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2997200</wp:posOffset>
                </wp:positionH>
                <wp:positionV relativeFrom="paragraph">
                  <wp:posOffset>76200</wp:posOffset>
                </wp:positionV>
                <wp:extent cx="3048000" cy="733425"/>
                <wp:effectExtent b="0" l="0" r="0" t="0"/>
                <wp:wrapNone/>
                <wp:docPr id="1519040215" name=""/>
                <a:graphic>
                  <a:graphicData uri="http://schemas.microsoft.com/office/word/2010/wordprocessingShape">
                    <wps:wsp>
                      <wps:cNvSpPr/>
                      <wps:cNvPr id="2" name="Shape 2"/>
                      <wps:spPr>
                        <a:xfrm>
                          <a:off x="3826763" y="3418050"/>
                          <a:ext cx="3038475" cy="7239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C - 3              Roll No: 16010122096</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Experiment No: 09</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2997200</wp:posOffset>
                </wp:positionH>
                <wp:positionV relativeFrom="paragraph">
                  <wp:posOffset>76200</wp:posOffset>
                </wp:positionV>
                <wp:extent cx="3048000" cy="733425"/>
                <wp:effectExtent b="0" l="0" r="0" t="0"/>
                <wp:wrapNone/>
                <wp:docPr id="1519040215"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3048000" cy="733425"/>
                        </a:xfrm>
                        <a:prstGeom prst="rect"/>
                        <a:ln/>
                      </pic:spPr>
                    </pic:pic>
                  </a:graphicData>
                </a:graphic>
              </wp:anchor>
            </w:drawing>
          </mc:Fallback>
        </mc:AlternateContent>
      </w:r>
    </w:p>
    <w:p w:rsidR="00000000" w:rsidDel="00000000" w:rsidP="00000000" w:rsidRDefault="00000000" w:rsidRPr="00000000" w14:paraId="0000000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1"/>
        <w:tblW w:w="946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64"/>
        <w:tblGridChange w:id="0">
          <w:tblGrid>
            <w:gridCol w:w="9464"/>
          </w:tblGrid>
        </w:tblGridChange>
      </w:tblGrid>
      <w:tr>
        <w:trPr>
          <w:cantSplit w:val="0"/>
          <w:tblHeader w:val="0"/>
        </w:trPr>
        <w:tc>
          <w:tcPr>
            <w:shd w:fill="bfbfbf" w:val="clear"/>
          </w:tcPr>
          <w:p w:rsidR="00000000" w:rsidDel="00000000" w:rsidP="00000000" w:rsidRDefault="00000000" w:rsidRPr="00000000" w14:paraId="00000005">
            <w:pPr>
              <w:tabs>
                <w:tab w:val="left" w:leader="none" w:pos="6780"/>
              </w:tabs>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 </w:t>
            </w:r>
            <w:r w:rsidDel="00000000" w:rsidR="00000000" w:rsidRPr="00000000">
              <w:rPr>
                <w:rFonts w:ascii="Times New Roman" w:cs="Times New Roman" w:eastAsia="Times New Roman" w:hAnsi="Times New Roman"/>
                <w:sz w:val="24"/>
                <w:szCs w:val="24"/>
                <w:rtl w:val="0"/>
              </w:rPr>
              <w:t xml:space="preserve">Implement following Edge detection operators (Prewitt, Sobel, Robert, and Laplacian).</w:t>
            </w:r>
            <w:r w:rsidDel="00000000" w:rsidR="00000000" w:rsidRPr="00000000">
              <w:rPr>
                <w:rtl w:val="0"/>
              </w:rPr>
            </w:r>
          </w:p>
        </w:tc>
      </w:tr>
    </w:tbl>
    <w:p w:rsidR="00000000" w:rsidDel="00000000" w:rsidP="00000000" w:rsidRDefault="00000000" w:rsidRPr="00000000" w14:paraId="00000006">
      <w:pPr>
        <w:pBdr>
          <w:bottom w:color="000000" w:space="1" w:sz="12" w:val="single"/>
        </w:pBdr>
        <w:tabs>
          <w:tab w:val="left" w:leader="none" w:pos="678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widowControl w:val="0"/>
        <w:spacing w:after="0" w:line="360" w:lineRule="auto"/>
        <w:ind w:right="46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widowControl w:val="0"/>
        <w:spacing w:after="0" w:line="360" w:lineRule="auto"/>
        <w:ind w:right="4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 : </w:t>
      </w:r>
      <w:r w:rsidDel="00000000" w:rsidR="00000000" w:rsidRPr="00000000">
        <w:rPr>
          <w:rFonts w:ascii="Times New Roman" w:cs="Times New Roman" w:eastAsia="Times New Roman" w:hAnsi="Times New Roman"/>
          <w:sz w:val="24"/>
          <w:szCs w:val="24"/>
          <w:rtl w:val="0"/>
        </w:rPr>
        <w:t xml:space="preserve">To learn and understand different edge detection operators.</w:t>
      </w:r>
    </w:p>
    <w:p w:rsidR="00000000" w:rsidDel="00000000" w:rsidP="00000000" w:rsidRDefault="00000000" w:rsidRPr="00000000" w14:paraId="00000009">
      <w:pPr>
        <w:pBdr>
          <w:bottom w:color="000000" w:space="1" w:sz="12" w:val="single"/>
        </w:pBdr>
        <w:tabs>
          <w:tab w:val="left" w:leader="none" w:pos="6780"/>
        </w:tabs>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tabs>
          <w:tab w:val="left" w:leader="none" w:pos="6780"/>
        </w:tabs>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tabs>
          <w:tab w:val="left" w:leader="none" w:pos="6780"/>
        </w:tabs>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Outcome of Experiment :</w:t>
      </w:r>
    </w:p>
    <w:tbl>
      <w:tblPr>
        <w:tblStyle w:val="Table2"/>
        <w:tblW w:w="96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93"/>
        <w:gridCol w:w="7547"/>
        <w:tblGridChange w:id="0">
          <w:tblGrid>
            <w:gridCol w:w="2093"/>
            <w:gridCol w:w="7547"/>
          </w:tblGrid>
        </w:tblGridChange>
      </w:tblGrid>
      <w:tr>
        <w:trPr>
          <w:cantSplit w:val="0"/>
          <w:tblHeader w:val="0"/>
        </w:trPr>
        <w:tc>
          <w:tcPr>
            <w:vAlign w:val="center"/>
          </w:tcPr>
          <w:p w:rsidR="00000000" w:rsidDel="00000000" w:rsidP="00000000" w:rsidRDefault="00000000" w:rsidRPr="00000000" w14:paraId="0000000C">
            <w:pPr>
              <w:tabs>
                <w:tab w:val="left" w:leader="none" w:pos="6780"/>
              </w:tabs>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Outcome</w:t>
            </w:r>
          </w:p>
        </w:tc>
        <w:tc>
          <w:tcPr/>
          <w:p w:rsidR="00000000" w:rsidDel="00000000" w:rsidP="00000000" w:rsidRDefault="00000000" w:rsidRPr="00000000" w14:paraId="0000000D">
            <w:pPr>
              <w:tabs>
                <w:tab w:val="left" w:leader="none" w:pos="6780"/>
              </w:tabs>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rHeight w:val="113" w:hRule="atLeast"/>
          <w:tblHeader w:val="0"/>
        </w:trPr>
        <w:tc>
          <w:tcPr>
            <w:vAlign w:val="center"/>
          </w:tcPr>
          <w:p w:rsidR="00000000" w:rsidDel="00000000" w:rsidP="00000000" w:rsidRDefault="00000000" w:rsidRPr="00000000" w14:paraId="0000000E">
            <w:pPr>
              <w:tabs>
                <w:tab w:val="left" w:leader="none" w:pos="6780"/>
              </w:tabs>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CO-4</w:t>
            </w:r>
          </w:p>
        </w:tc>
        <w:tc>
          <w:tcPr>
            <w:vAlign w:val="center"/>
          </w:tcPr>
          <w:p w:rsidR="00000000" w:rsidDel="00000000" w:rsidP="00000000" w:rsidRDefault="00000000" w:rsidRPr="00000000" w14:paraId="0000000F">
            <w:pPr>
              <w:widowControl w:val="0"/>
              <w:spacing w:line="360"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&amp; implement algorithms for digital image enhancement, segmentation &amp; restoration. </w:t>
            </w:r>
          </w:p>
        </w:tc>
      </w:tr>
    </w:tbl>
    <w:p w:rsidR="00000000" w:rsidDel="00000000" w:rsidP="00000000" w:rsidRDefault="00000000" w:rsidRPr="00000000" w14:paraId="00000010">
      <w:pPr>
        <w:pBdr>
          <w:bottom w:color="000000" w:space="1" w:sz="12" w:val="single"/>
        </w:pBdr>
        <w:tabs>
          <w:tab w:val="left" w:leader="none" w:pos="6780"/>
        </w:tabs>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tabs>
          <w:tab w:val="left" w:leader="none" w:pos="6780"/>
        </w:tabs>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tabs>
          <w:tab w:val="left" w:leader="none" w:pos="6780"/>
        </w:tabs>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 Journals / Websites referred :</w:t>
      </w:r>
    </w:p>
    <w:p w:rsidR="00000000" w:rsidDel="00000000" w:rsidP="00000000" w:rsidRDefault="00000000" w:rsidRPr="00000000" w14:paraId="00000013">
      <w:pPr>
        <w:widowControl w:val="0"/>
        <w:numPr>
          <w:ilvl w:val="0"/>
          <w:numId w:val="6"/>
        </w:numPr>
        <w:pBdr>
          <w:top w:space="0" w:sz="0" w:val="nil"/>
          <w:left w:space="0" w:sz="0" w:val="nil"/>
          <w:bottom w:space="0" w:sz="0" w:val="nil"/>
          <w:right w:space="0" w:sz="0" w:val="nil"/>
          <w:between w:space="0" w:sz="0" w:val="nil"/>
        </w:pBdr>
        <w:spacing w:after="0" w:line="360" w:lineRule="auto"/>
        <w:ind w:left="360" w:right="4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http://www.mathworks.com/support/</w:t>
      </w:r>
    </w:p>
    <w:p w:rsidR="00000000" w:rsidDel="00000000" w:rsidP="00000000" w:rsidRDefault="00000000" w:rsidRPr="00000000" w14:paraId="00000014">
      <w:pPr>
        <w:widowControl w:val="0"/>
        <w:numPr>
          <w:ilvl w:val="0"/>
          <w:numId w:val="6"/>
        </w:numPr>
        <w:pBdr>
          <w:top w:space="0" w:sz="0" w:val="nil"/>
          <w:left w:space="0" w:sz="0" w:val="nil"/>
          <w:bottom w:space="0" w:sz="0" w:val="nil"/>
          <w:right w:space="0" w:sz="0" w:val="nil"/>
          <w:between w:space="0" w:sz="0" w:val="nil"/>
        </w:pBdr>
        <w:spacing w:after="0" w:line="360" w:lineRule="auto"/>
        <w:ind w:left="360" w:right="4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www.math.mtu.edu/~msgocken/intro/intro.html. </w:t>
      </w:r>
    </w:p>
    <w:p w:rsidR="00000000" w:rsidDel="00000000" w:rsidP="00000000" w:rsidRDefault="00000000" w:rsidRPr="00000000" w14:paraId="00000015">
      <w:pPr>
        <w:widowControl w:val="0"/>
        <w:numPr>
          <w:ilvl w:val="0"/>
          <w:numId w:val="6"/>
        </w:numPr>
        <w:pBdr>
          <w:top w:space="0" w:sz="0" w:val="nil"/>
          <w:left w:space="0" w:sz="0" w:val="nil"/>
          <w:bottom w:space="0" w:sz="0" w:val="nil"/>
          <w:right w:space="0" w:sz="0" w:val="nil"/>
          <w:between w:space="0" w:sz="0" w:val="nil"/>
        </w:pBdr>
        <w:spacing w:after="0" w:line="360" w:lineRule="auto"/>
        <w:ind w:left="360" w:right="4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C.Gonsales R.E.Woods, “Digital Image Processing”, Second edition, Pearson  Education</w:t>
      </w:r>
    </w:p>
    <w:p w:rsidR="00000000" w:rsidDel="00000000" w:rsidP="00000000" w:rsidRDefault="00000000" w:rsidRPr="00000000" w14:paraId="00000016">
      <w:pPr>
        <w:widowControl w:val="0"/>
        <w:numPr>
          <w:ilvl w:val="0"/>
          <w:numId w:val="6"/>
        </w:numPr>
        <w:pBdr>
          <w:top w:space="0" w:sz="0" w:val="nil"/>
          <w:left w:space="0" w:sz="0" w:val="nil"/>
          <w:bottom w:space="0" w:sz="0" w:val="nil"/>
          <w:right w:space="0" w:sz="0" w:val="nil"/>
          <w:between w:space="0" w:sz="0" w:val="nil"/>
        </w:pBdr>
        <w:spacing w:after="0" w:line="360" w:lineRule="auto"/>
        <w:ind w:left="360" w:right="4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S.Jayaraman, S Esakkirajan, T Veerakumar “Digital Image Processing “Mc Graw Hill.</w:t>
      </w:r>
    </w:p>
    <w:p w:rsidR="00000000" w:rsidDel="00000000" w:rsidP="00000000" w:rsidRDefault="00000000" w:rsidRPr="00000000" w14:paraId="00000017">
      <w:pPr>
        <w:widowControl w:val="0"/>
        <w:numPr>
          <w:ilvl w:val="0"/>
          <w:numId w:val="6"/>
        </w:numPr>
        <w:pBdr>
          <w:top w:space="0" w:sz="0" w:val="nil"/>
          <w:left w:space="0" w:sz="0" w:val="nil"/>
          <w:bottom w:space="0" w:sz="0" w:val="nil"/>
          <w:right w:space="0" w:sz="0" w:val="nil"/>
          <w:between w:space="0" w:sz="0" w:val="nil"/>
        </w:pBdr>
        <w:spacing w:after="0" w:line="360" w:lineRule="auto"/>
        <w:ind w:left="360" w:right="4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S.Sridhar,”Digital Image processing”, oxford university press, 1st edition."</w:t>
      </w:r>
    </w:p>
    <w:p w:rsidR="00000000" w:rsidDel="00000000" w:rsidP="00000000" w:rsidRDefault="00000000" w:rsidRPr="00000000" w14:paraId="00000018">
      <w:pPr>
        <w:numPr>
          <w:ilvl w:val="0"/>
          <w:numId w:val="5"/>
        </w:numPr>
        <w:pBdr>
          <w:top w:space="0" w:sz="0" w:val="nil"/>
          <w:left w:space="0" w:sz="0" w:val="nil"/>
          <w:bottom w:space="0" w:sz="0" w:val="nil"/>
          <w:right w:space="0" w:sz="0" w:val="nil"/>
          <w:between w:space="0" w:sz="0" w:val="nil"/>
        </w:pBdr>
        <w:tabs>
          <w:tab w:val="left" w:leader="none" w:pos="6780"/>
        </w:tabs>
        <w:spacing w:after="0" w:line="36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Pre-Lab Prior concepts :</w:t>
      </w:r>
    </w:p>
    <w:p w:rsidR="00000000" w:rsidDel="00000000" w:rsidP="00000000" w:rsidRDefault="00000000" w:rsidRPr="00000000" w14:paraId="0000001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segmentation can be achieved in two ways,</w:t>
      </w:r>
    </w:p>
    <w:p w:rsidR="00000000" w:rsidDel="00000000" w:rsidP="00000000" w:rsidRDefault="00000000" w:rsidRPr="00000000" w14:paraId="0000001A">
      <w:pPr>
        <w:numPr>
          <w:ilvl w:val="0"/>
          <w:numId w:val="7"/>
        </w:numPr>
        <w:pBdr>
          <w:top w:space="0" w:sz="0" w:val="nil"/>
          <w:left w:space="0" w:sz="0" w:val="nil"/>
          <w:bottom w:space="0" w:sz="0" w:val="nil"/>
          <w:right w:space="0" w:sz="0" w:val="nil"/>
          <w:between w:space="0" w:sz="0" w:val="nil"/>
        </w:pBdr>
        <w:spacing w:after="0" w:line="36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Segmentation based on discontinuities of intensity. </w:t>
      </w:r>
    </w:p>
    <w:p w:rsidR="00000000" w:rsidDel="00000000" w:rsidP="00000000" w:rsidRDefault="00000000" w:rsidRPr="00000000" w14:paraId="0000001B">
      <w:pPr>
        <w:numPr>
          <w:ilvl w:val="0"/>
          <w:numId w:val="7"/>
        </w:numPr>
        <w:pBdr>
          <w:top w:space="0" w:sz="0" w:val="nil"/>
          <w:left w:space="0" w:sz="0" w:val="nil"/>
          <w:bottom w:space="0" w:sz="0" w:val="nil"/>
          <w:right w:space="0" w:sz="0" w:val="nil"/>
          <w:between w:space="0" w:sz="0" w:val="nil"/>
        </w:pBdr>
        <w:spacing w:line="36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Segmentation based on similarities in intensity. </w:t>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Edge information in an image is found by looking at the relationship a pixel has with its neighbourhoods. If a pixel’s gray-level value is similar to those around it, there is probably not an edge at that point. If a pixel’s has neighbors with widely varying gray levels, it may present an edge point.</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Edge Detection Methods :</w:t>
      </w:r>
    </w:p>
    <w:p w:rsidR="00000000" w:rsidDel="00000000" w:rsidP="00000000" w:rsidRDefault="00000000" w:rsidRPr="00000000" w14:paraId="0000001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are implemented with convolution mask and based on discrete approximations to differential operators. Differential operations measure the rate of change in the image brightness function.Some operators return orientation information. Other only return information about the existence of an edge at each point.</w:t>
      </w:r>
    </w:p>
    <w:p w:rsidR="00000000" w:rsidDel="00000000" w:rsidP="00000000" w:rsidRDefault="00000000" w:rsidRPr="00000000" w14:paraId="0000001F">
      <w:pPr>
        <w:numPr>
          <w:ilvl w:val="0"/>
          <w:numId w:val="8"/>
        </w:numPr>
        <w:pBdr>
          <w:top w:space="0" w:sz="0" w:val="nil"/>
          <w:left w:space="0" w:sz="0" w:val="nil"/>
          <w:bottom w:space="0" w:sz="0" w:val="nil"/>
          <w:right w:space="0" w:sz="0" w:val="nil"/>
          <w:between w:space="0" w:sz="0" w:val="nil"/>
        </w:pBdr>
        <w:spacing w:line="36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Sobel Operator</w:t>
      </w:r>
    </w:p>
    <w:p w:rsidR="00000000" w:rsidDel="00000000" w:rsidP="00000000" w:rsidRDefault="00000000" w:rsidRPr="00000000" w14:paraId="0000002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operator consists of a pair of 3×3 convolution kernels as shown in Figure 1. One kernel is simply the other rotated by 90°.</w:t>
      </w:r>
    </w:p>
    <w:p w:rsidR="00000000" w:rsidDel="00000000" w:rsidP="00000000" w:rsidRDefault="00000000" w:rsidRPr="00000000" w14:paraId="0000002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60345" cy="1400175"/>
            <wp:effectExtent b="0" l="0" r="0" t="0"/>
            <wp:docPr id="1519040225"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276034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kernels are designed to respond maximally to edges running vertically and horizontally relative to the pixel grid, one kernel for each of the two perpendicular orientations. The kernels can be applied separately to the input image, to produce separate measurements of the gradient component in each orientation (call these Gx and Gy). These can then be combined together to find the absolute magnitude of the gradient at each point and the orientation of that gradient. The gradient magnitude is given by:</w:t>
      </w:r>
    </w:p>
    <w:p w:rsidR="00000000" w:rsidDel="00000000" w:rsidP="00000000" w:rsidRDefault="00000000" w:rsidRPr="00000000" w14:paraId="0000002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266825" cy="237490"/>
            <wp:effectExtent b="0" l="0" r="0" t="0"/>
            <wp:docPr id="1519040227"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66825" cy="23749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Typically, an approximate magnitude is computed using:</w:t>
      </w:r>
    </w:p>
    <w:p w:rsidR="00000000" w:rsidDel="00000000" w:rsidP="00000000" w:rsidRDefault="00000000" w:rsidRPr="00000000" w14:paraId="0000002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257300" cy="208915"/>
            <wp:effectExtent b="0" l="0" r="0" t="0"/>
            <wp:docPr id="1519040226"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1257300" cy="20891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is much faster to compute. The angle of orientation of the edge (relative to the pixel grid) giving rise to the spatial gradient is given by:</w:t>
      </w:r>
    </w:p>
    <w:p w:rsidR="00000000" w:rsidDel="00000000" w:rsidP="00000000" w:rsidRDefault="00000000" w:rsidRPr="00000000" w14:paraId="0000002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514475" cy="228600"/>
            <wp:effectExtent b="0" l="0" r="0" t="0"/>
            <wp:docPr id="1519040229"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151447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8"/>
        </w:numPr>
        <w:pBdr>
          <w:top w:space="0" w:sz="0" w:val="nil"/>
          <w:left w:space="0" w:sz="0" w:val="nil"/>
          <w:bottom w:space="0" w:sz="0" w:val="nil"/>
          <w:right w:space="0" w:sz="0" w:val="nil"/>
          <w:between w:space="0" w:sz="0" w:val="nil"/>
        </w:pBdr>
        <w:spacing w:line="36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Robert’s cross operator</w:t>
      </w:r>
    </w:p>
    <w:p w:rsidR="00000000" w:rsidDel="00000000" w:rsidP="00000000" w:rsidRDefault="00000000" w:rsidRPr="00000000" w14:paraId="000000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Roberts Cross operator performs a simple, quick to compute, 2-D spatial gradient measurement on an image. Pixel values at each point in the output represent the estimated absolute magnitude of the spatial gradient of the input image at that point. The operator consists of a pair of 2×2 convolution kernels as shown in Figure. One kernel is simply the other rotated by 90°. This is very similar to the Sobel operator.</w:t>
      </w:r>
    </w:p>
    <w:p w:rsidR="00000000" w:rsidDel="00000000" w:rsidP="00000000" w:rsidRDefault="00000000" w:rsidRPr="00000000" w14:paraId="0000002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091961" cy="812693"/>
            <wp:effectExtent b="0" l="0" r="0" t="0"/>
            <wp:docPr id="1519040228"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2091961" cy="812693"/>
                    </a:xfrm>
                    <a:prstGeom prst="rect"/>
                    <a:ln/>
                  </pic:spPr>
                </pic:pic>
              </a:graphicData>
            </a:graphic>
          </wp:inline>
        </w:drawing>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328295</wp:posOffset>
            </wp:positionH>
            <wp:positionV relativeFrom="paragraph">
              <wp:posOffset>-1169668</wp:posOffset>
            </wp:positionV>
            <wp:extent cx="8890" cy="8890"/>
            <wp:effectExtent b="0" l="0" r="0" t="0"/>
            <wp:wrapNone/>
            <wp:docPr id="1519040216"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8890" cy="8890"/>
                    </a:xfrm>
                    <a:prstGeom prst="rect"/>
                    <a:ln/>
                  </pic:spPr>
                </pic:pic>
              </a:graphicData>
            </a:graphic>
          </wp:anchor>
        </w:drawing>
      </w:r>
    </w:p>
    <w:p w:rsidR="00000000" w:rsidDel="00000000" w:rsidP="00000000" w:rsidRDefault="00000000" w:rsidRPr="00000000" w14:paraId="0000002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kernels are designed to respond maximally to edges running at 45° to the pixel grid, one kernel for each of the two perpendicular orientations. The kernels can be applied separately to the input image, to produce separate measurements of the gradient component in each orientation (call these Gx and Gy). These can then be combined together to find the absolute magnitude of the gradient at each point and the orientation of that gradient. The gradient magnitude is given by:</w:t>
      </w:r>
    </w:p>
    <w:p w:rsidR="00000000" w:rsidDel="00000000" w:rsidP="00000000" w:rsidRDefault="00000000" w:rsidRPr="00000000" w14:paraId="0000002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315085" cy="248285"/>
            <wp:effectExtent b="0" l="0" r="0" t="0"/>
            <wp:docPr id="1519040230"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315085" cy="24828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approximate magnitude is computed using:</w:t>
      </w:r>
    </w:p>
    <w:p w:rsidR="00000000" w:rsidDel="00000000" w:rsidP="00000000" w:rsidRDefault="00000000" w:rsidRPr="00000000" w14:paraId="0000002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161415" cy="199390"/>
            <wp:effectExtent b="0" l="0" r="0" t="0"/>
            <wp:docPr id="1519040232"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1161415" cy="19939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is much faster to compute? The angle of orientation of the edge giving rise to the spatial gradient (relative to the pixel grid orientation) is given by:</w:t>
      </w:r>
    </w:p>
    <w:p w:rsidR="00000000" w:rsidDel="00000000" w:rsidP="00000000" w:rsidRDefault="00000000" w:rsidRPr="00000000" w14:paraId="0000003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915795" cy="208915"/>
            <wp:effectExtent b="0" l="0" r="0" t="0"/>
            <wp:docPr id="1519040231"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1915795" cy="20891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8"/>
        </w:numPr>
        <w:pBdr>
          <w:top w:space="0" w:sz="0" w:val="nil"/>
          <w:left w:space="0" w:sz="0" w:val="nil"/>
          <w:bottom w:space="0" w:sz="0" w:val="nil"/>
          <w:right w:space="0" w:sz="0" w:val="nil"/>
          <w:between w:space="0" w:sz="0" w:val="nil"/>
        </w:pBdr>
        <w:spacing w:line="36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Prewitt’s operator</w:t>
      </w:r>
    </w:p>
    <w:p w:rsidR="00000000" w:rsidDel="00000000" w:rsidP="00000000" w:rsidRDefault="00000000" w:rsidRPr="00000000" w14:paraId="0000003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Prewitt operator is similar to the Sobel operator and is used for detecting vertical and horizontal edges in images.</w:t>
      </w:r>
    </w:p>
    <w:p w:rsidR="00000000" w:rsidDel="00000000" w:rsidP="00000000" w:rsidRDefault="00000000" w:rsidRPr="00000000" w14:paraId="0000003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81300" cy="990600"/>
            <wp:effectExtent b="0" l="0" r="0" t="0"/>
            <wp:docPr id="1519040235"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27813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Write Algorithm and MATLAB commands used :</w:t>
      </w:r>
    </w:p>
    <w:p w:rsidR="00000000" w:rsidDel="00000000" w:rsidP="00000000" w:rsidRDefault="00000000" w:rsidRPr="00000000" w14:paraId="00000035">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pStyle w:val="Heading3"/>
        <w:keepNext w:val="0"/>
        <w:keepLines w:val="0"/>
        <w:spacing w:line="240" w:lineRule="auto"/>
        <w:rPr>
          <w:rFonts w:ascii="Times New Roman" w:cs="Times New Roman" w:eastAsia="Times New Roman" w:hAnsi="Times New Roman"/>
          <w:sz w:val="26"/>
          <w:szCs w:val="26"/>
        </w:rPr>
      </w:pPr>
      <w:bookmarkStart w:colFirst="0" w:colLast="0" w:name="_heading=h.cwrybpetth9g" w:id="0"/>
      <w:bookmarkEnd w:id="0"/>
      <w:r w:rsidDel="00000000" w:rsidR="00000000" w:rsidRPr="00000000">
        <w:rPr>
          <w:rFonts w:ascii="Times New Roman" w:cs="Times New Roman" w:eastAsia="Times New Roman" w:hAnsi="Times New Roman"/>
          <w:sz w:val="26"/>
          <w:szCs w:val="26"/>
          <w:rtl w:val="0"/>
        </w:rPr>
        <w:t xml:space="preserve">1. Edge Detection Algorithm (Roberts, Prewitt, and Sobel Operators)</w:t>
      </w:r>
    </w:p>
    <w:p w:rsidR="00000000" w:rsidDel="00000000" w:rsidP="00000000" w:rsidRDefault="00000000" w:rsidRPr="00000000" w14:paraId="0000003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algorithm detects edges in an image using three popular edge detection filters: </w:t>
      </w:r>
      <w:r w:rsidDel="00000000" w:rsidR="00000000" w:rsidRPr="00000000">
        <w:rPr>
          <w:rFonts w:ascii="Times New Roman" w:cs="Times New Roman" w:eastAsia="Times New Roman" w:hAnsi="Times New Roman"/>
          <w:b w:val="1"/>
          <w:sz w:val="24"/>
          <w:szCs w:val="24"/>
          <w:rtl w:val="0"/>
        </w:rPr>
        <w:t xml:space="preserve">Roberts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Prewitt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Sobel</w:t>
      </w:r>
      <w:r w:rsidDel="00000000" w:rsidR="00000000" w:rsidRPr="00000000">
        <w:rPr>
          <w:rFonts w:ascii="Times New Roman" w:cs="Times New Roman" w:eastAsia="Times New Roman" w:hAnsi="Times New Roman"/>
          <w:sz w:val="24"/>
          <w:szCs w:val="24"/>
          <w:rtl w:val="0"/>
        </w:rPr>
        <w:t xml:space="preserve">. These filters are applied to both the X and Y directions to detect horizontal and vertical edges.</w:t>
      </w:r>
    </w:p>
    <w:p w:rsidR="00000000" w:rsidDel="00000000" w:rsidP="00000000" w:rsidRDefault="00000000" w:rsidRPr="00000000" w14:paraId="00000038">
      <w:pPr>
        <w:pStyle w:val="Heading4"/>
        <w:keepNext w:val="0"/>
        <w:keepLines w:val="0"/>
        <w:spacing w:line="240" w:lineRule="auto"/>
        <w:rPr>
          <w:rFonts w:ascii="Times New Roman" w:cs="Times New Roman" w:eastAsia="Times New Roman" w:hAnsi="Times New Roman"/>
          <w:sz w:val="22"/>
          <w:szCs w:val="22"/>
        </w:rPr>
      </w:pPr>
      <w:bookmarkStart w:colFirst="0" w:colLast="0" w:name="_heading=h.hnugy0aitmrj" w:id="1"/>
      <w:bookmarkEnd w:id="1"/>
      <w:r w:rsidDel="00000000" w:rsidR="00000000" w:rsidRPr="00000000">
        <w:rPr>
          <w:rFonts w:ascii="Times New Roman" w:cs="Times New Roman" w:eastAsia="Times New Roman" w:hAnsi="Times New Roman"/>
          <w:sz w:val="22"/>
          <w:szCs w:val="22"/>
          <w:rtl w:val="0"/>
        </w:rPr>
        <w:t xml:space="preserve">Steps:</w:t>
      </w:r>
    </w:p>
    <w:p w:rsidR="00000000" w:rsidDel="00000000" w:rsidP="00000000" w:rsidRDefault="00000000" w:rsidRPr="00000000" w14:paraId="00000039">
      <w:pPr>
        <w:numPr>
          <w:ilvl w:val="0"/>
          <w:numId w:val="2"/>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Image Preprocessing</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3A">
      <w:pPr>
        <w:numPr>
          <w:ilvl w:val="1"/>
          <w:numId w:val="2"/>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w:t>
      </w:r>
      <w:r w:rsidDel="00000000" w:rsidR="00000000" w:rsidRPr="00000000">
        <w:rPr>
          <w:rFonts w:ascii="Times New Roman" w:cs="Times New Roman" w:eastAsia="Times New Roman" w:hAnsi="Times New Roman"/>
          <w:sz w:val="24"/>
          <w:szCs w:val="24"/>
          <w:rtl w:val="0"/>
        </w:rPr>
        <w:t xml:space="preserve">: Load the input image using </w:t>
      </w:r>
      <w:r w:rsidDel="00000000" w:rsidR="00000000" w:rsidRPr="00000000">
        <w:rPr>
          <w:rFonts w:ascii="Roboto Mono" w:cs="Roboto Mono" w:eastAsia="Roboto Mono" w:hAnsi="Roboto Mono"/>
          <w:sz w:val="24"/>
          <w:szCs w:val="24"/>
          <w:rtl w:val="0"/>
        </w:rPr>
        <w:t xml:space="preserve">imread()</w:t>
      </w:r>
      <w:r w:rsidDel="00000000" w:rsidR="00000000" w:rsidRPr="00000000">
        <w:rPr>
          <w:rFonts w:ascii="Times New Roman" w:cs="Times New Roman" w:eastAsia="Times New Roman" w:hAnsi="Times New Roman"/>
          <w:sz w:val="24"/>
          <w:szCs w:val="24"/>
          <w:rtl w:val="0"/>
        </w:rPr>
        <w:t xml:space="preserve"> and convert it to grayscale using </w:t>
      </w:r>
      <w:r w:rsidDel="00000000" w:rsidR="00000000" w:rsidRPr="00000000">
        <w:rPr>
          <w:rFonts w:ascii="Roboto Mono" w:cs="Roboto Mono" w:eastAsia="Roboto Mono" w:hAnsi="Roboto Mono"/>
          <w:sz w:val="24"/>
          <w:szCs w:val="24"/>
          <w:rtl w:val="0"/>
        </w:rPr>
        <w:t xml:space="preserve">rgb2gray()</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3B">
      <w:pPr>
        <w:numPr>
          <w:ilvl w:val="1"/>
          <w:numId w:val="2"/>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Padding</w:t>
      </w:r>
      <w:r w:rsidDel="00000000" w:rsidR="00000000" w:rsidRPr="00000000">
        <w:rPr>
          <w:rFonts w:ascii="Times New Roman" w:cs="Times New Roman" w:eastAsia="Times New Roman" w:hAnsi="Times New Roman"/>
          <w:sz w:val="24"/>
          <w:szCs w:val="24"/>
          <w:rtl w:val="0"/>
        </w:rPr>
        <w:t xml:space="preserve">: The image is padded with zeros around its borders to handle edge cases when applying filters.</w:t>
        <w:br w:type="textWrapping"/>
      </w:r>
    </w:p>
    <w:p w:rsidR="00000000" w:rsidDel="00000000" w:rsidP="00000000" w:rsidRDefault="00000000" w:rsidRPr="00000000" w14:paraId="0000003C">
      <w:pPr>
        <w:numPr>
          <w:ilvl w:val="0"/>
          <w:numId w:val="2"/>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Define Filters</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3D">
      <w:pPr>
        <w:numPr>
          <w:ilvl w:val="1"/>
          <w:numId w:val="2"/>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3 filters for each edge detection technique:</w:t>
        <w:br w:type="textWrapping"/>
      </w:r>
    </w:p>
    <w:p w:rsidR="00000000" w:rsidDel="00000000" w:rsidP="00000000" w:rsidRDefault="00000000" w:rsidRPr="00000000" w14:paraId="0000003E">
      <w:pPr>
        <w:numPr>
          <w:ilvl w:val="2"/>
          <w:numId w:val="2"/>
        </w:numP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Roberts</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3F">
      <w:pPr>
        <w:numPr>
          <w:ilvl w:val="3"/>
          <w:numId w:val="2"/>
        </w:numPr>
        <w:spacing w:after="0" w:afterAutospacing="0" w:before="0" w:beforeAutospacing="0"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33500" cy="485775"/>
            <wp:effectExtent b="0" l="0" r="0" t="0"/>
            <wp:docPr id="1519040218"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1333500" cy="4857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40">
      <w:pPr>
        <w:numPr>
          <w:ilvl w:val="3"/>
          <w:numId w:val="2"/>
        </w:numPr>
        <w:spacing w:after="240" w:before="0" w:beforeAutospacing="0"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09675" cy="457200"/>
            <wp:effectExtent b="0" l="0" r="0" t="0"/>
            <wp:docPr id="151904022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120967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24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42">
      <w:pPr>
        <w:spacing w:after="240" w:before="240" w:line="240" w:lineRule="auto"/>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after="240" w:before="240" w:line="240" w:lineRule="auto"/>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240" w:before="240" w:line="240" w:lineRule="auto"/>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numPr>
          <w:ilvl w:val="2"/>
          <w:numId w:val="2"/>
        </w:numPr>
        <w:spacing w:after="0" w:afterAutospacing="0" w:before="24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Prewitt</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46">
      <w:pPr>
        <w:numPr>
          <w:ilvl w:val="3"/>
          <w:numId w:val="2"/>
        </w:numPr>
        <w:spacing w:after="0" w:afterAutospacing="0" w:before="0" w:beforeAutospacing="0"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62100" cy="742950"/>
            <wp:effectExtent b="0" l="0" r="0" t="0"/>
            <wp:docPr id="1519040223"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15621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3"/>
          <w:numId w:val="2"/>
        </w:numPr>
        <w:spacing w:after="0" w:afterAutospacing="0" w:before="0" w:beforeAutospacing="0"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38325" cy="752475"/>
            <wp:effectExtent b="0" l="0" r="0" t="0"/>
            <wp:docPr id="1519040220"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838325" cy="7524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48">
      <w:pPr>
        <w:numPr>
          <w:ilvl w:val="2"/>
          <w:numId w:val="2"/>
        </w:numP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Sobel</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49">
      <w:pPr>
        <w:numPr>
          <w:ilvl w:val="3"/>
          <w:numId w:val="2"/>
        </w:numPr>
        <w:spacing w:after="0" w:afterAutospacing="0" w:before="0" w:beforeAutospacing="0"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85900" cy="685800"/>
            <wp:effectExtent b="0" l="0" r="0" t="0"/>
            <wp:docPr id="1519040217"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14859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3"/>
          <w:numId w:val="2"/>
        </w:numPr>
        <w:spacing w:after="0" w:afterAutospacing="0" w:before="0" w:beforeAutospacing="0"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57375" cy="695325"/>
            <wp:effectExtent b="0" l="0" r="0" t="0"/>
            <wp:docPr id="1519040222"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1857375" cy="6953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4B">
      <w:pPr>
        <w:numPr>
          <w:ilvl w:val="0"/>
          <w:numId w:val="2"/>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Edge Detection (Filter Application)</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4C">
      <w:pPr>
        <w:numPr>
          <w:ilvl w:val="1"/>
          <w:numId w:val="2"/>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Loop through the entire image and apply the edge detection filters:</w:t>
        <w:br w:type="textWrapping"/>
      </w:r>
    </w:p>
    <w:p w:rsidR="00000000" w:rsidDel="00000000" w:rsidP="00000000" w:rsidRDefault="00000000" w:rsidRPr="00000000" w14:paraId="0000004D">
      <w:pPr>
        <w:numPr>
          <w:ilvl w:val="2"/>
          <w:numId w:val="2"/>
        </w:numP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Roberts</w:t>
      </w:r>
      <w:r w:rsidDel="00000000" w:rsidR="00000000" w:rsidRPr="00000000">
        <w:rPr>
          <w:rFonts w:ascii="Times New Roman" w:cs="Times New Roman" w:eastAsia="Times New Roman" w:hAnsi="Times New Roman"/>
          <w:sz w:val="24"/>
          <w:szCs w:val="24"/>
          <w:rtl w:val="0"/>
        </w:rPr>
        <w:t xml:space="preserve">: Convolve the image with both the </w:t>
      </w:r>
      <w:r w:rsidDel="00000000" w:rsidR="00000000" w:rsidRPr="00000000">
        <w:rPr>
          <w:rFonts w:ascii="Times New Roman" w:cs="Times New Roman" w:eastAsia="Times New Roman" w:hAnsi="Times New Roman"/>
          <w:b w:val="1"/>
          <w:sz w:val="24"/>
          <w:szCs w:val="24"/>
          <w:rtl w:val="0"/>
        </w:rPr>
        <w:t xml:space="preserve">Roberts X</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Roberts Y</w:t>
      </w:r>
      <w:r w:rsidDel="00000000" w:rsidR="00000000" w:rsidRPr="00000000">
        <w:rPr>
          <w:rFonts w:ascii="Times New Roman" w:cs="Times New Roman" w:eastAsia="Times New Roman" w:hAnsi="Times New Roman"/>
          <w:sz w:val="24"/>
          <w:szCs w:val="24"/>
          <w:rtl w:val="0"/>
        </w:rPr>
        <w:t xml:space="preserve"> filters and calculate the magnitude of the gradient:</w:t>
        <w:br w:type="textWrapping"/>
        <w:t xml:space="preserve"> Magnitude=(Gx2+Gy2)\text{Magnitude} = \sqrt{(G_x^2 + G_y^2)}</w:t>
      </w:r>
    </w:p>
    <w:p w:rsidR="00000000" w:rsidDel="00000000" w:rsidP="00000000" w:rsidRDefault="00000000" w:rsidRPr="00000000" w14:paraId="0000004E">
      <w:pPr>
        <w:numPr>
          <w:ilvl w:val="2"/>
          <w:numId w:val="2"/>
        </w:numP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Prewitt</w:t>
      </w:r>
      <w:r w:rsidDel="00000000" w:rsidR="00000000" w:rsidRPr="00000000">
        <w:rPr>
          <w:rFonts w:ascii="Times New Roman" w:cs="Times New Roman" w:eastAsia="Times New Roman" w:hAnsi="Times New Roman"/>
          <w:sz w:val="24"/>
          <w:szCs w:val="24"/>
          <w:rtl w:val="0"/>
        </w:rPr>
        <w:t xml:space="preserve">: Similarly, convolve the image with the </w:t>
      </w:r>
      <w:r w:rsidDel="00000000" w:rsidR="00000000" w:rsidRPr="00000000">
        <w:rPr>
          <w:rFonts w:ascii="Times New Roman" w:cs="Times New Roman" w:eastAsia="Times New Roman" w:hAnsi="Times New Roman"/>
          <w:b w:val="1"/>
          <w:sz w:val="24"/>
          <w:szCs w:val="24"/>
          <w:rtl w:val="0"/>
        </w:rPr>
        <w:t xml:space="preserve">Prewitt X</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Prewitt Y</w:t>
      </w:r>
      <w:r w:rsidDel="00000000" w:rsidR="00000000" w:rsidRPr="00000000">
        <w:rPr>
          <w:rFonts w:ascii="Times New Roman" w:cs="Times New Roman" w:eastAsia="Times New Roman" w:hAnsi="Times New Roman"/>
          <w:sz w:val="24"/>
          <w:szCs w:val="24"/>
          <w:rtl w:val="0"/>
        </w:rPr>
        <w:t xml:space="preserve"> filters and compute the gradient magnitude.</w:t>
        <w:br w:type="textWrapping"/>
      </w:r>
    </w:p>
    <w:p w:rsidR="00000000" w:rsidDel="00000000" w:rsidP="00000000" w:rsidRDefault="00000000" w:rsidRPr="00000000" w14:paraId="0000004F">
      <w:pPr>
        <w:numPr>
          <w:ilvl w:val="2"/>
          <w:numId w:val="2"/>
        </w:numP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Sobel</w:t>
      </w:r>
      <w:r w:rsidDel="00000000" w:rsidR="00000000" w:rsidRPr="00000000">
        <w:rPr>
          <w:rFonts w:ascii="Times New Roman" w:cs="Times New Roman" w:eastAsia="Times New Roman" w:hAnsi="Times New Roman"/>
          <w:sz w:val="24"/>
          <w:szCs w:val="24"/>
          <w:rtl w:val="0"/>
        </w:rPr>
        <w:t xml:space="preserve">: Apply the </w:t>
      </w:r>
      <w:r w:rsidDel="00000000" w:rsidR="00000000" w:rsidRPr="00000000">
        <w:rPr>
          <w:rFonts w:ascii="Times New Roman" w:cs="Times New Roman" w:eastAsia="Times New Roman" w:hAnsi="Times New Roman"/>
          <w:b w:val="1"/>
          <w:sz w:val="24"/>
          <w:szCs w:val="24"/>
          <w:rtl w:val="0"/>
        </w:rPr>
        <w:t xml:space="preserve">Sobel X</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Sobel Y</w:t>
      </w:r>
      <w:r w:rsidDel="00000000" w:rsidR="00000000" w:rsidRPr="00000000">
        <w:rPr>
          <w:rFonts w:ascii="Times New Roman" w:cs="Times New Roman" w:eastAsia="Times New Roman" w:hAnsi="Times New Roman"/>
          <w:sz w:val="24"/>
          <w:szCs w:val="24"/>
          <w:rtl w:val="0"/>
        </w:rPr>
        <w:t xml:space="preserve"> filters, and calculate the magnitude of the gradient.</w:t>
        <w:br w:type="textWrapping"/>
      </w:r>
    </w:p>
    <w:p w:rsidR="00000000" w:rsidDel="00000000" w:rsidP="00000000" w:rsidRDefault="00000000" w:rsidRPr="00000000" w14:paraId="00000050">
      <w:pPr>
        <w:numPr>
          <w:ilvl w:val="0"/>
          <w:numId w:val="2"/>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Display Results</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51">
      <w:pPr>
        <w:numPr>
          <w:ilvl w:val="1"/>
          <w:numId w:val="2"/>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the results of the filters in a subplot. The outputs will include:</w:t>
        <w:br w:type="textWrapping"/>
      </w:r>
    </w:p>
    <w:p w:rsidR="00000000" w:rsidDel="00000000" w:rsidP="00000000" w:rsidRDefault="00000000" w:rsidRPr="00000000" w14:paraId="00000052">
      <w:pPr>
        <w:numPr>
          <w:ilvl w:val="2"/>
          <w:numId w:val="2"/>
        </w:numP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 and Y gradients</w:t>
      </w:r>
      <w:r w:rsidDel="00000000" w:rsidR="00000000" w:rsidRPr="00000000">
        <w:rPr>
          <w:rFonts w:ascii="Times New Roman" w:cs="Times New Roman" w:eastAsia="Times New Roman" w:hAnsi="Times New Roman"/>
          <w:sz w:val="24"/>
          <w:szCs w:val="24"/>
          <w:rtl w:val="0"/>
        </w:rPr>
        <w:t xml:space="preserve"> for each filter.</w:t>
        <w:br w:type="textWrapping"/>
      </w:r>
    </w:p>
    <w:p w:rsidR="00000000" w:rsidDel="00000000" w:rsidP="00000000" w:rsidRDefault="00000000" w:rsidRPr="00000000" w14:paraId="00000053">
      <w:pPr>
        <w:numPr>
          <w:ilvl w:val="2"/>
          <w:numId w:val="2"/>
        </w:numPr>
        <w:spacing w:after="24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Magnitude</w:t>
      </w:r>
      <w:r w:rsidDel="00000000" w:rsidR="00000000" w:rsidRPr="00000000">
        <w:rPr>
          <w:rFonts w:ascii="Times New Roman" w:cs="Times New Roman" w:eastAsia="Times New Roman" w:hAnsi="Times New Roman"/>
          <w:sz w:val="24"/>
          <w:szCs w:val="24"/>
          <w:rtl w:val="0"/>
        </w:rPr>
        <w:t xml:space="preserve"> of gradients (final edge detection result).</w:t>
        <w:br w:type="textWrapping"/>
      </w:r>
    </w:p>
    <w:p w:rsidR="00000000" w:rsidDel="00000000" w:rsidP="00000000" w:rsidRDefault="00000000" w:rsidRPr="00000000" w14:paraId="00000054">
      <w:pPr>
        <w:spacing w:after="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pStyle w:val="Heading3"/>
        <w:keepNext w:val="0"/>
        <w:keepLines w:val="0"/>
        <w:spacing w:line="240" w:lineRule="auto"/>
        <w:rPr>
          <w:rFonts w:ascii="Times New Roman" w:cs="Times New Roman" w:eastAsia="Times New Roman" w:hAnsi="Times New Roman"/>
          <w:sz w:val="26"/>
          <w:szCs w:val="26"/>
        </w:rPr>
      </w:pPr>
      <w:bookmarkStart w:colFirst="0" w:colLast="0" w:name="_heading=h.5172ri6iwbr7" w:id="2"/>
      <w:bookmarkEnd w:id="2"/>
      <w:r w:rsidDel="00000000" w:rsidR="00000000" w:rsidRPr="00000000">
        <w:rPr>
          <w:rFonts w:ascii="Times New Roman" w:cs="Times New Roman" w:eastAsia="Times New Roman" w:hAnsi="Times New Roman"/>
          <w:sz w:val="26"/>
          <w:szCs w:val="26"/>
          <w:rtl w:val="0"/>
        </w:rPr>
        <w:t xml:space="preserve">2. Laplacian Edge Detection Algorithm</w:t>
      </w:r>
    </w:p>
    <w:p w:rsidR="00000000" w:rsidDel="00000000" w:rsidP="00000000" w:rsidRDefault="00000000" w:rsidRPr="00000000" w14:paraId="0000005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algorithm detects edges using the </w:t>
      </w:r>
      <w:r w:rsidDel="00000000" w:rsidR="00000000" w:rsidRPr="00000000">
        <w:rPr>
          <w:rFonts w:ascii="Times New Roman" w:cs="Times New Roman" w:eastAsia="Times New Roman" w:hAnsi="Times New Roman"/>
          <w:b w:val="1"/>
          <w:sz w:val="24"/>
          <w:szCs w:val="24"/>
          <w:rtl w:val="0"/>
        </w:rPr>
        <w:t xml:space="preserve">Laplacian</w:t>
      </w:r>
      <w:r w:rsidDel="00000000" w:rsidR="00000000" w:rsidRPr="00000000">
        <w:rPr>
          <w:rFonts w:ascii="Times New Roman" w:cs="Times New Roman" w:eastAsia="Times New Roman" w:hAnsi="Times New Roman"/>
          <w:sz w:val="24"/>
          <w:szCs w:val="24"/>
          <w:rtl w:val="0"/>
        </w:rPr>
        <w:t xml:space="preserve"> operator, which is a second-order derivative operator. It highlights regions of rapid intensity change, often corresponding to edges in an image.</w:t>
      </w:r>
    </w:p>
    <w:p w:rsidR="00000000" w:rsidDel="00000000" w:rsidP="00000000" w:rsidRDefault="00000000" w:rsidRPr="00000000" w14:paraId="00000058">
      <w:pPr>
        <w:pStyle w:val="Heading4"/>
        <w:keepNext w:val="0"/>
        <w:keepLines w:val="0"/>
        <w:spacing w:line="240" w:lineRule="auto"/>
        <w:rPr>
          <w:rFonts w:ascii="Times New Roman" w:cs="Times New Roman" w:eastAsia="Times New Roman" w:hAnsi="Times New Roman"/>
          <w:sz w:val="22"/>
          <w:szCs w:val="22"/>
        </w:rPr>
      </w:pPr>
      <w:bookmarkStart w:colFirst="0" w:colLast="0" w:name="_heading=h.ub834hn5t278" w:id="3"/>
      <w:bookmarkEnd w:id="3"/>
      <w:r w:rsidDel="00000000" w:rsidR="00000000" w:rsidRPr="00000000">
        <w:rPr>
          <w:rFonts w:ascii="Times New Roman" w:cs="Times New Roman" w:eastAsia="Times New Roman" w:hAnsi="Times New Roman"/>
          <w:sz w:val="22"/>
          <w:szCs w:val="22"/>
          <w:rtl w:val="0"/>
        </w:rPr>
        <w:t xml:space="preserve">Steps:</w:t>
      </w:r>
    </w:p>
    <w:p w:rsidR="00000000" w:rsidDel="00000000" w:rsidP="00000000" w:rsidRDefault="00000000" w:rsidRPr="00000000" w14:paraId="00000059">
      <w:pPr>
        <w:numPr>
          <w:ilvl w:val="0"/>
          <w:numId w:val="1"/>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Image Preprocessing</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5A">
      <w:pPr>
        <w:numPr>
          <w:ilvl w:val="1"/>
          <w:numId w:val="1"/>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w:t>
      </w:r>
      <w:r w:rsidDel="00000000" w:rsidR="00000000" w:rsidRPr="00000000">
        <w:rPr>
          <w:rFonts w:ascii="Times New Roman" w:cs="Times New Roman" w:eastAsia="Times New Roman" w:hAnsi="Times New Roman"/>
          <w:sz w:val="24"/>
          <w:szCs w:val="24"/>
          <w:rtl w:val="0"/>
        </w:rPr>
        <w:t xml:space="preserve">: Load the input image and convert it to grayscale.</w:t>
        <w:br w:type="textWrapping"/>
      </w:r>
    </w:p>
    <w:p w:rsidR="00000000" w:rsidDel="00000000" w:rsidP="00000000" w:rsidRDefault="00000000" w:rsidRPr="00000000" w14:paraId="0000005B">
      <w:pPr>
        <w:numPr>
          <w:ilvl w:val="1"/>
          <w:numId w:val="1"/>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Padding</w:t>
      </w:r>
      <w:r w:rsidDel="00000000" w:rsidR="00000000" w:rsidRPr="00000000">
        <w:rPr>
          <w:rFonts w:ascii="Times New Roman" w:cs="Times New Roman" w:eastAsia="Times New Roman" w:hAnsi="Times New Roman"/>
          <w:sz w:val="24"/>
          <w:szCs w:val="24"/>
          <w:rtl w:val="0"/>
        </w:rPr>
        <w:t xml:space="preserve">: Similar to the edge detection, the image is padded with zeros to handle edge pixels while applying the Laplacian filters.</w:t>
        <w:br w:type="textWrapping"/>
      </w:r>
    </w:p>
    <w:p w:rsidR="00000000" w:rsidDel="00000000" w:rsidP="00000000" w:rsidRDefault="00000000" w:rsidRPr="00000000" w14:paraId="0000005C">
      <w:pPr>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Define Laplacian Filters</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5D">
      <w:pPr>
        <w:numPr>
          <w:ilvl w:val="1"/>
          <w:numId w:val="1"/>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two Laplacian filters:</w:t>
        <w:br w:type="textWrapping"/>
      </w:r>
    </w:p>
    <w:p w:rsidR="00000000" w:rsidDel="00000000" w:rsidP="00000000" w:rsidRDefault="00000000" w:rsidRPr="00000000" w14:paraId="0000005E">
      <w:pPr>
        <w:numPr>
          <w:ilvl w:val="2"/>
          <w:numId w:val="1"/>
        </w:numP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Laplacian X-axis</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5F">
      <w:pPr>
        <w:numPr>
          <w:ilvl w:val="3"/>
          <w:numId w:val="1"/>
        </w:numPr>
        <w:spacing w:after="0" w:afterAutospacing="0" w:before="0" w:beforeAutospacing="0"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71625" cy="714375"/>
            <wp:effectExtent b="0" l="0" r="0" t="0"/>
            <wp:docPr id="1519040219"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157162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2"/>
          <w:numId w:val="1"/>
        </w:numP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Laplacian Y-axis</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61">
      <w:pPr>
        <w:numPr>
          <w:ilvl w:val="3"/>
          <w:numId w:val="1"/>
        </w:numPr>
        <w:spacing w:after="0" w:afterAutospacing="0" w:before="0" w:beforeAutospacing="0"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28775" cy="666750"/>
            <wp:effectExtent b="0" l="0" r="0" t="0"/>
            <wp:docPr id="1519040221"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1628775" cy="6667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62">
      <w:pPr>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Edge Detection (Apply Laplacian Filter)</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63">
      <w:pPr>
        <w:numPr>
          <w:ilvl w:val="1"/>
          <w:numId w:val="1"/>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Loop through the entire padded image and apply the Laplacian filters for both X and Y axes:</w:t>
        <w:br w:type="textWrapping"/>
      </w:r>
    </w:p>
    <w:p w:rsidR="00000000" w:rsidDel="00000000" w:rsidP="00000000" w:rsidRDefault="00000000" w:rsidRPr="00000000" w14:paraId="00000064">
      <w:pPr>
        <w:numPr>
          <w:ilvl w:val="2"/>
          <w:numId w:val="1"/>
        </w:numP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Convolve the image with the </w:t>
      </w:r>
      <w:r w:rsidDel="00000000" w:rsidR="00000000" w:rsidRPr="00000000">
        <w:rPr>
          <w:rFonts w:ascii="Times New Roman" w:cs="Times New Roman" w:eastAsia="Times New Roman" w:hAnsi="Times New Roman"/>
          <w:b w:val="1"/>
          <w:sz w:val="24"/>
          <w:szCs w:val="24"/>
          <w:rtl w:val="0"/>
        </w:rPr>
        <w:t xml:space="preserve">Laplacian X</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Laplacian Y</w:t>
      </w:r>
      <w:r w:rsidDel="00000000" w:rsidR="00000000" w:rsidRPr="00000000">
        <w:rPr>
          <w:rFonts w:ascii="Times New Roman" w:cs="Times New Roman" w:eastAsia="Times New Roman" w:hAnsi="Times New Roman"/>
          <w:sz w:val="24"/>
          <w:szCs w:val="24"/>
          <w:rtl w:val="0"/>
        </w:rPr>
        <w:t xml:space="preserve"> filters to compute the gradients in both directions.</w:t>
        <w:br w:type="textWrapping"/>
      </w:r>
    </w:p>
    <w:p w:rsidR="00000000" w:rsidDel="00000000" w:rsidP="00000000" w:rsidRDefault="00000000" w:rsidRPr="00000000" w14:paraId="00000065">
      <w:pPr>
        <w:numPr>
          <w:ilvl w:val="2"/>
          <w:numId w:val="1"/>
        </w:numP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 the gradients along both axes for the final Laplacian output:</w:t>
        <w:br w:type="textWrapping"/>
        <w:t xml:space="preserve"> Total=Sx+Sy\text{Total} = S_x + S_y</w:t>
      </w:r>
    </w:p>
    <w:p w:rsidR="00000000" w:rsidDel="00000000" w:rsidP="00000000" w:rsidRDefault="00000000" w:rsidRPr="00000000" w14:paraId="00000066">
      <w:pPr>
        <w:numPr>
          <w:ilvl w:val="1"/>
          <w:numId w:val="1"/>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SxS_x and SyS_y are the responses of the image after applying the filters.</w:t>
        <w:br w:type="textWrapping"/>
      </w:r>
    </w:p>
    <w:p w:rsidR="00000000" w:rsidDel="00000000" w:rsidP="00000000" w:rsidRDefault="00000000" w:rsidRPr="00000000" w14:paraId="00000067">
      <w:pPr>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Display Results</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68">
      <w:pPr>
        <w:numPr>
          <w:ilvl w:val="1"/>
          <w:numId w:val="1"/>
        </w:numPr>
        <w:spacing w:after="24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the original image, the X and Y responses of the Laplacian filter, and the final Laplacian edge-detected image.</w:t>
        <w:br w:type="textWrapping"/>
      </w:r>
    </w:p>
    <w:p w:rsidR="00000000" w:rsidDel="00000000" w:rsidP="00000000" w:rsidRDefault="00000000" w:rsidRPr="00000000" w14:paraId="00000069">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Commands:</w:t>
      </w:r>
    </w:p>
    <w:p w:rsidR="00000000" w:rsidDel="00000000" w:rsidP="00000000" w:rsidRDefault="00000000" w:rsidRPr="00000000" w14:paraId="0000006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imread  </w:t>
      </w:r>
    </w:p>
    <w:p w:rsidR="00000000" w:rsidDel="00000000" w:rsidP="00000000" w:rsidRDefault="00000000" w:rsidRPr="00000000" w14:paraId="0000006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im2gray  </w:t>
      </w:r>
    </w:p>
    <w:p w:rsidR="00000000" w:rsidDel="00000000" w:rsidP="00000000" w:rsidRDefault="00000000" w:rsidRPr="00000000" w14:paraId="0000006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  </w:t>
      </w:r>
    </w:p>
    <w:p w:rsidR="00000000" w:rsidDel="00000000" w:rsidP="00000000" w:rsidRDefault="00000000" w:rsidRPr="00000000" w14:paraId="0000006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zeros  </w:t>
      </w:r>
    </w:p>
    <w:p w:rsidR="00000000" w:rsidDel="00000000" w:rsidP="00000000" w:rsidRDefault="00000000" w:rsidRPr="00000000" w14:paraId="0000006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conv2  </w:t>
      </w:r>
    </w:p>
    <w:p w:rsidR="00000000" w:rsidDel="00000000" w:rsidP="00000000" w:rsidRDefault="00000000" w:rsidRPr="00000000" w14:paraId="0000006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sqrt  </w:t>
      </w:r>
    </w:p>
    <w:p w:rsidR="00000000" w:rsidDel="00000000" w:rsidP="00000000" w:rsidRDefault="00000000" w:rsidRPr="00000000" w14:paraId="0000007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uint8  </w:t>
      </w:r>
    </w:p>
    <w:p w:rsidR="00000000" w:rsidDel="00000000" w:rsidP="00000000" w:rsidRDefault="00000000" w:rsidRPr="00000000" w14:paraId="0000007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imshow  </w:t>
      </w:r>
    </w:p>
    <w:p w:rsidR="00000000" w:rsidDel="00000000" w:rsidP="00000000" w:rsidRDefault="00000000" w:rsidRPr="00000000" w14:paraId="0000007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subplot  </w:t>
      </w:r>
    </w:p>
    <w:p w:rsidR="00000000" w:rsidDel="00000000" w:rsidP="00000000" w:rsidRDefault="00000000" w:rsidRPr="00000000" w14:paraId="0000007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w:t>
      </w:r>
    </w:p>
    <w:p w:rsidR="00000000" w:rsidDel="00000000" w:rsidP="00000000" w:rsidRDefault="00000000" w:rsidRPr="00000000" w14:paraId="0000007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rgb2gray  </w:t>
      </w:r>
    </w:p>
    <w:p w:rsidR="00000000" w:rsidDel="00000000" w:rsidP="00000000" w:rsidRDefault="00000000" w:rsidRPr="00000000" w14:paraId="0000007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w:t>
      </w:r>
    </w:p>
    <w:p w:rsidR="00000000" w:rsidDel="00000000" w:rsidP="00000000" w:rsidRDefault="00000000" w:rsidRPr="00000000" w14:paraId="0000007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padarray  </w:t>
      </w:r>
    </w:p>
    <w:p w:rsidR="00000000" w:rsidDel="00000000" w:rsidP="00000000" w:rsidRDefault="00000000" w:rsidRPr="00000000" w14:paraId="0000007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  </w:t>
      </w:r>
    </w:p>
    <w:p w:rsidR="00000000" w:rsidDel="00000000" w:rsidP="00000000" w:rsidRDefault="00000000" w:rsidRPr="00000000" w14:paraId="0000007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double  </w:t>
      </w:r>
    </w:p>
    <w:p w:rsidR="00000000" w:rsidDel="00000000" w:rsidP="00000000" w:rsidRDefault="00000000" w:rsidRPr="00000000" w14:paraId="00000079">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numPr>
          <w:ilvl w:val="0"/>
          <w:numId w:val="5"/>
        </w:numPr>
        <w:pBdr>
          <w:top w:space="0" w:sz="0" w:val="nil"/>
          <w:left w:space="0" w:sz="0" w:val="nil"/>
          <w:bottom w:space="0" w:sz="0" w:val="nil"/>
          <w:right w:space="0" w:sz="0" w:val="nil"/>
          <w:between w:space="0" w:sz="0" w:val="nil"/>
        </w:pBdr>
        <w:tabs>
          <w:tab w:val="left" w:leader="none" w:pos="6780"/>
        </w:tabs>
        <w:spacing w:after="0" w:line="36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Steps with Screenshots :</w:t>
      </w:r>
    </w:p>
    <w:p w:rsidR="00000000" w:rsidDel="00000000" w:rsidP="00000000" w:rsidRDefault="00000000" w:rsidRPr="00000000" w14:paraId="00000083">
      <w:pPr>
        <w:pBdr>
          <w:top w:space="0" w:sz="0" w:val="nil"/>
          <w:left w:space="0" w:sz="0" w:val="nil"/>
          <w:bottom w:space="0" w:sz="0" w:val="nil"/>
          <w:right w:space="0" w:sz="0" w:val="nil"/>
          <w:between w:space="0" w:sz="0" w:val="nil"/>
        </w:pBdr>
        <w:tabs>
          <w:tab w:val="left" w:leader="none" w:pos="6780"/>
        </w:tabs>
        <w:spacing w:after="0" w:line="36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MATLAB Code :</w:t>
      </w:r>
      <w:r w:rsidDel="00000000" w:rsidR="00000000" w:rsidRPr="00000000">
        <w:rPr>
          <w:rtl w:val="0"/>
        </w:rPr>
      </w:r>
    </w:p>
    <w:p w:rsidR="00000000" w:rsidDel="00000000" w:rsidP="00000000" w:rsidRDefault="00000000" w:rsidRPr="00000000" w14:paraId="0000008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img = imread(input(</w:t>
      </w:r>
      <w:r w:rsidDel="00000000" w:rsidR="00000000" w:rsidRPr="00000000">
        <w:rPr>
          <w:rFonts w:ascii="Consolas" w:cs="Consolas" w:eastAsia="Consolas" w:hAnsi="Consolas"/>
          <w:color w:val="a709f5"/>
          <w:sz w:val="20"/>
          <w:szCs w:val="20"/>
          <w:rtl w:val="0"/>
        </w:rPr>
        <w:t xml:space="preserve">'Enter image filename (with extension): '</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a709f5"/>
          <w:sz w:val="20"/>
          <w:szCs w:val="20"/>
          <w:rtl w:val="0"/>
        </w:rPr>
        <w:t xml:space="preserve">'s'</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8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gray = double(rgb2gray(img));</w:t>
      </w:r>
    </w:p>
    <w:p w:rsidR="00000000" w:rsidDel="00000000" w:rsidP="00000000" w:rsidRDefault="00000000" w:rsidRPr="00000000" w14:paraId="0000008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[rows, cols] = size(gray);</w:t>
      </w:r>
    </w:p>
    <w:p w:rsidR="00000000" w:rsidDel="00000000" w:rsidP="00000000" w:rsidRDefault="00000000" w:rsidRPr="00000000" w14:paraId="0000008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padded = zeros(rows + 2, cols + 2);</w:t>
      </w:r>
    </w:p>
    <w:p w:rsidR="00000000" w:rsidDel="00000000" w:rsidP="00000000" w:rsidRDefault="00000000" w:rsidRPr="00000000" w14:paraId="0000008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padded(2:end-1, 2:end-1) = gray;</w:t>
      </w:r>
    </w:p>
    <w:p w:rsidR="00000000" w:rsidDel="00000000" w:rsidP="00000000" w:rsidRDefault="00000000" w:rsidRPr="00000000" w14:paraId="0000008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gray = padded;</w:t>
      </w:r>
    </w:p>
    <w:p w:rsidR="00000000" w:rsidDel="00000000" w:rsidP="00000000" w:rsidRDefault="00000000" w:rsidRPr="00000000" w14:paraId="0000008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roberts_kx = [1 0; 0 -1];</w:t>
      </w:r>
    </w:p>
    <w:p w:rsidR="00000000" w:rsidDel="00000000" w:rsidP="00000000" w:rsidRDefault="00000000" w:rsidRPr="00000000" w14:paraId="0000008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roberts_ky = [0 1; -1 0];</w:t>
      </w:r>
    </w:p>
    <w:p w:rsidR="00000000" w:rsidDel="00000000" w:rsidP="00000000" w:rsidRDefault="00000000" w:rsidRPr="00000000" w14:paraId="0000008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prewitt_kx = [-1 0 1; -1 0 1; -1 0 1];</w:t>
      </w:r>
    </w:p>
    <w:p w:rsidR="00000000" w:rsidDel="00000000" w:rsidP="00000000" w:rsidRDefault="00000000" w:rsidRPr="00000000" w14:paraId="0000008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prewitt_ky = [1 1 1; 0 0 0; -1 -1 -1];</w:t>
      </w:r>
    </w:p>
    <w:p w:rsidR="00000000" w:rsidDel="00000000" w:rsidP="00000000" w:rsidRDefault="00000000" w:rsidRPr="00000000" w14:paraId="0000008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sobel_kx = [-1 0 1; -2 0 2; -1 0 1];</w:t>
      </w:r>
    </w:p>
    <w:p w:rsidR="00000000" w:rsidDel="00000000" w:rsidP="00000000" w:rsidRDefault="00000000" w:rsidRPr="00000000" w14:paraId="0000008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sobel_ky = [-1 -2 -1; 0 0 0; 1 2 1];</w:t>
      </w:r>
    </w:p>
    <w:p w:rsidR="00000000" w:rsidDel="00000000" w:rsidP="00000000" w:rsidRDefault="00000000" w:rsidRPr="00000000" w14:paraId="0000009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roberts_x = zeros(rows, cols);</w:t>
      </w:r>
    </w:p>
    <w:p w:rsidR="00000000" w:rsidDel="00000000" w:rsidP="00000000" w:rsidRDefault="00000000" w:rsidRPr="00000000" w14:paraId="0000009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roberts_y = zeros(rows, cols);</w:t>
      </w:r>
    </w:p>
    <w:p w:rsidR="00000000" w:rsidDel="00000000" w:rsidP="00000000" w:rsidRDefault="00000000" w:rsidRPr="00000000" w14:paraId="0000009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roberts_mag = zeros(rows, cols);</w:t>
      </w:r>
    </w:p>
    <w:p w:rsidR="00000000" w:rsidDel="00000000" w:rsidP="00000000" w:rsidRDefault="00000000" w:rsidRPr="00000000" w14:paraId="0000009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prewitt_x = zeros(rows, cols);</w:t>
      </w:r>
    </w:p>
    <w:p w:rsidR="00000000" w:rsidDel="00000000" w:rsidP="00000000" w:rsidRDefault="00000000" w:rsidRPr="00000000" w14:paraId="0000009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prewitt_y = zeros(rows, cols);</w:t>
      </w:r>
    </w:p>
    <w:p w:rsidR="00000000" w:rsidDel="00000000" w:rsidP="00000000" w:rsidRDefault="00000000" w:rsidRPr="00000000" w14:paraId="0000009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prewitt_mag = zeros(rows, cols);</w:t>
      </w:r>
    </w:p>
    <w:p w:rsidR="00000000" w:rsidDel="00000000" w:rsidP="00000000" w:rsidRDefault="00000000" w:rsidRPr="00000000" w14:paraId="0000009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sobel_x = zeros(rows, cols);</w:t>
      </w:r>
    </w:p>
    <w:p w:rsidR="00000000" w:rsidDel="00000000" w:rsidP="00000000" w:rsidRDefault="00000000" w:rsidRPr="00000000" w14:paraId="0000009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sobel_y = zeros(rows, cols);</w:t>
      </w:r>
    </w:p>
    <w:p w:rsidR="00000000" w:rsidDel="00000000" w:rsidP="00000000" w:rsidRDefault="00000000" w:rsidRPr="00000000" w14:paraId="0000009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sobel_mag = zeros(rows, cols);</w:t>
      </w:r>
    </w:p>
    <w:p w:rsidR="00000000" w:rsidDel="00000000" w:rsidP="00000000" w:rsidRDefault="00000000" w:rsidRPr="00000000" w14:paraId="0000009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e00ff"/>
          <w:sz w:val="20"/>
          <w:szCs w:val="20"/>
          <w:rtl w:val="0"/>
        </w:rPr>
        <w:t xml:space="preserve">for </w:t>
      </w:r>
      <w:r w:rsidDel="00000000" w:rsidR="00000000" w:rsidRPr="00000000">
        <w:rPr>
          <w:rFonts w:ascii="Consolas" w:cs="Consolas" w:eastAsia="Consolas" w:hAnsi="Consolas"/>
          <w:sz w:val="20"/>
          <w:szCs w:val="20"/>
          <w:rtl w:val="0"/>
        </w:rPr>
        <w:t xml:space="preserve">i = 2:rows+1</w:t>
      </w:r>
    </w:p>
    <w:p w:rsidR="00000000" w:rsidDel="00000000" w:rsidP="00000000" w:rsidRDefault="00000000" w:rsidRPr="00000000" w14:paraId="0000009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e00ff"/>
          <w:sz w:val="20"/>
          <w:szCs w:val="20"/>
          <w:rtl w:val="0"/>
        </w:rPr>
        <w:t xml:space="preserve">for </w:t>
      </w:r>
      <w:r w:rsidDel="00000000" w:rsidR="00000000" w:rsidRPr="00000000">
        <w:rPr>
          <w:rFonts w:ascii="Consolas" w:cs="Consolas" w:eastAsia="Consolas" w:hAnsi="Consolas"/>
          <w:sz w:val="20"/>
          <w:szCs w:val="20"/>
          <w:rtl w:val="0"/>
        </w:rPr>
        <w:t xml:space="preserve">j = 2:cols+1</w:t>
      </w:r>
    </w:p>
    <w:p w:rsidR="00000000" w:rsidDel="00000000" w:rsidP="00000000" w:rsidRDefault="00000000" w:rsidRPr="00000000" w14:paraId="0000009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 = gray(i-1:i, j-1:j);</w:t>
      </w:r>
    </w:p>
    <w:p w:rsidR="00000000" w:rsidDel="00000000" w:rsidP="00000000" w:rsidRDefault="00000000" w:rsidRPr="00000000" w14:paraId="0000009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gx = sum(sum(r .* roberts_kx));</w:t>
      </w:r>
    </w:p>
    <w:p w:rsidR="00000000" w:rsidDel="00000000" w:rsidP="00000000" w:rsidRDefault="00000000" w:rsidRPr="00000000" w14:paraId="0000009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gy = sum(sum(r .* roberts_ky));</w:t>
      </w:r>
    </w:p>
    <w:p w:rsidR="00000000" w:rsidDel="00000000" w:rsidP="00000000" w:rsidRDefault="00000000" w:rsidRPr="00000000" w14:paraId="0000009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roberts_x(i-1,j-1) = gx;</w:t>
      </w:r>
    </w:p>
    <w:p w:rsidR="00000000" w:rsidDel="00000000" w:rsidP="00000000" w:rsidRDefault="00000000" w:rsidRPr="00000000" w14:paraId="0000009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roberts_y(i-1,j-1) = gy;</w:t>
      </w:r>
    </w:p>
    <w:p w:rsidR="00000000" w:rsidDel="00000000" w:rsidP="00000000" w:rsidRDefault="00000000" w:rsidRPr="00000000" w14:paraId="000000A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roberts_mag(i-1,j-1) = sqrt(gx^2 + gy^2);</w:t>
      </w:r>
    </w:p>
    <w:p w:rsidR="00000000" w:rsidDel="00000000" w:rsidP="00000000" w:rsidRDefault="00000000" w:rsidRPr="00000000" w14:paraId="000000A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 = gray(i-1:i+1, j-1:j+1);</w:t>
      </w:r>
    </w:p>
    <w:p w:rsidR="00000000" w:rsidDel="00000000" w:rsidP="00000000" w:rsidRDefault="00000000" w:rsidRPr="00000000" w14:paraId="000000A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gx = sum(sum(p .* prewitt_kx));</w:t>
      </w:r>
    </w:p>
    <w:p w:rsidR="00000000" w:rsidDel="00000000" w:rsidP="00000000" w:rsidRDefault="00000000" w:rsidRPr="00000000" w14:paraId="000000A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gy = sum(sum(p .* prewitt_ky));</w:t>
      </w:r>
    </w:p>
    <w:p w:rsidR="00000000" w:rsidDel="00000000" w:rsidP="00000000" w:rsidRDefault="00000000" w:rsidRPr="00000000" w14:paraId="000000A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prewitt_x(i-1,j-1) = gx;</w:t>
      </w:r>
    </w:p>
    <w:p w:rsidR="00000000" w:rsidDel="00000000" w:rsidP="00000000" w:rsidRDefault="00000000" w:rsidRPr="00000000" w14:paraId="000000A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prewitt_y(i-1,j-1) = gy;</w:t>
      </w:r>
    </w:p>
    <w:p w:rsidR="00000000" w:rsidDel="00000000" w:rsidP="00000000" w:rsidRDefault="00000000" w:rsidRPr="00000000" w14:paraId="000000A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prewitt_mag(i-1,j-1) = sqrt(gx^2 + gy^2);</w:t>
      </w:r>
    </w:p>
    <w:p w:rsidR="00000000" w:rsidDel="00000000" w:rsidP="00000000" w:rsidRDefault="00000000" w:rsidRPr="00000000" w14:paraId="000000A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gx = sum(sum(p .* sobel_kx));</w:t>
      </w:r>
    </w:p>
    <w:p w:rsidR="00000000" w:rsidDel="00000000" w:rsidP="00000000" w:rsidRDefault="00000000" w:rsidRPr="00000000" w14:paraId="000000A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gy = sum(sum(p .* sobel_ky));</w:t>
      </w:r>
    </w:p>
    <w:p w:rsidR="00000000" w:rsidDel="00000000" w:rsidP="00000000" w:rsidRDefault="00000000" w:rsidRPr="00000000" w14:paraId="000000A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sobel_x(i-1,j-1) = gx;</w:t>
      </w:r>
    </w:p>
    <w:p w:rsidR="00000000" w:rsidDel="00000000" w:rsidP="00000000" w:rsidRDefault="00000000" w:rsidRPr="00000000" w14:paraId="000000A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sobel_y(i-1,j-1) = gy;</w:t>
      </w:r>
    </w:p>
    <w:p w:rsidR="00000000" w:rsidDel="00000000" w:rsidP="00000000" w:rsidRDefault="00000000" w:rsidRPr="00000000" w14:paraId="000000A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sobel_mag(i-1,j-1) = sqrt(gx^2 + gy^2);</w:t>
      </w:r>
    </w:p>
    <w:p w:rsidR="00000000" w:rsidDel="00000000" w:rsidP="00000000" w:rsidRDefault="00000000" w:rsidRPr="00000000" w14:paraId="000000AC">
      <w:pPr>
        <w:spacing w:after="0" w:line="240" w:lineRule="auto"/>
        <w:rPr>
          <w:rFonts w:ascii="Consolas" w:cs="Consolas" w:eastAsia="Consolas" w:hAnsi="Consolas"/>
          <w:color w:val="0e00ff"/>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e00ff"/>
          <w:sz w:val="20"/>
          <w:szCs w:val="20"/>
          <w:rtl w:val="0"/>
        </w:rPr>
        <w:t xml:space="preserve">end</w:t>
      </w:r>
    </w:p>
    <w:p w:rsidR="00000000" w:rsidDel="00000000" w:rsidP="00000000" w:rsidRDefault="00000000" w:rsidRPr="00000000" w14:paraId="000000AD">
      <w:pPr>
        <w:spacing w:after="0" w:line="240" w:lineRule="auto"/>
        <w:rPr>
          <w:rFonts w:ascii="Consolas" w:cs="Consolas" w:eastAsia="Consolas" w:hAnsi="Consolas"/>
          <w:color w:val="0e00ff"/>
          <w:sz w:val="20"/>
          <w:szCs w:val="20"/>
        </w:rPr>
      </w:pPr>
      <w:r w:rsidDel="00000000" w:rsidR="00000000" w:rsidRPr="00000000">
        <w:rPr>
          <w:rFonts w:ascii="Consolas" w:cs="Consolas" w:eastAsia="Consolas" w:hAnsi="Consolas"/>
          <w:color w:val="0e00ff"/>
          <w:sz w:val="20"/>
          <w:szCs w:val="20"/>
          <w:rtl w:val="0"/>
        </w:rPr>
        <w:t xml:space="preserve">end</w:t>
      </w:r>
    </w:p>
    <w:p w:rsidR="00000000" w:rsidDel="00000000" w:rsidP="00000000" w:rsidRDefault="00000000" w:rsidRPr="00000000" w14:paraId="000000A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figure;</w:t>
      </w:r>
    </w:p>
    <w:p w:rsidR="00000000" w:rsidDel="00000000" w:rsidP="00000000" w:rsidRDefault="00000000" w:rsidRPr="00000000" w14:paraId="000000A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subplot(3,4,1), imshow(uint8(roberts_x)), title(</w:t>
      </w:r>
      <w:r w:rsidDel="00000000" w:rsidR="00000000" w:rsidRPr="00000000">
        <w:rPr>
          <w:rFonts w:ascii="Consolas" w:cs="Consolas" w:eastAsia="Consolas" w:hAnsi="Consolas"/>
          <w:color w:val="a709f5"/>
          <w:sz w:val="20"/>
          <w:szCs w:val="20"/>
          <w:rtl w:val="0"/>
        </w:rPr>
        <w:t xml:space="preserve">'Roberts X'</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B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subplot(3,4,2), imshow(uint8(roberts_y)), title(</w:t>
      </w:r>
      <w:r w:rsidDel="00000000" w:rsidR="00000000" w:rsidRPr="00000000">
        <w:rPr>
          <w:rFonts w:ascii="Consolas" w:cs="Consolas" w:eastAsia="Consolas" w:hAnsi="Consolas"/>
          <w:color w:val="a709f5"/>
          <w:sz w:val="20"/>
          <w:szCs w:val="20"/>
          <w:rtl w:val="0"/>
        </w:rPr>
        <w:t xml:space="preserve">'Roberts Y'</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B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subplot(3,4,3), imshow(uint8(roberts_mag)), title(</w:t>
      </w:r>
      <w:r w:rsidDel="00000000" w:rsidR="00000000" w:rsidRPr="00000000">
        <w:rPr>
          <w:rFonts w:ascii="Consolas" w:cs="Consolas" w:eastAsia="Consolas" w:hAnsi="Consolas"/>
          <w:color w:val="a709f5"/>
          <w:sz w:val="20"/>
          <w:szCs w:val="20"/>
          <w:rtl w:val="0"/>
        </w:rPr>
        <w:t xml:space="preserve">'Roberts Mag'</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B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subplot(3,4,4), imshow(uint8(gray(2:end-1,2:end-1))), title(</w:t>
      </w:r>
      <w:r w:rsidDel="00000000" w:rsidR="00000000" w:rsidRPr="00000000">
        <w:rPr>
          <w:rFonts w:ascii="Consolas" w:cs="Consolas" w:eastAsia="Consolas" w:hAnsi="Consolas"/>
          <w:color w:val="a709f5"/>
          <w:sz w:val="20"/>
          <w:szCs w:val="20"/>
          <w:rtl w:val="0"/>
        </w:rPr>
        <w:t xml:space="preserve">'Original'</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B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subplot(3,4,5), imshow(uint8(prewitt_x)), title(</w:t>
      </w:r>
      <w:r w:rsidDel="00000000" w:rsidR="00000000" w:rsidRPr="00000000">
        <w:rPr>
          <w:rFonts w:ascii="Consolas" w:cs="Consolas" w:eastAsia="Consolas" w:hAnsi="Consolas"/>
          <w:color w:val="a709f5"/>
          <w:sz w:val="20"/>
          <w:szCs w:val="20"/>
          <w:rtl w:val="0"/>
        </w:rPr>
        <w:t xml:space="preserve">'Prewitt X'</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B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subplot(3,4,6), imshow(uint8(prewitt_y)), title(</w:t>
      </w:r>
      <w:r w:rsidDel="00000000" w:rsidR="00000000" w:rsidRPr="00000000">
        <w:rPr>
          <w:rFonts w:ascii="Consolas" w:cs="Consolas" w:eastAsia="Consolas" w:hAnsi="Consolas"/>
          <w:color w:val="a709f5"/>
          <w:sz w:val="20"/>
          <w:szCs w:val="20"/>
          <w:rtl w:val="0"/>
        </w:rPr>
        <w:t xml:space="preserve">'Prewitt Y'</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B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subplot(3,4,7), imshow(uint8(prewitt_mag)), title(</w:t>
      </w:r>
      <w:r w:rsidDel="00000000" w:rsidR="00000000" w:rsidRPr="00000000">
        <w:rPr>
          <w:rFonts w:ascii="Consolas" w:cs="Consolas" w:eastAsia="Consolas" w:hAnsi="Consolas"/>
          <w:color w:val="a709f5"/>
          <w:sz w:val="20"/>
          <w:szCs w:val="20"/>
          <w:rtl w:val="0"/>
        </w:rPr>
        <w:t xml:space="preserve">'Prewitt Mag'</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B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subplot(3,4,9), imshow(uint8(sobel_x)), title(</w:t>
      </w:r>
      <w:r w:rsidDel="00000000" w:rsidR="00000000" w:rsidRPr="00000000">
        <w:rPr>
          <w:rFonts w:ascii="Consolas" w:cs="Consolas" w:eastAsia="Consolas" w:hAnsi="Consolas"/>
          <w:color w:val="a709f5"/>
          <w:sz w:val="20"/>
          <w:szCs w:val="20"/>
          <w:rtl w:val="0"/>
        </w:rPr>
        <w:t xml:space="preserve">'Sobel X'</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B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subplot(3,4,10), imshow(uint8(sobel_y)), title(</w:t>
      </w:r>
      <w:r w:rsidDel="00000000" w:rsidR="00000000" w:rsidRPr="00000000">
        <w:rPr>
          <w:rFonts w:ascii="Consolas" w:cs="Consolas" w:eastAsia="Consolas" w:hAnsi="Consolas"/>
          <w:color w:val="a709f5"/>
          <w:sz w:val="20"/>
          <w:szCs w:val="20"/>
          <w:rtl w:val="0"/>
        </w:rPr>
        <w:t xml:space="preserve">'Sobel Y'</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B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subplot(3,4,11), imshow(uint8(sobel_mag)), title(</w:t>
      </w:r>
      <w:r w:rsidDel="00000000" w:rsidR="00000000" w:rsidRPr="00000000">
        <w:rPr>
          <w:rFonts w:ascii="Consolas" w:cs="Consolas" w:eastAsia="Consolas" w:hAnsi="Consolas"/>
          <w:color w:val="a709f5"/>
          <w:sz w:val="20"/>
          <w:szCs w:val="20"/>
          <w:rtl w:val="0"/>
        </w:rPr>
        <w:t xml:space="preserve">'Sobel Mag'</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B9">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BA">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BB">
      <w:pPr>
        <w:tabs>
          <w:tab w:val="left" w:leader="none" w:pos="6780"/>
        </w:tabs>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tabs>
          <w:tab w:val="left" w:leader="none" w:pos="6780"/>
        </w:tabs>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BD">
      <w:pPr>
        <w:tabs>
          <w:tab w:val="left" w:leader="none" w:pos="6780"/>
        </w:tabs>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306165" cy="4772691"/>
            <wp:effectExtent b="0" l="0" r="0" t="0"/>
            <wp:docPr id="1519040233"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306165" cy="4772691"/>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tabs>
          <w:tab w:val="left" w:leader="none" w:pos="6780"/>
        </w:tabs>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277587" cy="4753638"/>
            <wp:effectExtent b="0" l="0" r="0" t="0"/>
            <wp:docPr id="1519040234"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277587" cy="4753638"/>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tabs>
          <w:tab w:val="left" w:leader="none" w:pos="6780"/>
        </w:tabs>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rPr>
          <w:rFonts w:ascii="Consolas" w:cs="Consolas" w:eastAsia="Consolas" w:hAnsi="Consolas"/>
          <w:sz w:val="20"/>
          <w:szCs w:val="20"/>
        </w:rPr>
      </w:pPr>
      <w:r w:rsidDel="00000000" w:rsidR="00000000" w:rsidRPr="00000000">
        <w:rPr>
          <w:rFonts w:ascii="Times New Roman" w:cs="Times New Roman" w:eastAsia="Times New Roman" w:hAnsi="Times New Roman"/>
          <w:b w:val="1"/>
          <w:sz w:val="24"/>
          <w:szCs w:val="24"/>
          <w:rtl w:val="0"/>
        </w:rPr>
        <w:t xml:space="preserve">Laplacian:</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Consolas" w:cs="Consolas" w:eastAsia="Consolas" w:hAnsi="Consolas"/>
          <w:sz w:val="20"/>
          <w:szCs w:val="20"/>
          <w:rtl w:val="0"/>
        </w:rPr>
        <w:t xml:space="preserve">img_name = input(</w:t>
      </w:r>
      <w:r w:rsidDel="00000000" w:rsidR="00000000" w:rsidRPr="00000000">
        <w:rPr>
          <w:rFonts w:ascii="Consolas" w:cs="Consolas" w:eastAsia="Consolas" w:hAnsi="Consolas"/>
          <w:color w:val="a709f5"/>
          <w:sz w:val="20"/>
          <w:szCs w:val="20"/>
          <w:rtl w:val="0"/>
        </w:rPr>
        <w:t xml:space="preserve">'Enter image filename (with extension): '</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a709f5"/>
          <w:sz w:val="20"/>
          <w:szCs w:val="20"/>
          <w:rtl w:val="0"/>
        </w:rPr>
        <w:t xml:space="preserve">'s'</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C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img = imread(img_name);</w:t>
      </w:r>
    </w:p>
    <w:p w:rsidR="00000000" w:rsidDel="00000000" w:rsidP="00000000" w:rsidRDefault="00000000" w:rsidRPr="00000000" w14:paraId="000000C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gray = double(rgb2gray(img));</w:t>
      </w:r>
    </w:p>
    <w:p w:rsidR="00000000" w:rsidDel="00000000" w:rsidP="00000000" w:rsidRDefault="00000000" w:rsidRPr="00000000" w14:paraId="000000C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[rows, cols] = size(gray);</w:t>
      </w:r>
    </w:p>
    <w:p w:rsidR="00000000" w:rsidDel="00000000" w:rsidP="00000000" w:rsidRDefault="00000000" w:rsidRPr="00000000" w14:paraId="000000C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padded = zeros(rows + 2, cols + 2);</w:t>
      </w:r>
    </w:p>
    <w:p w:rsidR="00000000" w:rsidDel="00000000" w:rsidP="00000000" w:rsidRDefault="00000000" w:rsidRPr="00000000" w14:paraId="000000C5">
      <w:pPr>
        <w:rPr>
          <w:rFonts w:ascii="Consolas" w:cs="Consolas" w:eastAsia="Consolas" w:hAnsi="Consolas"/>
          <w:sz w:val="20"/>
          <w:szCs w:val="20"/>
        </w:rPr>
      </w:pPr>
      <w:r w:rsidDel="00000000" w:rsidR="00000000" w:rsidRPr="00000000">
        <w:rPr>
          <w:rFonts w:ascii="Consolas" w:cs="Consolas" w:eastAsia="Consolas" w:hAnsi="Consolas"/>
          <w:color w:val="0e00ff"/>
          <w:sz w:val="20"/>
          <w:szCs w:val="20"/>
          <w:rtl w:val="0"/>
        </w:rPr>
        <w:t xml:space="preserve">for </w:t>
      </w:r>
      <w:r w:rsidDel="00000000" w:rsidR="00000000" w:rsidRPr="00000000">
        <w:rPr>
          <w:rFonts w:ascii="Consolas" w:cs="Consolas" w:eastAsia="Consolas" w:hAnsi="Consolas"/>
          <w:sz w:val="20"/>
          <w:szCs w:val="20"/>
          <w:rtl w:val="0"/>
        </w:rPr>
        <w:t xml:space="preserve">i = 1:rows</w:t>
      </w:r>
    </w:p>
    <w:p w:rsidR="00000000" w:rsidDel="00000000" w:rsidP="00000000" w:rsidRDefault="00000000" w:rsidRPr="00000000" w14:paraId="000000C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e00ff"/>
          <w:sz w:val="20"/>
          <w:szCs w:val="20"/>
          <w:rtl w:val="0"/>
        </w:rPr>
        <w:t xml:space="preserve">for </w:t>
      </w:r>
      <w:r w:rsidDel="00000000" w:rsidR="00000000" w:rsidRPr="00000000">
        <w:rPr>
          <w:rFonts w:ascii="Consolas" w:cs="Consolas" w:eastAsia="Consolas" w:hAnsi="Consolas"/>
          <w:sz w:val="20"/>
          <w:szCs w:val="20"/>
          <w:rtl w:val="0"/>
        </w:rPr>
        <w:t xml:space="preserve">j = 1:cols</w:t>
      </w:r>
    </w:p>
    <w:p w:rsidR="00000000" w:rsidDel="00000000" w:rsidP="00000000" w:rsidRDefault="00000000" w:rsidRPr="00000000" w14:paraId="000000C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padded(i+1, j+1) = gray(i, j);</w:t>
      </w:r>
    </w:p>
    <w:p w:rsidR="00000000" w:rsidDel="00000000" w:rsidP="00000000" w:rsidRDefault="00000000" w:rsidRPr="00000000" w14:paraId="000000C8">
      <w:pPr>
        <w:rPr>
          <w:rFonts w:ascii="Consolas" w:cs="Consolas" w:eastAsia="Consolas" w:hAnsi="Consolas"/>
          <w:color w:val="0e00ff"/>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e00ff"/>
          <w:sz w:val="20"/>
          <w:szCs w:val="20"/>
          <w:rtl w:val="0"/>
        </w:rPr>
        <w:t xml:space="preserve">end</w:t>
      </w:r>
    </w:p>
    <w:p w:rsidR="00000000" w:rsidDel="00000000" w:rsidP="00000000" w:rsidRDefault="00000000" w:rsidRPr="00000000" w14:paraId="000000C9">
      <w:pPr>
        <w:rPr>
          <w:rFonts w:ascii="Consolas" w:cs="Consolas" w:eastAsia="Consolas" w:hAnsi="Consolas"/>
          <w:color w:val="0e00ff"/>
          <w:sz w:val="20"/>
          <w:szCs w:val="20"/>
        </w:rPr>
      </w:pPr>
      <w:r w:rsidDel="00000000" w:rsidR="00000000" w:rsidRPr="00000000">
        <w:rPr>
          <w:rFonts w:ascii="Consolas" w:cs="Consolas" w:eastAsia="Consolas" w:hAnsi="Consolas"/>
          <w:color w:val="0e00ff"/>
          <w:sz w:val="20"/>
          <w:szCs w:val="20"/>
          <w:rtl w:val="0"/>
        </w:rPr>
        <w:t xml:space="preserve">end</w:t>
      </w:r>
    </w:p>
    <w:p w:rsidR="00000000" w:rsidDel="00000000" w:rsidP="00000000" w:rsidRDefault="00000000" w:rsidRPr="00000000" w14:paraId="000000C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laplacian_x = [0 -1 0; 0 2 0; 0 -1 0];</w:t>
      </w:r>
    </w:p>
    <w:p w:rsidR="00000000" w:rsidDel="00000000" w:rsidP="00000000" w:rsidRDefault="00000000" w:rsidRPr="00000000" w14:paraId="000000C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laplacian_y = [0 0 0; -1 2 -1; 0 0 0];</w:t>
      </w:r>
    </w:p>
    <w:p w:rsidR="00000000" w:rsidDel="00000000" w:rsidP="00000000" w:rsidRDefault="00000000" w:rsidRPr="00000000" w14:paraId="000000C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img_x = zeros(rows, cols);</w:t>
      </w:r>
    </w:p>
    <w:p w:rsidR="00000000" w:rsidDel="00000000" w:rsidP="00000000" w:rsidRDefault="00000000" w:rsidRPr="00000000" w14:paraId="000000C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img_y = zeros(rows, cols);</w:t>
      </w:r>
    </w:p>
    <w:p w:rsidR="00000000" w:rsidDel="00000000" w:rsidP="00000000" w:rsidRDefault="00000000" w:rsidRPr="00000000" w14:paraId="000000C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img_total = zeros(rows, cols);</w:t>
      </w:r>
    </w:p>
    <w:p w:rsidR="00000000" w:rsidDel="00000000" w:rsidP="00000000" w:rsidRDefault="00000000" w:rsidRPr="00000000" w14:paraId="000000CF">
      <w:pPr>
        <w:rPr>
          <w:rFonts w:ascii="Consolas" w:cs="Consolas" w:eastAsia="Consolas" w:hAnsi="Consolas"/>
          <w:sz w:val="20"/>
          <w:szCs w:val="20"/>
        </w:rPr>
      </w:pPr>
      <w:r w:rsidDel="00000000" w:rsidR="00000000" w:rsidRPr="00000000">
        <w:rPr>
          <w:rFonts w:ascii="Consolas" w:cs="Consolas" w:eastAsia="Consolas" w:hAnsi="Consolas"/>
          <w:color w:val="0e00ff"/>
          <w:sz w:val="20"/>
          <w:szCs w:val="20"/>
          <w:rtl w:val="0"/>
        </w:rPr>
        <w:t xml:space="preserve">for </w:t>
      </w:r>
      <w:r w:rsidDel="00000000" w:rsidR="00000000" w:rsidRPr="00000000">
        <w:rPr>
          <w:rFonts w:ascii="Consolas" w:cs="Consolas" w:eastAsia="Consolas" w:hAnsi="Consolas"/>
          <w:sz w:val="20"/>
          <w:szCs w:val="20"/>
          <w:rtl w:val="0"/>
        </w:rPr>
        <w:t xml:space="preserve">i = 2:rows+1</w:t>
      </w:r>
    </w:p>
    <w:p w:rsidR="00000000" w:rsidDel="00000000" w:rsidP="00000000" w:rsidRDefault="00000000" w:rsidRPr="00000000" w14:paraId="000000D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e00ff"/>
          <w:sz w:val="20"/>
          <w:szCs w:val="20"/>
          <w:rtl w:val="0"/>
        </w:rPr>
        <w:t xml:space="preserve">for </w:t>
      </w:r>
      <w:r w:rsidDel="00000000" w:rsidR="00000000" w:rsidRPr="00000000">
        <w:rPr>
          <w:rFonts w:ascii="Consolas" w:cs="Consolas" w:eastAsia="Consolas" w:hAnsi="Consolas"/>
          <w:sz w:val="20"/>
          <w:szCs w:val="20"/>
          <w:rtl w:val="0"/>
        </w:rPr>
        <w:t xml:space="preserve">j = 2:cols+1</w:t>
      </w:r>
    </w:p>
    <w:p w:rsidR="00000000" w:rsidDel="00000000" w:rsidP="00000000" w:rsidRDefault="00000000" w:rsidRPr="00000000" w14:paraId="000000D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sx = 0;</w:t>
      </w:r>
    </w:p>
    <w:p w:rsidR="00000000" w:rsidDel="00000000" w:rsidP="00000000" w:rsidRDefault="00000000" w:rsidRPr="00000000" w14:paraId="000000D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sy = 0;</w:t>
      </w:r>
    </w:p>
    <w:p w:rsidR="00000000" w:rsidDel="00000000" w:rsidP="00000000" w:rsidRDefault="00000000" w:rsidRPr="00000000" w14:paraId="000000D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e00ff"/>
          <w:sz w:val="20"/>
          <w:szCs w:val="20"/>
          <w:rtl w:val="0"/>
        </w:rPr>
        <w:t xml:space="preserve">for </w:t>
      </w:r>
      <w:r w:rsidDel="00000000" w:rsidR="00000000" w:rsidRPr="00000000">
        <w:rPr>
          <w:rFonts w:ascii="Consolas" w:cs="Consolas" w:eastAsia="Consolas" w:hAnsi="Consolas"/>
          <w:sz w:val="20"/>
          <w:szCs w:val="20"/>
          <w:rtl w:val="0"/>
        </w:rPr>
        <w:t xml:space="preserve">ki = -1:1</w:t>
      </w:r>
    </w:p>
    <w:p w:rsidR="00000000" w:rsidDel="00000000" w:rsidP="00000000" w:rsidRDefault="00000000" w:rsidRPr="00000000" w14:paraId="000000D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e00ff"/>
          <w:sz w:val="20"/>
          <w:szCs w:val="20"/>
          <w:rtl w:val="0"/>
        </w:rPr>
        <w:t xml:space="preserve">for </w:t>
      </w:r>
      <w:r w:rsidDel="00000000" w:rsidR="00000000" w:rsidRPr="00000000">
        <w:rPr>
          <w:rFonts w:ascii="Consolas" w:cs="Consolas" w:eastAsia="Consolas" w:hAnsi="Consolas"/>
          <w:sz w:val="20"/>
          <w:szCs w:val="20"/>
          <w:rtl w:val="0"/>
        </w:rPr>
        <w:t xml:space="preserve">kj = -1:1</w:t>
      </w:r>
    </w:p>
    <w:p w:rsidR="00000000" w:rsidDel="00000000" w:rsidP="00000000" w:rsidRDefault="00000000" w:rsidRPr="00000000" w14:paraId="000000D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sx = sx + padded(i+ki, j+kj) * laplacian_x(ki+2, kj+2);</w:t>
      </w:r>
    </w:p>
    <w:p w:rsidR="00000000" w:rsidDel="00000000" w:rsidP="00000000" w:rsidRDefault="00000000" w:rsidRPr="00000000" w14:paraId="000000D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sy = sy + padded(i+ki, j+kj) * laplacian_y(ki+2, kj+2);</w:t>
      </w:r>
    </w:p>
    <w:p w:rsidR="00000000" w:rsidDel="00000000" w:rsidP="00000000" w:rsidRDefault="00000000" w:rsidRPr="00000000" w14:paraId="000000D7">
      <w:pPr>
        <w:rPr>
          <w:rFonts w:ascii="Consolas" w:cs="Consolas" w:eastAsia="Consolas" w:hAnsi="Consolas"/>
          <w:color w:val="0e00ff"/>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e00ff"/>
          <w:sz w:val="20"/>
          <w:szCs w:val="20"/>
          <w:rtl w:val="0"/>
        </w:rPr>
        <w:t xml:space="preserve">end</w:t>
      </w:r>
    </w:p>
    <w:p w:rsidR="00000000" w:rsidDel="00000000" w:rsidP="00000000" w:rsidRDefault="00000000" w:rsidRPr="00000000" w14:paraId="000000D8">
      <w:pPr>
        <w:rPr>
          <w:rFonts w:ascii="Consolas" w:cs="Consolas" w:eastAsia="Consolas" w:hAnsi="Consolas"/>
          <w:color w:val="0e00ff"/>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e00ff"/>
          <w:sz w:val="20"/>
          <w:szCs w:val="20"/>
          <w:rtl w:val="0"/>
        </w:rPr>
        <w:t xml:space="preserve">end</w:t>
      </w:r>
    </w:p>
    <w:p w:rsidR="00000000" w:rsidDel="00000000" w:rsidP="00000000" w:rsidRDefault="00000000" w:rsidRPr="00000000" w14:paraId="000000D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img_x(i-1,j-1) = sx;</w:t>
      </w:r>
    </w:p>
    <w:p w:rsidR="00000000" w:rsidDel="00000000" w:rsidP="00000000" w:rsidRDefault="00000000" w:rsidRPr="00000000" w14:paraId="000000D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img_y(i-1,j-1) = sy;</w:t>
      </w:r>
    </w:p>
    <w:p w:rsidR="00000000" w:rsidDel="00000000" w:rsidP="00000000" w:rsidRDefault="00000000" w:rsidRPr="00000000" w14:paraId="000000D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img_total(i-1,j-1) = sx + sy;</w:t>
      </w:r>
    </w:p>
    <w:p w:rsidR="00000000" w:rsidDel="00000000" w:rsidP="00000000" w:rsidRDefault="00000000" w:rsidRPr="00000000" w14:paraId="000000DC">
      <w:pPr>
        <w:rPr>
          <w:rFonts w:ascii="Consolas" w:cs="Consolas" w:eastAsia="Consolas" w:hAnsi="Consolas"/>
          <w:color w:val="0e00ff"/>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e00ff"/>
          <w:sz w:val="20"/>
          <w:szCs w:val="20"/>
          <w:rtl w:val="0"/>
        </w:rPr>
        <w:t xml:space="preserve">end</w:t>
      </w:r>
    </w:p>
    <w:p w:rsidR="00000000" w:rsidDel="00000000" w:rsidP="00000000" w:rsidRDefault="00000000" w:rsidRPr="00000000" w14:paraId="000000DD">
      <w:pPr>
        <w:rPr>
          <w:rFonts w:ascii="Consolas" w:cs="Consolas" w:eastAsia="Consolas" w:hAnsi="Consolas"/>
          <w:color w:val="0e00ff"/>
          <w:sz w:val="20"/>
          <w:szCs w:val="20"/>
        </w:rPr>
      </w:pPr>
      <w:r w:rsidDel="00000000" w:rsidR="00000000" w:rsidRPr="00000000">
        <w:rPr>
          <w:rFonts w:ascii="Consolas" w:cs="Consolas" w:eastAsia="Consolas" w:hAnsi="Consolas"/>
          <w:color w:val="0e00ff"/>
          <w:sz w:val="20"/>
          <w:szCs w:val="20"/>
          <w:rtl w:val="0"/>
        </w:rPr>
        <w:t xml:space="preserve">end</w:t>
      </w:r>
    </w:p>
    <w:p w:rsidR="00000000" w:rsidDel="00000000" w:rsidP="00000000" w:rsidRDefault="00000000" w:rsidRPr="00000000" w14:paraId="000000D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figure;</w:t>
      </w:r>
    </w:p>
    <w:p w:rsidR="00000000" w:rsidDel="00000000" w:rsidP="00000000" w:rsidRDefault="00000000" w:rsidRPr="00000000" w14:paraId="000000D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subplot(2,2,1); imshow(uint8(gray)); title(</w:t>
      </w:r>
      <w:r w:rsidDel="00000000" w:rsidR="00000000" w:rsidRPr="00000000">
        <w:rPr>
          <w:rFonts w:ascii="Consolas" w:cs="Consolas" w:eastAsia="Consolas" w:hAnsi="Consolas"/>
          <w:color w:val="a709f5"/>
          <w:sz w:val="20"/>
          <w:szCs w:val="20"/>
          <w:rtl w:val="0"/>
        </w:rPr>
        <w:t xml:space="preserve">'Original Image'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E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subplot(2,2,2); imshow(uint8(img_x)); title(</w:t>
      </w:r>
      <w:r w:rsidDel="00000000" w:rsidR="00000000" w:rsidRPr="00000000">
        <w:rPr>
          <w:rFonts w:ascii="Consolas" w:cs="Consolas" w:eastAsia="Consolas" w:hAnsi="Consolas"/>
          <w:color w:val="a709f5"/>
          <w:sz w:val="20"/>
          <w:szCs w:val="20"/>
          <w:rtl w:val="0"/>
        </w:rPr>
        <w:t xml:space="preserve">'Laplacian X-Axis'</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E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subplot(2,2,3); imshow(uint8(img_y)); title(</w:t>
      </w:r>
      <w:r w:rsidDel="00000000" w:rsidR="00000000" w:rsidRPr="00000000">
        <w:rPr>
          <w:rFonts w:ascii="Consolas" w:cs="Consolas" w:eastAsia="Consolas" w:hAnsi="Consolas"/>
          <w:color w:val="a709f5"/>
          <w:sz w:val="20"/>
          <w:szCs w:val="20"/>
          <w:rtl w:val="0"/>
        </w:rPr>
        <w:t xml:space="preserve">'Laplacian Y-Axis'</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E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subplot(2,2,4); imshow(uint8(img_total)); title(</w:t>
      </w:r>
      <w:r w:rsidDel="00000000" w:rsidR="00000000" w:rsidRPr="00000000">
        <w:rPr>
          <w:rFonts w:ascii="Consolas" w:cs="Consolas" w:eastAsia="Consolas" w:hAnsi="Consolas"/>
          <w:color w:val="a709f5"/>
          <w:sz w:val="20"/>
          <w:szCs w:val="20"/>
          <w:rtl w:val="0"/>
        </w:rPr>
        <w:t xml:space="preserve">'Laplacian Output Image'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E3">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E4">
      <w:pPr>
        <w:spacing w:after="0" w:line="240" w:lineRule="auto"/>
        <w:rPr>
          <w:rFonts w:ascii="Consolas" w:cs="Consolas" w:eastAsia="Consolas" w:hAnsi="Consolas"/>
          <w:sz w:val="20"/>
          <w:szCs w:val="20"/>
        </w:rPr>
      </w:pPr>
      <w:bookmarkStart w:colFirst="0" w:colLast="0" w:name="_heading=h.dznsqucxzcna" w:id="4"/>
      <w:bookmarkEnd w:id="4"/>
      <w:r w:rsidDel="00000000" w:rsidR="00000000" w:rsidRPr="00000000">
        <w:rPr>
          <w:rtl w:val="0"/>
        </w:rPr>
      </w:r>
    </w:p>
    <w:p w:rsidR="00000000" w:rsidDel="00000000" w:rsidP="00000000" w:rsidRDefault="00000000" w:rsidRPr="00000000" w14:paraId="000000E5">
      <w:pPr>
        <w:tabs>
          <w:tab w:val="left" w:leader="none" w:pos="6780"/>
        </w:tabs>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tabs>
          <w:tab w:val="left" w:leader="none" w:pos="6780"/>
        </w:tabs>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tabs>
          <w:tab w:val="left" w:leader="none" w:pos="6780"/>
        </w:tabs>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tabs>
          <w:tab w:val="left" w:leader="none" w:pos="6780"/>
        </w:tabs>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tabs>
          <w:tab w:val="left" w:leader="none" w:pos="6780"/>
        </w:tabs>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tabs>
          <w:tab w:val="left" w:leader="none" w:pos="6780"/>
        </w:tabs>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EB">
      <w:pPr>
        <w:tabs>
          <w:tab w:val="left" w:leader="none" w:pos="6780"/>
        </w:tabs>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029620" cy="3691595"/>
            <wp:effectExtent b="0" l="0" r="0" t="0"/>
            <wp:docPr id="1519040236"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4029620" cy="369159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tabs>
          <w:tab w:val="left" w:leader="none" w:pos="6780"/>
        </w:tabs>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956012" cy="3521286"/>
            <wp:effectExtent b="0" l="0" r="0" t="0"/>
            <wp:docPr id="1519040237"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3956012" cy="3521286"/>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tabs>
          <w:tab w:val="left" w:leader="none" w:pos="6780"/>
        </w:tabs>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Conclusion: </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Manual implementation of Roberts, Prewitt, Sobel, and Laplacian operators detects edges by identifying intensity changes, enhancing image structure clearly.</w:t>
      </w:r>
    </w:p>
    <w:p w:rsidR="00000000" w:rsidDel="00000000" w:rsidP="00000000" w:rsidRDefault="00000000" w:rsidRPr="00000000" w14:paraId="000000E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numPr>
          <w:ilvl w:val="0"/>
          <w:numId w:val="5"/>
        </w:numPr>
        <w:pBdr>
          <w:top w:space="0" w:sz="0" w:val="nil"/>
          <w:left w:space="0" w:sz="0" w:val="nil"/>
          <w:bottom w:space="0" w:sz="0" w:val="nil"/>
          <w:right w:space="0" w:sz="0" w:val="nil"/>
          <w:between w:space="0" w:sz="0" w:val="nil"/>
        </w:pBdr>
        <w:tabs>
          <w:tab w:val="left" w:leader="none" w:pos="6780"/>
        </w:tabs>
        <w:spacing w:after="0" w:line="36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Post-Lab Questions :</w:t>
      </w:r>
    </w:p>
    <w:p w:rsidR="00000000" w:rsidDel="00000000" w:rsidP="00000000" w:rsidRDefault="00000000" w:rsidRPr="00000000" w14:paraId="000000F1">
      <w:pPr>
        <w:pBdr>
          <w:top w:space="0" w:sz="0" w:val="nil"/>
          <w:left w:space="0" w:sz="0" w:val="nil"/>
          <w:bottom w:space="0" w:sz="0" w:val="nil"/>
          <w:right w:space="0" w:sz="0" w:val="nil"/>
          <w:between w:space="0" w:sz="0" w:val="nil"/>
        </w:pBdr>
        <w:tabs>
          <w:tab w:val="left" w:leader="none" w:pos="6780"/>
        </w:tabs>
        <w:spacing w:after="0" w:line="360" w:lineRule="auto"/>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numPr>
          <w:ilvl w:val="0"/>
          <w:numId w:val="3"/>
        </w:numPr>
        <w:pBdr>
          <w:top w:space="0" w:sz="0" w:val="nil"/>
          <w:left w:space="0" w:sz="0" w:val="nil"/>
          <w:bottom w:space="0" w:sz="0" w:val="nil"/>
          <w:right w:space="0" w:sz="0" w:val="nil"/>
          <w:between w:space="0" w:sz="0" w:val="nil"/>
        </w:pBdr>
        <w:spacing w:line="36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Explain the need of a LOG operator. </w:t>
      </w:r>
    </w:p>
    <w:p w:rsidR="00000000" w:rsidDel="00000000" w:rsidP="00000000" w:rsidRDefault="00000000" w:rsidRPr="00000000" w14:paraId="000000F3">
      <w:pPr>
        <w:spacing w:line="360" w:lineRule="auto"/>
        <w:jc w:val="both"/>
        <w:rPr>
          <w:rFonts w:ascii="Times New Roman" w:cs="Times New Roman" w:eastAsia="Times New Roman" w:hAnsi="Times New Roman"/>
          <w:b w:val="1"/>
          <w:sz w:val="24"/>
          <w:szCs w:val="24"/>
        </w:rPr>
      </w:pPr>
      <w:r w:rsidDel="00000000" w:rsidR="00000000" w:rsidRPr="00000000">
        <w:rPr>
          <w:rtl w:val="0"/>
        </w:rPr>
        <w:t xml:space="preserve">The </w:t>
      </w:r>
      <w:r w:rsidDel="00000000" w:rsidR="00000000" w:rsidRPr="00000000">
        <w:rPr>
          <w:b w:val="1"/>
          <w:rtl w:val="0"/>
        </w:rPr>
        <w:t xml:space="preserve">Laplacian of Gaussian (LOG)</w:t>
      </w:r>
      <w:r w:rsidDel="00000000" w:rsidR="00000000" w:rsidRPr="00000000">
        <w:rPr>
          <w:rtl w:val="0"/>
        </w:rPr>
        <w:t xml:space="preserve"> operator is used for </w:t>
      </w:r>
      <w:r w:rsidDel="00000000" w:rsidR="00000000" w:rsidRPr="00000000">
        <w:rPr>
          <w:b w:val="1"/>
          <w:rtl w:val="0"/>
        </w:rPr>
        <w:t xml:space="preserve">edge detection</w:t>
      </w:r>
      <w:r w:rsidDel="00000000" w:rsidR="00000000" w:rsidRPr="00000000">
        <w:rPr>
          <w:rtl w:val="0"/>
        </w:rPr>
        <w:t xml:space="preserve"> in image processing. It combines </w:t>
      </w:r>
      <w:r w:rsidDel="00000000" w:rsidR="00000000" w:rsidRPr="00000000">
        <w:rPr>
          <w:b w:val="1"/>
          <w:rtl w:val="0"/>
        </w:rPr>
        <w:t xml:space="preserve">Gaussian smoothing</w:t>
      </w:r>
      <w:r w:rsidDel="00000000" w:rsidR="00000000" w:rsidRPr="00000000">
        <w:rPr>
          <w:rtl w:val="0"/>
        </w:rPr>
        <w:t xml:space="preserve"> (to reduce noise) and the </w:t>
      </w:r>
      <w:r w:rsidDel="00000000" w:rsidR="00000000" w:rsidRPr="00000000">
        <w:rPr>
          <w:b w:val="1"/>
          <w:rtl w:val="0"/>
        </w:rPr>
        <w:t xml:space="preserve">Laplacian operator</w:t>
      </w:r>
      <w:r w:rsidDel="00000000" w:rsidR="00000000" w:rsidRPr="00000000">
        <w:rPr>
          <w:rtl w:val="0"/>
        </w:rPr>
        <w:t xml:space="preserve"> (to detect regions of rapid intensity change). The need arises because raw Laplacian is sensitive to noise—so LOG improves accuracy by first smoothing the image, making it effective for detecting fine details and boundaries.</w:t>
      </w:r>
      <w:r w:rsidDel="00000000" w:rsidR="00000000" w:rsidRPr="00000000">
        <w:rPr>
          <w:rtl w:val="0"/>
        </w:rPr>
      </w:r>
    </w:p>
    <w:p w:rsidR="00000000" w:rsidDel="00000000" w:rsidP="00000000" w:rsidRDefault="00000000" w:rsidRPr="00000000" w14:paraId="000000F4">
      <w:pPr>
        <w:numPr>
          <w:ilvl w:val="0"/>
          <w:numId w:val="3"/>
        </w:numPr>
        <w:pBdr>
          <w:top w:space="0" w:sz="0" w:val="nil"/>
          <w:left w:space="0" w:sz="0" w:val="nil"/>
          <w:bottom w:space="0" w:sz="0" w:val="nil"/>
          <w:right w:space="0" w:sz="0" w:val="nil"/>
          <w:between w:space="0" w:sz="0" w:val="nil"/>
        </w:pBdr>
        <w:spacing w:line="36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Explain the technique of thresholding for segmentation</w:t>
      </w:r>
    </w:p>
    <w:p w:rsidR="00000000" w:rsidDel="00000000" w:rsidP="00000000" w:rsidRDefault="00000000" w:rsidRPr="00000000" w14:paraId="000000F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Thresholding</w:t>
      </w:r>
      <w:r w:rsidDel="00000000" w:rsidR="00000000" w:rsidRPr="00000000">
        <w:rPr>
          <w:rFonts w:ascii="Times New Roman" w:cs="Times New Roman" w:eastAsia="Times New Roman" w:hAnsi="Times New Roman"/>
          <w:sz w:val="24"/>
          <w:szCs w:val="24"/>
          <w:rtl w:val="0"/>
        </w:rPr>
        <w:t xml:space="preserve"> is a simple segmentation technique that converts a grayscale image into a binary image. It works by selecting a </w:t>
      </w:r>
      <w:r w:rsidDel="00000000" w:rsidR="00000000" w:rsidRPr="00000000">
        <w:rPr>
          <w:rFonts w:ascii="Times New Roman" w:cs="Times New Roman" w:eastAsia="Times New Roman" w:hAnsi="Times New Roman"/>
          <w:b w:val="1"/>
          <w:sz w:val="24"/>
          <w:szCs w:val="24"/>
          <w:rtl w:val="0"/>
        </w:rPr>
        <w:t xml:space="preserve">threshold value (T)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6">
      <w:pPr>
        <w:numPr>
          <w:ilvl w:val="0"/>
          <w:numId w:val="4"/>
        </w:numPr>
        <w:spacing w:after="0" w:before="280" w:line="240" w:lineRule="auto"/>
        <w:ind w:left="720" w:hanging="360"/>
        <w:rPr>
          <w:rFonts w:ascii="Times New Roman" w:cs="Times New Roman" w:eastAsia="Times New Roman" w:hAnsi="Times New Roman"/>
          <w:sz w:val="24"/>
          <w:szCs w:val="24"/>
        </w:rPr>
      </w:pPr>
      <w:sdt>
        <w:sdtPr>
          <w:tag w:val="goog_rdk_0"/>
        </w:sdtPr>
        <w:sdtContent>
          <w:r w:rsidDel="00000000" w:rsidR="00000000" w:rsidRPr="00000000">
            <w:rPr>
              <w:rFonts w:ascii="Cardo" w:cs="Cardo" w:eastAsia="Cardo" w:hAnsi="Cardo"/>
              <w:sz w:val="24"/>
              <w:szCs w:val="24"/>
              <w:rtl w:val="0"/>
            </w:rPr>
            <w:t xml:space="preserve">Pixels &gt; T → assigned to foreground (e.g., white)</w:t>
          </w:r>
        </w:sdtContent>
      </w:sdt>
    </w:p>
    <w:p w:rsidR="00000000" w:rsidDel="00000000" w:rsidP="00000000" w:rsidRDefault="00000000" w:rsidRPr="00000000" w14:paraId="000000F7">
      <w:pPr>
        <w:numPr>
          <w:ilvl w:val="0"/>
          <w:numId w:val="4"/>
        </w:numPr>
        <w:spacing w:after="280" w:before="0" w:line="240" w:lineRule="auto"/>
        <w:ind w:left="720" w:hanging="360"/>
        <w:rPr>
          <w:rFonts w:ascii="Times New Roman" w:cs="Times New Roman" w:eastAsia="Times New Roman" w:hAnsi="Times New Roman"/>
          <w:sz w:val="24"/>
          <w:szCs w:val="24"/>
        </w:rPr>
      </w:pPr>
      <w:sdt>
        <w:sdtPr>
          <w:tag w:val="goog_rdk_1"/>
        </w:sdtPr>
        <w:sdtContent>
          <w:r w:rsidDel="00000000" w:rsidR="00000000" w:rsidRPr="00000000">
            <w:rPr>
              <w:rFonts w:ascii="Gungsuh" w:cs="Gungsuh" w:eastAsia="Gungsuh" w:hAnsi="Gungsuh"/>
              <w:sz w:val="24"/>
              <w:szCs w:val="24"/>
              <w:rtl w:val="0"/>
            </w:rPr>
            <w:t xml:space="preserve">Pixels ≤ T → assigned to background (e.g., black)</w:t>
          </w:r>
        </w:sdtContent>
      </w:sdt>
    </w:p>
    <w:p w:rsidR="00000000" w:rsidDel="00000000" w:rsidP="00000000" w:rsidRDefault="00000000" w:rsidRPr="00000000" w14:paraId="000000F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useful when object and background have distinct intensity ranges. Variants include </w:t>
      </w:r>
      <w:r w:rsidDel="00000000" w:rsidR="00000000" w:rsidRPr="00000000">
        <w:rPr>
          <w:rFonts w:ascii="Times New Roman" w:cs="Times New Roman" w:eastAsia="Times New Roman" w:hAnsi="Times New Roman"/>
          <w:b w:val="1"/>
          <w:sz w:val="24"/>
          <w:szCs w:val="24"/>
          <w:rtl w:val="0"/>
        </w:rPr>
        <w:t xml:space="preserve">global thresholding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adaptive thresholding</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Otsu’s method</w:t>
      </w:r>
      <w:r w:rsidDel="00000000" w:rsidR="00000000" w:rsidRPr="00000000">
        <w:rPr>
          <w:rFonts w:ascii="Times New Roman" w:cs="Times New Roman" w:eastAsia="Times New Roman" w:hAnsi="Times New Roman"/>
          <w:sz w:val="24"/>
          <w:szCs w:val="24"/>
          <w:rtl w:val="0"/>
        </w:rPr>
        <w:t xml:space="preserve"> (automatic threshold selection).</w:t>
      </w:r>
    </w:p>
    <w:p w:rsidR="00000000" w:rsidDel="00000000" w:rsidP="00000000" w:rsidRDefault="00000000" w:rsidRPr="00000000" w14:paraId="000000F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tabs>
          <w:tab w:val="left" w:leader="none" w:pos="6780"/>
        </w:tabs>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tabs>
          <w:tab w:val="left" w:leader="none" w:pos="6780"/>
        </w:tabs>
        <w:spacing w:after="0" w:line="360" w:lineRule="auto"/>
        <w:jc w:val="center"/>
        <w:rPr>
          <w:rFonts w:ascii="Times New Roman" w:cs="Times New Roman" w:eastAsia="Times New Roman" w:hAnsi="Times New Roman"/>
          <w:b w:val="1"/>
          <w:sz w:val="24"/>
          <w:szCs w:val="24"/>
        </w:rPr>
      </w:pPr>
      <w:bookmarkStart w:colFirst="0" w:colLast="0" w:name="_heading=h.gjdgxs" w:id="5"/>
      <w:bookmarkEnd w:id="5"/>
      <w:r w:rsidDel="00000000" w:rsidR="00000000" w:rsidRPr="00000000">
        <w:rPr>
          <w:rFonts w:ascii="Times New Roman" w:cs="Times New Roman" w:eastAsia="Times New Roman" w:hAnsi="Times New Roman"/>
          <w:b w:val="1"/>
          <w:sz w:val="24"/>
          <w:szCs w:val="24"/>
          <w:rtl w:val="0"/>
        </w:rPr>
        <w:t xml:space="preserve">Date:   04/04/2025                                                                              Signature of faculty In-charge</w:t>
      </w:r>
    </w:p>
    <w:sectPr>
      <w:headerReference r:id="rId28" w:type="default"/>
      <w:headerReference r:id="rId29" w:type="first"/>
      <w:headerReference r:id="rId30" w:type="even"/>
      <w:footerReference r:id="rId31" w:type="default"/>
      <w:footerReference r:id="rId32" w:type="first"/>
      <w:footerReference r:id="rId33" w:type="even"/>
      <w:pgSz w:h="16838" w:w="11906" w:orient="portrait"/>
      <w:pgMar w:bottom="1440" w:top="1440" w:left="1080" w:right="1080" w:header="850" w:footer="85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nsolas"/>
  <w:font w:name="Gungsuh"/>
  <w:font w:name="Cambria"/>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 w:name="Roboto Mono">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0">
    <w:pPr>
      <w:keepNext w:val="0"/>
      <w:keepLines w:val="0"/>
      <w:pageBreakBefore w:val="0"/>
      <w:widowControl w:val="1"/>
      <w:pBdr>
        <w:top w:color="622423" w:space="1" w:sz="2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Dept. of Computer Engg.                                   DSIP Lab  Sem VI                Jan-May 2025   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center"/>
      <w:rPr>
        <w:rFonts w:ascii="Times New Roman" w:cs="Times New Roman" w:eastAsia="Times New Roman" w:hAnsi="Times New Roman"/>
        <w:b w:val="1"/>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okmarkStart w:colFirst="0" w:colLast="0" w:name="bookmark=id.1fob9te" w:id="6"/>
  <w:bookmarkEnd w:id="6"/>
  <w:p w:rsidR="00000000" w:rsidDel="00000000" w:rsidP="00000000" w:rsidRDefault="00000000" w:rsidRPr="00000000" w14:paraId="000000FD">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ind w:left="2160" w:firstLine="0"/>
      <w:jc w:val="both"/>
      <w:rPr>
        <w:rFonts w:ascii="Times New Roman" w:cs="Times New Roman" w:eastAsia="Times New Roman" w:hAnsi="Times New Roman"/>
        <w:b w:val="1"/>
        <w:color w:val="000000"/>
        <w:sz w:val="24"/>
        <w:szCs w:val="24"/>
      </w:rPr>
    </w:pPr>
    <w:r w:rsidDel="00000000" w:rsidR="00000000" w:rsidRPr="00000000">
      <w:rPr/>
      <w:drawing>
        <wp:inline distB="0" distT="0" distL="0" distR="0">
          <wp:extent cx="1457282" cy="426747"/>
          <wp:effectExtent b="0" l="0" r="0" t="0"/>
          <wp:docPr descr="A close up of a sign&#10;&#10;Description automatically generated" id="1519040238" name="image10.jpg"/>
          <a:graphic>
            <a:graphicData uri="http://schemas.openxmlformats.org/drawingml/2006/picture">
              <pic:pic>
                <pic:nvPicPr>
                  <pic:cNvPr descr="A close up of a sign&#10;&#10;Description automatically generated" id="0" name="image10.jpg"/>
                  <pic:cNvPicPr preferRelativeResize="0"/>
                </pic:nvPicPr>
                <pic:blipFill>
                  <a:blip r:embed="rId1"/>
                  <a:srcRect b="0" l="0" r="0" t="0"/>
                  <a:stretch>
                    <a:fillRect/>
                  </a:stretch>
                </pic:blipFill>
                <pic:spPr>
                  <a:xfrm>
                    <a:off x="0" y="0"/>
                    <a:ext cx="1457282" cy="426747"/>
                  </a:xfrm>
                  <a:prstGeom prst="rect"/>
                  <a:ln/>
                </pic:spPr>
              </pic:pic>
            </a:graphicData>
          </a:graphic>
        </wp:inline>
      </w:drawing>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114300" distR="114300">
          <wp:extent cx="499182" cy="366707"/>
          <wp:effectExtent b="0" l="0" r="0" t="0"/>
          <wp:docPr descr="A blue and white sign with black text&#10;&#10;AI-generated content may be incorrect." id="1519040239" name="image12.png"/>
          <a:graphic>
            <a:graphicData uri="http://schemas.openxmlformats.org/drawingml/2006/picture">
              <pic:pic>
                <pic:nvPicPr>
                  <pic:cNvPr descr="A blue and white sign with black text&#10;&#10;AI-generated content may be incorrect." id="0" name="image12.png"/>
                  <pic:cNvPicPr preferRelativeResize="0"/>
                </pic:nvPicPr>
                <pic:blipFill>
                  <a:blip r:embed="rId2"/>
                  <a:srcRect b="0" l="0" r="0" t="0"/>
                  <a:stretch>
                    <a:fillRect/>
                  </a:stretch>
                </pic:blipFill>
                <pic:spPr>
                  <a:xfrm>
                    <a:off x="0" y="0"/>
                    <a:ext cx="499182" cy="366707"/>
                  </a:xfrm>
                  <a:prstGeom prst="rect"/>
                  <a:ln/>
                </pic:spPr>
              </pic:pic>
            </a:graphicData>
          </a:graphic>
        </wp:inline>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954D94"/>
  </w:style>
  <w:style w:type="paragraph" w:styleId="Heading1">
    <w:name w:val="heading 1"/>
    <w:basedOn w:val="Normal"/>
    <w:next w:val="Normal"/>
    <w:pPr>
      <w:keepNext w:val="1"/>
      <w:keepLines w:val="1"/>
      <w:spacing w:after="120" w:before="480"/>
      <w:outlineLvl w:val="0"/>
    </w:pPr>
    <w:rPr>
      <w:b w:val="1"/>
      <w:sz w:val="48"/>
      <w:szCs w:val="48"/>
    </w:rPr>
  </w:style>
  <w:style w:type="paragraph" w:styleId="Heading2">
    <w:name w:val="heading 2"/>
    <w:basedOn w:val="Normal"/>
    <w:next w:val="Normal"/>
    <w:pPr>
      <w:keepNext w:val="1"/>
      <w:keepLines w:val="1"/>
      <w:spacing w:after="80" w:before="360"/>
      <w:outlineLvl w:val="1"/>
    </w:pPr>
    <w:rPr>
      <w:b w:val="1"/>
      <w:sz w:val="36"/>
      <w:szCs w:val="36"/>
    </w:rPr>
  </w:style>
  <w:style w:type="paragraph" w:styleId="Heading3">
    <w:name w:val="heading 3"/>
    <w:basedOn w:val="Normal"/>
    <w:next w:val="Normal"/>
    <w:pPr>
      <w:keepNext w:val="1"/>
      <w:keepLines w:val="1"/>
      <w:spacing w:after="80" w:before="280"/>
      <w:outlineLvl w:val="2"/>
    </w:pPr>
    <w:rPr>
      <w:b w:val="1"/>
      <w:sz w:val="28"/>
      <w:szCs w:val="28"/>
    </w:rPr>
  </w:style>
  <w:style w:type="paragraph" w:styleId="Heading4">
    <w:name w:val="heading 4"/>
    <w:basedOn w:val="Normal"/>
    <w:next w:val="Normal"/>
    <w:pPr>
      <w:keepNext w:val="1"/>
      <w:keepLines w:val="1"/>
      <w:spacing w:after="40" w:before="240"/>
      <w:outlineLvl w:val="3"/>
    </w:pPr>
    <w:rPr>
      <w:b w:val="1"/>
      <w:sz w:val="24"/>
      <w:szCs w:val="24"/>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table" w:styleId="TableGrid">
    <w:name w:val="Table Grid"/>
    <w:basedOn w:val="TableNormal"/>
    <w:uiPriority w:val="59"/>
    <w:rsid w:val="00B355B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BF1C97"/>
    <w:pPr>
      <w:tabs>
        <w:tab w:val="center" w:pos="4513"/>
        <w:tab w:val="right" w:pos="9026"/>
      </w:tabs>
      <w:spacing w:after="0" w:line="240" w:lineRule="auto"/>
    </w:pPr>
  </w:style>
  <w:style w:type="character" w:styleId="HeaderChar" w:customStyle="1">
    <w:name w:val="Header Char"/>
    <w:basedOn w:val="DefaultParagraphFont"/>
    <w:link w:val="Header"/>
    <w:uiPriority w:val="99"/>
    <w:rsid w:val="00BF1C97"/>
  </w:style>
  <w:style w:type="paragraph" w:styleId="Footer">
    <w:name w:val="footer"/>
    <w:basedOn w:val="Normal"/>
    <w:link w:val="FooterChar"/>
    <w:uiPriority w:val="99"/>
    <w:unhideWhenUsed w:val="1"/>
    <w:rsid w:val="00BF1C97"/>
    <w:pPr>
      <w:tabs>
        <w:tab w:val="center" w:pos="4513"/>
        <w:tab w:val="right" w:pos="9026"/>
      </w:tabs>
      <w:spacing w:after="0" w:line="240" w:lineRule="auto"/>
    </w:pPr>
  </w:style>
  <w:style w:type="character" w:styleId="FooterChar" w:customStyle="1">
    <w:name w:val="Footer Char"/>
    <w:basedOn w:val="DefaultParagraphFont"/>
    <w:link w:val="Footer"/>
    <w:uiPriority w:val="99"/>
    <w:rsid w:val="00BF1C97"/>
  </w:style>
  <w:style w:type="paragraph" w:styleId="BalloonText">
    <w:name w:val="Balloon Text"/>
    <w:basedOn w:val="Normal"/>
    <w:link w:val="BalloonTextChar"/>
    <w:uiPriority w:val="99"/>
    <w:semiHidden w:val="1"/>
    <w:unhideWhenUsed w:val="1"/>
    <w:rsid w:val="00BF1C97"/>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BF1C97"/>
    <w:rPr>
      <w:rFonts w:ascii="Tahoma" w:cs="Tahoma" w:hAnsi="Tahoma"/>
      <w:sz w:val="16"/>
      <w:szCs w:val="16"/>
    </w:rPr>
  </w:style>
  <w:style w:type="character" w:styleId="Hyperlink">
    <w:name w:val="Hyperlink"/>
    <w:basedOn w:val="DefaultParagraphFont"/>
    <w:uiPriority w:val="99"/>
    <w:unhideWhenUsed w:val="1"/>
    <w:rsid w:val="003E48DE"/>
    <w:rPr>
      <w:color w:val="0000ff" w:themeColor="hyperlink"/>
      <w:u w:val="single"/>
    </w:rPr>
  </w:style>
  <w:style w:type="paragraph" w:styleId="ListParagraph">
    <w:name w:val="List Paragraph"/>
    <w:basedOn w:val="Normal"/>
    <w:uiPriority w:val="34"/>
    <w:qFormat w:val="1"/>
    <w:rsid w:val="003E48DE"/>
    <w:pPr>
      <w:ind w:left="720"/>
      <w:contextualSpacing w:val="1"/>
    </w:pPr>
  </w:style>
  <w:style w:type="character" w:styleId="s344971e10" w:customStyle="1">
    <w:name w:val="s344971e10"/>
    <w:basedOn w:val="DefaultParagraphFont"/>
    <w:rsid w:val="00732188"/>
  </w:style>
  <w:style w:type="character" w:styleId="s344971e141" w:customStyle="1">
    <w:name w:val="s344971e141"/>
    <w:basedOn w:val="DefaultParagraphFont"/>
    <w:rsid w:val="00732188"/>
    <w:rPr>
      <w:strike w:val="0"/>
      <w:dstrike w:val="0"/>
      <w:color w:val="a709f5"/>
      <w:u w:val="none"/>
      <w:effect w:val="none"/>
    </w:rPr>
  </w:style>
  <w:style w:type="paragraph" w:styleId="HTMLPreformatted">
    <w:name w:val="HTML Preformatted"/>
    <w:basedOn w:val="Normal"/>
    <w:link w:val="HTMLPreformattedChar"/>
    <w:uiPriority w:val="99"/>
    <w:semiHidden w:val="1"/>
    <w:unhideWhenUsed w:val="1"/>
    <w:rsid w:val="00924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9243AE"/>
    <w:rPr>
      <w:rFonts w:ascii="Courier New" w:cs="Courier New" w:eastAsia="Times New Roman" w:hAnsi="Courier New"/>
      <w:sz w:val="20"/>
      <w:szCs w:val="20"/>
      <w:lang w:eastAsia="en-IN"/>
    </w:rPr>
  </w:style>
  <w:style w:type="character" w:styleId="Emphasis">
    <w:name w:val="Emphasis"/>
    <w:basedOn w:val="DefaultParagraphFont"/>
    <w:uiPriority w:val="20"/>
    <w:qFormat w:val="1"/>
    <w:rsid w:val="009D226C"/>
    <w:rPr>
      <w:i w:val="1"/>
      <w:iCs w:val="1"/>
    </w:rPr>
  </w:style>
  <w:style w:type="paragraph" w:styleId="NormalWeb">
    <w:name w:val="Normal (Web)"/>
    <w:basedOn w:val="Normal"/>
    <w:uiPriority w:val="99"/>
    <w:semiHidden w:val="1"/>
    <w:unhideWhenUsed w:val="1"/>
    <w:rsid w:val="00D961C3"/>
    <w:pPr>
      <w:spacing w:after="100" w:afterAutospacing="1" w:before="100" w:beforeAutospacing="1" w:line="240" w:lineRule="auto"/>
    </w:pPr>
    <w:rPr>
      <w:rFonts w:ascii="Times New Roman" w:cs="Times New Roman" w:eastAsia="Times New Roman" w:hAnsi="Times New Roman"/>
      <w:sz w:val="24"/>
      <w:szCs w:val="24"/>
    </w:rPr>
  </w:style>
  <w:style w:type="character" w:styleId="HTMLCode">
    <w:name w:val="HTML Code"/>
    <w:basedOn w:val="DefaultParagraphFont"/>
    <w:uiPriority w:val="99"/>
    <w:semiHidden w:val="1"/>
    <w:unhideWhenUsed w:val="1"/>
    <w:rsid w:val="00F60DF5"/>
    <w:rPr>
      <w:rFonts w:ascii="Courier New" w:cs="Courier New" w:eastAsia="Times New Roman" w:hAnsi="Courier New"/>
      <w:sz w:val="20"/>
      <w:szCs w:val="20"/>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table" w:styleId="a2" w:customStyle="1">
    <w:basedOn w:val="TableNormal"/>
    <w:pPr>
      <w:spacing w:after="0" w:line="240" w:lineRule="auto"/>
    </w:pPr>
    <w:tblPr>
      <w:tblStyleRowBandSize w:val="1"/>
      <w:tblStyleColBandSize w:val="1"/>
    </w:tblPr>
  </w:style>
  <w:style w:type="character" w:styleId="Strong">
    <w:name w:val="Strong"/>
    <w:basedOn w:val="DefaultParagraphFont"/>
    <w:uiPriority w:val="22"/>
    <w:qFormat w:val="1"/>
    <w:rsid w:val="003C34D0"/>
    <w:rPr>
      <w:b w:val="1"/>
      <w:bCs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6.png"/><Relationship Id="rId21" Type="http://schemas.openxmlformats.org/officeDocument/2006/relationships/image" Target="media/image19.png"/><Relationship Id="rId24" Type="http://schemas.openxmlformats.org/officeDocument/2006/relationships/image" Target="media/image7.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26" Type="http://schemas.openxmlformats.org/officeDocument/2006/relationships/image" Target="media/image22.png"/><Relationship Id="rId25" Type="http://schemas.openxmlformats.org/officeDocument/2006/relationships/image" Target="media/image13.png"/><Relationship Id="rId28" Type="http://schemas.openxmlformats.org/officeDocument/2006/relationships/header" Target="header2.xml"/><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3.xml"/><Relationship Id="rId7" Type="http://schemas.openxmlformats.org/officeDocument/2006/relationships/image" Target="media/image23.png"/><Relationship Id="rId8" Type="http://schemas.openxmlformats.org/officeDocument/2006/relationships/image" Target="media/image3.jp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image" Target="media/image5.jpg"/><Relationship Id="rId33" Type="http://schemas.openxmlformats.org/officeDocument/2006/relationships/footer" Target="footer1.xml"/><Relationship Id="rId10" Type="http://schemas.openxmlformats.org/officeDocument/2006/relationships/image" Target="media/image9.jpg"/><Relationship Id="rId32" Type="http://schemas.openxmlformats.org/officeDocument/2006/relationships/footer" Target="footer3.xml"/><Relationship Id="rId13" Type="http://schemas.openxmlformats.org/officeDocument/2006/relationships/image" Target="media/image1.jpg"/><Relationship Id="rId12" Type="http://schemas.openxmlformats.org/officeDocument/2006/relationships/image" Target="media/image6.jpg"/><Relationship Id="rId15" Type="http://schemas.openxmlformats.org/officeDocument/2006/relationships/image" Target="media/image11.jpg"/><Relationship Id="rId14" Type="http://schemas.openxmlformats.org/officeDocument/2006/relationships/image" Target="media/image8.jpg"/><Relationship Id="rId17" Type="http://schemas.openxmlformats.org/officeDocument/2006/relationships/image" Target="media/image14.png"/><Relationship Id="rId16" Type="http://schemas.openxmlformats.org/officeDocument/2006/relationships/image" Target="media/image15.png"/><Relationship Id="rId19" Type="http://schemas.openxmlformats.org/officeDocument/2006/relationships/image" Target="media/image4.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9" Type="http://schemas.openxmlformats.org/officeDocument/2006/relationships/font" Target="fonts/RobotoMono-boldItalic.ttf"/><Relationship Id="rId5" Type="http://schemas.openxmlformats.org/officeDocument/2006/relationships/font" Target="fonts/NotoSansSymbols-bold.ttf"/><Relationship Id="rId6" Type="http://schemas.openxmlformats.org/officeDocument/2006/relationships/font" Target="fonts/RobotoMono-regular.ttf"/><Relationship Id="rId7" Type="http://schemas.openxmlformats.org/officeDocument/2006/relationships/font" Target="fonts/RobotoMono-bold.ttf"/><Relationship Id="rId8" Type="http://schemas.openxmlformats.org/officeDocument/2006/relationships/font" Target="fonts/RobotoMono-italic.ttf"/></Relationships>
</file>

<file path=word/_rels/header2.xml.rels><?xml version="1.0" encoding="UTF-8" standalone="yes"?><Relationships xmlns="http://schemas.openxmlformats.org/package/2006/relationships"><Relationship Id="rId1" Type="http://schemas.openxmlformats.org/officeDocument/2006/relationships/image" Target="media/image10.jpg"/><Relationship Id="rId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hlagGrfFdiGucGZOvCQAbJJDYw==">CgMxLjAaIwoBMBIeChwIB0IYCg9UaW1lcyBOZXcgUm9tYW4SBUNhcmRvGiUKATESIAoeCAdCGgoPVGltZXMgTmV3IFJvbWFuEgdHdW5nc3VoMg5oLmN3cnlicGV0dGg5ZzIOaC5obnVneTBhaXRtcmoyDmguNTE3MnJpNml3YnI3Mg5oLnViODM0aG41dDI3ODIOaC5kem5zcXVjeHpjbmEyCGguZ2pkZ3hzMgppZC4xZm9iOXRlOAByITFRUm9WU2RyMU8zN3BIc0IzMTc1alVwNi1WQWkxSWhY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2025-03-24T06:01:00Z</dcterms:created>
  <dc:creator>omkar c salvi</dc:creator>
</cp:coreProperties>
</file>