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05" w:rsidRDefault="00632305" w:rsidP="00632305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Pr="00EE5B1C" w:rsidRDefault="00632305" w:rsidP="00632305">
      <w:r>
        <w:rPr>
          <w:lang w:val="es-ES_tradnl" w:eastAsia="ar-SA"/>
        </w:rPr>
        <w:t>Este caso de uso permite al actor definir o modificar la cantidad de días de anticipación con que deben enviarse los avisos de cumpleaños de sus amigos.</w:t>
      </w: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CU0013 – Administrar Cumpleaños</w:t>
      </w: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632305" w:rsidTr="00112997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632305" w:rsidRDefault="00632305" w:rsidP="00A00A31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A00A31">
              <w:rPr>
                <w:rFonts w:ascii="Arial" w:hAnsi="Arial" w:cs="Lucidasans"/>
                <w:sz w:val="20"/>
                <w:szCs w:val="20"/>
              </w:rPr>
              <w:t>Castro Iván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632305" w:rsidRDefault="00632305" w:rsidP="0011299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2305" w:rsidRDefault="00632305" w:rsidP="0011299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632305" w:rsidTr="00112997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632305" w:rsidRDefault="00A00A31" w:rsidP="0011299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6/05/18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632305" w:rsidRDefault="00632305" w:rsidP="0011299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2305" w:rsidRDefault="00632305" w:rsidP="0011299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632305" w:rsidRDefault="00632305" w:rsidP="00632305">
      <w:pPr>
        <w:jc w:val="center"/>
        <w:rPr>
          <w:rFonts w:cs="Tahoma"/>
        </w:rPr>
      </w:pPr>
    </w:p>
    <w:p w:rsidR="00632305" w:rsidRDefault="00632305" w:rsidP="006323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632305" w:rsidTr="0011299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632305" w:rsidRDefault="00632305" w:rsidP="00632305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632305" w:rsidTr="00112997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446AD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6323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09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Administrar Cumpleaños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Baja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3C3D54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Castro Iván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3C3D54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Castro Iván</w:t>
            </w:r>
            <w:bookmarkStart w:id="0" w:name="_GoBack"/>
            <w:bookmarkEnd w:id="0"/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Definir o modificar los días de anticipación de los avisos de cumpleaños.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Pr="00EE5B1C" w:rsidRDefault="00632305" w:rsidP="00112997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Selecciona los días de anticipación.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632305" w:rsidTr="0011299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632305" w:rsidRDefault="00632305" w:rsidP="00632305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632305" w:rsidTr="0011299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632305" w:rsidRDefault="00632305" w:rsidP="00632305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632305" w:rsidRDefault="00632305" w:rsidP="00632305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632305" w:rsidTr="00112997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haber iniciado sesión en UMbook.</w:t>
            </w: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selecciona “Administración de cumpleaños”. </w:t>
            </w: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632305" w:rsidRPr="000A3942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Introduce los días.</w:t>
            </w: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Confirma los cambios.</w:t>
            </w:r>
          </w:p>
        </w:tc>
      </w:tr>
    </w:tbl>
    <w:p w:rsidR="00632305" w:rsidRDefault="00632305" w:rsidP="00632305">
      <w:pPr>
        <w:rPr>
          <w:rFonts w:cs="Tahoma"/>
        </w:rPr>
      </w:pPr>
      <w:r>
        <w:rPr>
          <w:rFonts w:cs="Tahoma"/>
        </w:rPr>
        <w:t xml:space="preserve"> </w:t>
      </w: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632305" w:rsidTr="0011299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32305" w:rsidRDefault="00632305" w:rsidP="0011299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632305" w:rsidRDefault="00632305" w:rsidP="00632305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632305" w:rsidTr="00112997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Sf. 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632305" w:rsidRPr="00297499" w:rsidRDefault="00632305" w:rsidP="00112997">
            <w:pPr>
              <w:snapToGrid w:val="0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632305" w:rsidRPr="00297499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</w:p>
        </w:tc>
      </w:tr>
    </w:tbl>
    <w:p w:rsidR="00632305" w:rsidRDefault="00632305" w:rsidP="00632305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632305" w:rsidTr="0011299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32305" w:rsidRDefault="00632305" w:rsidP="0011299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632305" w:rsidRDefault="00632305" w:rsidP="00632305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632305" w:rsidTr="00112997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632305" w:rsidTr="00112997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632305" w:rsidRDefault="00632305" w:rsidP="00632305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632305" w:rsidTr="0011299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32305" w:rsidRDefault="00632305" w:rsidP="0011299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632305" w:rsidRDefault="00632305" w:rsidP="00632305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632305" w:rsidTr="00112997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632305" w:rsidTr="0011299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632305" w:rsidRDefault="00632305" w:rsidP="0063230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632305" w:rsidTr="0011299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32305" w:rsidRDefault="00632305" w:rsidP="0011299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632305" w:rsidRDefault="00632305" w:rsidP="00632305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632305" w:rsidTr="00112997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32305" w:rsidRDefault="00632305" w:rsidP="0011299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632305" w:rsidTr="00112997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32305" w:rsidRDefault="00632305" w:rsidP="0011299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632305" w:rsidRDefault="00632305" w:rsidP="00632305"/>
    <w:p w:rsidR="007A705E" w:rsidRDefault="007A705E"/>
    <w:sectPr w:rsidR="007A705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36A" w:rsidRDefault="008E336A">
      <w:r>
        <w:separator/>
      </w:r>
    </w:p>
  </w:endnote>
  <w:endnote w:type="continuationSeparator" w:id="0">
    <w:p w:rsidR="008E336A" w:rsidRDefault="008E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632305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3C3D54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36A" w:rsidRDefault="008E336A">
      <w:r>
        <w:separator/>
      </w:r>
    </w:p>
  </w:footnote>
  <w:footnote w:type="continuationSeparator" w:id="0">
    <w:p w:rsidR="008E336A" w:rsidRDefault="008E3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8E336A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8E336A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632305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632305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CU0013</w:t>
          </w:r>
        </w:p>
        <w:p w:rsidR="009F1D7E" w:rsidRDefault="008E336A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632305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8E336A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8E336A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8E336A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632305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632305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Administrar Cumpleaños</w:t>
          </w:r>
        </w:p>
      </w:tc>
    </w:tr>
  </w:tbl>
  <w:p w:rsidR="009F1D7E" w:rsidRDefault="00632305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05"/>
    <w:rsid w:val="003C3D54"/>
    <w:rsid w:val="00446AD5"/>
    <w:rsid w:val="00632305"/>
    <w:rsid w:val="007A705E"/>
    <w:rsid w:val="008E336A"/>
    <w:rsid w:val="00A0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673D"/>
  <w15:chartTrackingRefBased/>
  <w15:docId w15:val="{7E762692-A898-45F5-8FBD-FB5F9F7C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305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632305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632305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2305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632305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6323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32305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632305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632305"/>
    <w:rPr>
      <w:lang w:val="es-ES_tradnl"/>
    </w:rPr>
  </w:style>
  <w:style w:type="paragraph" w:styleId="Piedepgina">
    <w:name w:val="footer"/>
    <w:basedOn w:val="Normal"/>
    <w:link w:val="PiedepginaCar"/>
    <w:rsid w:val="00632305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632305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230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2305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4</cp:revision>
  <dcterms:created xsi:type="dcterms:W3CDTF">2018-06-08T20:31:00Z</dcterms:created>
  <dcterms:modified xsi:type="dcterms:W3CDTF">2018-06-08T21:01:00Z</dcterms:modified>
</cp:coreProperties>
</file>