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📢Here are five steps to help you cultivate a compelling elevator pitch: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Identify Your Core Message:</w:t>
      </w:r>
    </w:p>
    <w:p w:rsidR="00000000" w:rsidDel="00000000" w:rsidP="00000000" w:rsidRDefault="00000000" w:rsidRPr="00000000" w14:paraId="00000004">
      <w:pPr>
        <w:rPr/>
      </w:pPr>
      <w:r w:rsidDel="00000000" w:rsidR="00000000" w:rsidRPr="00000000">
        <w:rPr>
          <w:rtl w:val="0"/>
        </w:rPr>
        <w:t xml:space="preserve">Determine the key message you want to convey. What defines you professionally? Focus on your unique value proposition, highlighting your skills, experiences, and what sets you apart. Keep it concise and specific to create a clear foundation for your pitch.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Tailor for Your Audience:</w:t>
      </w:r>
    </w:p>
    <w:p w:rsidR="00000000" w:rsidDel="00000000" w:rsidP="00000000" w:rsidRDefault="00000000" w:rsidRPr="00000000" w14:paraId="00000007">
      <w:pPr>
        <w:rPr/>
      </w:pPr>
      <w:r w:rsidDel="00000000" w:rsidR="00000000" w:rsidRPr="00000000">
        <w:rPr>
          <w:rtl w:val="0"/>
        </w:rPr>
        <w:t xml:space="preserve">Adapt your pitch to resonate with your audience. Different contexts may require emphasizing different aspects of your background and expertise. Research your listener's interests and needs to ensure that your pitch addresses what matters most.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Be Brief:</w:t>
      </w:r>
    </w:p>
    <w:p w:rsidR="00000000" w:rsidDel="00000000" w:rsidP="00000000" w:rsidRDefault="00000000" w:rsidRPr="00000000" w14:paraId="0000000A">
      <w:pPr>
        <w:rPr/>
      </w:pPr>
      <w:r w:rsidDel="00000000" w:rsidR="00000000" w:rsidRPr="00000000">
        <w:rPr>
          <w:rtl w:val="0"/>
        </w:rPr>
        <w:t xml:space="preserve">Structure your elevator pitch for maximum impact in a short span. A simple structure could include: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b w:val="1"/>
          <w:rtl w:val="0"/>
        </w:rPr>
        <w:t xml:space="preserve">a. </w:t>
      </w:r>
      <w:r w:rsidDel="00000000" w:rsidR="00000000" w:rsidRPr="00000000">
        <w:rPr>
          <w:b w:val="1"/>
          <w:rtl w:val="0"/>
        </w:rPr>
        <w:t xml:space="preserve">Introduction:</w:t>
      </w:r>
      <w:r w:rsidDel="00000000" w:rsidR="00000000" w:rsidRPr="00000000">
        <w:rPr>
          <w:rtl w:val="0"/>
        </w:rPr>
        <w:t xml:space="preserve"> Start with a brief self-introduction, including your name and current role.</w:t>
      </w:r>
    </w:p>
    <w:p w:rsidR="00000000" w:rsidDel="00000000" w:rsidP="00000000" w:rsidRDefault="00000000" w:rsidRPr="00000000" w14:paraId="0000000D">
      <w:pPr>
        <w:spacing w:line="240" w:lineRule="auto"/>
        <w:rPr/>
      </w:pPr>
      <w:r w:rsidDel="00000000" w:rsidR="00000000" w:rsidRPr="00000000">
        <w:rPr>
          <w:b w:val="1"/>
          <w:rtl w:val="0"/>
        </w:rPr>
        <w:t xml:space="preserve">b. </w:t>
      </w:r>
      <w:r w:rsidDel="00000000" w:rsidR="00000000" w:rsidRPr="00000000">
        <w:rPr>
          <w:b w:val="1"/>
          <w:rtl w:val="0"/>
        </w:rPr>
        <w:t xml:space="preserve">Value Proposition</w:t>
      </w:r>
      <w:r w:rsidDel="00000000" w:rsidR="00000000" w:rsidRPr="00000000">
        <w:rPr>
          <w:rtl w:val="0"/>
        </w:rPr>
        <w:t xml:space="preserve">:</w:t>
      </w:r>
      <w:r w:rsidDel="00000000" w:rsidR="00000000" w:rsidRPr="00000000">
        <w:rPr>
          <w:rtl w:val="0"/>
        </w:rPr>
        <w:t xml:space="preserve"> Explain what you do and why it matters. Highlight your key skills and accomplishments.</w:t>
      </w:r>
    </w:p>
    <w:p w:rsidR="00000000" w:rsidDel="00000000" w:rsidP="00000000" w:rsidRDefault="00000000" w:rsidRPr="00000000" w14:paraId="0000000E">
      <w:pPr>
        <w:spacing w:line="240" w:lineRule="auto"/>
        <w:rPr/>
      </w:pPr>
      <w:r w:rsidDel="00000000" w:rsidR="00000000" w:rsidRPr="00000000">
        <w:rPr>
          <w:b w:val="1"/>
          <w:rtl w:val="0"/>
        </w:rPr>
        <w:t xml:space="preserve">c. Achievements:</w:t>
      </w:r>
      <w:r w:rsidDel="00000000" w:rsidR="00000000" w:rsidRPr="00000000">
        <w:rPr>
          <w:rtl w:val="0"/>
        </w:rPr>
        <w:t xml:space="preserve"> Share a concise example of a notable accomplishment or project that showcases your expertise.</w:t>
      </w:r>
    </w:p>
    <w:p w:rsidR="00000000" w:rsidDel="00000000" w:rsidP="00000000" w:rsidRDefault="00000000" w:rsidRPr="00000000" w14:paraId="0000000F">
      <w:pPr>
        <w:spacing w:line="240" w:lineRule="auto"/>
        <w:rPr/>
      </w:pPr>
      <w:r w:rsidDel="00000000" w:rsidR="00000000" w:rsidRPr="00000000">
        <w:rPr>
          <w:b w:val="1"/>
          <w:rtl w:val="0"/>
        </w:rPr>
        <w:t xml:space="preserve">d. Goals/Interests:</w:t>
      </w:r>
      <w:r w:rsidDel="00000000" w:rsidR="00000000" w:rsidRPr="00000000">
        <w:rPr>
          <w:rtl w:val="0"/>
        </w:rPr>
        <w:t xml:space="preserve"> Mention your career aspirations or professional interests that align with the conversation.</w:t>
      </w:r>
    </w:p>
    <w:p w:rsidR="00000000" w:rsidDel="00000000" w:rsidP="00000000" w:rsidRDefault="00000000" w:rsidRPr="00000000" w14:paraId="00000010">
      <w:pPr>
        <w:spacing w:line="240" w:lineRule="auto"/>
        <w:rPr/>
      </w:pPr>
      <w:r w:rsidDel="00000000" w:rsidR="00000000" w:rsidRPr="00000000">
        <w:rPr>
          <w:b w:val="1"/>
          <w:rtl w:val="0"/>
        </w:rPr>
        <w:t xml:space="preserve">e. Closing:</w:t>
      </w:r>
      <w:r w:rsidDel="00000000" w:rsidR="00000000" w:rsidRPr="00000000">
        <w:rPr>
          <w:rtl w:val="0"/>
        </w:rPr>
        <w:t xml:space="preserve"> Conclude with a call to action, like expressing interest in connecting further or learning more about the other person.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Practice and Refine:</w:t>
      </w:r>
    </w:p>
    <w:p w:rsidR="00000000" w:rsidDel="00000000" w:rsidP="00000000" w:rsidRDefault="00000000" w:rsidRPr="00000000" w14:paraId="00000013">
      <w:pPr>
        <w:rPr/>
      </w:pPr>
      <w:r w:rsidDel="00000000" w:rsidR="00000000" w:rsidRPr="00000000">
        <w:rPr>
          <w:rtl w:val="0"/>
        </w:rPr>
        <w:t xml:space="preserve">Practice your pitch until it flows smoothly and sounds natural. Practice in front of a mirror, record yourself, or present to a friend or colleague for feedback. Refine your pitch based on feedback and your comfort level while maintaining its core essence.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5. Be Authentic and Engaging:</w:t>
      </w:r>
    </w:p>
    <w:p w:rsidR="00000000" w:rsidDel="00000000" w:rsidP="00000000" w:rsidRDefault="00000000" w:rsidRPr="00000000" w14:paraId="00000016">
      <w:pPr>
        <w:rPr/>
      </w:pPr>
      <w:r w:rsidDel="00000000" w:rsidR="00000000" w:rsidRPr="00000000">
        <w:rPr>
          <w:rtl w:val="0"/>
        </w:rPr>
        <w:t xml:space="preserve">While it's essential to be concise, ensure your pitch reflects your genuine personality and enthusiasm. Inject a bit of your unique style into it to make it memorable. Engage with your tone, body language, and eye contact to convey confidence and sincerity.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Remember, the elevator pitch is a versatile tool that can be adjusted for various scenarios. Whether networking, attending conferences, or engaging in interviews, having a well-crafted pitch ready can significantly enhance your communication effectiveness.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b w:val="1"/>
          <w:sz w:val="28"/>
          <w:szCs w:val="28"/>
          <w:rtl w:val="0"/>
        </w:rPr>
        <w:t xml:space="preserve">🚩Let’s put it all together now. Review the example below.🚩</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"Hi there, I'm [Your Name], and I'm thrilled to be </w:t>
            </w:r>
            <w:r w:rsidDel="00000000" w:rsidR="00000000" w:rsidRPr="00000000">
              <w:rPr>
                <w:b w:val="1"/>
                <w:rtl w:val="0"/>
              </w:rPr>
              <w:t xml:space="preserve">transitioning into the tech industry</w:t>
            </w:r>
            <w:r w:rsidDel="00000000" w:rsidR="00000000" w:rsidRPr="00000000">
              <w:rPr>
                <w:rtl w:val="0"/>
              </w:rPr>
              <w:t xml:space="preserve">. With a strong foundation in </w:t>
            </w:r>
            <w:r w:rsidDel="00000000" w:rsidR="00000000" w:rsidRPr="00000000">
              <w:rPr>
                <w:b w:val="1"/>
                <w:rtl w:val="0"/>
              </w:rPr>
              <w:t xml:space="preserve">computer science and a passion for problem-solving</w:t>
            </w:r>
            <w:r w:rsidDel="00000000" w:rsidR="00000000" w:rsidRPr="00000000">
              <w:rPr>
                <w:rtl w:val="0"/>
              </w:rPr>
              <w:t xml:space="preserve">, I've honed my technical </w:t>
            </w:r>
            <w:r w:rsidDel="00000000" w:rsidR="00000000" w:rsidRPr="00000000">
              <w:rPr>
                <w:b w:val="1"/>
                <w:rtl w:val="0"/>
              </w:rPr>
              <w:t xml:space="preserve">skills in programming languages like Python and JavaScript</w:t>
            </w:r>
            <w:r w:rsidDel="00000000" w:rsidR="00000000" w:rsidRPr="00000000">
              <w:rPr>
                <w:rtl w:val="0"/>
              </w:rPr>
              <w:t xml:space="preserve">. My experiences in </w:t>
            </w:r>
            <w:r w:rsidDel="00000000" w:rsidR="00000000" w:rsidRPr="00000000">
              <w:rPr>
                <w:b w:val="1"/>
                <w:rtl w:val="0"/>
              </w:rPr>
              <w:t xml:space="preserve">internships and personal projects</w:t>
            </w:r>
            <w:r w:rsidDel="00000000" w:rsidR="00000000" w:rsidRPr="00000000">
              <w:rPr>
                <w:rtl w:val="0"/>
              </w:rPr>
              <w:t xml:space="preserve"> have allowed me to</w:t>
            </w:r>
            <w:r w:rsidDel="00000000" w:rsidR="00000000" w:rsidRPr="00000000">
              <w:rPr>
                <w:b w:val="1"/>
                <w:rtl w:val="0"/>
              </w:rPr>
              <w:t xml:space="preserve"> collaborate </w:t>
            </w:r>
            <w:r w:rsidDel="00000000" w:rsidR="00000000" w:rsidRPr="00000000">
              <w:rPr>
                <w:rtl w:val="0"/>
              </w:rPr>
              <w:t xml:space="preserve">in dynamic teams, </w:t>
            </w:r>
            <w:r w:rsidDel="00000000" w:rsidR="00000000" w:rsidRPr="00000000">
              <w:rPr>
                <w:b w:val="1"/>
                <w:rtl w:val="0"/>
              </w:rPr>
              <w:t xml:space="preserve">showcasing my adaptability and strong communication skills</w:t>
            </w:r>
            <w:r w:rsidDel="00000000" w:rsidR="00000000" w:rsidRPr="00000000">
              <w:rPr>
                <w:rtl w:val="0"/>
              </w:rPr>
              <w:t xml:space="preserve">. Having been an avid </w:t>
            </w:r>
            <w:r w:rsidDel="00000000" w:rsidR="00000000" w:rsidRPr="00000000">
              <w:rPr>
                <w:b w:val="1"/>
                <w:rtl w:val="0"/>
              </w:rPr>
              <w:t xml:space="preserve">tech enthusiast since childhood</w:t>
            </w:r>
            <w:r w:rsidDel="00000000" w:rsidR="00000000" w:rsidRPr="00000000">
              <w:rPr>
                <w:rtl w:val="0"/>
              </w:rPr>
              <w:t xml:space="preserve">, I'm excited to leverage my passion to contribute to innovative solutions. I'm </w:t>
            </w:r>
            <w:r w:rsidDel="00000000" w:rsidR="00000000" w:rsidRPr="00000000">
              <w:rPr>
                <w:b w:val="1"/>
                <w:rtl w:val="0"/>
              </w:rPr>
              <w:t xml:space="preserve">actively seeking opportunities </w:t>
            </w:r>
            <w:r w:rsidDel="00000000" w:rsidR="00000000" w:rsidRPr="00000000">
              <w:rPr>
                <w:rtl w:val="0"/>
              </w:rPr>
              <w:t xml:space="preserve">to </w:t>
            </w:r>
            <w:r w:rsidDel="00000000" w:rsidR="00000000" w:rsidRPr="00000000">
              <w:rPr>
                <w:b w:val="1"/>
                <w:rtl w:val="0"/>
              </w:rPr>
              <w:t xml:space="preserve">learn</w:t>
            </w:r>
            <w:r w:rsidDel="00000000" w:rsidR="00000000" w:rsidRPr="00000000">
              <w:rPr>
                <w:rtl w:val="0"/>
              </w:rPr>
              <w:t xml:space="preserve"> from experienced professionals and explore </w:t>
            </w:r>
            <w:r w:rsidDel="00000000" w:rsidR="00000000" w:rsidRPr="00000000">
              <w:rPr>
                <w:b w:val="1"/>
                <w:rtl w:val="0"/>
              </w:rPr>
              <w:t xml:space="preserve">potential roles that align with my skills and interests.</w:t>
            </w:r>
            <w:r w:rsidDel="00000000" w:rsidR="00000000" w:rsidRPr="00000000">
              <w:rPr>
                <w:rtl w:val="0"/>
              </w:rPr>
              <w:t xml:space="preserve">"</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b w:val="1"/>
          <w:sz w:val="28"/>
          <w:szCs w:val="28"/>
          <w:u w:val="single"/>
          <w:rtl w:val="0"/>
        </w:rPr>
        <w:t xml:space="preserve">This example of an elevator pitch is compelling for several reasons:</w:t>
      </w: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Introduction and Passion:</w:t>
      </w:r>
      <w:r w:rsidDel="00000000" w:rsidR="00000000" w:rsidRPr="00000000">
        <w:rPr>
          <w:rtl w:val="0"/>
        </w:rPr>
        <w:t xml:space="preserve"> The pitch starts with a friendly introduction and immediately conveys the individual's enthusiasm for entering the tech industry. Expressing excitement in the beginning can capture the listener's attention and set a positive tone for the conversation.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b w:val="1"/>
          <w:rtl w:val="0"/>
        </w:rPr>
        <w:t xml:space="preserve">Relevant Background and Skills:</w:t>
      </w:r>
      <w:r w:rsidDel="00000000" w:rsidR="00000000" w:rsidRPr="00000000">
        <w:rPr>
          <w:rtl w:val="0"/>
        </w:rPr>
        <w:t xml:space="preserve"> The pitch highlights the individual's educational background in computer science, signaling their qualification for the tech industry. Mentioning technical skills like Python and JavaScript demonstrates their technical aptitude, which is crucial in this field.</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b w:val="1"/>
          <w:rtl w:val="0"/>
        </w:rPr>
        <w:t xml:space="preserve">Experience and Soft Skills:</w:t>
      </w:r>
      <w:r w:rsidDel="00000000" w:rsidR="00000000" w:rsidRPr="00000000">
        <w:rPr>
          <w:rtl w:val="0"/>
        </w:rPr>
        <w:t xml:space="preserve"> The mention of internships and personal projects showcases the individual's practical experience, demonstrating their hands-on involvement in real-world tech projects. The emphasis on collaboration and communication skills indicates that they possess both technical and soft skills, which are highly valued in the industry.</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Long-Time Passion:</w:t>
      </w:r>
      <w:r w:rsidDel="00000000" w:rsidR="00000000" w:rsidRPr="00000000">
        <w:rPr>
          <w:rtl w:val="0"/>
        </w:rPr>
        <w:t xml:space="preserve"> The inclusion of being an "avid tech enthusiast since childhood" reinforces their genuine interest in the field. Passion is attractive in any industry, as it suggests dedication and long-term commitment.</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b w:val="1"/>
          <w:rtl w:val="0"/>
        </w:rPr>
        <w:t xml:space="preserve">Future Interest and Networking:</w:t>
      </w:r>
      <w:r w:rsidDel="00000000" w:rsidR="00000000" w:rsidRPr="00000000">
        <w:rPr>
          <w:rtl w:val="0"/>
        </w:rPr>
        <w:t xml:space="preserve"> The pitch concludes by expressing an eagerness to learn and an interest in networking. This signals a proactive approach to career development, making it clear that the individual is open to connecting and exploring opportunities within the industry.</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b w:val="1"/>
          <w:rtl w:val="0"/>
        </w:rPr>
        <w:t xml:space="preserve">Concise Format</w:t>
      </w:r>
      <w:r w:rsidDel="00000000" w:rsidR="00000000" w:rsidRPr="00000000">
        <w:rPr>
          <w:rtl w:val="0"/>
        </w:rPr>
        <w:t xml:space="preserve">: The pitch is kept within the recommended 4-5 sentences, ensuring it's succinct and easy to remember. This brevity is crucial in elevator pitches, where you have limited time to make an impression.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Overall, this example effectively combines technical expertise, soft skills, passion, and future aspirations, making it a well-rounded elevator pitch that can spark meaningful conversations and networking opportunities within the tech industry.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Hi, I’m Romina Dervishi, an IT professional with hands-on experience in system analysis, database development, and software support. At BKT Bank, I worked with Oracle FLEXCUBE, developing PL/SQL customizations, debugging production issues, and supporting business units across multiple modules. I also have front-end development experience with React, JavaScript, and CSS, which allows me to bridge both backend and frontend perspectives. My strength is combining technical skills with business communication to deliver reliable, scalable solutions.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