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206E" w14:textId="77777777" w:rsidR="0099052F" w:rsidRPr="0099052F" w:rsidRDefault="0099052F" w:rsidP="0099052F">
      <w:pPr>
        <w:spacing w:before="74" w:after="0" w:line="269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Министерство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образования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Республики</w:t>
      </w:r>
      <w:r w:rsidRPr="0099052F">
        <w:rPr>
          <w:spacing w:val="-7"/>
          <w:lang w:val="ru-RU"/>
        </w:rPr>
        <w:t xml:space="preserve"> </w:t>
      </w:r>
      <w:r w:rsidRPr="0099052F">
        <w:rPr>
          <w:lang w:val="ru-RU"/>
        </w:rPr>
        <w:t>Беларусь</w:t>
      </w:r>
    </w:p>
    <w:p w14:paraId="47FB0D67" w14:textId="77777777" w:rsidR="0099052F" w:rsidRDefault="0099052F" w:rsidP="0099052F">
      <w:pPr>
        <w:pStyle w:val="a7"/>
        <w:ind w:right="283"/>
      </w:pPr>
    </w:p>
    <w:p w14:paraId="053E0269" w14:textId="77777777" w:rsidR="0099052F" w:rsidRDefault="0099052F" w:rsidP="0099052F">
      <w:pPr>
        <w:pStyle w:val="a7"/>
        <w:spacing w:before="1"/>
        <w:ind w:right="283"/>
        <w:rPr>
          <w:sz w:val="24"/>
        </w:rPr>
      </w:pPr>
    </w:p>
    <w:p w14:paraId="36EF2F64" w14:textId="77777777" w:rsidR="0099052F" w:rsidRPr="0099052F" w:rsidRDefault="0099052F" w:rsidP="0099052F">
      <w:pPr>
        <w:spacing w:line="240" w:lineRule="auto"/>
        <w:ind w:right="284" w:firstLine="0"/>
        <w:jc w:val="center"/>
        <w:rPr>
          <w:lang w:val="ru-RU"/>
        </w:rPr>
      </w:pPr>
      <w:r w:rsidRPr="0099052F">
        <w:rPr>
          <w:lang w:val="ru-RU"/>
        </w:rPr>
        <w:t>Учреждение образования</w:t>
      </w:r>
      <w:r w:rsidRPr="0099052F">
        <w:rPr>
          <w:spacing w:val="1"/>
          <w:lang w:val="ru-RU"/>
        </w:rPr>
        <w:t xml:space="preserve"> </w:t>
      </w:r>
      <w:r w:rsidRPr="0099052F">
        <w:rPr>
          <w:lang w:val="ru-RU"/>
        </w:rPr>
        <w:t>БЕЛОРУССКИЙ</w:t>
      </w:r>
      <w:r w:rsidRPr="0099052F">
        <w:rPr>
          <w:spacing w:val="-12"/>
          <w:lang w:val="ru-RU"/>
        </w:rPr>
        <w:t xml:space="preserve"> </w:t>
      </w:r>
      <w:r w:rsidRPr="0099052F">
        <w:rPr>
          <w:lang w:val="ru-RU"/>
        </w:rPr>
        <w:t>ГОСУДАРСТВЕННЫЙ</w:t>
      </w:r>
      <w:r w:rsidRPr="0099052F">
        <w:rPr>
          <w:spacing w:val="-10"/>
          <w:lang w:val="ru-RU"/>
        </w:rPr>
        <w:t xml:space="preserve">       </w:t>
      </w:r>
      <w:r w:rsidRPr="0099052F">
        <w:rPr>
          <w:lang w:val="ru-RU"/>
        </w:rPr>
        <w:t>УНИВЕРСИТЕТ ИНФОРМАТИКИ</w:t>
      </w:r>
      <w:r w:rsidRPr="0099052F">
        <w:rPr>
          <w:spacing w:val="-8"/>
          <w:lang w:val="ru-RU"/>
        </w:rPr>
        <w:t xml:space="preserve"> </w:t>
      </w:r>
      <w:r w:rsidRPr="0099052F">
        <w:rPr>
          <w:lang w:val="ru-RU"/>
        </w:rPr>
        <w:t>И</w:t>
      </w:r>
      <w:r w:rsidRPr="0099052F">
        <w:rPr>
          <w:spacing w:val="-4"/>
          <w:lang w:val="ru-RU"/>
        </w:rPr>
        <w:t xml:space="preserve"> </w:t>
      </w:r>
      <w:r w:rsidRPr="0099052F">
        <w:rPr>
          <w:lang w:val="ru-RU"/>
        </w:rPr>
        <w:t>РАДИОЭЛЕКТРОНИКИ</w:t>
      </w:r>
    </w:p>
    <w:p w14:paraId="10F9E07B" w14:textId="77777777" w:rsidR="0099052F" w:rsidRPr="0099052F" w:rsidRDefault="0099052F" w:rsidP="0099052F">
      <w:pPr>
        <w:spacing w:before="1"/>
        <w:ind w:right="283"/>
        <w:rPr>
          <w:sz w:val="26"/>
          <w:lang w:val="ru-RU"/>
        </w:rPr>
      </w:pPr>
    </w:p>
    <w:p w14:paraId="5D25774B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015E6353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1D1509EC" w14:textId="77777777" w:rsidR="0099052F" w:rsidRDefault="0099052F" w:rsidP="0099052F">
      <w:pPr>
        <w:pStyle w:val="a7"/>
        <w:spacing w:before="9"/>
        <w:ind w:right="283"/>
        <w:rPr>
          <w:sz w:val="23"/>
        </w:rPr>
      </w:pPr>
    </w:p>
    <w:p w14:paraId="4B2A6100" w14:textId="77777777" w:rsidR="0099052F" w:rsidRPr="0099052F" w:rsidRDefault="0099052F" w:rsidP="0099052F">
      <w:pPr>
        <w:ind w:right="283" w:firstLine="0"/>
        <w:rPr>
          <w:sz w:val="24"/>
          <w:szCs w:val="24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Факультет компьютерных систем и сетей</w:t>
      </w:r>
    </w:p>
    <w:p w14:paraId="33D8202B" w14:textId="77777777" w:rsidR="0099052F" w:rsidRPr="00466FC5" w:rsidRDefault="0099052F" w:rsidP="0099052F">
      <w:pPr>
        <w:ind w:right="283"/>
        <w:jc w:val="center"/>
        <w:rPr>
          <w:szCs w:val="28"/>
          <w:lang w:val="ru-RU" w:eastAsia="ru-RU"/>
        </w:rPr>
      </w:pPr>
    </w:p>
    <w:p w14:paraId="0556E7A5" w14:textId="77777777" w:rsidR="0099052F" w:rsidRPr="0099052F" w:rsidRDefault="0099052F" w:rsidP="0099052F">
      <w:pPr>
        <w:ind w:right="283" w:firstLine="0"/>
        <w:rPr>
          <w:color w:val="000000"/>
          <w:szCs w:val="28"/>
          <w:lang w:val="ru-RU" w:eastAsia="ru-RU"/>
        </w:rPr>
      </w:pPr>
      <w:r w:rsidRPr="0099052F">
        <w:rPr>
          <w:color w:val="000000"/>
          <w:szCs w:val="28"/>
          <w:lang w:val="ru-RU" w:eastAsia="ru-RU"/>
        </w:rPr>
        <w:t>Кафедра информатики</w:t>
      </w:r>
    </w:p>
    <w:p w14:paraId="72014622" w14:textId="77777777" w:rsidR="0099052F" w:rsidRPr="0099052F" w:rsidRDefault="0099052F" w:rsidP="0099052F">
      <w:pPr>
        <w:ind w:right="283"/>
        <w:rPr>
          <w:color w:val="000000"/>
          <w:szCs w:val="28"/>
          <w:lang w:val="ru-RU" w:eastAsia="ru-RU"/>
        </w:rPr>
      </w:pPr>
    </w:p>
    <w:p w14:paraId="35EC7219" w14:textId="2266941D" w:rsidR="0099052F" w:rsidRPr="00032C97" w:rsidRDefault="0099052F" w:rsidP="0099052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Метод</w:t>
      </w:r>
      <w:r w:rsidR="00032C97">
        <w:rPr>
          <w:rFonts w:ascii="Times New Roman" w:hAnsi="Times New Roman" w:cs="Times New Roman"/>
          <w:b w:val="0"/>
          <w:color w:val="000000"/>
          <w:sz w:val="28"/>
          <w:szCs w:val="28"/>
          <w:lang w:val="ru-BY"/>
        </w:rPr>
        <w:t>ы защиты информации</w:t>
      </w:r>
    </w:p>
    <w:p w14:paraId="54290057" w14:textId="77777777" w:rsidR="001F16D5" w:rsidRPr="001F16D5" w:rsidRDefault="001F16D5" w:rsidP="001F16D5">
      <w:pPr>
        <w:spacing w:after="256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43FEEF0F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2625EA0B" w14:textId="77777777" w:rsidR="001F16D5" w:rsidRPr="001F16D5" w:rsidRDefault="001F16D5" w:rsidP="001F16D5">
      <w:pPr>
        <w:spacing w:after="252" w:line="259" w:lineRule="auto"/>
        <w:ind w:right="720" w:firstLine="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17906870" w14:textId="689DEABB" w:rsidR="001F16D5" w:rsidRPr="001F16D5" w:rsidRDefault="001F16D5" w:rsidP="001F16D5">
      <w:pPr>
        <w:spacing w:after="305" w:line="259" w:lineRule="auto"/>
        <w:ind w:left="10" w:right="76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 xml:space="preserve">Отчёт по лабораторной работе </w:t>
      </w:r>
      <w:r w:rsidR="0099052F">
        <w:rPr>
          <w:color w:val="000000"/>
          <w:lang w:val="ru-RU"/>
        </w:rPr>
        <w:t>№</w:t>
      </w:r>
      <w:r w:rsidR="00451467" w:rsidRPr="00E83CBF">
        <w:rPr>
          <w:color w:val="000000"/>
          <w:lang w:val="ru-RU"/>
        </w:rPr>
        <w:t>4</w:t>
      </w:r>
      <w:r w:rsidRPr="001F16D5">
        <w:rPr>
          <w:color w:val="000000"/>
          <w:sz w:val="24"/>
          <w:lang w:val="ru-RU"/>
        </w:rPr>
        <w:t xml:space="preserve"> </w:t>
      </w:r>
    </w:p>
    <w:p w14:paraId="1A034C42" w14:textId="58DE4BF5" w:rsidR="001F16D5" w:rsidRPr="001F16D5" w:rsidRDefault="001F16D5" w:rsidP="007505DF">
      <w:pPr>
        <w:spacing w:after="0" w:line="259" w:lineRule="auto"/>
        <w:ind w:left="10" w:right="78" w:hanging="10"/>
        <w:jc w:val="center"/>
        <w:rPr>
          <w:lang w:val="ru-RU"/>
        </w:rPr>
      </w:pPr>
      <w:r w:rsidRPr="001F16D5">
        <w:rPr>
          <w:color w:val="000000"/>
          <w:lang w:val="ru-RU"/>
        </w:rPr>
        <w:t>По теме «</w:t>
      </w:r>
      <w:r w:rsidR="007505DF" w:rsidRPr="007505DF">
        <w:rPr>
          <w:color w:val="000000"/>
          <w:lang w:val="ru-RU"/>
        </w:rPr>
        <w:t>Асимметричная криптография.</w:t>
      </w:r>
      <w:r w:rsidR="007505DF">
        <w:rPr>
          <w:color w:val="000000"/>
          <w:lang w:val="ru-BY"/>
        </w:rPr>
        <w:t xml:space="preserve"> </w:t>
      </w:r>
      <w:r w:rsidR="007505DF" w:rsidRPr="007505DF">
        <w:rPr>
          <w:color w:val="000000"/>
          <w:lang w:val="ru-RU"/>
        </w:rPr>
        <w:t>Алгоритм Мак-Элиса</w:t>
      </w:r>
      <w:r w:rsidR="007505DF">
        <w:rPr>
          <w:color w:val="000000"/>
          <w:lang w:val="ru-BY"/>
        </w:rPr>
        <w:t xml:space="preserve">  </w:t>
      </w:r>
      <w:r w:rsidR="00AE10C2" w:rsidRPr="00AE10C2">
        <w:rPr>
          <w:color w:val="000000"/>
          <w:lang w:val="ru-RU"/>
        </w:rPr>
        <w:t>криптография</w:t>
      </w:r>
      <w:r w:rsidRPr="001F16D5">
        <w:rPr>
          <w:color w:val="000000"/>
          <w:lang w:val="ru-RU"/>
        </w:rPr>
        <w:t>»</w:t>
      </w:r>
    </w:p>
    <w:p w14:paraId="0B9142F7" w14:textId="77777777" w:rsidR="001F16D5" w:rsidRPr="001F16D5" w:rsidRDefault="001F16D5" w:rsidP="001F16D5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5EC2C00A" w14:textId="77777777" w:rsidR="001F16D5" w:rsidRPr="001F16D5" w:rsidRDefault="001F16D5" w:rsidP="001F16D5">
      <w:pPr>
        <w:spacing w:after="252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</w:t>
      </w:r>
    </w:p>
    <w:p w14:paraId="0386B6D8" w14:textId="47D79470" w:rsidR="001F16D5" w:rsidRPr="001F16D5" w:rsidRDefault="001F16D5" w:rsidP="0099052F">
      <w:pPr>
        <w:spacing w:after="256" w:line="259" w:lineRule="auto"/>
        <w:ind w:right="0" w:firstLine="0"/>
        <w:jc w:val="left"/>
        <w:rPr>
          <w:lang w:val="ru-RU"/>
        </w:rPr>
      </w:pPr>
      <w:r w:rsidRPr="001F16D5">
        <w:rPr>
          <w:color w:val="000000"/>
          <w:lang w:val="ru-RU"/>
        </w:rPr>
        <w:t xml:space="preserve">  </w:t>
      </w:r>
    </w:p>
    <w:p w14:paraId="420D6756" w14:textId="77777777" w:rsidR="00E60A69" w:rsidRDefault="00E60A69" w:rsidP="00E60A69">
      <w:pPr>
        <w:spacing w:after="302" w:line="259" w:lineRule="auto"/>
        <w:ind w:left="10" w:right="71" w:hanging="10"/>
        <w:jc w:val="right"/>
        <w:rPr>
          <w:color w:val="000000"/>
          <w:lang w:val="ru-RU"/>
        </w:rPr>
      </w:pPr>
    </w:p>
    <w:p w14:paraId="75EC35F8" w14:textId="6F12DF4C" w:rsidR="000A4AF0" w:rsidRPr="00E60A69" w:rsidRDefault="001F16D5" w:rsidP="00E60A69">
      <w:pPr>
        <w:spacing w:after="302" w:line="259" w:lineRule="auto"/>
        <w:ind w:left="10" w:right="71" w:hanging="10"/>
        <w:jc w:val="right"/>
        <w:rPr>
          <w:color w:val="000000"/>
          <w:lang w:val="ru-BY"/>
        </w:rPr>
      </w:pPr>
      <w:r w:rsidRPr="001F16D5">
        <w:rPr>
          <w:color w:val="000000"/>
          <w:lang w:val="ru-RU"/>
        </w:rPr>
        <w:t>Выполнил</w:t>
      </w:r>
      <w:r>
        <w:rPr>
          <w:color w:val="000000"/>
          <w:lang w:val="ru-RU"/>
        </w:rPr>
        <w:t>и</w:t>
      </w:r>
      <w:r w:rsidR="0099052F">
        <w:rPr>
          <w:color w:val="000000"/>
          <w:lang w:val="ru-RU"/>
        </w:rPr>
        <w:t>: студент</w:t>
      </w:r>
      <w:r w:rsidRPr="001F16D5">
        <w:rPr>
          <w:color w:val="000000"/>
          <w:lang w:val="ru-RU"/>
        </w:rPr>
        <w:t xml:space="preserve"> гр. 05350</w:t>
      </w:r>
      <w:r w:rsidR="000A4AF0">
        <w:rPr>
          <w:color w:val="000000"/>
          <w:lang w:val="ru-BY"/>
        </w:rPr>
        <w:t>1</w:t>
      </w:r>
      <w:r w:rsidRPr="001F16D5">
        <w:rPr>
          <w:color w:val="000000"/>
          <w:lang w:val="ru-RU"/>
        </w:rPr>
        <w:t xml:space="preserve"> </w:t>
      </w:r>
      <w:r w:rsidR="000A4AF0">
        <w:rPr>
          <w:color w:val="000000"/>
          <w:lang w:val="ru-BY"/>
        </w:rPr>
        <w:t>Кривецкий Р. А.</w:t>
      </w:r>
    </w:p>
    <w:p w14:paraId="6621186F" w14:textId="28080C46" w:rsidR="001F16D5" w:rsidRPr="001F16D5" w:rsidRDefault="001F16D5" w:rsidP="001F16D5">
      <w:pPr>
        <w:spacing w:after="302" w:line="259" w:lineRule="auto"/>
        <w:ind w:left="10" w:right="71" w:hanging="10"/>
        <w:jc w:val="right"/>
        <w:rPr>
          <w:lang w:val="ru-RU"/>
        </w:rPr>
      </w:pPr>
      <w:r w:rsidRPr="001F16D5">
        <w:rPr>
          <w:color w:val="000000"/>
          <w:lang w:val="ru-RU"/>
        </w:rPr>
        <w:t xml:space="preserve">Проверил: ассистент кафедры информатики </w:t>
      </w:r>
      <w:r w:rsidR="00D56D6B">
        <w:rPr>
          <w:color w:val="000000"/>
          <w:lang w:val="ru-RU"/>
        </w:rPr>
        <w:t>Лещенко Е</w:t>
      </w:r>
      <w:r w:rsidRPr="001F16D5">
        <w:rPr>
          <w:color w:val="000000"/>
          <w:lang w:val="ru-RU"/>
        </w:rPr>
        <w:t xml:space="preserve">. </w:t>
      </w:r>
      <w:r w:rsidR="00D56D6B">
        <w:rPr>
          <w:color w:val="000000"/>
          <w:lang w:val="ru-RU"/>
        </w:rPr>
        <w:t>А</w:t>
      </w:r>
      <w:r w:rsidRPr="001F16D5">
        <w:rPr>
          <w:color w:val="000000"/>
          <w:lang w:val="ru-RU"/>
        </w:rPr>
        <w:t xml:space="preserve">.  </w:t>
      </w:r>
    </w:p>
    <w:p w14:paraId="08360C84" w14:textId="77777777" w:rsidR="0099052F" w:rsidRDefault="0099052F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D8EBE2F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BC68545" w14:textId="77777777" w:rsidR="00D556F5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0E21AF14" w14:textId="77777777" w:rsidR="00D556F5" w:rsidRPr="001C6534" w:rsidRDefault="00D556F5" w:rsidP="0099052F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2521A3B2" w14:textId="77777777" w:rsidR="008D2788" w:rsidRDefault="008D2788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</w:p>
    <w:p w14:paraId="46CB40D7" w14:textId="4AB9BEC1" w:rsidR="00E83CBF" w:rsidRDefault="001F16D5" w:rsidP="001C6534">
      <w:pPr>
        <w:spacing w:after="3" w:line="259" w:lineRule="auto"/>
        <w:ind w:left="10" w:right="76" w:hanging="10"/>
        <w:jc w:val="center"/>
        <w:rPr>
          <w:color w:val="000000"/>
          <w:lang w:val="ru-RU"/>
        </w:rPr>
      </w:pPr>
      <w:r w:rsidRPr="0099052F">
        <w:rPr>
          <w:color w:val="000000"/>
          <w:lang w:val="ru-RU"/>
        </w:rPr>
        <w:t>Минск 2023</w:t>
      </w:r>
    </w:p>
    <w:p w14:paraId="52D7CAD4" w14:textId="77777777" w:rsidR="00E83CBF" w:rsidRDefault="00E83CBF">
      <w:pPr>
        <w:spacing w:after="160" w:line="259" w:lineRule="auto"/>
        <w:ind w:right="0" w:firstLine="0"/>
        <w:jc w:val="left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2DDC6A77" w14:textId="77777777" w:rsidR="001C6534" w:rsidRPr="00D56D6B" w:rsidRDefault="001C6534" w:rsidP="00F027EB">
      <w:pPr>
        <w:spacing w:after="0" w:line="276" w:lineRule="auto"/>
        <w:ind w:left="16" w:right="81" w:hanging="10"/>
        <w:jc w:val="center"/>
        <w:rPr>
          <w:b/>
          <w:color w:val="000000"/>
          <w:lang w:val="ru-RU"/>
        </w:rPr>
      </w:pPr>
      <w:r w:rsidRPr="00D56D6B">
        <w:rPr>
          <w:b/>
          <w:color w:val="000000"/>
          <w:sz w:val="32"/>
          <w:lang w:val="ru-RU"/>
        </w:rPr>
        <w:lastRenderedPageBreak/>
        <w:t xml:space="preserve">СОДЕРЖАНИЕ </w:t>
      </w:r>
      <w:r w:rsidRPr="00D56D6B">
        <w:rPr>
          <w:b/>
          <w:color w:val="000000"/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1E1E1E"/>
          <w:sz w:val="28"/>
          <w:szCs w:val="22"/>
          <w:lang w:val="en-US" w:eastAsia="en-US"/>
        </w:rPr>
        <w:id w:val="1721858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C51893" w14:textId="6245878E" w:rsidR="00B75CDF" w:rsidRPr="00C6536C" w:rsidRDefault="00B75CDF" w:rsidP="009F06B3">
          <w:pPr>
            <w:pStyle w:val="aa"/>
            <w:spacing w:before="0" w:line="276" w:lineRule="auto"/>
            <w:rPr>
              <w:rFonts w:asciiTheme="majorBidi" w:hAnsiTheme="majorBidi"/>
              <w:sz w:val="28"/>
              <w:szCs w:val="28"/>
            </w:rPr>
          </w:pPr>
        </w:p>
        <w:p w14:paraId="7D689B91" w14:textId="1D8B5BDB" w:rsidR="00C6536C" w:rsidRPr="00C6536C" w:rsidRDefault="00B75CDF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r w:rsidRPr="00C6536C">
            <w:fldChar w:fldCharType="begin"/>
          </w:r>
          <w:r w:rsidRPr="00C6536C">
            <w:instrText xml:space="preserve"> TOC \o "1-3" \h \z \u </w:instrText>
          </w:r>
          <w:r w:rsidRPr="00C6536C">
            <w:fldChar w:fldCharType="separate"/>
          </w:r>
          <w:hyperlink w:anchor="_Toc148061125" w:history="1">
            <w:r w:rsidR="00C6536C" w:rsidRPr="00C6536C">
              <w:rPr>
                <w:rStyle w:val="a9"/>
                <w:noProof/>
              </w:rPr>
              <w:t xml:space="preserve">1 </w:t>
            </w:r>
            <w:r w:rsidR="00C6536C" w:rsidRPr="00C6536C">
              <w:rPr>
                <w:rStyle w:val="a9"/>
                <w:noProof/>
                <w:lang w:val="ru-BY"/>
              </w:rPr>
              <w:t>Теоретические сведения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_Toc148061125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3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31250BFA" w14:textId="0F3646A3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6" w:history="1">
            <w:r w:rsidR="00C6536C" w:rsidRPr="00C6536C">
              <w:rPr>
                <w:rStyle w:val="a9"/>
                <w:rFonts w:eastAsiaTheme="minorHAnsi"/>
                <w:noProof/>
                <w:lang w:val="ru-BY"/>
              </w:rPr>
              <w:t>2 Программная реализация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_Toc148061126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4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75494ADC" w14:textId="47A17F4E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7" w:history="1">
            <w:r w:rsidR="00C6536C" w:rsidRPr="00C6536C">
              <w:rPr>
                <w:rStyle w:val="a9"/>
                <w:noProof/>
                <w:lang w:val="ru-BY"/>
              </w:rPr>
              <w:t>Заключение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_Toc148061127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5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17C9E059" w14:textId="50474C01" w:rsidR="00C6536C" w:rsidRPr="00C6536C" w:rsidRDefault="00000000" w:rsidP="009F06B3">
          <w:pPr>
            <w:pStyle w:val="11"/>
            <w:tabs>
              <w:tab w:val="right" w:leader="dot" w:pos="9342"/>
            </w:tabs>
            <w:spacing w:before="0" w:line="276" w:lineRule="auto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bidi="he-IL"/>
              <w14:ligatures w14:val="standardContextual"/>
            </w:rPr>
          </w:pPr>
          <w:hyperlink w:anchor="_Toc148061128" w:history="1">
            <w:r w:rsidR="00C6536C" w:rsidRPr="00C6536C">
              <w:rPr>
                <w:rStyle w:val="a9"/>
                <w:noProof/>
                <w:lang w:val="ru-BY"/>
              </w:rPr>
              <w:t>Приложение А</w:t>
            </w:r>
            <w:r w:rsidR="00C6536C">
              <w:rPr>
                <w:rStyle w:val="a9"/>
                <w:noProof/>
                <w:lang w:val="ru-BY"/>
              </w:rPr>
              <w:t>(обязательное) Листинг программного кода</w:t>
            </w:r>
            <w:r w:rsidR="00C6536C" w:rsidRPr="00C6536C">
              <w:rPr>
                <w:noProof/>
                <w:webHidden/>
              </w:rPr>
              <w:tab/>
            </w:r>
            <w:r w:rsidR="00C6536C" w:rsidRPr="00C6536C">
              <w:rPr>
                <w:noProof/>
                <w:webHidden/>
              </w:rPr>
              <w:fldChar w:fldCharType="begin"/>
            </w:r>
            <w:r w:rsidR="00C6536C" w:rsidRPr="00C6536C">
              <w:rPr>
                <w:noProof/>
                <w:webHidden/>
              </w:rPr>
              <w:instrText xml:space="preserve"> PAGEREF _Toc148061128 \h </w:instrText>
            </w:r>
            <w:r w:rsidR="00C6536C" w:rsidRPr="00C6536C">
              <w:rPr>
                <w:noProof/>
                <w:webHidden/>
              </w:rPr>
            </w:r>
            <w:r w:rsidR="00C6536C" w:rsidRPr="00C6536C">
              <w:rPr>
                <w:noProof/>
                <w:webHidden/>
              </w:rPr>
              <w:fldChar w:fldCharType="separate"/>
            </w:r>
            <w:r w:rsidR="007424D4">
              <w:rPr>
                <w:noProof/>
                <w:webHidden/>
              </w:rPr>
              <w:t>6</w:t>
            </w:r>
            <w:r w:rsidR="00C6536C" w:rsidRPr="00C6536C">
              <w:rPr>
                <w:noProof/>
                <w:webHidden/>
              </w:rPr>
              <w:fldChar w:fldCharType="end"/>
            </w:r>
          </w:hyperlink>
        </w:p>
        <w:p w14:paraId="5E4C840A" w14:textId="36B064B7" w:rsidR="00B75CDF" w:rsidRPr="00C6536C" w:rsidRDefault="00B75CDF" w:rsidP="009F06B3">
          <w:pPr>
            <w:spacing w:line="276" w:lineRule="auto"/>
            <w:ind w:firstLine="0"/>
          </w:pPr>
          <w:r w:rsidRPr="00C6536C">
            <w:rPr>
              <w:noProof/>
            </w:rPr>
            <w:fldChar w:fldCharType="end"/>
          </w:r>
        </w:p>
      </w:sdtContent>
    </w:sdt>
    <w:p w14:paraId="7BED1EA2" w14:textId="77777777" w:rsidR="001C6534" w:rsidRPr="00C6536C" w:rsidRDefault="001C6534" w:rsidP="00C6536C">
      <w:pPr>
        <w:spacing w:after="26" w:line="276" w:lineRule="auto"/>
        <w:ind w:right="0" w:firstLine="0"/>
        <w:jc w:val="left"/>
        <w:rPr>
          <w:color w:val="auto"/>
        </w:rPr>
      </w:pPr>
    </w:p>
    <w:p w14:paraId="457795E1" w14:textId="3169CA28" w:rsidR="001C6534" w:rsidRPr="00C6536C" w:rsidRDefault="001C6534" w:rsidP="00C6536C">
      <w:pPr>
        <w:spacing w:after="0" w:line="276" w:lineRule="auto"/>
        <w:ind w:right="80" w:hanging="10"/>
        <w:jc w:val="center"/>
        <w:rPr>
          <w:color w:val="000000"/>
        </w:rPr>
      </w:pPr>
    </w:p>
    <w:p w14:paraId="5628AD16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489F5943" w14:textId="77777777" w:rsidR="001C6534" w:rsidRDefault="001C6534" w:rsidP="00C6536C">
      <w:pPr>
        <w:spacing w:after="0" w:line="259" w:lineRule="auto"/>
        <w:ind w:right="80" w:hanging="10"/>
        <w:jc w:val="center"/>
        <w:rPr>
          <w:color w:val="000000"/>
        </w:rPr>
      </w:pPr>
    </w:p>
    <w:p w14:paraId="623A07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C568B9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346807E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768FBA24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20810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231CFDC1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16C353D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71E95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107F8A1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435D3F0A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07643876" w14:textId="77777777" w:rsidR="001C6534" w:rsidRDefault="001C6534" w:rsidP="001F16D5">
      <w:pPr>
        <w:spacing w:after="0" w:line="259" w:lineRule="auto"/>
        <w:ind w:left="16" w:right="80" w:hanging="10"/>
        <w:jc w:val="center"/>
        <w:rPr>
          <w:color w:val="000000"/>
        </w:rPr>
      </w:pPr>
    </w:p>
    <w:p w14:paraId="65E07006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3C514BFA" w14:textId="77777777" w:rsidR="000F5A34" w:rsidRDefault="000F5A34" w:rsidP="00744B21">
      <w:pPr>
        <w:spacing w:after="160" w:line="259" w:lineRule="auto"/>
        <w:ind w:right="0" w:firstLine="0"/>
        <w:jc w:val="left"/>
        <w:rPr>
          <w:color w:val="000000"/>
        </w:rPr>
      </w:pPr>
    </w:p>
    <w:p w14:paraId="52AB8BCB" w14:textId="2AA07936" w:rsidR="006E306D" w:rsidRPr="00032C97" w:rsidRDefault="006E306D" w:rsidP="00032C97">
      <w:pPr>
        <w:spacing w:after="160" w:line="259" w:lineRule="auto"/>
        <w:ind w:right="0" w:firstLine="0"/>
        <w:jc w:val="left"/>
        <w:rPr>
          <w:color w:val="000000"/>
          <w:lang w:val="ru-BY"/>
        </w:rPr>
      </w:pPr>
      <w:r>
        <w:rPr>
          <w:lang w:val="ru-RU"/>
        </w:rPr>
        <w:br w:type="page"/>
      </w:r>
    </w:p>
    <w:p w14:paraId="260E8E9F" w14:textId="2D3C1C21" w:rsidR="001F16D5" w:rsidRPr="002A65F2" w:rsidRDefault="00991EE3" w:rsidP="00833366">
      <w:pPr>
        <w:pStyle w:val="1"/>
        <w:spacing w:after="0" w:line="276" w:lineRule="auto"/>
        <w:ind w:firstLine="698"/>
        <w:rPr>
          <w:lang w:val="ru-BY"/>
        </w:rPr>
      </w:pPr>
      <w:bookmarkStart w:id="0" w:name="_Toc148061125"/>
      <w:r w:rsidRPr="00B40373">
        <w:rPr>
          <w:lang w:val="ru-RU"/>
        </w:rPr>
        <w:lastRenderedPageBreak/>
        <w:t xml:space="preserve">1 </w:t>
      </w:r>
      <w:r w:rsidR="002A65F2">
        <w:rPr>
          <w:lang w:val="ru-BY"/>
        </w:rPr>
        <w:t>ТЕОРЕТИЧЕСКИЕ СВЕДЕНИЯ</w:t>
      </w:r>
      <w:bookmarkEnd w:id="0"/>
    </w:p>
    <w:p w14:paraId="17822063" w14:textId="01A00D9B" w:rsidR="001F16D5" w:rsidRPr="001F16D5" w:rsidRDefault="001F16D5" w:rsidP="00833366">
      <w:pPr>
        <w:spacing w:after="0" w:line="276" w:lineRule="auto"/>
        <w:ind w:right="0" w:firstLine="0"/>
        <w:rPr>
          <w:lang w:val="ru-RU"/>
        </w:rPr>
      </w:pPr>
      <w:r w:rsidRPr="001F16D5">
        <w:rPr>
          <w:color w:val="000000"/>
          <w:sz w:val="24"/>
          <w:lang w:val="ru-RU"/>
        </w:rPr>
        <w:t xml:space="preserve"> </w:t>
      </w:r>
      <w:r w:rsidRPr="001F16D5">
        <w:rPr>
          <w:color w:val="000000"/>
          <w:sz w:val="24"/>
          <w:lang w:val="ru-RU"/>
        </w:rPr>
        <w:tab/>
      </w:r>
    </w:p>
    <w:p w14:paraId="5B141DD2" w14:textId="2616C47D" w:rsidR="007C442E" w:rsidRPr="00601025" w:rsidRDefault="00C121B0" w:rsidP="007C442E">
      <w:pPr>
        <w:spacing w:after="0" w:line="276" w:lineRule="auto"/>
        <w:ind w:right="0" w:firstLine="0"/>
        <w:rPr>
          <w:rFonts w:eastAsiaTheme="minorHAnsi" w:cstheme="minorBidi"/>
          <w:noProof/>
          <w:szCs w:val="28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  <w:r w:rsidR="007C442E" w:rsidRPr="00601025">
        <w:rPr>
          <w:rFonts w:eastAsiaTheme="minorHAnsi" w:cstheme="minorBidi"/>
          <w:noProof/>
          <w:szCs w:val="28"/>
          <w:lang w:val="ru-RU"/>
        </w:rPr>
        <w:t>McEliece — криптосистема с открытыми ключами на основе теории алгебраического кодирования, разработанная в 1978 году Робертом Мак-Элисом. Это была первая схема, использующая рандомизацию в процессе шифрования. Алгоритм не получил широко признания в криптографии, но в то же время является кандидатом для постквантовой криптографии, так как устойчив к атаке с использованием Алгоритма Шора.</w:t>
      </w:r>
    </w:p>
    <w:p w14:paraId="2DC8F2A8" w14:textId="7570213C" w:rsidR="007C442E" w:rsidRPr="00601025" w:rsidRDefault="007C442E" w:rsidP="007C442E">
      <w:pPr>
        <w:spacing w:after="0" w:line="276" w:lineRule="auto"/>
        <w:ind w:right="0" w:firstLine="708"/>
        <w:rPr>
          <w:rFonts w:eastAsiaTheme="minorHAnsi" w:cstheme="minorBidi"/>
          <w:noProof/>
          <w:szCs w:val="28"/>
          <w:lang w:val="ru-BY"/>
        </w:rPr>
      </w:pPr>
      <w:r w:rsidRPr="00601025">
        <w:rPr>
          <w:rFonts w:eastAsiaTheme="minorHAnsi" w:cstheme="minorBidi"/>
          <w:noProof/>
          <w:szCs w:val="28"/>
          <w:lang w:val="ru-RU"/>
        </w:rPr>
        <w:t>Алгоритм основан на сложности декодирования полных линейных кодов (общая задача декодирования является NP-сложной).</w:t>
      </w:r>
    </w:p>
    <w:p w14:paraId="50C090C8" w14:textId="785D97E3" w:rsidR="00601025" w:rsidRPr="00601025" w:rsidRDefault="00601025" w:rsidP="007C442E">
      <w:pPr>
        <w:spacing w:after="0" w:line="276" w:lineRule="auto"/>
        <w:ind w:right="0" w:firstLine="708"/>
        <w:rPr>
          <w:szCs w:val="28"/>
          <w:lang w:val="ru-BY"/>
        </w:rPr>
      </w:pPr>
      <w:r w:rsidRPr="00601025">
        <w:rPr>
          <w:szCs w:val="28"/>
          <w:lang w:val="ru-RU"/>
        </w:rPr>
        <w:t>Блок-схема алгоритма представлена на рисунк</w:t>
      </w:r>
      <w:r>
        <w:rPr>
          <w:szCs w:val="28"/>
          <w:lang w:val="ru-BY"/>
        </w:rPr>
        <w:t>е</w:t>
      </w:r>
      <w:r w:rsidRPr="00601025">
        <w:rPr>
          <w:szCs w:val="28"/>
          <w:lang w:val="ru-RU"/>
        </w:rPr>
        <w:t xml:space="preserve"> 1</w:t>
      </w:r>
      <w:r>
        <w:rPr>
          <w:szCs w:val="28"/>
          <w:lang w:val="ru-BY"/>
        </w:rPr>
        <w:t>.1.</w:t>
      </w:r>
    </w:p>
    <w:p w14:paraId="0969ED4A" w14:textId="77777777" w:rsidR="00601025" w:rsidRPr="00601025" w:rsidRDefault="00601025" w:rsidP="007C442E">
      <w:pPr>
        <w:spacing w:after="0" w:line="276" w:lineRule="auto"/>
        <w:ind w:right="0" w:firstLine="708"/>
        <w:rPr>
          <w:rFonts w:eastAsiaTheme="minorHAnsi" w:cstheme="minorBidi"/>
          <w:noProof/>
          <w:sz w:val="26"/>
          <w:szCs w:val="26"/>
          <w:lang w:val="ru-RU"/>
        </w:rPr>
      </w:pPr>
    </w:p>
    <w:p w14:paraId="0FD8B8CB" w14:textId="29BB553B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color w:val="auto"/>
          <w:szCs w:val="28"/>
        </w:rPr>
      </w:pPr>
      <w:r>
        <w:rPr>
          <w:noProof/>
          <w:szCs w:val="28"/>
        </w:rPr>
        <w:drawing>
          <wp:inline distT="0" distB="0" distL="0" distR="0" wp14:anchorId="512A2F39" wp14:editId="7B23F731">
            <wp:extent cx="1209675" cy="3276600"/>
            <wp:effectExtent l="0" t="0" r="9525" b="0"/>
            <wp:docPr id="16968081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noProof/>
          <w:szCs w:val="28"/>
        </w:rPr>
        <w:drawing>
          <wp:inline distT="0" distB="0" distL="0" distR="0" wp14:anchorId="6DDBB548" wp14:editId="6D312E8B">
            <wp:extent cx="1409700" cy="3296700"/>
            <wp:effectExtent l="0" t="0" r="0" b="0"/>
            <wp:docPr id="157301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28" cy="33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ED56" w14:textId="77777777" w:rsidR="00601025" w:rsidRP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szCs w:val="28"/>
          <w:lang w:val="ru-RU"/>
        </w:rPr>
      </w:pPr>
    </w:p>
    <w:p w14:paraId="17DEA874" w14:textId="433B2C69" w:rsidR="00601025" w:rsidRP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szCs w:val="28"/>
          <w:lang w:val="ru-RU"/>
        </w:rPr>
      </w:pPr>
      <w:r w:rsidRPr="00601025">
        <w:rPr>
          <w:szCs w:val="28"/>
          <w:lang w:val="ru-RU"/>
        </w:rPr>
        <w:t>Рисунок 1</w:t>
      </w:r>
      <w:r>
        <w:rPr>
          <w:szCs w:val="28"/>
          <w:lang w:val="ru-BY"/>
        </w:rPr>
        <w:t>.2</w:t>
      </w:r>
      <w:r w:rsidRPr="00601025">
        <w:rPr>
          <w:szCs w:val="28"/>
          <w:lang w:val="ru-RU"/>
        </w:rPr>
        <w:t xml:space="preserve"> – Блок-схем</w:t>
      </w:r>
      <w:r>
        <w:rPr>
          <w:szCs w:val="28"/>
          <w:lang w:val="ru-BY"/>
        </w:rPr>
        <w:t>ы</w:t>
      </w:r>
      <w:r w:rsidRPr="00601025">
        <w:rPr>
          <w:szCs w:val="28"/>
          <w:lang w:val="ru-RU"/>
        </w:rPr>
        <w:t xml:space="preserve"> алгоритма генерации ключей</w:t>
      </w:r>
      <w:r>
        <w:rPr>
          <w:szCs w:val="28"/>
          <w:lang w:val="ru-BY"/>
        </w:rPr>
        <w:t xml:space="preserve"> и шифрования</w:t>
      </w:r>
      <w:r w:rsidRPr="00601025">
        <w:rPr>
          <w:szCs w:val="28"/>
          <w:lang w:val="ru-RU"/>
        </w:rPr>
        <w:t xml:space="preserve"> </w:t>
      </w:r>
      <w:r>
        <w:rPr>
          <w:szCs w:val="28"/>
          <w:lang w:val="ru-BY"/>
        </w:rPr>
        <w:t xml:space="preserve">сообщения </w:t>
      </w:r>
      <w:r w:rsidRPr="00601025">
        <w:rPr>
          <w:szCs w:val="28"/>
          <w:lang w:val="ru-RU"/>
        </w:rPr>
        <w:t>Мак-Элиса</w:t>
      </w:r>
    </w:p>
    <w:p w14:paraId="49356D68" w14:textId="6B7B77A6" w:rsid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RU"/>
        </w:rPr>
      </w:pPr>
    </w:p>
    <w:p w14:paraId="5ED30EA6" w14:textId="1F1BBF41" w:rsidR="00601025" w:rsidRP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BY"/>
        </w:rPr>
      </w:pPr>
      <w:r w:rsidRPr="00601025">
        <w:rPr>
          <w:szCs w:val="28"/>
          <w:lang w:val="ru-BY"/>
        </w:rPr>
        <w:t>McEliece состоит из трех алгоритмов:</w:t>
      </w:r>
    </w:p>
    <w:p w14:paraId="61E5E7BF" w14:textId="42413260" w:rsidR="00601025" w:rsidRP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BY"/>
        </w:rPr>
      </w:pPr>
      <w:r w:rsidRPr="00601025">
        <w:rPr>
          <w:szCs w:val="28"/>
          <w:lang w:val="ru-RU"/>
        </w:rPr>
        <w:t>–</w:t>
      </w:r>
      <w:r>
        <w:rPr>
          <w:szCs w:val="28"/>
        </w:rPr>
        <w:t> </w:t>
      </w:r>
      <w:r w:rsidRPr="00601025">
        <w:rPr>
          <w:szCs w:val="28"/>
          <w:lang w:val="ru-BY"/>
        </w:rPr>
        <w:t>алгоритма случайной генерации ключа, который дает открытый и секретный ключ;</w:t>
      </w:r>
    </w:p>
    <w:p w14:paraId="4BF86460" w14:textId="417F66FB" w:rsidR="00601025" w:rsidRP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BY"/>
        </w:rPr>
      </w:pPr>
      <w:r w:rsidRPr="00601025">
        <w:rPr>
          <w:szCs w:val="28"/>
          <w:lang w:val="ru-RU"/>
        </w:rPr>
        <w:t>–</w:t>
      </w:r>
      <w:r>
        <w:rPr>
          <w:szCs w:val="28"/>
        </w:rPr>
        <w:t> </w:t>
      </w:r>
      <w:r w:rsidRPr="00601025">
        <w:rPr>
          <w:szCs w:val="28"/>
          <w:lang w:val="ru-BY"/>
        </w:rPr>
        <w:t>алгоритма случайного шифрования;</w:t>
      </w:r>
    </w:p>
    <w:p w14:paraId="132F967D" w14:textId="1C33B3B9" w:rsidR="00601025" w:rsidRP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BY"/>
        </w:rPr>
      </w:pPr>
      <w:r w:rsidRPr="00601025">
        <w:rPr>
          <w:szCs w:val="28"/>
          <w:lang w:val="ru-RU"/>
        </w:rPr>
        <w:t>–</w:t>
      </w:r>
      <w:r>
        <w:rPr>
          <w:szCs w:val="28"/>
        </w:rPr>
        <w:t> </w:t>
      </w:r>
      <w:r w:rsidRPr="00601025">
        <w:rPr>
          <w:szCs w:val="28"/>
          <w:lang w:val="ru-BY"/>
        </w:rPr>
        <w:t>детерминированного алгоритма расшифрования.</w:t>
      </w:r>
    </w:p>
    <w:p w14:paraId="699D2071" w14:textId="7C9C94AC" w:rsidR="00601025" w:rsidRP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RU"/>
        </w:rPr>
      </w:pPr>
      <w:r w:rsidRPr="00601025">
        <w:rPr>
          <w:szCs w:val="28"/>
          <w:lang w:val="ru-BY"/>
        </w:rPr>
        <w:t xml:space="preserve">Текст сообщения представляет из себя вектор длины k над конечным полем </w:t>
      </w:r>
      <w:r>
        <w:rPr>
          <w:szCs w:val="28"/>
        </w:rPr>
        <w:t>GF</w:t>
      </w:r>
      <w:r w:rsidRPr="00601025">
        <w:rPr>
          <w:szCs w:val="28"/>
          <w:lang w:val="ru-RU"/>
        </w:rPr>
        <w:t>(</w:t>
      </w:r>
      <w:r>
        <w:rPr>
          <w:szCs w:val="28"/>
        </w:rPr>
        <w:t>q</w:t>
      </w:r>
      <w:r w:rsidRPr="00601025">
        <w:rPr>
          <w:szCs w:val="28"/>
          <w:lang w:val="ru-RU"/>
        </w:rPr>
        <w:t>).</w:t>
      </w:r>
    </w:p>
    <w:p w14:paraId="12F4D88E" w14:textId="77777777" w:rsid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RU"/>
        </w:rPr>
      </w:pPr>
      <w:r w:rsidRPr="00601025">
        <w:rPr>
          <w:szCs w:val="28"/>
          <w:lang w:val="ru-BY"/>
        </w:rPr>
        <w:lastRenderedPageBreak/>
        <w:t xml:space="preserve">Все пользователи в системе совместно используют параметры безопасности: </w:t>
      </w:r>
      <w:r>
        <w:rPr>
          <w:szCs w:val="28"/>
        </w:rPr>
        <w:t>n</w:t>
      </w:r>
      <w:r w:rsidRPr="00601025">
        <w:rPr>
          <w:szCs w:val="28"/>
          <w:lang w:val="ru-RU"/>
        </w:rPr>
        <w:t xml:space="preserve">, </w:t>
      </w:r>
      <w:r>
        <w:rPr>
          <w:szCs w:val="28"/>
        </w:rPr>
        <w:t>k</w:t>
      </w:r>
      <w:r w:rsidRPr="00601025">
        <w:rPr>
          <w:szCs w:val="28"/>
          <w:lang w:val="ru-RU"/>
        </w:rPr>
        <w:t xml:space="preserve">, </w:t>
      </w:r>
      <w:r>
        <w:rPr>
          <w:szCs w:val="28"/>
        </w:rPr>
        <w:t>t</w:t>
      </w:r>
      <w:r w:rsidRPr="00601025">
        <w:rPr>
          <w:szCs w:val="28"/>
          <w:lang w:val="ru-RU"/>
        </w:rPr>
        <w:t>.</w:t>
      </w:r>
    </w:p>
    <w:p w14:paraId="4C70F353" w14:textId="52804E0F" w:rsidR="00601025" w:rsidRDefault="00601025" w:rsidP="00601025">
      <w:pPr>
        <w:tabs>
          <w:tab w:val="left" w:pos="709"/>
          <w:tab w:val="left" w:pos="1152"/>
        </w:tabs>
        <w:spacing w:after="0"/>
        <w:rPr>
          <w:szCs w:val="28"/>
          <w:lang w:val="ru-BY"/>
        </w:rPr>
      </w:pPr>
      <w:r>
        <w:rPr>
          <w:szCs w:val="28"/>
          <w:lang w:val="ru-BY"/>
        </w:rPr>
        <w:t>Генерация ключа описана на рисунке 1.2.</w:t>
      </w:r>
    </w:p>
    <w:p w14:paraId="65A8DFC4" w14:textId="77777777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 w:val="26"/>
          <w:szCs w:val="26"/>
          <w:lang w:val="ru-RU"/>
        </w:rPr>
      </w:pPr>
    </w:p>
    <w:p w14:paraId="1E85331E" w14:textId="15698940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0CC30B4F" wp14:editId="5FB720A5">
            <wp:extent cx="5105400" cy="702047"/>
            <wp:effectExtent l="0" t="0" r="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153" cy="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18C" w14:textId="1A9D45A3" w:rsidR="00601025" w:rsidRDefault="00901012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 w:val="26"/>
          <w:szCs w:val="26"/>
          <w:lang w:val="ru-RU"/>
        </w:rPr>
      </w:pPr>
      <w:r>
        <w:rPr>
          <w:rFonts w:eastAsiaTheme="minorHAnsi" w:cstheme="minorBidi"/>
          <w:noProof/>
          <w:sz w:val="26"/>
          <w:szCs w:val="26"/>
          <w:lang w:val="ru-RU"/>
        </w:rPr>
        <w:tab/>
      </w:r>
    </w:p>
    <w:p w14:paraId="4541EEDF" w14:textId="48535F35" w:rsidR="00601025" w:rsidRP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  <w:r w:rsidRPr="00601025">
        <w:rPr>
          <w:rFonts w:eastAsiaTheme="minorHAnsi" w:cstheme="minorBidi"/>
          <w:noProof/>
          <w:szCs w:val="28"/>
          <w:lang w:val="ru-BY"/>
        </w:rPr>
        <w:t>Рисунок 1.2 — Генерация ключа</w:t>
      </w:r>
    </w:p>
    <w:p w14:paraId="106A1DEB" w14:textId="77777777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RU"/>
        </w:rPr>
      </w:pPr>
    </w:p>
    <w:p w14:paraId="794F97DE" w14:textId="73BCDC8D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Шифрование  и дешифрование сообщения описаны на рисунках 1.3–1.4.</w:t>
      </w:r>
    </w:p>
    <w:p w14:paraId="62CAB6F4" w14:textId="77777777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BY"/>
        </w:rPr>
      </w:pPr>
    </w:p>
    <w:p w14:paraId="58B6E16D" w14:textId="64CD57FE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BY"/>
        </w:rPr>
      </w:pPr>
      <w:r>
        <w:rPr>
          <w:noProof/>
        </w:rPr>
        <w:drawing>
          <wp:inline distT="0" distB="0" distL="0" distR="0" wp14:anchorId="34B58F87" wp14:editId="73156F2B">
            <wp:extent cx="5457825" cy="836298"/>
            <wp:effectExtent l="0" t="0" r="0" b="190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751" cy="8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B09" w14:textId="77777777" w:rsidR="00601025" w:rsidRDefault="00601025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BY"/>
        </w:rPr>
      </w:pPr>
    </w:p>
    <w:p w14:paraId="76D32D95" w14:textId="6C37E9B4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1.3 — Шифрование сообщения</w:t>
      </w:r>
    </w:p>
    <w:p w14:paraId="46992CA8" w14:textId="77777777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</w:p>
    <w:p w14:paraId="759EEB4D" w14:textId="3CDFBFAC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noProof/>
        </w:rPr>
        <w:drawing>
          <wp:inline distT="0" distB="0" distL="0" distR="0" wp14:anchorId="6EC8F59C" wp14:editId="1662DF51">
            <wp:extent cx="5591175" cy="10331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695" cy="10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43F" w14:textId="77777777" w:rsid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</w:p>
    <w:p w14:paraId="001AE88F" w14:textId="0DD1D9E7" w:rsidR="00601025" w:rsidRPr="00601025" w:rsidRDefault="00601025" w:rsidP="00601025">
      <w:pPr>
        <w:tabs>
          <w:tab w:val="left" w:pos="709"/>
          <w:tab w:val="left" w:pos="1152"/>
        </w:tabs>
        <w:spacing w:after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1.4 — Дешифрование сообщения</w:t>
      </w:r>
    </w:p>
    <w:p w14:paraId="7DC9F78E" w14:textId="45420296" w:rsidR="00601025" w:rsidRPr="00601025" w:rsidRDefault="00026049" w:rsidP="00601025">
      <w:pPr>
        <w:tabs>
          <w:tab w:val="left" w:pos="709"/>
          <w:tab w:val="left" w:pos="1152"/>
        </w:tabs>
        <w:spacing w:after="0"/>
        <w:rPr>
          <w:rFonts w:eastAsiaTheme="minorHAnsi" w:cstheme="minorBidi"/>
          <w:noProof/>
          <w:szCs w:val="28"/>
          <w:lang w:val="ru-RU"/>
        </w:rPr>
      </w:pPr>
      <w:r w:rsidRPr="00601025">
        <w:rPr>
          <w:rFonts w:eastAsiaTheme="minorHAnsi" w:cstheme="minorBidi"/>
          <w:noProof/>
          <w:szCs w:val="28"/>
          <w:lang w:val="ru-RU"/>
        </w:rPr>
        <w:br w:type="page"/>
      </w:r>
    </w:p>
    <w:p w14:paraId="6F774351" w14:textId="3C510D07" w:rsidR="00B107F5" w:rsidRPr="00A06A87" w:rsidRDefault="006C5175" w:rsidP="00833366">
      <w:pPr>
        <w:pStyle w:val="a3"/>
        <w:spacing w:line="276" w:lineRule="auto"/>
        <w:ind w:firstLine="709"/>
        <w:outlineLvl w:val="0"/>
        <w:rPr>
          <w:rFonts w:eastAsiaTheme="minorHAnsi" w:cstheme="minorBidi"/>
          <w:b/>
          <w:bCs/>
          <w:noProof/>
          <w:sz w:val="32"/>
          <w:szCs w:val="32"/>
          <w:lang w:val="ru-BY"/>
        </w:rPr>
      </w:pPr>
      <w:bookmarkStart w:id="1" w:name="_Toc148061126"/>
      <w:r>
        <w:rPr>
          <w:rFonts w:eastAsiaTheme="minorHAnsi" w:cstheme="minorBidi"/>
          <w:b/>
          <w:bCs/>
          <w:noProof/>
          <w:sz w:val="32"/>
          <w:szCs w:val="32"/>
          <w:lang w:val="ru-BY"/>
        </w:rPr>
        <w:lastRenderedPageBreak/>
        <w:t>2</w:t>
      </w:r>
      <w:r w:rsidR="00A06A87">
        <w:rPr>
          <w:rFonts w:eastAsiaTheme="minorHAnsi" w:cstheme="minorBidi"/>
          <w:b/>
          <w:bCs/>
          <w:noProof/>
          <w:sz w:val="32"/>
          <w:szCs w:val="32"/>
          <w:lang w:val="ru-BY"/>
        </w:rPr>
        <w:t xml:space="preserve"> ПРОГРАММНАЯ РЕАЛИЗАЦИЯ</w:t>
      </w:r>
      <w:bookmarkEnd w:id="1"/>
    </w:p>
    <w:p w14:paraId="671549D8" w14:textId="77777777" w:rsidR="00FC08D2" w:rsidRDefault="00FC08D2" w:rsidP="00833366">
      <w:pPr>
        <w:pStyle w:val="a3"/>
        <w:spacing w:line="276" w:lineRule="auto"/>
        <w:ind w:firstLine="709"/>
        <w:rPr>
          <w:rFonts w:eastAsiaTheme="minorHAnsi" w:cstheme="minorBidi"/>
          <w:b/>
          <w:bCs/>
          <w:noProof/>
          <w:szCs w:val="28"/>
          <w:lang w:val="ru-BY"/>
        </w:rPr>
      </w:pPr>
    </w:p>
    <w:p w14:paraId="11399C06" w14:textId="6811F714" w:rsidR="00C72777" w:rsidRDefault="00E83259" w:rsidP="00F56F54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 xml:space="preserve">Необходимо </w:t>
      </w:r>
      <w:r w:rsidR="00B5594F">
        <w:rPr>
          <w:lang w:val="ru-BY"/>
        </w:rPr>
        <w:t>р</w:t>
      </w:r>
      <w:r w:rsidR="00B5594F">
        <w:t>еализовать программные средства шифрования и дешифрования текстовых файлов при помощи алгоритма Мак-Элиса для криптостойких размеров порождающей матрицы</w:t>
      </w:r>
      <w:r w:rsidR="00B5594F">
        <w:rPr>
          <w:lang w:val="ru-BY"/>
        </w:rPr>
        <w:t xml:space="preserve">. </w:t>
      </w:r>
      <w:r w:rsidR="00B1738B">
        <w:rPr>
          <w:rFonts w:eastAsiaTheme="minorHAnsi" w:cstheme="minorBidi"/>
          <w:noProof/>
          <w:szCs w:val="28"/>
          <w:lang w:val="ru-BY"/>
        </w:rPr>
        <w:t xml:space="preserve">Программное средство реализовано на языке программирования </w:t>
      </w:r>
      <w:r w:rsidR="00B1738B">
        <w:rPr>
          <w:rFonts w:eastAsiaTheme="minorHAnsi" w:cstheme="minorBidi"/>
          <w:noProof/>
          <w:szCs w:val="28"/>
          <w:lang w:val="en-US"/>
        </w:rPr>
        <w:t>Python</w:t>
      </w:r>
      <w:r w:rsidR="00B1738B" w:rsidRPr="00C72777">
        <w:rPr>
          <w:rFonts w:eastAsiaTheme="minorHAnsi" w:cstheme="minorBidi"/>
          <w:noProof/>
          <w:szCs w:val="28"/>
        </w:rPr>
        <w:t xml:space="preserve">. </w:t>
      </w:r>
      <w:r w:rsidR="00C72777">
        <w:rPr>
          <w:rFonts w:eastAsiaTheme="minorHAnsi" w:cstheme="minorBidi"/>
          <w:noProof/>
          <w:szCs w:val="28"/>
          <w:lang w:val="ru-BY"/>
        </w:rPr>
        <w:t>Демонстрация работы показана на рисунке 2.1</w:t>
      </w:r>
    </w:p>
    <w:p w14:paraId="6F22AB67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16ACEB19" w14:textId="60AAA7D6" w:rsidR="00C72777" w:rsidRDefault="00FE0DC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 w:rsidRPr="00FE0DCF">
        <w:rPr>
          <w:rFonts w:eastAsiaTheme="minorHAnsi" w:cstheme="minorBidi"/>
          <w:noProof/>
          <w:szCs w:val="28"/>
          <w:lang w:val="ru-BY"/>
        </w:rPr>
        <w:drawing>
          <wp:inline distT="0" distB="0" distL="0" distR="0" wp14:anchorId="142120C8" wp14:editId="6A330781">
            <wp:extent cx="5791200" cy="1223013"/>
            <wp:effectExtent l="0" t="0" r="0" b="0"/>
            <wp:docPr id="24850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02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232" cy="122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7D0" w14:textId="77777777" w:rsidR="00C72777" w:rsidRDefault="00C72777" w:rsidP="00833366">
      <w:pPr>
        <w:pStyle w:val="a3"/>
        <w:spacing w:line="276" w:lineRule="auto"/>
        <w:ind w:firstLine="709"/>
        <w:rPr>
          <w:rFonts w:eastAsiaTheme="minorHAnsi" w:cstheme="minorBidi"/>
          <w:noProof/>
          <w:szCs w:val="28"/>
          <w:lang w:val="ru-BY"/>
        </w:rPr>
      </w:pPr>
    </w:p>
    <w:p w14:paraId="47B8C2D4" w14:textId="51DD611D" w:rsidR="00C72777" w:rsidRDefault="00C72777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2.1 — Демонстрация работы</w:t>
      </w:r>
    </w:p>
    <w:p w14:paraId="138F8A0A" w14:textId="77777777" w:rsidR="009E093F" w:rsidRDefault="009E093F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09B7993" w14:textId="001E2039" w:rsidR="00485067" w:rsidRDefault="00485067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ab/>
        <w:t xml:space="preserve">Вывод в консоль </w:t>
      </w:r>
      <w:r w:rsidR="00820A71">
        <w:rPr>
          <w:rFonts w:eastAsiaTheme="minorHAnsi" w:cstheme="minorBidi"/>
          <w:noProof/>
          <w:szCs w:val="28"/>
          <w:lang w:val="ru-BY"/>
        </w:rPr>
        <w:t xml:space="preserve">сделан для дополнительной наглядности, </w:t>
      </w:r>
      <w:r w:rsidR="00FB4D6B">
        <w:rPr>
          <w:rFonts w:eastAsiaTheme="minorHAnsi" w:cstheme="minorBidi"/>
          <w:noProof/>
          <w:szCs w:val="28"/>
          <w:lang w:val="ru-BY"/>
        </w:rPr>
        <w:t>корректная работа с файлами показана на рисунке 2.2.</w:t>
      </w:r>
    </w:p>
    <w:p w14:paraId="4EE77B81" w14:textId="77777777" w:rsidR="00FB4D6B" w:rsidRDefault="00FB4D6B" w:rsidP="00833366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</w:p>
    <w:p w14:paraId="1570E9FF" w14:textId="03D43223" w:rsidR="00FB4D6B" w:rsidRDefault="00FE0DCF" w:rsidP="00FE0DCF">
      <w:pPr>
        <w:pStyle w:val="a3"/>
        <w:spacing w:line="276" w:lineRule="auto"/>
        <w:ind w:firstLine="0"/>
        <w:rPr>
          <w:rFonts w:eastAsiaTheme="minorHAnsi" w:cstheme="minorBidi"/>
          <w:noProof/>
          <w:szCs w:val="28"/>
          <w:lang w:val="ru-BY"/>
        </w:rPr>
      </w:pPr>
      <w:r w:rsidRPr="00FE0DCF">
        <w:rPr>
          <w:noProof/>
          <w:lang w:val="ru-BY"/>
        </w:rPr>
        <w:drawing>
          <wp:inline distT="0" distB="0" distL="0" distR="0" wp14:anchorId="6DD6834C" wp14:editId="244EF330">
            <wp:extent cx="5938520" cy="2447925"/>
            <wp:effectExtent l="0" t="0" r="5080" b="9525"/>
            <wp:docPr id="89535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9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04D7" w14:textId="77777777" w:rsidR="00FB4D6B" w:rsidRDefault="00FB4D6B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</w:p>
    <w:p w14:paraId="65584B7E" w14:textId="4A7865CC" w:rsidR="00A6136C" w:rsidRPr="00C72777" w:rsidRDefault="00A6136C" w:rsidP="00833366">
      <w:pPr>
        <w:pStyle w:val="a3"/>
        <w:spacing w:line="276" w:lineRule="auto"/>
        <w:ind w:firstLine="0"/>
        <w:jc w:val="center"/>
        <w:rPr>
          <w:rFonts w:eastAsiaTheme="minorHAnsi" w:cstheme="minorBidi"/>
          <w:noProof/>
          <w:szCs w:val="28"/>
          <w:lang w:val="ru-BY"/>
        </w:rPr>
      </w:pPr>
      <w:r>
        <w:rPr>
          <w:rFonts w:eastAsiaTheme="minorHAnsi" w:cstheme="minorBidi"/>
          <w:noProof/>
          <w:szCs w:val="28"/>
          <w:lang w:val="ru-BY"/>
        </w:rPr>
        <w:t>Рисунок 2.2 — Ввод/вывод файлов</w:t>
      </w:r>
    </w:p>
    <w:p w14:paraId="64892657" w14:textId="6DAD0175" w:rsidR="00833366" w:rsidRDefault="00445B76" w:rsidP="00833366">
      <w:pPr>
        <w:spacing w:after="160" w:line="276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3916FE" w14:textId="70A42B8A" w:rsidR="00833366" w:rsidRPr="003178E2" w:rsidRDefault="00833366" w:rsidP="003178E2">
      <w:pPr>
        <w:pStyle w:val="1"/>
        <w:jc w:val="center"/>
        <w:rPr>
          <w:szCs w:val="24"/>
          <w:lang w:val="ru-BY"/>
        </w:rPr>
      </w:pPr>
      <w:bookmarkStart w:id="2" w:name="_Toc148061127"/>
      <w:r w:rsidRPr="003178E2">
        <w:rPr>
          <w:szCs w:val="24"/>
          <w:lang w:val="ru-BY"/>
        </w:rPr>
        <w:lastRenderedPageBreak/>
        <w:t>ЗАКЛЮЧЕНИЕ</w:t>
      </w:r>
      <w:bookmarkEnd w:id="2"/>
    </w:p>
    <w:p w14:paraId="56D77FE6" w14:textId="77777777" w:rsidR="00833366" w:rsidRDefault="00833366" w:rsidP="00833366">
      <w:pPr>
        <w:spacing w:after="0" w:line="276" w:lineRule="auto"/>
        <w:ind w:right="0" w:firstLine="0"/>
        <w:jc w:val="center"/>
        <w:rPr>
          <w:b/>
          <w:bCs/>
          <w:lang w:val="ru-BY"/>
        </w:rPr>
      </w:pPr>
    </w:p>
    <w:p w14:paraId="104F7FE5" w14:textId="55BA389D" w:rsidR="00F56F54" w:rsidRDefault="00833366" w:rsidP="007424D4">
      <w:pPr>
        <w:spacing w:after="0" w:line="276" w:lineRule="auto"/>
        <w:ind w:right="0" w:firstLine="0"/>
        <w:rPr>
          <w:lang w:val="ru-RU"/>
        </w:rPr>
      </w:pPr>
      <w:r>
        <w:rPr>
          <w:b/>
          <w:bCs/>
          <w:lang w:val="ru-BY"/>
        </w:rPr>
        <w:tab/>
      </w:r>
      <w:r w:rsidR="00085961" w:rsidRPr="00085961">
        <w:rPr>
          <w:lang w:val="ru-BY"/>
        </w:rPr>
        <w:t>Алгоритм Мак-Элиса - это криптографический алгоритм, основанный на комбинаторных проблемах, таких как задача о рюкзаке. Он обеспечивает теоретическую стойкость и широко применяется в области построения криптосистем с открытым ключом, которые сопряжены с комбинаторными сложностями. Однако, алгоритм Мак-Элиса имеет ограничения в эффективности и может потребовать больших вычислительных ресурсов. Он также может быть уязвим к атакам, таким как атаки на открытый текст. В целом, Мак-Элиса является интересным теоретическим алгоритмом, но обычно не используется в реальных приложениях криптографии в сравнении с более современными криптосистемами, такими как RSA и ECC.</w:t>
      </w:r>
    </w:p>
    <w:p w14:paraId="0A2FEDF1" w14:textId="32B3B0C0" w:rsidR="00833366" w:rsidRDefault="00833366" w:rsidP="00FD6E96">
      <w:pPr>
        <w:spacing w:after="0" w:line="276" w:lineRule="auto"/>
        <w:ind w:right="0" w:firstLine="708"/>
        <w:rPr>
          <w:lang w:val="ru-RU"/>
        </w:rPr>
      </w:pPr>
      <w:r>
        <w:rPr>
          <w:lang w:val="ru-RU"/>
        </w:rPr>
        <w:br w:type="page"/>
      </w:r>
    </w:p>
    <w:p w14:paraId="5593128E" w14:textId="61B230EF" w:rsidR="00AF5CC9" w:rsidRPr="001D4E2B" w:rsidRDefault="00A6136C" w:rsidP="00833366">
      <w:pPr>
        <w:pStyle w:val="1"/>
        <w:spacing w:line="276" w:lineRule="auto"/>
        <w:ind w:firstLine="710"/>
        <w:jc w:val="center"/>
        <w:rPr>
          <w:szCs w:val="32"/>
          <w:lang w:val="ru-BY"/>
        </w:rPr>
      </w:pPr>
      <w:bookmarkStart w:id="3" w:name="_Toc148061128"/>
      <w:r w:rsidRPr="001D4E2B">
        <w:rPr>
          <w:szCs w:val="32"/>
          <w:lang w:val="ru-BY"/>
        </w:rPr>
        <w:lastRenderedPageBreak/>
        <w:t>ПРИЛОЖЕНИЕ А</w:t>
      </w:r>
      <w:bookmarkEnd w:id="3"/>
    </w:p>
    <w:p w14:paraId="16CE1D8C" w14:textId="6F656E93" w:rsidR="00A6136C" w:rsidRPr="001D4E2B" w:rsidRDefault="00A6136C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sz w:val="32"/>
          <w:szCs w:val="32"/>
          <w:lang w:val="ru-BY"/>
        </w:rPr>
        <w:t>(</w:t>
      </w:r>
      <w:r w:rsidR="001D4E2B" w:rsidRPr="001D4E2B">
        <w:rPr>
          <w:b/>
          <w:bCs/>
          <w:sz w:val="32"/>
          <w:szCs w:val="32"/>
          <w:lang w:val="ru-BY"/>
        </w:rPr>
        <w:t>обязательное)</w:t>
      </w:r>
    </w:p>
    <w:p w14:paraId="10E9E14A" w14:textId="1877719C" w:rsidR="001D4E2B" w:rsidRPr="001D4E2B" w:rsidRDefault="001D4E2B" w:rsidP="00833366">
      <w:pPr>
        <w:spacing w:line="276" w:lineRule="auto"/>
        <w:jc w:val="center"/>
        <w:rPr>
          <w:b/>
          <w:bCs/>
          <w:sz w:val="32"/>
          <w:szCs w:val="32"/>
          <w:lang w:val="ru-BY"/>
        </w:rPr>
      </w:pPr>
      <w:r w:rsidRPr="001D4E2B">
        <w:rPr>
          <w:b/>
          <w:bCs/>
          <w:sz w:val="32"/>
          <w:szCs w:val="32"/>
          <w:lang w:val="ru-BY"/>
        </w:rPr>
        <w:t>Листинг программного кода</w:t>
      </w:r>
    </w:p>
    <w:p w14:paraId="530CEBF6" w14:textId="5FC35F3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  <w:rPr>
          <w:lang w:val="ru-BY"/>
        </w:rPr>
      </w:pPr>
    </w:p>
    <w:p w14:paraId="68AA4CAF" w14:textId="3CDE6388" w:rsidR="001D4E2B" w:rsidRDefault="001D4E2B" w:rsidP="00833366">
      <w:pPr>
        <w:widowControl w:val="0"/>
        <w:autoSpaceDE w:val="0"/>
        <w:autoSpaceDN w:val="0"/>
        <w:adjustRightInd w:val="0"/>
        <w:spacing w:after="0" w:line="276" w:lineRule="auto"/>
        <w:ind w:right="0" w:firstLine="709"/>
      </w:pPr>
      <w:r>
        <w:rPr>
          <w:lang w:val="ru-BY"/>
        </w:rPr>
        <w:t xml:space="preserve">Файл </w:t>
      </w:r>
      <w:r>
        <w:t>main.py</w:t>
      </w:r>
    </w:p>
    <w:p w14:paraId="3D8BD651" w14:textId="77777777" w:rsidR="001D4E2B" w:rsidRDefault="001D4E2B" w:rsidP="00DD043D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6D41D81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import numpy as np</w:t>
      </w:r>
    </w:p>
    <w:p w14:paraId="727CCEB4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from mceliece import split_binary_string, hamming7_4_decode, add_error, hamming7_4_encode, detect_error, \</w:t>
      </w:r>
    </w:p>
    <w:p w14:paraId="3912BE5C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bits_to_str, flip_bit, P_inv, S_inv</w:t>
      </w:r>
    </w:p>
    <w:p w14:paraId="1F1DA9B6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004803C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7B864D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read_text(file_name):</w:t>
      </w:r>
    </w:p>
    <w:p w14:paraId="5800C320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result = []</w:t>
      </w:r>
    </w:p>
    <w:p w14:paraId="304A7F9D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open(file_name, "r", encoding="utf-8") as file:</w:t>
      </w:r>
    </w:p>
    <w:p w14:paraId="350E6D79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result.append(file.read())</w:t>
      </w:r>
    </w:p>
    <w:p w14:paraId="058A80B8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D78CA71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open(file_name, "rb") as file:</w:t>
      </w:r>
    </w:p>
    <w:p w14:paraId="0DFB225A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result.append(file.read())</w:t>
      </w:r>
    </w:p>
    <w:p w14:paraId="76618D3D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774665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return result</w:t>
      </w:r>
    </w:p>
    <w:p w14:paraId="67877B0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538706A5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7E16B8A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write_text(file_name, text):</w:t>
      </w:r>
    </w:p>
    <w:p w14:paraId="48B6371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open(file_name, "w", encoding="utf-8") as f:</w:t>
      </w:r>
    </w:p>
    <w:p w14:paraId="116CE43F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f.write(text[0])</w:t>
      </w:r>
    </w:p>
    <w:p w14:paraId="197D0BC6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D3957F6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4BF0589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encode(text):</w:t>
      </w:r>
    </w:p>
    <w:p w14:paraId="5E82E1E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binary_str = ''.join(format(x, '08b') for x in text)</w:t>
      </w:r>
    </w:p>
    <w:p w14:paraId="5E226231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split_bits_list = split_binary_string(binary_str, 4)</w:t>
      </w:r>
    </w:p>
    <w:p w14:paraId="681DDFD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enc_msg = []</w:t>
      </w:r>
    </w:p>
    <w:p w14:paraId="5D224155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for split_bits in split_bits_list:</w:t>
      </w:r>
    </w:p>
    <w:p w14:paraId="0631331F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encode_bits = hamming7_4_encode(split_bits)</w:t>
      </w:r>
    </w:p>
    <w:p w14:paraId="2882EC8D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error_bits = add_error(encode_bits)</w:t>
      </w:r>
    </w:p>
    <w:p w14:paraId="41B9B138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BD07C9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str_encode = ''.join(str(x) for x in error_bits)</w:t>
      </w:r>
    </w:p>
    <w:p w14:paraId="5847D4F7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enc_msg.append(str_encode)</w:t>
      </w:r>
    </w:p>
    <w:p w14:paraId="56C1DF19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669893FA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encoded = ''.join(enc_msg)</w:t>
      </w:r>
    </w:p>
    <w:p w14:paraId="0671CC1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with open("encrypt.txt", "w", encoding="utf-8") as f:</w:t>
      </w:r>
    </w:p>
    <w:p w14:paraId="56B05CC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f.write(encoded)</w:t>
      </w:r>
    </w:p>
    <w:p w14:paraId="46E371B7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E8E614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return enc_msg</w:t>
      </w:r>
    </w:p>
    <w:p w14:paraId="5735EA68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4A6E71E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0A1531E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def decode(encode_msg):</w:t>
      </w:r>
    </w:p>
    <w:p w14:paraId="6A28CD46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decode_msg = []</w:t>
      </w:r>
    </w:p>
    <w:p w14:paraId="3A57EC84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for encode_bits in encode_msg:</w:t>
      </w:r>
    </w:p>
    <w:p w14:paraId="5A1967F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encode_bits = np.array([int(x) for x in encode_bits])</w:t>
      </w:r>
    </w:p>
    <w:p w14:paraId="1BB6F4D5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c_hat = np.mod(encode_bits.dot(P_inv), 2)</w:t>
      </w:r>
    </w:p>
    <w:p w14:paraId="54DB5164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error_idx = detect_error(c_hat)</w:t>
      </w:r>
    </w:p>
    <w:p w14:paraId="7CCE442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flip_bit(c_hat, error_idx)</w:t>
      </w:r>
    </w:p>
    <w:p w14:paraId="1018F89D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m_hat = hamming7_4_decode(c_hat)</w:t>
      </w:r>
    </w:p>
    <w:p w14:paraId="2906694A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m_out = np.mod(m_hat.dot(S_inv), 2)</w:t>
      </w:r>
    </w:p>
    <w:p w14:paraId="760215F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4910CB7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    str_dec = ''.join(str(x) for x in m_out)</w:t>
      </w:r>
    </w:p>
    <w:p w14:paraId="245B6DE0" w14:textId="77777777" w:rsidR="007505DF" w:rsidRP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nl-NL"/>
        </w:rPr>
      </w:pPr>
      <w:r>
        <w:t xml:space="preserve">        </w:t>
      </w:r>
      <w:r w:rsidRPr="007505DF">
        <w:rPr>
          <w:lang w:val="nl-NL"/>
        </w:rPr>
        <w:t>decode_msg.append(str_dec)</w:t>
      </w:r>
    </w:p>
    <w:p w14:paraId="629300B1" w14:textId="77777777" w:rsidR="007505DF" w:rsidRP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  <w:rPr>
          <w:lang w:val="nl-NL"/>
        </w:rPr>
      </w:pPr>
    </w:p>
    <w:p w14:paraId="3C8E69BB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 w:rsidRPr="007505DF">
        <w:rPr>
          <w:lang w:val="nl-NL"/>
        </w:rPr>
        <w:t xml:space="preserve">    </w:t>
      </w:r>
      <w:r>
        <w:t>decode_msg_str = ''.join(decode_msg)</w:t>
      </w:r>
    </w:p>
    <w:p w14:paraId="3E7B063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0A98F26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return decode_msg_str</w:t>
      </w:r>
    </w:p>
    <w:p w14:paraId="53E5564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02AF752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B5EDA5C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>if __name__ == '__main__':</w:t>
      </w:r>
    </w:p>
    <w:p w14:paraId="70EBBF87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text = read_text("input.txt")</w:t>
      </w:r>
    </w:p>
    <w:p w14:paraId="1F1FA285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print(f"DATA:\n{text}")</w:t>
      </w:r>
    </w:p>
    <w:p w14:paraId="1BAA8131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print('#' * 150)</w:t>
      </w:r>
    </w:p>
    <w:p w14:paraId="772AE31A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43576663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result = [text[0]]</w:t>
      </w:r>
    </w:p>
    <w:p w14:paraId="0AFFCD3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12717EDF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encode_msg = encode(text[1])</w:t>
      </w:r>
    </w:p>
    <w:p w14:paraId="271CDF18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</w:t>
      </w:r>
    </w:p>
    <w:p w14:paraId="19A76A65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print(f"ENCRYPTED DATA:\n{encode_msg}")</w:t>
      </w:r>
    </w:p>
    <w:p w14:paraId="46A973E4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print('#' * 150)</w:t>
      </w:r>
    </w:p>
    <w:p w14:paraId="6DCFCB71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decode_msg = decode(encode_msg)</w:t>
      </w:r>
    </w:p>
    <w:p w14:paraId="57BC912E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781A7789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txt = bits_to_str(decode_msg)</w:t>
      </w:r>
    </w:p>
    <w:p w14:paraId="2A68BD34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result.append(txt)</w:t>
      </w:r>
    </w:p>
    <w:p w14:paraId="0F2F463D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</w:p>
    <w:p w14:paraId="23A65D8A" w14:textId="77777777" w:rsidR="007505DF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print(f"DECRYPTED DATA:\n{result} ")</w:t>
      </w:r>
    </w:p>
    <w:p w14:paraId="5FB351B4" w14:textId="405F46A2" w:rsidR="001D4E2B" w:rsidRPr="001D4E2B" w:rsidRDefault="007505DF" w:rsidP="007505DF">
      <w:pPr>
        <w:widowControl w:val="0"/>
        <w:autoSpaceDE w:val="0"/>
        <w:autoSpaceDN w:val="0"/>
        <w:adjustRightInd w:val="0"/>
        <w:spacing w:after="0" w:line="240" w:lineRule="auto"/>
        <w:ind w:right="0" w:firstLine="709"/>
      </w:pPr>
      <w:r>
        <w:t xml:space="preserve">    write_text("decoded.txt", result)</w:t>
      </w:r>
    </w:p>
    <w:sectPr w:rsidR="001D4E2B" w:rsidRPr="001D4E2B" w:rsidSect="00A1634A">
      <w:footerReference w:type="default" r:id="rId15"/>
      <w:pgSz w:w="11904" w:h="16838"/>
      <w:pgMar w:top="1134" w:right="851" w:bottom="1531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A5F5" w14:textId="77777777" w:rsidR="008A541F" w:rsidRDefault="008A541F" w:rsidP="00C92556">
      <w:pPr>
        <w:spacing w:after="0" w:line="240" w:lineRule="auto"/>
      </w:pPr>
      <w:r>
        <w:separator/>
      </w:r>
    </w:p>
  </w:endnote>
  <w:endnote w:type="continuationSeparator" w:id="0">
    <w:p w14:paraId="3BFCBA51" w14:textId="77777777" w:rsidR="008A541F" w:rsidRDefault="008A541F" w:rsidP="00C9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313185"/>
      <w:docPartObj>
        <w:docPartGallery w:val="Page Numbers (Bottom of Page)"/>
        <w:docPartUnique/>
      </w:docPartObj>
    </w:sdtPr>
    <w:sdtContent>
      <w:p w14:paraId="2CA34843" w14:textId="0351644C" w:rsidR="00E912AC" w:rsidRDefault="00E912A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6" w:rsidRPr="004532A6">
          <w:rPr>
            <w:noProof/>
            <w:lang w:val="ru-RU"/>
          </w:rPr>
          <w:t>2</w:t>
        </w:r>
        <w:r>
          <w:fldChar w:fldCharType="end"/>
        </w:r>
      </w:p>
    </w:sdtContent>
  </w:sdt>
  <w:p w14:paraId="683BC838" w14:textId="77777777" w:rsidR="00E912AC" w:rsidRDefault="00E91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544A" w14:textId="77777777" w:rsidR="008A541F" w:rsidRDefault="008A541F" w:rsidP="00C92556">
      <w:pPr>
        <w:spacing w:after="0" w:line="240" w:lineRule="auto"/>
      </w:pPr>
      <w:r>
        <w:separator/>
      </w:r>
    </w:p>
  </w:footnote>
  <w:footnote w:type="continuationSeparator" w:id="0">
    <w:p w14:paraId="48460806" w14:textId="77777777" w:rsidR="008A541F" w:rsidRDefault="008A541F" w:rsidP="00C9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560"/>
    <w:multiLevelType w:val="hybridMultilevel"/>
    <w:tmpl w:val="BBF89B3C"/>
    <w:lvl w:ilvl="0" w:tplc="C70E0AB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44A52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A065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6EC0A4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0C638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4761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A3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CE8E6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8CDAA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D45A0"/>
    <w:multiLevelType w:val="hybridMultilevel"/>
    <w:tmpl w:val="D97C07C6"/>
    <w:lvl w:ilvl="0" w:tplc="F3720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320937"/>
    <w:multiLevelType w:val="hybridMultilevel"/>
    <w:tmpl w:val="43FEE968"/>
    <w:lvl w:ilvl="0" w:tplc="020AB97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FEF80C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87D7A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4B96A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2E51CE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DED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4B33C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6A366C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824CC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671A0"/>
    <w:multiLevelType w:val="hybridMultilevel"/>
    <w:tmpl w:val="2DAA1C1E"/>
    <w:lvl w:ilvl="0" w:tplc="680AA3D8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5F3804"/>
    <w:multiLevelType w:val="hybridMultilevel"/>
    <w:tmpl w:val="12162542"/>
    <w:lvl w:ilvl="0" w:tplc="02F024FA">
      <w:start w:val="7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2A62AF6"/>
    <w:multiLevelType w:val="hybridMultilevel"/>
    <w:tmpl w:val="B600A5A8"/>
    <w:lvl w:ilvl="0" w:tplc="D0E222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C1E0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6382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9C1EA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400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14DC8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73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221D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EA15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4F2"/>
    <w:multiLevelType w:val="hybridMultilevel"/>
    <w:tmpl w:val="758277C4"/>
    <w:lvl w:ilvl="0" w:tplc="3E9435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E02C4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C08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F6D8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D2049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366FB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2CCD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14EA6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DA77E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E1E1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05063"/>
    <w:multiLevelType w:val="hybridMultilevel"/>
    <w:tmpl w:val="0FB0310E"/>
    <w:lvl w:ilvl="0" w:tplc="E4C022C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444564"/>
    <w:multiLevelType w:val="hybridMultilevel"/>
    <w:tmpl w:val="AB4AB9C2"/>
    <w:lvl w:ilvl="0" w:tplc="752804B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5937B16"/>
    <w:multiLevelType w:val="multilevel"/>
    <w:tmpl w:val="8FEA6D68"/>
    <w:lvl w:ilvl="0">
      <w:start w:val="1"/>
      <w:numFmt w:val="decimal"/>
      <w:lvlText w:val="%1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652B7"/>
    <w:multiLevelType w:val="hybridMultilevel"/>
    <w:tmpl w:val="F236B718"/>
    <w:lvl w:ilvl="0" w:tplc="CB60DA1C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D85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292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8176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C2A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9AA7B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E96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838F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E8BCF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F72DE"/>
    <w:multiLevelType w:val="hybridMultilevel"/>
    <w:tmpl w:val="0296A186"/>
    <w:lvl w:ilvl="0" w:tplc="3BC8C670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2945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41BB4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9C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3850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E790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9A79F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8210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4D1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6754AD"/>
    <w:multiLevelType w:val="hybridMultilevel"/>
    <w:tmpl w:val="7BBC7D2A"/>
    <w:lvl w:ilvl="0" w:tplc="24649734">
      <w:start w:val="1"/>
      <w:numFmt w:val="bullet"/>
      <w:lvlText w:val="–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0A65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0FD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2CC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BC6F4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EE41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4F16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62A7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A0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966663">
    <w:abstractNumId w:val="9"/>
  </w:num>
  <w:num w:numId="2" w16cid:durableId="1198202028">
    <w:abstractNumId w:val="6"/>
  </w:num>
  <w:num w:numId="3" w16cid:durableId="959410893">
    <w:abstractNumId w:val="2"/>
  </w:num>
  <w:num w:numId="4" w16cid:durableId="1189837462">
    <w:abstractNumId w:val="0"/>
  </w:num>
  <w:num w:numId="5" w16cid:durableId="1767144844">
    <w:abstractNumId w:val="5"/>
  </w:num>
  <w:num w:numId="6" w16cid:durableId="2142458770">
    <w:abstractNumId w:val="12"/>
  </w:num>
  <w:num w:numId="7" w16cid:durableId="190144304">
    <w:abstractNumId w:val="10"/>
  </w:num>
  <w:num w:numId="8" w16cid:durableId="1672564523">
    <w:abstractNumId w:val="11"/>
  </w:num>
  <w:num w:numId="9" w16cid:durableId="1721856383">
    <w:abstractNumId w:val="1"/>
  </w:num>
  <w:num w:numId="10" w16cid:durableId="114103424">
    <w:abstractNumId w:val="3"/>
  </w:num>
  <w:num w:numId="11" w16cid:durableId="391078951">
    <w:abstractNumId w:val="4"/>
  </w:num>
  <w:num w:numId="12" w16cid:durableId="939994286">
    <w:abstractNumId w:val="8"/>
  </w:num>
  <w:num w:numId="13" w16cid:durableId="11820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6D5"/>
    <w:rsid w:val="00021AE1"/>
    <w:rsid w:val="00026049"/>
    <w:rsid w:val="00032C97"/>
    <w:rsid w:val="00036996"/>
    <w:rsid w:val="00064075"/>
    <w:rsid w:val="00085961"/>
    <w:rsid w:val="00085FD1"/>
    <w:rsid w:val="00097253"/>
    <w:rsid w:val="000A315C"/>
    <w:rsid w:val="000A369E"/>
    <w:rsid w:val="000A42B3"/>
    <w:rsid w:val="000A4AF0"/>
    <w:rsid w:val="000A63E2"/>
    <w:rsid w:val="000A7D93"/>
    <w:rsid w:val="000B4515"/>
    <w:rsid w:val="000C79EA"/>
    <w:rsid w:val="000D6CBB"/>
    <w:rsid w:val="000F5A34"/>
    <w:rsid w:val="00103EED"/>
    <w:rsid w:val="00134B1A"/>
    <w:rsid w:val="00142A43"/>
    <w:rsid w:val="0015427D"/>
    <w:rsid w:val="001679D4"/>
    <w:rsid w:val="00171A4A"/>
    <w:rsid w:val="00191215"/>
    <w:rsid w:val="00195BE9"/>
    <w:rsid w:val="001A060A"/>
    <w:rsid w:val="001A376E"/>
    <w:rsid w:val="001C2801"/>
    <w:rsid w:val="001C6534"/>
    <w:rsid w:val="001D4E2B"/>
    <w:rsid w:val="001E3D24"/>
    <w:rsid w:val="001F16D5"/>
    <w:rsid w:val="00201B59"/>
    <w:rsid w:val="00215776"/>
    <w:rsid w:val="00232943"/>
    <w:rsid w:val="00243EF8"/>
    <w:rsid w:val="0024405E"/>
    <w:rsid w:val="00260112"/>
    <w:rsid w:val="00280F66"/>
    <w:rsid w:val="00282B60"/>
    <w:rsid w:val="002903B6"/>
    <w:rsid w:val="002A1AF6"/>
    <w:rsid w:val="002A65F2"/>
    <w:rsid w:val="002B367B"/>
    <w:rsid w:val="002C553E"/>
    <w:rsid w:val="002D55FF"/>
    <w:rsid w:val="002F7018"/>
    <w:rsid w:val="003178E2"/>
    <w:rsid w:val="00322836"/>
    <w:rsid w:val="00325F31"/>
    <w:rsid w:val="003524CD"/>
    <w:rsid w:val="003935FE"/>
    <w:rsid w:val="00393BCF"/>
    <w:rsid w:val="003C054F"/>
    <w:rsid w:val="003C16F3"/>
    <w:rsid w:val="003E5F31"/>
    <w:rsid w:val="003F7FDC"/>
    <w:rsid w:val="00400628"/>
    <w:rsid w:val="004228E5"/>
    <w:rsid w:val="004406FC"/>
    <w:rsid w:val="00445B76"/>
    <w:rsid w:val="00451467"/>
    <w:rsid w:val="004532A6"/>
    <w:rsid w:val="00460303"/>
    <w:rsid w:val="0046197F"/>
    <w:rsid w:val="00466FC5"/>
    <w:rsid w:val="00485067"/>
    <w:rsid w:val="0049487A"/>
    <w:rsid w:val="004A5C37"/>
    <w:rsid w:val="004A6BF4"/>
    <w:rsid w:val="004B5C48"/>
    <w:rsid w:val="004D1B1C"/>
    <w:rsid w:val="004E1096"/>
    <w:rsid w:val="00502FE9"/>
    <w:rsid w:val="00533820"/>
    <w:rsid w:val="00542933"/>
    <w:rsid w:val="00553296"/>
    <w:rsid w:val="00565CC6"/>
    <w:rsid w:val="005903F6"/>
    <w:rsid w:val="005905BD"/>
    <w:rsid w:val="005924AB"/>
    <w:rsid w:val="00593603"/>
    <w:rsid w:val="005A6EC2"/>
    <w:rsid w:val="005B3C79"/>
    <w:rsid w:val="005B5AC2"/>
    <w:rsid w:val="005C7CD4"/>
    <w:rsid w:val="005D2A46"/>
    <w:rsid w:val="005D5B99"/>
    <w:rsid w:val="005D7A4E"/>
    <w:rsid w:val="00601025"/>
    <w:rsid w:val="006040BF"/>
    <w:rsid w:val="0062726A"/>
    <w:rsid w:val="00652448"/>
    <w:rsid w:val="00681D97"/>
    <w:rsid w:val="006C5175"/>
    <w:rsid w:val="006E306D"/>
    <w:rsid w:val="006E6B11"/>
    <w:rsid w:val="00710C25"/>
    <w:rsid w:val="007160E2"/>
    <w:rsid w:val="007164E5"/>
    <w:rsid w:val="007239A2"/>
    <w:rsid w:val="007424D4"/>
    <w:rsid w:val="00744B21"/>
    <w:rsid w:val="00744C76"/>
    <w:rsid w:val="007505DF"/>
    <w:rsid w:val="00754F52"/>
    <w:rsid w:val="007A6C26"/>
    <w:rsid w:val="007A7125"/>
    <w:rsid w:val="007C1A78"/>
    <w:rsid w:val="007C442E"/>
    <w:rsid w:val="007D1B1D"/>
    <w:rsid w:val="007D2BAC"/>
    <w:rsid w:val="007D36E4"/>
    <w:rsid w:val="007F6D0A"/>
    <w:rsid w:val="00817D6E"/>
    <w:rsid w:val="00820A71"/>
    <w:rsid w:val="0082616D"/>
    <w:rsid w:val="00833366"/>
    <w:rsid w:val="00851478"/>
    <w:rsid w:val="00863BB7"/>
    <w:rsid w:val="0086444F"/>
    <w:rsid w:val="0088687A"/>
    <w:rsid w:val="008A541F"/>
    <w:rsid w:val="008B341E"/>
    <w:rsid w:val="008C67F8"/>
    <w:rsid w:val="008D2788"/>
    <w:rsid w:val="008E1FDA"/>
    <w:rsid w:val="008E428E"/>
    <w:rsid w:val="00901012"/>
    <w:rsid w:val="00905B6E"/>
    <w:rsid w:val="00917887"/>
    <w:rsid w:val="0092480E"/>
    <w:rsid w:val="00924CA8"/>
    <w:rsid w:val="009274AE"/>
    <w:rsid w:val="00941B03"/>
    <w:rsid w:val="009600E4"/>
    <w:rsid w:val="00971469"/>
    <w:rsid w:val="0099052F"/>
    <w:rsid w:val="00991EE3"/>
    <w:rsid w:val="009D4C5F"/>
    <w:rsid w:val="009E093F"/>
    <w:rsid w:val="009E60C2"/>
    <w:rsid w:val="009F06B3"/>
    <w:rsid w:val="009F24A8"/>
    <w:rsid w:val="009F3136"/>
    <w:rsid w:val="009F6789"/>
    <w:rsid w:val="00A00530"/>
    <w:rsid w:val="00A06A87"/>
    <w:rsid w:val="00A10A92"/>
    <w:rsid w:val="00A1634A"/>
    <w:rsid w:val="00A22C04"/>
    <w:rsid w:val="00A2594D"/>
    <w:rsid w:val="00A4237F"/>
    <w:rsid w:val="00A456BB"/>
    <w:rsid w:val="00A536B6"/>
    <w:rsid w:val="00A568AE"/>
    <w:rsid w:val="00A6136C"/>
    <w:rsid w:val="00A65FBB"/>
    <w:rsid w:val="00A9106B"/>
    <w:rsid w:val="00A91CC6"/>
    <w:rsid w:val="00A94A80"/>
    <w:rsid w:val="00AB4F04"/>
    <w:rsid w:val="00AE10C2"/>
    <w:rsid w:val="00AE4DC9"/>
    <w:rsid w:val="00AF5CC9"/>
    <w:rsid w:val="00B0270D"/>
    <w:rsid w:val="00B107F5"/>
    <w:rsid w:val="00B1738B"/>
    <w:rsid w:val="00B23C38"/>
    <w:rsid w:val="00B36515"/>
    <w:rsid w:val="00B40373"/>
    <w:rsid w:val="00B5594F"/>
    <w:rsid w:val="00B75CDF"/>
    <w:rsid w:val="00B7751A"/>
    <w:rsid w:val="00BA7064"/>
    <w:rsid w:val="00BB3C60"/>
    <w:rsid w:val="00BB6AC2"/>
    <w:rsid w:val="00C116ED"/>
    <w:rsid w:val="00C121B0"/>
    <w:rsid w:val="00C305A7"/>
    <w:rsid w:val="00C350A2"/>
    <w:rsid w:val="00C45E38"/>
    <w:rsid w:val="00C47634"/>
    <w:rsid w:val="00C6536C"/>
    <w:rsid w:val="00C65385"/>
    <w:rsid w:val="00C7207E"/>
    <w:rsid w:val="00C72777"/>
    <w:rsid w:val="00C75986"/>
    <w:rsid w:val="00C84717"/>
    <w:rsid w:val="00C92556"/>
    <w:rsid w:val="00C93457"/>
    <w:rsid w:val="00CB3A05"/>
    <w:rsid w:val="00CD463D"/>
    <w:rsid w:val="00CD4A2F"/>
    <w:rsid w:val="00D01F6F"/>
    <w:rsid w:val="00D21885"/>
    <w:rsid w:val="00D24A2C"/>
    <w:rsid w:val="00D25618"/>
    <w:rsid w:val="00D2591F"/>
    <w:rsid w:val="00D301A3"/>
    <w:rsid w:val="00D32379"/>
    <w:rsid w:val="00D354B0"/>
    <w:rsid w:val="00D3648D"/>
    <w:rsid w:val="00D556F5"/>
    <w:rsid w:val="00D56D6B"/>
    <w:rsid w:val="00D57976"/>
    <w:rsid w:val="00D63BCC"/>
    <w:rsid w:val="00D66BA1"/>
    <w:rsid w:val="00D96072"/>
    <w:rsid w:val="00D97F75"/>
    <w:rsid w:val="00DB07AD"/>
    <w:rsid w:val="00DB650D"/>
    <w:rsid w:val="00DC682C"/>
    <w:rsid w:val="00DD043D"/>
    <w:rsid w:val="00DD26A8"/>
    <w:rsid w:val="00DE5C68"/>
    <w:rsid w:val="00DF77EC"/>
    <w:rsid w:val="00E06B10"/>
    <w:rsid w:val="00E27F94"/>
    <w:rsid w:val="00E41336"/>
    <w:rsid w:val="00E46F5C"/>
    <w:rsid w:val="00E51A83"/>
    <w:rsid w:val="00E60A69"/>
    <w:rsid w:val="00E66D8F"/>
    <w:rsid w:val="00E802FD"/>
    <w:rsid w:val="00E83259"/>
    <w:rsid w:val="00E83CBF"/>
    <w:rsid w:val="00E865D4"/>
    <w:rsid w:val="00E912AC"/>
    <w:rsid w:val="00E94592"/>
    <w:rsid w:val="00EC19E7"/>
    <w:rsid w:val="00EC6957"/>
    <w:rsid w:val="00F027EB"/>
    <w:rsid w:val="00F1528F"/>
    <w:rsid w:val="00F46A48"/>
    <w:rsid w:val="00F566CE"/>
    <w:rsid w:val="00F56F54"/>
    <w:rsid w:val="00F8546D"/>
    <w:rsid w:val="00FB4419"/>
    <w:rsid w:val="00FB4D6B"/>
    <w:rsid w:val="00FC08D2"/>
    <w:rsid w:val="00FD2BE0"/>
    <w:rsid w:val="00FD5DB2"/>
    <w:rsid w:val="00FD66A2"/>
    <w:rsid w:val="00FD6E96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2FE24"/>
  <w15:chartTrackingRefBased/>
  <w15:docId w15:val="{CD927668-4BD9-4718-B9DE-472D647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96"/>
    <w:pPr>
      <w:spacing w:after="12" w:line="268" w:lineRule="auto"/>
      <w:ind w:right="74" w:firstLine="710"/>
      <w:jc w:val="both"/>
    </w:pPr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1F16D5"/>
    <w:pPr>
      <w:keepNext/>
      <w:keepLines/>
      <w:spacing w:after="14" w:line="24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2">
    <w:name w:val="heading 2"/>
    <w:next w:val="a"/>
    <w:link w:val="20"/>
    <w:uiPriority w:val="9"/>
    <w:unhideWhenUsed/>
    <w:qFormat/>
    <w:rsid w:val="001F16D5"/>
    <w:pPr>
      <w:keepNext/>
      <w:keepLines/>
      <w:spacing w:after="3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16D5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 Spacing"/>
    <w:uiPriority w:val="1"/>
    <w:qFormat/>
    <w:rsid w:val="00BB6AC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 w:eastAsia="ru-RU"/>
    </w:rPr>
  </w:style>
  <w:style w:type="character" w:customStyle="1" w:styleId="a5">
    <w:name w:val="Абзац списка Знак"/>
    <w:link w:val="a4"/>
    <w:uiPriority w:val="34"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C84717"/>
    <w:rPr>
      <w:b/>
      <w:bCs/>
    </w:rPr>
  </w:style>
  <w:style w:type="paragraph" w:styleId="a7">
    <w:name w:val="Body Text"/>
    <w:basedOn w:val="a"/>
    <w:link w:val="a8"/>
    <w:uiPriority w:val="1"/>
    <w:qFormat/>
    <w:rsid w:val="0099052F"/>
    <w:pPr>
      <w:widowControl w:val="0"/>
      <w:autoSpaceDE w:val="0"/>
      <w:autoSpaceDN w:val="0"/>
      <w:spacing w:after="0" w:line="240" w:lineRule="auto"/>
      <w:ind w:right="0" w:firstLine="0"/>
      <w:jc w:val="left"/>
    </w:pPr>
    <w:rPr>
      <w:color w:val="auto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99052F"/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Heading">
    <w:name w:val="Contents Heading"/>
    <w:basedOn w:val="1"/>
    <w:rsid w:val="0099052F"/>
    <w:pPr>
      <w:suppressLineNumbers/>
      <w:suppressAutoHyphens/>
      <w:autoSpaceDN w:val="0"/>
      <w:spacing w:before="240" w:after="0" w:line="256" w:lineRule="auto"/>
      <w:ind w:left="0" w:right="0" w:firstLine="709"/>
    </w:pPr>
    <w:rPr>
      <w:rFonts w:ascii="Calibri Light" w:eastAsia="SimSun" w:hAnsi="Calibri Light" w:cs="Calibri"/>
      <w:bCs/>
      <w:color w:val="2E74B5"/>
      <w:kern w:val="3"/>
      <w:szCs w:val="32"/>
      <w:lang w:val="ru-RU" w:eastAsia="ru-RU"/>
    </w:rPr>
  </w:style>
  <w:style w:type="paragraph" w:styleId="11">
    <w:name w:val="toc 1"/>
    <w:basedOn w:val="a"/>
    <w:uiPriority w:val="39"/>
    <w:qFormat/>
    <w:rsid w:val="0099052F"/>
    <w:pPr>
      <w:widowControl w:val="0"/>
      <w:autoSpaceDE w:val="0"/>
      <w:autoSpaceDN w:val="0"/>
      <w:spacing w:before="124" w:after="0" w:line="240" w:lineRule="auto"/>
      <w:ind w:left="1402" w:right="0" w:hanging="363"/>
      <w:jc w:val="left"/>
    </w:pPr>
    <w:rPr>
      <w:color w:val="auto"/>
      <w:szCs w:val="28"/>
      <w:lang w:val="ru-RU"/>
    </w:rPr>
  </w:style>
  <w:style w:type="character" w:styleId="a9">
    <w:name w:val="Hyperlink"/>
    <w:basedOn w:val="a0"/>
    <w:uiPriority w:val="99"/>
    <w:unhideWhenUsed/>
    <w:rsid w:val="0099052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paragraph" w:styleId="af">
    <w:name w:val="Normal (Web)"/>
    <w:basedOn w:val="a"/>
    <w:uiPriority w:val="99"/>
    <w:semiHidden/>
    <w:unhideWhenUsed/>
    <w:rsid w:val="000B4515"/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75CDF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D9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F987-8F6D-4002-B16A-5B4C076B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cp:keywords/>
  <dc:description/>
  <cp:lastModifiedBy>Romain Krywiecki</cp:lastModifiedBy>
  <cp:revision>138</cp:revision>
  <cp:lastPrinted>2023-10-13T08:11:00Z</cp:lastPrinted>
  <dcterms:created xsi:type="dcterms:W3CDTF">2023-09-25T09:23:00Z</dcterms:created>
  <dcterms:modified xsi:type="dcterms:W3CDTF">2023-10-26T09:04:00Z</dcterms:modified>
</cp:coreProperties>
</file>