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9996.6405"/>
      </w:tblPr>
      <w:tblGrid>
        <w:gridCol w:w="7720.9825"/>
        <w:gridCol w:w="2275.658"/>
      </w:tblGrid>
      <w:tr>
        <w:tc>
          <w:tcPr>
            <w:tcMar>
              <w:top w:w="0" w:type="dxa"/>
              <w:bottom w:w="568.9145" w:type="dxa"/>
              <w:end w:w="0" w:type="dxa"/>
              <w:start w:w="0" w:type="dxa"/>
            </w:tcMar>
            <w:gridSpan w:val="2"/>
          </w:tcPr>
          <w:p>
            <w:pPr>
              <w:pStyle w:val="Name"/>
            </w:pPr>
            <w:r>
              <w:t xml:space="preserve">Rami Shoula</w:t>
            </w:r>
          </w:p>
          <w:p>
            <w:pPr>
              <w:pStyle w:val="JobTitle"/>
            </w:pPr>
            <w:r>
              <w:t xml:space="preserve">Senior Software Engineer</w:t>
            </w:r>
          </w:p>
        </w:tc>
      </w:tr>
      <w:tr>
        <w:tc>
          <w:tcPr>
            <w:tcMar>
              <w:top w:w="0" w:type="dxa"/>
              <w:bottom w:w="0" w:type="dxa"/>
              <w:end w:w="1056.5555" w:type="dxa"/>
              <w:start w:w="0" w:type="dxa"/>
            </w:tcMar>
            <w:tcW w:w="7720.9825" w:type="dxa"/>
          </w:tcPr>
          <w:p>
            <w:r>
              <w:t xml:space="preserve">Dear Principal Wilson,</w:t>
            </w:r>
          </w:p>
          <w:p>
            <w:r>
              <w:t xml:space="preserve">Newton’s first law of motion states that an object will stay at rest until a force acts upon it.</w:t>
            </w:r>
          </w:p>
          <w:p>
            <w:r>
              <w:t xml:space="preserve">Two decades of seeing 500+ science students graduate from Ivy League universities tells me that my “force” is indeed helping to develop the scientific minds of tomorrow. I hope to bring this experience to the advertised science position at Jefferson High School.</w:t>
            </w:r>
          </w:p>
          <w:p>
            <w:r>
              <w:t xml:space="preserve">As the subject lead for a district of 18 schools, I facilitated the creation of learning materials and oversaw an improvement of graduation rates by 10% across the district over a four-year period. In my school, the graduation rate averaged 99%. I believe in the power of learning through experiment rather than theory – showing beats telling every time. Innovative approaches often bring new discoveries.</w:t>
            </w:r>
          </w:p>
          <w:p>
            <w:r>
              <w:t xml:space="preserve">I have been active in creating online lessons for my students and believe that blended learning is the future of education. We might not be with our students as they are doing their homework, but we can send them a recorded online video to explain things. Being able to rewind a video is an amazing way to check understanding.</w:t>
            </w:r>
          </w:p>
          <w:p>
            <w:r>
              <w:t xml:space="preserve">The Jefferson HS values are close to my heart,  and it was actually one of your current faculty who suggested that I apply for the role. I look forward to the opportunity of learning more about your staff and students and hope that I might be able to contribute to the success of your students. In the school experiment, every curious young mind matters.</w:t>
            </w:r>
          </w:p>
          <w:p>
            <w:r>
              <w:t xml:space="preserve">Yours sincerely,</w:t>
            </w:r>
          </w:p>
          <w:p>
            <w:r>
              <w:t xml:space="preserve">Sophie Wright</w:t>
            </w:r>
          </w:p>
        </w:tc>
        <w:tc>
          <w:tcPr>
            <w:tcW w:w="2275.658" w:type="dxa"/>
          </w:tcPr>
          <w:p>
            <w:pPr>
              <w:pStyle w:val="SidebarCaption"/>
            </w:pPr>
            <w:r>
              <w:t xml:space="preserve">To</w:t>
            </w:r>
          </w:p>
          <w:p>
            <w:pPr>
              <w:pStyle w:val="SidebarText"/>
            </w:pPr>
            <w:r>
              <w:t xml:space="preserve">Jepperson High School</w:t>
            </w:r>
          </w:p>
          <w:p>
            <w:pPr>
              <w:pStyle w:val="SidebarText"/>
            </w:pPr>
            <w:r>
              <w:t xml:space="preserve">Mr. Wilson</w:t>
            </w:r>
          </w:p>
          <w:p>
            <w:pPr>
              <w:spacing w:before="300"/>
              <w:pStyle w:val="SidebarCaption"/>
            </w:pPr>
            <w:r>
              <w:t xml:space="preserve">From</w:t>
            </w:r>
          </w:p>
          <w:p>
            <w:pPr>
              <w:pStyle w:val="SidebarText"/>
            </w:pPr>
            <w:r>
              <w:t xml:space="preserve">Rami Shoula</w:t>
            </w:r>
          </w:p>
          <w:p>
            <w:pPr>
              <w:pStyle w:val="SidebarText"/>
            </w:pPr>
            <w:r>
              <w:t xml:space="preserve">Senior Software Engineer</w:t>
            </w:r>
          </w:p>
          <w:p>
            <w:pPr>
              <w:pStyle w:val="SidebarText"/>
            </w:pPr>
            <w:hyperlink w:history="1" r:id="rId50854">
              <w:r>
                <w:rPr>
                  <w:rStyle w:val="Hyperlink"/>
                </w:rPr>
                <w:t xml:space="preserve">romioshoula@gmail.com</w:t>
              </w:r>
            </w:hyperlink>
          </w:p>
        </w:tc>
      </w:tr>
    </w:tbl>
    <w:sectPr>
      <w:pgSz w:w="11906" w:h="16838" w:orient="portrait"/>
      <w:pgMar w:top="601.4239" w:right="861.4991" w:bottom="601.4239" w:left="861.4991"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80" w:after="80" w:line="288"/>
    </w:pPr>
    <w:rPr>
      <w:color w:val="3C3E43"/>
      <w:sz w:val="21"/>
      <w:szCs w:val="21"/>
      <w:rFonts w:ascii="Calibri" w:cs="Calibri" w:eastAsia="Calibri" w:hAnsi="Calibri"/>
    </w:rPr>
    <w:qFormat/>
  </w:style>
  <w:style w:type="paragraph" w:styleId="Name">
    <w:name w:val="Name"/>
    <w:pPr>
      <w:spacing w:line="240" w:before="0" w:after="0"/>
    </w:pPr>
    <w:rPr>
      <w:b w:val="true"/>
      <w:bCs w:val="true"/>
      <w:color w:val="3C3E43"/>
      <w:sz w:val="48"/>
      <w:szCs w:val="48"/>
    </w:rPr>
    <w:basedOn w:val="Normal"/>
    <w:qFormat/>
  </w:style>
  <w:style w:type="paragraph" w:styleId="JobTitle">
    <w:name w:val="Job Title"/>
    <w:pPr>
      <w:spacing w:line="240" w:before="0" w:after="0"/>
    </w:pPr>
    <w:rPr>
      <w:color w:val="3C3E43"/>
      <w:sz w:val="18"/>
      <w:szCs w:val="18"/>
    </w:rPr>
    <w:basedOn w:val="Normal"/>
    <w:qFormat/>
  </w:style>
  <w:style w:type="paragraph" w:styleId="SidebarCaption">
    <w:name w:val="Sidebar Caption"/>
    <w:pPr>
      <w:spacing w:line="288" w:before="80" w:after="0"/>
    </w:pPr>
    <w:rPr>
      <w:b w:val="true"/>
      <w:bCs w:val="true"/>
    </w:rPr>
    <w:basedOn w:val="Normal"/>
    <w:qFormat/>
  </w:style>
  <w:style w:type="paragraph" w:styleId="SidebarText">
    <w:name w:val="Sidebar text"/>
    <w:pPr>
      <w:spacing w:before="0" w:after="0" w:line="264"/>
    </w:pPr>
    <w:basedOn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0854" Type="http://schemas.openxmlformats.org/officeDocument/2006/relationships/hyperlink" Target="mailto:romioshoula@gmail.com"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2022-02-25T03:42:53Z</dcterms:created>
  <dcterms:modified xsi:type="dcterms:W3CDTF">2022-02-25T03:42:53Z</dcterms:modified>
</cp:coreProperties>
</file>