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7657" w:val="left" w:leader="none"/>
        </w:tabs>
        <w:spacing w:before="77"/>
        <w:ind w:left="100" w:right="0" w:firstLine="0"/>
        <w:jc w:val="left"/>
        <w:rPr>
          <w:sz w:val="20"/>
        </w:rPr>
      </w:pPr>
      <w:r>
        <w:rPr>
          <w:b/>
          <w:color w:val="FFFFFF"/>
          <w:sz w:val="22"/>
        </w:rPr>
        <w:t>Senior</w:t>
      </w:r>
      <w:r>
        <w:rPr>
          <w:b/>
          <w:color w:val="FFFFFF"/>
          <w:spacing w:val="-4"/>
          <w:sz w:val="22"/>
        </w:rPr>
        <w:t> </w:t>
      </w:r>
      <w:r>
        <w:rPr>
          <w:b/>
          <w:color w:val="FFFFFF"/>
          <w:sz w:val="22"/>
        </w:rPr>
        <w:t>Software</w:t>
      </w:r>
      <w:r>
        <w:rPr>
          <w:b/>
          <w:color w:val="FFFFFF"/>
          <w:spacing w:val="0"/>
          <w:sz w:val="22"/>
        </w:rPr>
        <w:t> </w:t>
      </w:r>
      <w:r>
        <w:rPr>
          <w:b/>
          <w:color w:val="FFFFFF"/>
          <w:sz w:val="22"/>
        </w:rPr>
        <w:t>Engineer</w:t>
        <w:tab/>
      </w:r>
      <w:hyperlink r:id="rId5">
        <w:r>
          <w:rPr>
            <w:color w:val="FFFFFF"/>
            <w:position w:val="4"/>
            <w:sz w:val="20"/>
          </w:rPr>
          <w:t>romioshoula@gmail.com</w:t>
        </w:r>
      </w:hyperlink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2"/>
        <w:rPr>
          <w:sz w:val="24"/>
        </w:rPr>
      </w:pPr>
    </w:p>
    <w:p>
      <w:pPr>
        <w:spacing w:line="208" w:lineRule="auto" w:before="0"/>
        <w:ind w:left="100" w:right="2869" w:firstLine="0"/>
        <w:jc w:val="left"/>
        <w:rPr>
          <w:rFonts w:ascii="Times New Roman"/>
          <w:b/>
          <w:sz w:val="100"/>
        </w:rPr>
      </w:pPr>
      <w:r>
        <w:rPr>
          <w:rFonts w:ascii="Times New Roman"/>
          <w:b/>
          <w:color w:val="FFFFFF"/>
          <w:sz w:val="100"/>
        </w:rPr>
        <w:t>RAMI SHOULA</w:t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4"/>
        <w:rPr>
          <w:rFonts w:ascii="Times New Roman"/>
          <w:b/>
          <w:sz w:val="25"/>
        </w:rPr>
      </w:pPr>
    </w:p>
    <w:p>
      <w:pPr>
        <w:spacing w:after="0"/>
        <w:rPr>
          <w:rFonts w:ascii="Times New Roman"/>
          <w:sz w:val="25"/>
        </w:rPr>
        <w:sectPr>
          <w:type w:val="continuous"/>
          <w:pgSz w:w="11910" w:h="16840"/>
          <w:pgMar w:top="780" w:bottom="280" w:left="1000" w:right="960"/>
        </w:sectPr>
      </w:pPr>
    </w:p>
    <w:p>
      <w:pPr>
        <w:spacing w:before="97"/>
        <w:ind w:left="100" w:right="0" w:firstLine="0"/>
        <w:jc w:val="left"/>
        <w:rPr>
          <w:sz w:val="16"/>
        </w:rPr>
      </w:pPr>
      <w:r>
        <w:rPr/>
        <w:pict>
          <v:group style="position:absolute;margin-left:19pt;margin-top:19pt;width:557.3pt;height:802.9pt;mso-position-horizontal-relative:page;mso-position-vertical-relative:page;z-index:-2488" coordorigin="380,380" coordsize="11146,16058">
            <v:line style="position:absolute" from="400,400" to="11506,400" stroked="true" strokeweight="2pt" strokecolor="#ffffff">
              <v:stroke dashstyle="solid"/>
            </v:line>
            <v:line style="position:absolute" from="11506,400" to="11506,16438" stroked="true" strokeweight="2pt" strokecolor="#ffffff">
              <v:stroke dashstyle="solid"/>
            </v:line>
            <v:line style="position:absolute" from="400,16438" to="400,400" stroked="true" strokeweight="2pt" strokecolor="#ffffff">
              <v:stroke dashstyle="solid"/>
            </v:line>
            <w10:wrap type="none"/>
          </v:group>
        </w:pict>
      </w:r>
      <w:r>
        <w:rPr/>
        <w:pict>
          <v:rect style="position:absolute;margin-left:0pt;margin-top:.0pt;width:595.280029pt;height:841.890015pt;mso-position-horizontal-relative:page;mso-position-vertical-relative:page;z-index:-2464" filled="true" fillcolor="#95c71f" stroked="false">
            <v:fill type="solid"/>
            <w10:wrap type="none"/>
          </v:rect>
        </w:pict>
      </w:r>
      <w:r>
        <w:rPr>
          <w:color w:val="FFFFFF"/>
          <w:sz w:val="16"/>
        </w:rPr>
        <w:t>To</w:t>
      </w:r>
    </w:p>
    <w:p>
      <w:pPr>
        <w:spacing w:line="300" w:lineRule="auto" w:before="95"/>
        <w:ind w:left="100" w:right="28" w:firstLine="0"/>
        <w:jc w:val="left"/>
        <w:rPr>
          <w:b/>
          <w:sz w:val="22"/>
        </w:rPr>
      </w:pPr>
      <w:r>
        <w:rPr>
          <w:b/>
          <w:color w:val="FFFFFF"/>
          <w:sz w:val="22"/>
        </w:rPr>
        <w:t>Mrs Lastwell, PreGen</w:t>
      </w:r>
    </w:p>
    <w:p>
      <w:pPr>
        <w:spacing w:before="332"/>
        <w:ind w:left="100" w:right="0" w:firstLine="0"/>
        <w:jc w:val="left"/>
        <w:rPr>
          <w:rFonts w:ascii="Gill Sans MT"/>
          <w:sz w:val="40"/>
        </w:rPr>
      </w:pPr>
      <w:r>
        <w:rPr/>
        <w:br w:type="column"/>
      </w:r>
      <w:r>
        <w:rPr>
          <w:rFonts w:ascii="Gill Sans MT"/>
          <w:color w:val="FFFFFF"/>
          <w:w w:val="105"/>
          <w:sz w:val="40"/>
        </w:rPr>
        <w:t>11/08/2020</w:t>
      </w:r>
    </w:p>
    <w:p>
      <w:pPr>
        <w:pStyle w:val="BodyText"/>
        <w:spacing w:before="280"/>
        <w:ind w:left="100"/>
      </w:pPr>
      <w:r>
        <w:rPr>
          <w:color w:val="FFFFFF"/>
        </w:rPr>
        <w:t>Dear Mrs Lastwell,</w:t>
      </w:r>
    </w:p>
    <w:p>
      <w:pPr>
        <w:pStyle w:val="BodyText"/>
        <w:spacing w:before="2"/>
        <w:rPr>
          <w:sz w:val="26"/>
        </w:rPr>
      </w:pPr>
    </w:p>
    <w:p>
      <w:pPr>
        <w:pStyle w:val="BodyText"/>
        <w:spacing w:line="326" w:lineRule="auto"/>
        <w:ind w:left="100" w:right="467"/>
      </w:pPr>
      <w:r>
        <w:rPr>
          <w:color w:val="FFFFFF"/>
        </w:rPr>
        <w:t>As a recently graduated biotechnology major at the University of California, I am excited for the opportunity to work with you at PreGen. My university biotech assignments centred around the food production industry and I firmly believe that technology will help to feed the world of the future.</w:t>
      </w:r>
    </w:p>
    <w:p>
      <w:pPr>
        <w:pStyle w:val="BodyText"/>
        <w:spacing w:line="326" w:lineRule="auto" w:before="218"/>
        <w:ind w:left="100" w:right="1083"/>
      </w:pPr>
      <w:r>
        <w:rPr>
          <w:color w:val="FFFFFF"/>
        </w:rPr>
        <w:t>After leaving with a </w:t>
      </w:r>
      <w:r>
        <w:rPr>
          <w:color w:val="FFFFFF"/>
          <w:spacing w:val="-4"/>
        </w:rPr>
        <w:t>GPA </w:t>
      </w:r>
      <w:r>
        <w:rPr>
          <w:color w:val="FFFFFF"/>
        </w:rPr>
        <w:t>of 3.8 from Jefferson College, I immersed myself into the academic side of college  life. </w:t>
      </w:r>
      <w:r>
        <w:rPr>
          <w:color w:val="FFFFFF"/>
          <w:spacing w:val="-7"/>
        </w:rPr>
        <w:t>We </w:t>
      </w:r>
      <w:r>
        <w:rPr>
          <w:color w:val="FFFFFF"/>
        </w:rPr>
        <w:t>enjoyed close research links with local</w:t>
      </w:r>
      <w:r>
        <w:rPr>
          <w:color w:val="FFFFFF"/>
          <w:spacing w:val="27"/>
        </w:rPr>
        <w:t> </w:t>
      </w:r>
      <w:r>
        <w:rPr>
          <w:color w:val="FFFFFF"/>
        </w:rPr>
        <w:t>agritech</w:t>
      </w:r>
    </w:p>
    <w:p>
      <w:pPr>
        <w:pStyle w:val="BodyText"/>
        <w:spacing w:line="326" w:lineRule="auto"/>
        <w:ind w:left="100" w:right="600"/>
      </w:pPr>
      <w:r>
        <w:rPr>
          <w:color w:val="FFFFFF"/>
        </w:rPr>
        <w:t>community, and I undertook five separate work placements. I was fascinated by molecular diagnostics and even worked part-time on a project to improve crop yields in </w:t>
      </w:r>
      <w:r>
        <w:rPr>
          <w:color w:val="FFFFFF"/>
          <w:spacing w:val="-3"/>
        </w:rPr>
        <w:t>Kenya. </w:t>
      </w:r>
      <w:r>
        <w:rPr>
          <w:color w:val="FFFFFF"/>
          <w:spacing w:val="-7"/>
        </w:rPr>
        <w:t>Your </w:t>
      </w:r>
      <w:r>
        <w:rPr>
          <w:color w:val="FFFFFF"/>
        </w:rPr>
        <w:t>international focus is exactly where the world needs to be focusing its efforts right</w:t>
      </w:r>
      <w:r>
        <w:rPr>
          <w:color w:val="FFFFFF"/>
          <w:spacing w:val="5"/>
        </w:rPr>
        <w:t> </w:t>
      </w:r>
      <w:r>
        <w:rPr>
          <w:color w:val="FFFFFF"/>
        </w:rPr>
        <w:t>now.</w:t>
      </w:r>
    </w:p>
    <w:p>
      <w:pPr>
        <w:pStyle w:val="BodyText"/>
        <w:spacing w:line="326" w:lineRule="auto" w:before="216"/>
        <w:ind w:left="100" w:right="780"/>
      </w:pPr>
      <w:r>
        <w:rPr>
          <w:color w:val="FFFFFF"/>
        </w:rPr>
        <w:t>A junior research associate role with you would provide  an ideal starting point. </w:t>
      </w:r>
      <w:r>
        <w:rPr>
          <w:color w:val="FFFFFF"/>
          <w:spacing w:val="-7"/>
        </w:rPr>
        <w:t>Your </w:t>
      </w:r>
      <w:r>
        <w:rPr>
          <w:color w:val="FFFFFF"/>
        </w:rPr>
        <w:t>track record of developing the brightest of young scientific minds is unmatched in the industry and I yearn to follow in the footsteps of your award-winning agritech</w:t>
      </w:r>
      <w:r>
        <w:rPr>
          <w:color w:val="FFFFFF"/>
          <w:spacing w:val="3"/>
        </w:rPr>
        <w:t> </w:t>
      </w:r>
      <w:r>
        <w:rPr>
          <w:color w:val="FFFFFF"/>
        </w:rPr>
        <w:t>magicians.</w:t>
      </w:r>
    </w:p>
    <w:p>
      <w:pPr>
        <w:pStyle w:val="BodyText"/>
        <w:spacing w:line="326" w:lineRule="auto" w:before="218"/>
        <w:ind w:left="100" w:right="506"/>
      </w:pPr>
      <w:r>
        <w:rPr>
          <w:color w:val="FFFFFF"/>
        </w:rPr>
        <w:t>My</w:t>
      </w:r>
      <w:r>
        <w:rPr>
          <w:color w:val="FFFFFF"/>
          <w:spacing w:val="-13"/>
        </w:rPr>
        <w:t> </w:t>
      </w:r>
      <w:r>
        <w:rPr>
          <w:color w:val="FFFFFF"/>
        </w:rPr>
        <w:t>education</w:t>
      </w:r>
      <w:r>
        <w:rPr>
          <w:color w:val="FFFFFF"/>
          <w:spacing w:val="-5"/>
        </w:rPr>
        <w:t> </w:t>
      </w:r>
      <w:r>
        <w:rPr>
          <w:color w:val="FFFFFF"/>
        </w:rPr>
        <w:t>and</w:t>
      </w:r>
      <w:r>
        <w:rPr>
          <w:color w:val="FFFFFF"/>
          <w:spacing w:val="-11"/>
        </w:rPr>
        <w:t> </w:t>
      </w:r>
      <w:r>
        <w:rPr>
          <w:color w:val="FFFFFF"/>
        </w:rPr>
        <w:t>work</w:t>
      </w:r>
      <w:r>
        <w:rPr>
          <w:color w:val="FFFFFF"/>
          <w:spacing w:val="-5"/>
        </w:rPr>
        <w:t> </w:t>
      </w:r>
      <w:r>
        <w:rPr>
          <w:color w:val="FFFFFF"/>
        </w:rPr>
        <w:t>experience</w:t>
      </w:r>
      <w:r>
        <w:rPr>
          <w:color w:val="FFFFFF"/>
          <w:spacing w:val="-5"/>
        </w:rPr>
        <w:t> </w:t>
      </w:r>
      <w:r>
        <w:rPr>
          <w:color w:val="FFFFFF"/>
        </w:rPr>
        <w:t>have</w:t>
      </w:r>
      <w:r>
        <w:rPr>
          <w:color w:val="FFFFFF"/>
          <w:spacing w:val="-5"/>
        </w:rPr>
        <w:t> </w:t>
      </w:r>
      <w:r>
        <w:rPr>
          <w:color w:val="FFFFFF"/>
        </w:rPr>
        <w:t>combined</w:t>
      </w:r>
      <w:r>
        <w:rPr>
          <w:color w:val="FFFFFF"/>
          <w:spacing w:val="-5"/>
        </w:rPr>
        <w:t> </w:t>
      </w:r>
      <w:r>
        <w:rPr>
          <w:color w:val="FFFFFF"/>
        </w:rPr>
        <w:t>to</w:t>
      </w:r>
      <w:r>
        <w:rPr>
          <w:color w:val="FFFFFF"/>
          <w:spacing w:val="-5"/>
        </w:rPr>
        <w:t> </w:t>
      </w:r>
      <w:r>
        <w:rPr>
          <w:color w:val="FFFFFF"/>
        </w:rPr>
        <w:t>give</w:t>
      </w:r>
      <w:r>
        <w:rPr>
          <w:color w:val="FFFFFF"/>
          <w:spacing w:val="-5"/>
        </w:rPr>
        <w:t> </w:t>
      </w:r>
      <w:r>
        <w:rPr>
          <w:color w:val="FFFFFF"/>
        </w:rPr>
        <w:t>me a solid understanding of laboratory procedures and industry best practice including greenhouse operations and the maintenance of research and chemical application equipment. I</w:t>
      </w:r>
      <w:r>
        <w:rPr>
          <w:color w:val="FFFFFF"/>
          <w:spacing w:val="-8"/>
        </w:rPr>
        <w:t> </w:t>
      </w:r>
      <w:r>
        <w:rPr>
          <w:color w:val="FFFFFF"/>
        </w:rPr>
        <w:t>saved</w:t>
      </w:r>
      <w:r>
        <w:rPr>
          <w:color w:val="FFFFFF"/>
          <w:spacing w:val="-8"/>
        </w:rPr>
        <w:t> </w:t>
      </w:r>
      <w:r>
        <w:rPr>
          <w:color w:val="FFFFFF"/>
        </w:rPr>
        <w:t>one</w:t>
      </w:r>
      <w:r>
        <w:rPr>
          <w:color w:val="FFFFFF"/>
          <w:spacing w:val="-13"/>
        </w:rPr>
        <w:t> </w:t>
      </w:r>
      <w:r>
        <w:rPr>
          <w:color w:val="FFFFFF"/>
        </w:rPr>
        <w:t>work</w:t>
      </w:r>
      <w:r>
        <w:rPr>
          <w:color w:val="FFFFFF"/>
          <w:spacing w:val="-8"/>
        </w:rPr>
        <w:t> </w:t>
      </w:r>
      <w:r>
        <w:rPr>
          <w:color w:val="FFFFFF"/>
        </w:rPr>
        <w:t>experience</w:t>
      </w:r>
      <w:r>
        <w:rPr>
          <w:color w:val="FFFFFF"/>
          <w:spacing w:val="-8"/>
        </w:rPr>
        <w:t> </w:t>
      </w:r>
      <w:r>
        <w:rPr>
          <w:color w:val="FFFFFF"/>
        </w:rPr>
        <w:t>employer</w:t>
      </w:r>
      <w:r>
        <w:rPr>
          <w:color w:val="FFFFFF"/>
          <w:spacing w:val="-13"/>
        </w:rPr>
        <w:t> </w:t>
      </w:r>
      <w:r>
        <w:rPr>
          <w:color w:val="FFFFFF"/>
        </w:rPr>
        <w:t>over</w:t>
      </w:r>
      <w:r>
        <w:rPr>
          <w:color w:val="FFFFFF"/>
          <w:spacing w:val="-13"/>
        </w:rPr>
        <w:t> </w:t>
      </w:r>
      <w:r>
        <w:rPr>
          <w:color w:val="FFFFFF"/>
        </w:rPr>
        <w:t>$240k</w:t>
      </w:r>
      <w:r>
        <w:rPr>
          <w:color w:val="FFFFFF"/>
          <w:spacing w:val="-8"/>
        </w:rPr>
        <w:t> </w:t>
      </w:r>
      <w:r>
        <w:rPr>
          <w:color w:val="FFFFFF"/>
        </w:rPr>
        <w:t>by</w:t>
      </w:r>
      <w:r>
        <w:rPr>
          <w:color w:val="FFFFFF"/>
          <w:spacing w:val="-14"/>
        </w:rPr>
        <w:t> </w:t>
      </w:r>
      <w:r>
        <w:rPr>
          <w:color w:val="FFFFFF"/>
        </w:rPr>
        <w:t>creating a unified operational manual for all</w:t>
      </w:r>
      <w:r>
        <w:rPr>
          <w:color w:val="FFFFFF"/>
          <w:spacing w:val="12"/>
        </w:rPr>
        <w:t> </w:t>
      </w:r>
      <w:r>
        <w:rPr>
          <w:color w:val="FFFFFF"/>
        </w:rPr>
        <w:t>employees.</w:t>
      </w:r>
    </w:p>
    <w:p>
      <w:pPr>
        <w:spacing w:after="0" w:line="326" w:lineRule="auto"/>
        <w:sectPr>
          <w:type w:val="continuous"/>
          <w:pgSz w:w="11910" w:h="16840"/>
          <w:pgMar w:top="780" w:bottom="280" w:left="1000" w:right="960"/>
          <w:cols w:num="2" w:equalWidth="0">
            <w:col w:w="1448" w:space="1932"/>
            <w:col w:w="6570"/>
          </w:cols>
        </w:sectPr>
      </w:pPr>
    </w:p>
    <w:p>
      <w:pPr>
        <w:pStyle w:val="BodyText"/>
        <w:spacing w:line="326" w:lineRule="auto" w:before="77"/>
        <w:ind w:left="3480" w:right="519"/>
      </w:pPr>
      <w:r>
        <w:rPr/>
        <w:pict>
          <v:group style="position:absolute;margin-left:19pt;margin-top:19pt;width:557.3pt;height:802.9pt;mso-position-horizontal-relative:page;mso-position-vertical-relative:page;z-index:-2440" coordorigin="380,380" coordsize="11146,16058">
            <v:line style="position:absolute" from="400,400" to="11506,400" stroked="true" strokeweight="2pt" strokecolor="#ffffff">
              <v:stroke dashstyle="solid"/>
            </v:line>
            <v:line style="position:absolute" from="11506,400" to="11506,16438" stroked="true" strokeweight="2pt" strokecolor="#ffffff">
              <v:stroke dashstyle="solid"/>
            </v:line>
            <v:line style="position:absolute" from="400,16438" to="400,400" stroked="true" strokeweight="2pt" strokecolor="#ffffff">
              <v:stroke dashstyle="solid"/>
            </v:line>
            <w10:wrap type="none"/>
          </v:group>
        </w:pict>
      </w:r>
      <w:r>
        <w:rPr/>
        <w:pict>
          <v:rect style="position:absolute;margin-left:0pt;margin-top:.0pt;width:595.280029pt;height:841.890015pt;mso-position-horizontal-relative:page;mso-position-vertical-relative:page;z-index:-2416" filled="true" fillcolor="#95c71f" stroked="false">
            <v:fill type="solid"/>
            <w10:wrap type="none"/>
          </v:rect>
        </w:pict>
      </w:r>
      <w:r>
        <w:rPr>
          <w:color w:val="FFFFFF"/>
        </w:rPr>
        <w:t>I have spent years immersing myself into the theory of genomics and I look forward to putting my knowledge to use. I enclose a portfolio of my academic research work and have over 20 letters of recommendation from the scientists that I have assisted.</w:t>
      </w:r>
    </w:p>
    <w:p>
      <w:pPr>
        <w:pStyle w:val="BodyText"/>
        <w:spacing w:line="326" w:lineRule="auto" w:before="218"/>
        <w:ind w:left="3480" w:right="519"/>
      </w:pPr>
      <w:r>
        <w:rPr>
          <w:color w:val="FFFFFF"/>
        </w:rPr>
        <w:t>I can’t wait to hear about the potential projects where my contribution may make a difference – an interview to explore the possibilities would be a dream.</w:t>
      </w:r>
    </w:p>
    <w:p>
      <w:pPr>
        <w:pStyle w:val="BodyText"/>
        <w:spacing w:line="525" w:lineRule="auto" w:before="218"/>
        <w:ind w:left="3458" w:right="4932"/>
        <w:jc w:val="center"/>
      </w:pPr>
      <w:r>
        <w:rPr>
          <w:color w:val="FFFFFF"/>
        </w:rPr>
        <w:t>Yours sincerely, Simon Trenton</w:t>
      </w:r>
    </w:p>
    <w:sectPr>
      <w:pgSz w:w="11910" w:h="16840"/>
      <w:pgMar w:top="780" w:bottom="280" w:left="1000" w:right="9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ato">
    <w:altName w:val="Lato"/>
    <w:charset w:val="0"/>
    <w:family w:val="swiss"/>
    <w:pitch w:val="variable"/>
  </w:font>
  <w:font w:name="Gill Sans MT">
    <w:altName w:val="Gill Sans MT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ato" w:hAnsi="Lato" w:eastAsia="Lato" w:cs="Lato"/>
    </w:rPr>
  </w:style>
  <w:style w:styleId="BodyText" w:type="paragraph">
    <w:name w:val="Body Text"/>
    <w:basedOn w:val="Normal"/>
    <w:uiPriority w:val="1"/>
    <w:qFormat/>
    <w:pPr/>
    <w:rPr>
      <w:rFonts w:ascii="Lato" w:hAnsi="Lato" w:eastAsia="Lato" w:cs="Lato"/>
      <w:sz w:val="22"/>
      <w:szCs w:val="2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romioshoula@gmail.com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2022-02-25T03:40:07Z</dcterms:created>
  <dcterms:modified xsi:type="dcterms:W3CDTF">2022-02-25T03:40:07Z</dcterms:modified>
</cp:coreProperties>
</file>