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Academic Librarian</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Librarian with over seven years of experience working in Higher Education library settings. Adept in cataloging books, maintaining library supplies, updating records, and assisting students and faculty with finding library books and resources. Bringing forth a love of academia and books, combined with a true passion for helping others.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Circulation Librarian at The William M. White Business Library , Boulder</w:t>
                  </w:r>
                </w:p>
                <w:p>
                  <w:pPr>
                    <w:pStyle w:val="Date"/>
                  </w:pPr>
                  <w:r>
                    <w:t xml:space="preserve">September 2013 — September 2018</w:t>
                  </w:r>
                </w:p>
                <w:p>
                  <w:pPr>
                    <w:spacing w:line="264" w:before="0"/>
                    <w:pStyle w:val="ListParagraph"/>
                    <w:numPr>
                      <w:ilvl w:val="0"/>
                      <w:numId w:val="3"/>
                    </w:numPr>
                  </w:pPr>
                  <w:r>
                    <w:t xml:space="preserve">Assisted students with all library searches and library resource tutorials. </w:t>
                  </w:r>
                </w:p>
                <w:p>
                  <w:pPr>
                    <w:spacing w:line="264" w:before="0"/>
                    <w:pStyle w:val="ListParagraph"/>
                    <w:numPr>
                      <w:ilvl w:val="0"/>
                      <w:numId w:val="3"/>
                    </w:numPr>
                  </w:pPr>
                  <w:r>
                    <w:t xml:space="preserve">Worked ton catalog books and maintain library supplies. </w:t>
                  </w:r>
                </w:p>
                <w:p>
                  <w:pPr>
                    <w:spacing w:line="264" w:before="0"/>
                    <w:pStyle w:val="ListParagraph"/>
                    <w:numPr>
                      <w:ilvl w:val="0"/>
                      <w:numId w:val="3"/>
                    </w:numPr>
                  </w:pPr>
                  <w:r>
                    <w:t xml:space="preserve">Assisted Faculty Members with locating research materials and structuring assignments based on library resources. </w:t>
                  </w:r>
                </w:p>
                <w:p>
                  <w:pPr>
                    <w:spacing w:line="264" w:before="0"/>
                    <w:pStyle w:val="ListParagraph"/>
                    <w:numPr>
                      <w:ilvl w:val="0"/>
                      <w:numId w:val="3"/>
                    </w:numPr>
                  </w:pPr>
                  <w:r>
                    <w:t xml:space="preserve">Held technology training classes for students, faculty members, and library members. </w:t>
                  </w:r>
                </w:p>
                <w:p>
                  <w:pPr>
                    <w:spacing w:line="264" w:before="0"/>
                    <w:pStyle w:val="ListParagraph"/>
                    <w:numPr>
                      <w:ilvl w:val="0"/>
                      <w:numId w:val="3"/>
                    </w:numPr>
                  </w:pPr>
                  <w:r>
                    <w:t xml:space="preserve">Provided library orientations several times per year. </w:t>
                  </w:r>
                </w:p>
                <w:p>
                  <w:pPr>
                    <w:pStyle w:val="Heading2"/>
                  </w:pPr>
                  <w:r>
                    <w:t xml:space="preserve">Academic Librarian at John Hart Arts and Humanities Library, Denver</w:t>
                  </w:r>
                </w:p>
                <w:p>
                  <w:pPr>
                    <w:pStyle w:val="Date"/>
                  </w:pPr>
                  <w:r>
                    <w:t xml:space="preserve">August 2009 — August 2013</w:t>
                  </w:r>
                </w:p>
                <w:p>
                  <w:pPr>
                    <w:spacing w:line="264" w:before="80"/>
                    <w:pStyle w:val="ListParagraph"/>
                    <w:numPr>
                      <w:ilvl w:val="0"/>
                      <w:numId w:val="13"/>
                    </w:numPr>
                  </w:pPr>
                  <w:r>
                    <w:t xml:space="preserve">Worked to ensure that library data and information remained up to date and available for convenient and reliable access.</w:t>
                  </w:r>
                </w:p>
                <w:p>
                  <w:pPr>
                    <w:spacing w:line="264" w:before="0"/>
                    <w:pStyle w:val="ListParagraph"/>
                    <w:numPr>
                      <w:ilvl w:val="0"/>
                      <w:numId w:val="13"/>
                    </w:numPr>
                  </w:pPr>
                  <w:r>
                    <w:t xml:space="preserve">Updated records for the library's collections. </w:t>
                  </w:r>
                </w:p>
                <w:p>
                  <w:pPr>
                    <w:spacing w:line="264" w:before="0"/>
                    <w:pStyle w:val="ListParagraph"/>
                    <w:numPr>
                      <w:ilvl w:val="0"/>
                      <w:numId w:val="13"/>
                    </w:numPr>
                  </w:pPr>
                  <w:r>
                    <w:t xml:space="preserve">Assisted students and faculty with using all library resources including computer programs. </w:t>
                  </w:r>
                </w:p>
                <w:p>
                  <w:pPr>
                    <w:spacing w:line="264" w:before="0"/>
                    <w:pStyle w:val="ListParagraph"/>
                    <w:numPr>
                      <w:ilvl w:val="0"/>
                      <w:numId w:val="13"/>
                    </w:numPr>
                  </w:pPr>
                  <w:r>
                    <w:t xml:space="preserve">Maintained and enhanced library collections as needed.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Library and Information Studies, University of Denver, Denver</w:t>
                  </w:r>
                </w:p>
                <w:p>
                  <w:pPr>
                    <w:pStyle w:val="Date"/>
                  </w:pPr>
                  <w:r>
                    <w:t xml:space="preserve">August 2007 — May 2009</w:t>
                  </w:r>
                </w:p>
                <w:p>
                  <w:pPr>
                    <w:pStyle w:val="Heading2"/>
                  </w:pPr>
                  <w:r>
                    <w:t xml:space="preserve">Bachelor of English, University of Colorado , Boulder</w:t>
                  </w:r>
                </w:p>
                <w:p>
                  <w:pPr>
                    <w:pStyle w:val="Date"/>
                  </w:pPr>
                  <w:r>
                    <w:t xml:space="preserve">August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Joan Howard from John Hart Arts and Humanities Library</w:t>
                  </w:r>
                </w:p>
                <w:p>
                  <w:hyperlink w:history="1" r:id="rId12422">
                    <w:r>
                      <w:rPr>
                        <w:rStyle w:val="Hyperlink"/>
                      </w:rPr>
                      <w:t xml:space="preserve">jhoward@johnhartlibrary.org</w:t>
                    </w:r>
                  </w:hyperlink>
                  <w:r>
                    <w:t xml:space="preserve">  ·  </w:t>
                  </w:r>
                  <w:r>
                    <w:t xml:space="preserve">720-943-3737</w:t>
                  </w:r>
                </w:p>
                <w:p>
                  <w:pPr>
                    <w:pStyle w:val="Heading2"/>
                  </w:pPr>
                  <w:r>
                    <w:t xml:space="preserve">Madison Lehy from John Hart Arts and Humanities Library</w:t>
                  </w:r>
                </w:p>
                <w:p>
                  <w:hyperlink w:history="1" r:id="rId26994">
                    <w:r>
                      <w:rPr>
                        <w:rStyle w:val="Hyperlink"/>
                      </w:rPr>
                      <w:t xml:space="preserve">mlehy@johnhartlibrary.org</w:t>
                    </w:r>
                  </w:hyperlink>
                  <w:r>
                    <w:t xml:space="preserve">  ·  </w:t>
                  </w:r>
                  <w:r>
                    <w:t xml:space="preserve">720-943-4451</w:t>
                  </w:r>
                </w:p>
                <w:p>
                  <w:pPr>
                    <w:pStyle w:val="Heading2"/>
                  </w:pPr>
                  <w:r>
                    <w:t xml:space="preserve">Dr. Richard Sawyer from The William M. White Business Library </w:t>
                  </w:r>
                </w:p>
                <w:p>
                  <w:hyperlink w:history="1" r:id="rId44368">
                    <w:r>
                      <w:rPr>
                        <w:rStyle w:val="Hyperlink"/>
                      </w:rPr>
                      <w:t xml:space="preserve">sawyer.richard@wmwblibrary.com</w:t>
                    </w:r>
                  </w:hyperlink>
                  <w:r>
                    <w:t xml:space="preserve">  ·  </w:t>
                  </w:r>
                  <w:r>
                    <w:t xml:space="preserve">720-997-2291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Library Technology</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ISBN Cataloging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Organizational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Interpersonal Communication Skills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Academic Research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422" Type="http://schemas.openxmlformats.org/officeDocument/2006/relationships/hyperlink" Target="mailto:jhoward@johnhartlibrary.org" TargetMode="External"/><Relationship Id="rId26994" Type="http://schemas.openxmlformats.org/officeDocument/2006/relationships/hyperlink" Target="mailto:mlehy@johnhartlibrary.org" TargetMode="External"/><Relationship Id="rId44368" Type="http://schemas.openxmlformats.org/officeDocument/2006/relationships/hyperlink" Target="mailto:sawyer.richard@wmwblibrary.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3ki2pl8thdyrmygi5im8n.png"/><Relationship Id="rId11" Type="http://schemas.openxmlformats.org/officeDocument/2006/relationships/image" Target="media/vqzedm4ecf8fjcih8c6qf.png"/><Relationship Id="rId12" Type="http://schemas.openxmlformats.org/officeDocument/2006/relationships/image" Target="media/fqgrrenemigbcpu1czip2.png"/><Relationship Id="rId13" Type="http://schemas.openxmlformats.org/officeDocument/2006/relationships/image" Target="media/i4jgbwnh0ovzi0j8ebgo.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2022-02-24T23:53:06Z</dcterms:created>
  <dcterms:modified xsi:type="dcterms:W3CDTF">2022-02-24T23:53:06Z</dcterms:modified>
</cp:coreProperties>
</file>