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College Student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Hardworking college student with a motivated attitude and a variety of powerful skills. Adept in various social media platforms and office technology programs. Committed to contributing my expertise in a dynamic office or media production environment.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Film and Media Studies, Boston University, Boston</w:t>
                  </w:r>
                </w:p>
                <w:p>
                  <w:pPr>
                    <w:pStyle w:val="Date"/>
                  </w:pPr>
                  <w:r>
                    <w:t xml:space="preserve">August 2016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Working towards a Film and Media Studies degree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3.8 GPA</w:t>
                  </w:r>
                </w:p>
                <w:p>
                  <w:pPr>
                    <w:pStyle w:val="Heading2"/>
                  </w:pPr>
                  <w:r>
                    <w:t xml:space="preserve">High School Diploma, Regis High School, New York</w:t>
                  </w:r>
                </w:p>
                <w:p>
                  <w:pPr>
                    <w:pStyle w:val="Date"/>
                  </w:pPr>
                  <w:r>
                    <w:t xml:space="preserve">September 2012 — May 2016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Graduated with High Honors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President of the Journalism Club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Sales Associate at Coffee Grinders, Boston</w:t>
                  </w:r>
                </w:p>
                <w:p>
                  <w:pPr>
                    <w:pStyle w:val="Date"/>
                  </w:pPr>
                  <w:r>
                    <w:t xml:space="preserve">September 2015 — June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Greeted customers and assisted them with purchasing products.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Helped customers grind coffee beans and sample new products.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Maintained a clean and welcoming store environment.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Handled financial transactions.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Monitored and recorded inventory records.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Film Internship at Boston Culinary Network, Boston</w:t>
                  </w:r>
                </w:p>
                <w:p>
                  <w:pPr>
                    <w:pStyle w:val="Date"/>
                  </w:pPr>
                  <w:r>
                    <w:t xml:space="preserve">January 2016 — December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Assisted senior editors with editing and choosing segments to air.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Edited and published film credits.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Ran spellchecks and edited stories.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Office Technology Skills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Motivated Attitude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Social Media Platforms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French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Dutch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7sivapt8jvko7k4aw5qqpi.png"/><Relationship Id="rId8" Type="http://schemas.openxmlformats.org/officeDocument/2006/relationships/image" Target="media/b47sz2gyikd7avvtwf43o7.png"/><Relationship Id="rId9" Type="http://schemas.openxmlformats.org/officeDocument/2006/relationships/image" Target="media/29a4anla67gp0vgqwglh7r.png"/><Relationship Id="rId10" Type="http://schemas.openxmlformats.org/officeDocument/2006/relationships/image" Target="media/n3kuchtg6yo73aal8gpjro.png"/><Relationship Id="rId11" Type="http://schemas.openxmlformats.org/officeDocument/2006/relationships/image" Target="media/xosqvkrx5he1td03qc1odi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2022-02-24T23:50:11Z</dcterms:created>
  <dcterms:modified xsi:type="dcterms:W3CDTF">2022-02-24T23:50:11Z</dcterms:modified>
</cp:coreProperties>
</file>