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3D Animator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3D Animator with formal training in Graphic Design and Animation. Bringing forth the ability to design complex animation elements, edit static images to produce the illusion of motion, and create captivating special effects. Accustomed to working well with others and committed to meeting deadlines and adhering to project guidelines.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3D Artist at Blue Sky Studios, Greenwich</w:t>
                  </w:r>
                </w:p>
                <w:p>
                  <w:pPr>
                    <w:pStyle w:val="Date"/>
                  </w:pPr>
                  <w:r>
                    <w:t xml:space="preserve">June 2015 — September 2019</w:t>
                  </w:r>
                </w:p>
                <w:p>
                  <w:pPr>
                    <w:spacing w:line="264" w:before="80"/>
                    <w:pStyle w:val="ListParagraph"/>
                    <w:numPr>
                      <w:ilvl w:val="0"/>
                      <w:numId w:val="3"/>
                    </w:numPr>
                  </w:pPr>
                  <w:r>
                    <w:t xml:space="preserve">Supported the Lead Animators by developing performance and movement for creatures, objects, and characters in live action film and television productions. </w:t>
                  </w:r>
                </w:p>
                <w:p>
                  <w:pPr>
                    <w:spacing w:line="264" w:before="0"/>
                    <w:pStyle w:val="ListParagraph"/>
                    <w:numPr>
                      <w:ilvl w:val="0"/>
                      <w:numId w:val="3"/>
                    </w:numPr>
                  </w:pPr>
                  <w:r>
                    <w:t xml:space="preserve">Worked collaboratively with development teams to create innovative 3D animations. </w:t>
                  </w:r>
                </w:p>
                <w:p>
                  <w:pPr>
                    <w:spacing w:line="264" w:before="0"/>
                    <w:pStyle w:val="ListParagraph"/>
                    <w:numPr>
                      <w:ilvl w:val="0"/>
                      <w:numId w:val="3"/>
                    </w:numPr>
                  </w:pPr>
                  <w:r>
                    <w:t xml:space="preserve">Created new 3D models. </w:t>
                  </w:r>
                </w:p>
                <w:p>
                  <w:pPr>
                    <w:spacing w:line="264" w:before="0"/>
                    <w:pStyle w:val="ListParagraph"/>
                    <w:numPr>
                      <w:ilvl w:val="0"/>
                      <w:numId w:val="3"/>
                    </w:numPr>
                  </w:pPr>
                  <w:r>
                    <w:t xml:space="preserve"> Brought forth visual and analytical innovation and problem-solving in 3-dimensional spaces. </w:t>
                  </w:r>
                </w:p>
                <w:p>
                  <w:pPr>
                    <w:spacing w:line="264" w:before="0"/>
                    <w:pStyle w:val="ListParagraph"/>
                    <w:numPr>
                      <w:ilvl w:val="0"/>
                      <w:numId w:val="3"/>
                    </w:numPr>
                  </w:pPr>
                  <w:r>
                    <w:t xml:space="preserve">Worked with a solid understanding of timing, momentum, weight, and anticipation.</w:t>
                  </w:r>
                </w:p>
                <w:p>
                  <w:pPr>
                    <w:pStyle w:val="Heading2"/>
                  </w:pPr>
                  <w:r>
                    <w:t xml:space="preserve">Assistant to Graphic Designer at ETS Network, New York</w:t>
                  </w:r>
                </w:p>
                <w:p>
                  <w:pPr>
                    <w:pStyle w:val="Date"/>
                  </w:pPr>
                  <w:r>
                    <w:t xml:space="preserve">October 2013 — May 2015</w:t>
                  </w:r>
                </w:p>
                <w:p>
                  <w:pPr>
                    <w:spacing w:line="264" w:before="80"/>
                    <w:pStyle w:val="ListParagraph"/>
                    <w:numPr>
                      <w:ilvl w:val="0"/>
                      <w:numId w:val="13"/>
                    </w:numPr>
                  </w:pPr>
                  <w:r>
                    <w:t xml:space="preserve">Assisted in the creation of graphic materials for the use of the marketing department. </w:t>
                  </w:r>
                </w:p>
                <w:p>
                  <w:pPr>
                    <w:spacing w:line="264" w:before="0"/>
                    <w:pStyle w:val="ListParagraph"/>
                    <w:numPr>
                      <w:ilvl w:val="0"/>
                      <w:numId w:val="13"/>
                    </w:numPr>
                  </w:pPr>
                  <w:r>
                    <w:t xml:space="preserve">Assisted with a wide range of design projects and met tight deadlines. </w:t>
                  </w:r>
                </w:p>
                <w:p>
                  <w:pPr>
                    <w:spacing w:line="264" w:before="0"/>
                    <w:pStyle w:val="ListParagraph"/>
                    <w:numPr>
                      <w:ilvl w:val="0"/>
                      <w:numId w:val="13"/>
                    </w:numPr>
                  </w:pPr>
                  <w:r>
                    <w:t xml:space="preserve">Research and organize different imagery and design option for projects. </w:t>
                  </w:r>
                </w:p>
                <w:p>
                  <w:pPr>
                    <w:spacing w:line="264" w:before="0"/>
                    <w:pStyle w:val="ListParagraph"/>
                    <w:numPr>
                      <w:ilvl w:val="0"/>
                      <w:numId w:val="13"/>
                    </w:numPr>
                  </w:pPr>
                  <w:r>
                    <w:t xml:space="preserve">Assist in the management of graphics for brand and portfolio presentations.</w:t>
                  </w:r>
                </w:p>
                <w:p>
                  <w:pPr>
                    <w:spacing w:line="264" w:before="0"/>
                    <w:pStyle w:val="ListParagraph"/>
                    <w:numPr>
                      <w:ilvl w:val="0"/>
                      <w:numId w:val="13"/>
                    </w:numPr>
                  </w:pPr>
                  <w:r>
                    <w:t xml:space="preserve">Created effective logos and advertisement layouts for the company. </w:t>
                  </w:r>
                </w:p>
                <w:p>
                  <w:pPr>
                    <w:spacing w:line="264" w:before="0"/>
                    <w:pStyle w:val="ListParagraph"/>
                    <w:numPr>
                      <w:ilvl w:val="0"/>
                      <w:numId w:val="13"/>
                    </w:numPr>
                  </w:pPr>
                  <w:r>
                    <w:t xml:space="preserve">Handled much of the communication between clients and the lead Graphic Designer. </w:t>
                  </w:r>
                </w:p>
                <w:p>
                  <w:pPr>
                    <w:pStyle w:val="Heading2"/>
                  </w:pPr>
                  <w:r>
                    <w:t xml:space="preserve">Animator at Freelance, New York</w:t>
                  </w:r>
                </w:p>
                <w:p>
                  <w:pPr>
                    <w:pStyle w:val="Date"/>
                  </w:pPr>
                  <w:r>
                    <w:t xml:space="preserve">May 2008 — March 2016</w:t>
                  </w:r>
                </w:p>
                <w:p>
                  <w:pPr>
                    <w:spacing w:line="264" w:before="80"/>
                    <w:pStyle w:val="ListParagraph"/>
                    <w:numPr>
                      <w:ilvl w:val="0"/>
                      <w:numId w:val="25"/>
                    </w:numPr>
                  </w:pPr>
                  <w:r>
                    <w:t xml:space="preserve">Successfully completed several freelance Graphic Design jobs with a strong customer satisfaction rate. </w:t>
                  </w:r>
                </w:p>
                <w:p>
                  <w:pPr>
                    <w:spacing w:line="264" w:before="0"/>
                    <w:pStyle w:val="ListParagraph"/>
                    <w:numPr>
                      <w:ilvl w:val="0"/>
                      <w:numId w:val="25"/>
                    </w:numPr>
                  </w:pPr>
                  <w:r>
                    <w:t xml:space="preserve">Fostered a high rate of returning clients due to optimal customer service and outstanding graphic design services. </w:t>
                  </w:r>
                </w:p>
                <w:p>
                  <w:pPr>
                    <w:spacing w:line="264" w:before="0"/>
                    <w:pStyle w:val="ListParagraph"/>
                    <w:numPr>
                      <w:ilvl w:val="0"/>
                      <w:numId w:val="25"/>
                    </w:numPr>
                  </w:pPr>
                  <w:r>
                    <w:t xml:space="preserve">Worked to create a recognizable style desired by clients.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of Graphic Design, Hunter College, New York</w:t>
                  </w:r>
                </w:p>
                <w:p>
                  <w:pPr>
                    <w:pStyle w:val="Date"/>
                  </w:pPr>
                  <w:r>
                    <w:t xml:space="preserve">August 2007 — May 2011</w:t>
                  </w:r>
                </w:p>
                <w:p>
                  <w:pPr>
                    <w:pStyle w:val="Heading2"/>
                  </w:pPr>
                  <w:r>
                    <w:t xml:space="preserve">High School Diploma, Loyola High School, New York</w:t>
                  </w:r>
                </w:p>
                <w:p>
                  <w:pPr>
                    <w:pStyle w:val="Date"/>
                  </w:pPr>
                  <w:r>
                    <w:t xml:space="preserve">September 2003 — May 2007</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Aida MaCintosh from ETS Network</w:t>
                  </w:r>
                </w:p>
                <w:p>
                  <w:hyperlink w:history="1" r:id="rId55397">
                    <w:r>
                      <w:rPr>
                        <w:rStyle w:val="Hyperlink"/>
                      </w:rPr>
                      <w:t xml:space="preserve">amacintosh@etsnetwork.org</w:t>
                    </w:r>
                  </w:hyperlink>
                  <w:r>
                    <w:t xml:space="preserve">  ·  </w:t>
                  </w:r>
                  <w:r>
                    <w:t xml:space="preserve">212-335-4522</w:t>
                  </w:r>
                </w:p>
                <w:p>
                  <w:pPr>
                    <w:pStyle w:val="Heading2"/>
                  </w:pPr>
                  <w:r>
                    <w:t xml:space="preserve">Luis Sanchez from Blue Sky Studios</w:t>
                  </w:r>
                </w:p>
                <w:p>
                  <w:hyperlink w:history="1" r:id="rId14940">
                    <w:r>
                      <w:rPr>
                        <w:rStyle w:val="Hyperlink"/>
                      </w:rPr>
                      <w:t xml:space="preserve">luis@blueskystudios.com</w:t>
                    </w:r>
                  </w:hyperlink>
                  <w:r>
                    <w:t xml:space="preserve">  ·  </w:t>
                  </w:r>
                  <w:r>
                    <w:t xml:space="preserve">203-576-9659</w:t>
                  </w:r>
                </w:p>
                <w:p>
                  <w:pPr>
                    <w:pStyle w:val="Heading2"/>
                  </w:pPr>
                  <w:r>
                    <w:t xml:space="preserve">Marianna Kirk from Hunter College</w:t>
                  </w:r>
                </w:p>
                <w:p>
                  <w:hyperlink w:history="1" r:id="rId4450">
                    <w:r>
                      <w:rPr>
                        <w:rStyle w:val="Hyperlink"/>
                      </w:rPr>
                      <w:t xml:space="preserve">mariannakirk@hunter.edu</w:t>
                    </w:r>
                  </w:hyperlink>
                  <w:r>
                    <w:t xml:space="preserve">  ·  </w:t>
                  </w:r>
                  <w:r>
                    <w:t xml:space="preserve">212-887-5623</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Advanced Graphic Design Skills</w:t>
                  </w:r>
                </w:p>
              </w:tc>
            </w:tr>
            <w:tr>
              <w:tc>
                <w:tcPr>
                  <w:shd w:fill="FFE14C" w:val="clear" w:color="auto"/>
                  <w:tcW w:w="3143.055118110236" w:type="dxa"/>
                  <w:tcW w:w="3143.055118110236" w:type="dxa"/>
                </w:tcPr>
                <w:p>
                  <w:pPr>
                    <w:pStyle w:val="SkilBar"/>
                  </w:pPr>
                  <w:r>
                    <w:t xml:space="preserve"> </w:t>
                  </w:r>
                </w:p>
              </w:tc>
              <w:tc>
                <w:tcPr>
                  <w:shd w:fill="FFE14C"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Knowledge of Dreamweaver</w:t>
                  </w:r>
                </w:p>
              </w:tc>
            </w:tr>
            <w:tr>
              <w:tc>
                <w:tcPr>
                  <w:shd w:fill="FFE14C" w:val="clear" w:color="auto"/>
                  <w:tcW w:w="3143.055118110236" w:type="dxa"/>
                  <w:tcW w:w="3143.055118110236" w:type="dxa"/>
                </w:tcPr>
                <w:p>
                  <w:pPr>
                    <w:pStyle w:val="SkilBar"/>
                  </w:pPr>
                  <w:r>
                    <w:t xml:space="preserve"> </w:t>
                  </w:r>
                </w:p>
              </w:tc>
              <w:tc>
                <w:tcPr>
                  <w:shd w:fill="FFE14C"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Technical Drawing Skills</w:t>
                  </w:r>
                </w:p>
              </w:tc>
            </w:tr>
            <w:tr>
              <w:tc>
                <w:tcPr>
                  <w:shd w:fill="FFE14C" w:val="clear" w:color="auto"/>
                  <w:tcW w:w="3143.055118110236" w:type="dxa"/>
                  <w:tcW w:w="3143.055118110236" w:type="dxa"/>
                </w:tcPr>
                <w:p>
                  <w:pPr>
                    <w:pStyle w:val="SkilBar"/>
                  </w:pPr>
                  <w:r>
                    <w:t xml:space="preserve"> </w:t>
                  </w:r>
                </w:p>
              </w:tc>
              <w:tc>
                <w:tcPr>
                  <w:shd w:fill="FFE14C"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Storyboarding </w:t>
                  </w:r>
                </w:p>
              </w:tc>
            </w:tr>
            <w:tr>
              <w:tc>
                <w:tcPr>
                  <w:shd w:fill="FFE14C" w:val="clear" w:color="auto"/>
                  <w:tcW w:w="3143.055118110236" w:type="dxa"/>
                  <w:tcW w:w="3143.055118110236" w:type="dxa"/>
                </w:tcPr>
                <w:p>
                  <w:pPr>
                    <w:pStyle w:val="SkilBar"/>
                  </w:pPr>
                  <w:r>
                    <w:t xml:space="preserve"> </w:t>
                  </w:r>
                </w:p>
              </w:tc>
              <w:tc>
                <w:tcPr>
                  <w:shd w:fill="FFE14C"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Project Management Skills</w:t>
                  </w:r>
                </w:p>
              </w:tc>
            </w:tr>
            <w:tr>
              <w:tc>
                <w:tcPr>
                  <w:shd w:fill="FFE14C" w:val="clear" w:color="auto"/>
                  <w:tcW w:w="3143.055118110236" w:type="dxa"/>
                  <w:tcW w:w="3143.055118110236" w:type="dxa"/>
                </w:tcPr>
                <w:p>
                  <w:pPr>
                    <w:pStyle w:val="SkilBar"/>
                  </w:pPr>
                  <w:r>
                    <w:t xml:space="preserve"> </w:t>
                  </w:r>
                </w:p>
              </w:tc>
              <w:tc>
                <w:tcPr>
                  <w:shd w:fill="FFE14C"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Excellent Communication Skills</w:t>
                  </w:r>
                </w:p>
              </w:tc>
            </w:tr>
            <w:tr>
              <w:tc>
                <w:tcPr>
                  <w:shd w:fill="FFE14C" w:val="clear" w:color="auto"/>
                  <w:tcW w:w="3143.055118110236" w:type="dxa"/>
                  <w:tcW w:w="3143.055118110236" w:type="dxa"/>
                </w:tcPr>
                <w:p>
                  <w:pPr>
                    <w:pStyle w:val="SkilBar"/>
                  </w:pPr>
                  <w:r>
                    <w:t xml:space="preserve"> </w:t>
                  </w:r>
                </w:p>
              </w:tc>
              <w:tc>
                <w:tcPr>
                  <w:shd w:fill="FFE14C"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Character Development Skills</w:t>
                  </w:r>
                </w:p>
              </w:tc>
            </w:tr>
            <w:tr>
              <w:tc>
                <w:tcPr>
                  <w:shd w:fill="FFE14C" w:val="clear" w:color="auto"/>
                  <w:tcW w:w="3143.055118110236" w:type="dxa"/>
                  <w:tcW w:w="3143.055118110236" w:type="dxa"/>
                </w:tcPr>
                <w:p>
                  <w:pPr>
                    <w:pStyle w:val="SkilBar"/>
                  </w:pPr>
                  <w:r>
                    <w:t xml:space="preserve"> </w:t>
                  </w:r>
                </w:p>
              </w:tc>
              <w:tc>
                <w:tcPr>
                  <w:shd w:fill="FFE14C"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FFE14C"/>
    </w:rPr>
    <w:basedOn w:val="Normal"/>
    <w:next w:val="Normal"/>
    <w:qFormat/>
  </w:style>
  <w:style w:type="character" w:styleId="Hyperlink">
    <w:name w:val="Hyperlink"/>
    <w:rPr>
      <w:color w:val="FFE14C"/>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5397" Type="http://schemas.openxmlformats.org/officeDocument/2006/relationships/hyperlink" Target="mailto:amacintosh@etsnetwork.org" TargetMode="External"/><Relationship Id="rId14940" Type="http://schemas.openxmlformats.org/officeDocument/2006/relationships/hyperlink" Target="mailto:luis@blueskystudios.com" TargetMode="External"/><Relationship Id="rId4450" Type="http://schemas.openxmlformats.org/officeDocument/2006/relationships/hyperlink" Target="mailto:mariannakirk@hunter.edu"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bqxvi2l0lazhgity87iag.png"/><Relationship Id="rId11" Type="http://schemas.openxmlformats.org/officeDocument/2006/relationships/image" Target="media/evxjjhkvvwu7cwdqjv5f38.png"/><Relationship Id="rId12" Type="http://schemas.openxmlformats.org/officeDocument/2006/relationships/image" Target="media/4lona7qrlbcnpky1vf943k.png"/><Relationship Id="rId13" Type="http://schemas.openxmlformats.org/officeDocument/2006/relationships/image" Target="media/nwkef392wtdmhapeq93du.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2022-02-25T03:17:40Z</dcterms:created>
  <dcterms:modified xsi:type="dcterms:W3CDTF">2022-02-25T03:17:40Z</dcterms:modified>
</cp:coreProperties>
</file>