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Data Engineer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Senior data engineer experienced in working across the different stages of the data pipeline, including acquisition, integration, ODS and real-time data marts. Adept in working quickly and efficiently in close collaboration with analytic, engineering and other stakeholders.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Data Engineer at Ellisen Group, Seattle</w:t>
                  </w:r>
                </w:p>
                <w:p>
                  <w:pPr>
                    <w:pStyle w:val="Date"/>
                  </w:pPr>
                  <w:r>
                    <w:t xml:space="preserve">August 2017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closely with stakeholders across departments to design, build and deploy various initiatives within the data platform.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Developed, deployed and maintained data services using Rudderstack/Snowplow and Snowflake.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Prepared and presented reports, analysis and presentations to various stakeholders including executives.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Designed best practices to support continuous process automation for data ingestion and data pipeline workflows.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Increased the effiency of data pipelines that processed over 100 TB of data daily.</w:t>
                  </w:r>
                </w:p>
                <w:p>
                  <w:pPr>
                    <w:pStyle w:val="Heading2"/>
                  </w:pPr>
                  <w:r>
                    <w:t xml:space="preserve">Data Engineer at Kirk Enterprises, Seattle</w:t>
                  </w:r>
                </w:p>
                <w:p>
                  <w:pPr>
                    <w:pStyle w:val="Date"/>
                  </w:pPr>
                  <w:r>
                    <w:t xml:space="preserve">June 2013 — June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Designed and implemented data solutions best suited to deliver on our customer needs.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Provided excellent leadership by recommending the right technologies and solutions for a given use case.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Completed software development life cycle experience including design, documentation, implementation, testing and deployment.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Continually explored new technologies in an effort to always grow and uncover better ways to solve problems.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Developed an updated ETL System using Python 3.10. </w:t>
                  </w:r>
                </w:p>
                <w:p>
                  <w:pPr>
                    <w:pStyle w:val="Heading2"/>
                  </w:pPr>
                  <w:r>
                    <w:t xml:space="preserve">Database Administrator at Reckon Technologies, Seattle</w:t>
                  </w:r>
                </w:p>
                <w:p>
                  <w:pPr>
                    <w:pStyle w:val="Date"/>
                  </w:pPr>
                  <w:r>
                    <w:t xml:space="preserve">June 2011 — May 2013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Provided technical support to resolve or assist in resolution of issues relating to database management systems.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Interacted with end users, opened support tickets with software vendors and identified and implemented solutions for software application issues.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Worked closely with third parties and IT partners to resolve issues.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Recorded and documented the help desk request problem-solving processes.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Master of Science in Computer Science, Pacific University, Forest Grove, OR</w:t>
                  </w:r>
                </w:p>
                <w:p>
                  <w:pPr>
                    <w:pStyle w:val="Date"/>
                  </w:pPr>
                  <w:r>
                    <w:t xml:space="preserve">September 2011 — May 2013</w:t>
                  </w:r>
                </w:p>
                <w:p>
                  <w:pPr>
                    <w:pStyle w:val="Heading2"/>
                  </w:pPr>
                  <w:r>
                    <w:t xml:space="preserve">Bachelor of Science in Computer Engineering, Seattle University, Seattle</w:t>
                  </w:r>
                </w:p>
                <w:p>
                  <w:pPr>
                    <w:pStyle w:val="Date"/>
                  </w:pPr>
                  <w:r>
                    <w:t xml:space="preserve">September 2008 — May 2011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Data Analysis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ETL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SQL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Technical Documentation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Troubleshooting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Research &amp; Development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p>
            <w:pPr>
              <w:pStyle w:val="SkillTitle"/>
            </w:pPr>
            <w:r>
              <w:t xml:space="preserve">Italian</w:t>
            </w:r>
          </w:p>
          <w:p>
            <w:pPr>
              <w:pStyle w:val="SkillTitle"/>
            </w:pPr>
            <w:r>
              <w:t xml:space="preserve">English</w:t>
            </w:r>
          </w:p>
          <w:p>
            <w:pPr>
              <w:pStyle w:val="SkillTitle"/>
            </w:pPr>
            <w:r>
              <w:t xml:space="preserve">Spanish; Castilian</w:t>
            </w:r>
          </w:p>
          <w:p>
            <w:pPr>
              <w:pStyle w:val="SkillTitle"/>
            </w:pPr>
            <w:r>
              <w:t xml:space="preserve">French</w:t>
            </w:r>
          </w:p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ywyk5x50agjaj9ezc4vu9l.png"/><Relationship Id="rId8" Type="http://schemas.openxmlformats.org/officeDocument/2006/relationships/image" Target="media/p0e3j3sdpwqdjwy4cn35t7.png"/><Relationship Id="rId9" Type="http://schemas.openxmlformats.org/officeDocument/2006/relationships/image" Target="media/tmn9y74is0jt9k3hr6y4ub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2022-02-25T03:16:04Z</dcterms:created>
  <dcterms:modified xsi:type="dcterms:W3CDTF">2022-02-25T03:16:04Z</dcterms:modified>
</cp:coreProperties>
</file>