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Film and Video Editor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Film and Video Editor adept in meeting client needs throughout the entirety of the film process. Working with clients from conception to completion to ensure that videos are everything they hoped for. Able to handle multiple projects simultaneously while providing the highest level of service, quality, and innovation. Experienced in editing film for commercials, weddings, special events, and individual client needs.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Film and Video Editor at Albright Media, San Francisco</w:t>
                  </w:r>
                </w:p>
                <w:p>
                  <w:pPr>
                    <w:pStyle w:val="Date"/>
                  </w:pPr>
                  <w:r>
                    <w:t xml:space="preserve">January 2013 — September 2019</w:t>
                  </w:r>
                </w:p>
                <w:p>
                  <w:pPr>
                    <w:spacing w:line="264" w:before="0"/>
                    <w:pStyle w:val="ListParagraph"/>
                    <w:numPr>
                      <w:ilvl w:val="0"/>
                      <w:numId w:val="3"/>
                    </w:numPr>
                  </w:pPr>
                  <w:r>
                    <w:t xml:space="preserve">Worked one-on-one with clients and various department members to meet their film editing needs. </w:t>
                  </w:r>
                </w:p>
                <w:p>
                  <w:pPr>
                    <w:spacing w:line="264" w:before="0"/>
                    <w:pStyle w:val="ListParagraph"/>
                    <w:numPr>
                      <w:ilvl w:val="0"/>
                      <w:numId w:val="3"/>
                    </w:numPr>
                  </w:pPr>
                  <w:r>
                    <w:t xml:space="preserve">Maintained serious focus and met strict deadlines with ease. </w:t>
                  </w:r>
                </w:p>
                <w:p>
                  <w:pPr>
                    <w:spacing w:line="264" w:before="0"/>
                    <w:pStyle w:val="ListParagraph"/>
                    <w:numPr>
                      <w:ilvl w:val="0"/>
                      <w:numId w:val="3"/>
                    </w:numPr>
                  </w:pPr>
                  <w:r>
                    <w:t xml:space="preserve">Converted raw footage into finalized products. </w:t>
                  </w:r>
                </w:p>
                <w:p>
                  <w:pPr>
                    <w:spacing w:line="264" w:before="0"/>
                    <w:pStyle w:val="ListParagraph"/>
                    <w:numPr>
                      <w:ilvl w:val="0"/>
                      <w:numId w:val="3"/>
                    </w:numPr>
                  </w:pPr>
                  <w:r>
                    <w:t xml:space="preserve">Used computer editing equipment and a host of creative techniques to achieve desired layout and style.  	  </w:t>
                  </w:r>
                </w:p>
                <w:p>
                  <w:pPr>
                    <w:spacing w:line="264" w:before="0"/>
                    <w:pStyle w:val="ListParagraph"/>
                    <w:numPr>
                      <w:ilvl w:val="0"/>
                      <w:numId w:val="3"/>
                    </w:numPr>
                  </w:pPr>
                  <w:r>
                    <w:t xml:space="preserve">Implemented high quality sound effects, voices and music seamlessly into videos. </w:t>
                  </w:r>
                </w:p>
                <w:p>
                  <w:pPr>
                    <w:pStyle w:val="Heading2"/>
                  </w:pPr>
                  <w:r>
                    <w:t xml:space="preserve">Film and Video Editor at Peter Pan's Visuals, San Francisco</w:t>
                  </w:r>
                </w:p>
                <w:p>
                  <w:pPr>
                    <w:pStyle w:val="Date"/>
                  </w:pPr>
                  <w:r>
                    <w:t xml:space="preserve">August 2010 — December 2012</w:t>
                  </w:r>
                </w:p>
                <w:p>
                  <w:pPr>
                    <w:spacing w:line="264" w:before="80"/>
                    <w:pStyle w:val="ListParagraph"/>
                    <w:numPr>
                      <w:ilvl w:val="0"/>
                      <w:numId w:val="13"/>
                    </w:numPr>
                  </w:pPr>
                  <w:r>
                    <w:t xml:space="preserve">Assisted wedding clients with their wedding video needs. </w:t>
                  </w:r>
                </w:p>
                <w:p>
                  <w:pPr>
                    <w:spacing w:line="264" w:before="0"/>
                    <w:pStyle w:val="ListParagraph"/>
                    <w:numPr>
                      <w:ilvl w:val="0"/>
                      <w:numId w:val="13"/>
                    </w:numPr>
                  </w:pPr>
                  <w:r>
                    <w:t xml:space="preserve">Used a wide range of editing styles to meet the various needs and desires of clients. </w:t>
                  </w:r>
                </w:p>
                <w:p>
                  <w:pPr>
                    <w:spacing w:line="264" w:before="0"/>
                    <w:pStyle w:val="ListParagraph"/>
                    <w:numPr>
                      <w:ilvl w:val="0"/>
                      <w:numId w:val="13"/>
                    </w:numPr>
                  </w:pPr>
                  <w:r>
                    <w:t xml:space="preserve">Edited raw footage to create teasers and videos. </w:t>
                  </w:r>
                </w:p>
                <w:p>
                  <w:pPr>
                    <w:spacing w:line="264" w:before="0"/>
                    <w:pStyle w:val="ListParagraph"/>
                    <w:numPr>
                      <w:ilvl w:val="0"/>
                      <w:numId w:val="13"/>
                    </w:numPr>
                  </w:pPr>
                  <w:r>
                    <w:t xml:space="preserve">Worked with other wedding vendors and staff to ensure a smooth and happy process for the bride and groom.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Media Studies, ASU, Tempe</w:t>
                  </w:r>
                </w:p>
                <w:p>
                  <w:pPr>
                    <w:pStyle w:val="Date"/>
                  </w:pPr>
                  <w:r>
                    <w:t xml:space="preserve">September 2005 — May 2009</w:t>
                  </w:r>
                </w:p>
                <w:p>
                  <w:pPr>
                    <w:pStyle w:val="Heading2"/>
                  </w:pPr>
                  <w:r>
                    <w:t xml:space="preserve">High School Diploma, Lincoln High School, Tempe</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Jennifer Reese from Peter Pan's Visuals</w:t>
                  </w:r>
                </w:p>
                <w:p>
                  <w:hyperlink w:history="1" r:id="rId14307">
                    <w:r>
                      <w:rPr>
                        <w:rStyle w:val="Hyperlink"/>
                      </w:rPr>
                      <w:t xml:space="preserve">jrmanager@peterpansvisuals.com</w:t>
                    </w:r>
                  </w:hyperlink>
                  <w:r>
                    <w:t xml:space="preserve">  ·  </w:t>
                  </w:r>
                  <w:r>
                    <w:t xml:space="preserve">415-394-3392</w:t>
                  </w:r>
                </w:p>
                <w:p>
                  <w:pPr>
                    <w:pStyle w:val="Heading2"/>
                  </w:pPr>
                  <w:r>
                    <w:t xml:space="preserve">John DeLaney from San Juan Times</w:t>
                  </w:r>
                </w:p>
                <w:p>
                  <w:hyperlink w:history="1" r:id="rId31192">
                    <w:r>
                      <w:rPr>
                        <w:rStyle w:val="Hyperlink"/>
                      </w:rPr>
                      <w:t xml:space="preserve">delaney@sjtimes.com</w:t>
                    </w:r>
                  </w:hyperlink>
                  <w:r>
                    <w:t xml:space="preserve">  ·  </w:t>
                  </w:r>
                  <w:r>
                    <w:t xml:space="preserve">408-490-4482</w:t>
                  </w:r>
                </w:p>
                <w:p>
                  <w:pPr>
                    <w:pStyle w:val="Heading2"/>
                  </w:pPr>
                  <w:r>
                    <w:t xml:space="preserve">Cameron Mizzi from Albright Media</w:t>
                  </w:r>
                </w:p>
                <w:p>
                  <w:hyperlink w:history="1" r:id="rId37158">
                    <w:r>
                      <w:rPr>
                        <w:rStyle w:val="Hyperlink"/>
                      </w:rPr>
                      <w:t xml:space="preserve">mizzi@albrightmedia.org</w:t>
                    </w:r>
                  </w:hyperlink>
                  <w:r>
                    <w:t xml:space="preserve">  ·  </w:t>
                  </w:r>
                  <w:r>
                    <w:t xml:space="preserve">415-776-8989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Editing Software </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Design Applications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Acumen</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B12025"/>
    </w:rPr>
    <w:basedOn w:val="Normal"/>
    <w:next w:val="Normal"/>
    <w:qFormat/>
  </w:style>
  <w:style w:type="character" w:styleId="Hyperlink">
    <w:name w:val="Hyperlink"/>
    <w:rPr>
      <w:color w:val="B1202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4307" Type="http://schemas.openxmlformats.org/officeDocument/2006/relationships/hyperlink" Target="mailto:jrmanager@peterpansvisuals.com" TargetMode="External"/><Relationship Id="rId31192" Type="http://schemas.openxmlformats.org/officeDocument/2006/relationships/hyperlink" Target="mailto:delaney@sjtimes.com" TargetMode="External"/><Relationship Id="rId37158" Type="http://schemas.openxmlformats.org/officeDocument/2006/relationships/hyperlink" Target="mailto:mizzi@albrightmedia.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y2kvc4w8yeikiyop1wn1u.png"/><Relationship Id="rId11" Type="http://schemas.openxmlformats.org/officeDocument/2006/relationships/image" Target="media/uq59mp9iq9pahgcqieyc4.png"/><Relationship Id="rId12" Type="http://schemas.openxmlformats.org/officeDocument/2006/relationships/image" Target="media/bmf3kfbd83quzzi800ie3.png"/><Relationship Id="rId13" Type="http://schemas.openxmlformats.org/officeDocument/2006/relationships/image" Target="media/ke2z3zm446eis1cwmr0rk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2022-02-25T03:01:22Z</dcterms:created>
  <dcterms:modified xsi:type="dcterms:W3CDTF">2022-02-25T03:01:22Z</dcterms:modified>
</cp:coreProperties>
</file>