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Information technology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IT Specialist adept in leading large scale technology projects from conception to completion. Experienced in installing, maintaining, and providing support for computer systems and networks.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IT Security Specialist at Rago International, Palm Beach</w:t>
                  </w:r>
                </w:p>
                <w:p>
                  <w:pPr>
                    <w:pStyle w:val="Date"/>
                  </w:pPr>
                  <w:r>
                    <w:t xml:space="preserve">June 2016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 and implemented advanced security processes and procedures.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safeguard the integrity of enterprise systems, files and data.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direct support for systems security related issues.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status reports on security matters to develop security risk analysis.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Interacted with staff and management in the coordination and implementation of results from security audits.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improve tools and processes for systems under management.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Educated others on information security through training and reports. </w:t>
                  </w:r>
                </w:p>
                <w:p>
                  <w:pPr>
                    <w:pStyle w:val="Heading2"/>
                  </w:pPr>
                  <w:r>
                    <w:t xml:space="preserve">IT Director  at Complex Solutions, Miami</w:t>
                  </w:r>
                </w:p>
                <w:p>
                  <w:pPr>
                    <w:pStyle w:val="Date"/>
                  </w:pPr>
                  <w:r>
                    <w:t xml:space="preserve">April 2012 — April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Oversaw day to day management of IT operations and IT engineering practices.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Communicated with business stakeholders and management on strategic goals and objectives.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 and managed a strategic IT plan that outlined IT initiatives and system updates.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Continually promoted the improvement of IT operations through measurement of performance against established goals and metrics,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Information Systems, Florida International University, Miami</w:t>
                  </w:r>
                </w:p>
                <w:p>
                  <w:pPr>
                    <w:pStyle w:val="Date"/>
                  </w:pPr>
                  <w:r>
                    <w:t xml:space="preserve">September 2010 — May 2012</w:t>
                  </w:r>
                </w:p>
                <w:p>
                  <w:pPr>
                    <w:pStyle w:val="Heading2"/>
                  </w:pPr>
                  <w:r>
                    <w:t xml:space="preserve">Bachelor of Science in Computer Science, Barry University, Miami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IT Internship at Yoke and Decker, Miami</w:t>
                  </w:r>
                </w:p>
                <w:p>
                  <w:pPr>
                    <w:pStyle w:val="Date"/>
                  </w:pPr>
                  <w:r>
                    <w:t xml:space="preserve">October 2011 — March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 Service Management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the ITIL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Digital Performance Metrics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SLI and SLO Monitoring 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Resource Planning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Dutch; Flemish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tnmq7gbrr6dxh8qrfk3b.png"/><Relationship Id="rId8" Type="http://schemas.openxmlformats.org/officeDocument/2006/relationships/image" Target="media/yvi0fhfgc38lc8j07gmhd.png"/><Relationship Id="rId9" Type="http://schemas.openxmlformats.org/officeDocument/2006/relationships/image" Target="media/srgghg6eev1zlvc5dcddth.png"/><Relationship Id="rId10" Type="http://schemas.openxmlformats.org/officeDocument/2006/relationships/image" Target="media/ay0219v1pz2zn8te6wc5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2022-02-25T03:17:59Z</dcterms:created>
  <dcterms:modified xsi:type="dcterms:W3CDTF">2022-02-25T03:17:59Z</dcterms:modified>
</cp:coreProperties>
</file>