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Software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Software Developer adept in bringing forth expertise in design, installation, testing and maintenance of software systems. Equipped with a diverse and promising skill-set. Proficient in various platforms, languages, and embedded systems. Experienced with the latest cutting edge development tools and procedures.  Able to effectively self-manage during independent projects, as well as collaborate as part of a productive team.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Software Developer at Accrue Partners, New York</w:t>
                  </w:r>
                </w:p>
                <w:p>
                  <w:pPr>
                    <w:pStyle w:val="Date"/>
                  </w:pPr>
                  <w:r>
                    <w:t xml:space="preserve">September 2013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productively with Product Team to understand requirements and business specifications around Portfolio Management, Analytics and Risk.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coded software changes and alterations based on specific design specifications.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solve complex problems using the latest in Cloud, Mobile, and Web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presented findings and solutions to audiences including senior executives and stakeholders. </w:t>
                  </w:r>
                </w:p>
                <w:p>
                  <w:pPr>
                    <w:pStyle w:val="Heading2"/>
                  </w:pPr>
                  <w:r>
                    <w:t xml:space="preserve">Junior Software Developer at CyberCoders, New York</w:t>
                  </w:r>
                </w:p>
                <w:p>
                  <w:pPr>
                    <w:pStyle w:val="Date"/>
                  </w:pPr>
                  <w:r>
                    <w:t xml:space="preserve">June 2011 — August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Effectively addressed complex bugs.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Implemented and updated application modules under the direction of Senior Software Developers.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Successfully worked at an independent level, while also serving as an effective and enthusiastic collaborator.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Performed automated testing tasks and developed complex features routinely.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Computer Science, The Massachusetts Institute of Technology., Cambridge</w:t>
                  </w:r>
                </w:p>
                <w:p>
                  <w:pPr>
                    <w:pStyle w:val="Date"/>
                  </w:pPr>
                  <w:r>
                    <w:t xml:space="preserve">August 2010 — August 2012</w:t>
                  </w:r>
                </w:p>
                <w:p>
                  <w:pPr>
                    <w:pStyle w:val="Heading2"/>
                  </w:pPr>
                  <w:r>
                    <w:t xml:space="preserve">Bachelor of Computer Science, Dartmouth, Hanover</w:t>
                  </w:r>
                </w:p>
                <w:p>
                  <w:pPr>
                    <w:pStyle w:val="Date"/>
                  </w:pPr>
                  <w:r>
                    <w:t xml:space="preserve">September 2006 — May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Carl Correnti from The Massachusetts Institute of Technology </w:t>
                  </w:r>
                </w:p>
                <w:p>
                  <w:hyperlink w:history="1" r:id="rId42291">
                    <w:r>
                      <w:rPr>
                        <w:rStyle w:val="Hyperlink"/>
                      </w:rPr>
                      <w:t xml:space="preserve">ccorrenti@mit.edu</w:t>
                    </w:r>
                  </w:hyperlink>
                  <w:r>
                    <w:t xml:space="preserve">  ·  </w:t>
                  </w:r>
                  <w:r>
                    <w:t xml:space="preserve">617-228-3381</w:t>
                  </w:r>
                </w:p>
                <w:p>
                  <w:pPr>
                    <w:pStyle w:val="Heading2"/>
                  </w:pPr>
                  <w:r>
                    <w:t xml:space="preserve">Dr. Jennifer Peters from The Massachusetts Institute of Technology </w:t>
                  </w:r>
                </w:p>
                <w:p>
                  <w:hyperlink w:history="1" r:id="rId20485">
                    <w:r>
                      <w:rPr>
                        <w:rStyle w:val="Hyperlink"/>
                      </w:rPr>
                      <w:t xml:space="preserve">jpeters@mit.edu</w:t>
                    </w:r>
                  </w:hyperlink>
                  <w:r>
                    <w:t xml:space="preserve">  ·  </w:t>
                  </w:r>
                  <w:r>
                    <w:t xml:space="preserve">617-283-2311</w:t>
                  </w:r>
                </w:p>
                <w:p>
                  <w:pPr>
                    <w:pStyle w:val="Heading2"/>
                  </w:pPr>
                  <w:r>
                    <w:t xml:space="preserve">Leandra Mann from Accrue Partners</w:t>
                  </w:r>
                </w:p>
                <w:p>
                  <w:hyperlink w:history="1" r:id="rId46773">
                    <w:r>
                      <w:rPr>
                        <w:rStyle w:val="Hyperlink"/>
                      </w:rPr>
                      <w:t xml:space="preserve">leandra.mann@accruenyc.com</w:t>
                    </w:r>
                  </w:hyperlink>
                  <w:r>
                    <w:t xml:space="preserve">  ·  </w:t>
                  </w:r>
                  <w:r>
                    <w:t xml:space="preserve">212-267-3232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Software Developer- Apprentice at IBM, Boston</w:t>
                  </w:r>
                </w:p>
                <w:p>
                  <w:pPr>
                    <w:pStyle w:val="Date"/>
                  </w:pPr>
                  <w:r>
                    <w:t xml:space="preserve">September 2009 — June 2010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Served as an ambitious and motivated Apprentice to Senior Software Developers.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Analytical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Programming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Software Logic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Software Troubleshooting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Knowledgable in User Interface/ User Experience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2291" Type="http://schemas.openxmlformats.org/officeDocument/2006/relationships/hyperlink" Target="mailto:ccorrenti@mit.edu" TargetMode="External"/><Relationship Id="rId20485" Type="http://schemas.openxmlformats.org/officeDocument/2006/relationships/hyperlink" Target="mailto:jpeters@mit.edu" TargetMode="External"/><Relationship Id="rId46773" Type="http://schemas.openxmlformats.org/officeDocument/2006/relationships/hyperlink" Target="mailto:leandra.mann@accruenyc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gw2vlfvl0etu5okpa79d2.png"/><Relationship Id="rId11" Type="http://schemas.openxmlformats.org/officeDocument/2006/relationships/image" Target="media/6srs42uxscjdqazn96fohq.png"/><Relationship Id="rId12" Type="http://schemas.openxmlformats.org/officeDocument/2006/relationships/image" Target="media/hf0b5dcntsbf0h1qqxd2b.png"/><Relationship Id="rId13" Type="http://schemas.openxmlformats.org/officeDocument/2006/relationships/image" Target="media/cxja0th9qdxucqx8wq5i.png"/><Relationship Id="rId14" Type="http://schemas.openxmlformats.org/officeDocument/2006/relationships/image" Target="media/0oj876bgcjil7f1l4fc6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2022-02-25T03:00:54Z</dcterms:created>
  <dcterms:modified xsi:type="dcterms:W3CDTF">2022-02-25T03:00:54Z</dcterms:modified>
</cp:coreProperties>
</file>