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Carpenter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Skilled and passionate Carpenter with 10+ years of experience in residential and commercial building. Positive reputation for quality work, timely construction, and finishing projects at or below estimated budget. Excellent ability to communicate with clients and make their visions and dreams come to life. Knowledgeable in all aspects of building including plumbing and electrical work. Design and follow cohesive blueprints and ensure that all structures meet code. Specializing in custom cabinetry, furniture design, and the repair and installment of foundations.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Carpenter at Timothy Glover Carpentry Inc. , Bethel</w:t>
                  </w:r>
                </w:p>
                <w:p>
                  <w:pPr>
                    <w:pStyle w:val="Date"/>
                  </w:pPr>
                  <w:r>
                    <w:t xml:space="preserve">March 2011 — August 2019</w:t>
                  </w:r>
                </w:p>
                <w:p>
                  <w:pPr>
                    <w:spacing w:line="264" w:before="80"/>
                    <w:pStyle w:val="ListParagraph"/>
                    <w:numPr>
                      <w:ilvl w:val="0"/>
                      <w:numId w:val="3"/>
                    </w:numPr>
                  </w:pPr>
                  <w:r>
                    <w:t xml:space="preserve">Provided clients with supreme customer service and worked collaboratively to achieve their construction needs. </w:t>
                  </w:r>
                </w:p>
                <w:p>
                  <w:pPr>
                    <w:spacing w:line="264" w:before="0"/>
                    <w:pStyle w:val="ListParagraph"/>
                    <w:numPr>
                      <w:ilvl w:val="0"/>
                      <w:numId w:val="3"/>
                    </w:numPr>
                  </w:pPr>
                  <w:r>
                    <w:t xml:space="preserve">Renovated 20 kitchens, installing top of the line cabinetry and plumbing fixtures. </w:t>
                  </w:r>
                </w:p>
                <w:p>
                  <w:pPr>
                    <w:spacing w:line="264" w:before="0"/>
                    <w:pStyle w:val="ListParagraph"/>
                    <w:numPr>
                      <w:ilvl w:val="0"/>
                      <w:numId w:val="3"/>
                    </w:numPr>
                  </w:pPr>
                  <w:r>
                    <w:t xml:space="preserve">Built 10 exterior decks and walkways, making sure each structure was up to code. </w:t>
                  </w:r>
                </w:p>
                <w:p>
                  <w:pPr>
                    <w:spacing w:line="264" w:before="0"/>
                    <w:pStyle w:val="ListParagraph"/>
                    <w:numPr>
                      <w:ilvl w:val="0"/>
                      <w:numId w:val="3"/>
                    </w:numPr>
                  </w:pPr>
                  <w:r>
                    <w:t xml:space="preserve">Repaired decks and walkways that did not meet code. </w:t>
                  </w:r>
                </w:p>
                <w:p>
                  <w:pPr>
                    <w:spacing w:line="264" w:before="0"/>
                    <w:pStyle w:val="ListParagraph"/>
                    <w:numPr>
                      <w:ilvl w:val="0"/>
                      <w:numId w:val="3"/>
                    </w:numPr>
                  </w:pPr>
                  <w:r>
                    <w:t xml:space="preserve">Built 5 porticos and 7 front porches with overhead structures. </w:t>
                  </w:r>
                </w:p>
                <w:p>
                  <w:pPr>
                    <w:spacing w:line="264" w:before="0"/>
                    <w:pStyle w:val="ListParagraph"/>
                    <w:numPr>
                      <w:ilvl w:val="0"/>
                      <w:numId w:val="3"/>
                    </w:numPr>
                  </w:pPr>
                  <w:r>
                    <w:t xml:space="preserve">Repaired and installed drywall for clients. </w:t>
                  </w:r>
                </w:p>
                <w:p>
                  <w:pPr>
                    <w:spacing w:line="264" w:before="0"/>
                    <w:pStyle w:val="ListParagraph"/>
                    <w:numPr>
                      <w:ilvl w:val="0"/>
                      <w:numId w:val="3"/>
                    </w:numPr>
                  </w:pPr>
                  <w:r>
                    <w:t xml:space="preserve">Helped to complete several second story additions on former ranches. </w:t>
                  </w:r>
                </w:p>
                <w:p>
                  <w:pPr>
                    <w:spacing w:line="264" w:before="0"/>
                    <w:pStyle w:val="ListParagraph"/>
                    <w:numPr>
                      <w:ilvl w:val="0"/>
                      <w:numId w:val="3"/>
                    </w:numPr>
                  </w:pPr>
                  <w:r>
                    <w:t xml:space="preserve">Upheld the integrity of the client's home and work site by ensuring that all tools and parts were cleaned up and placed neatly during construction. </w:t>
                  </w:r>
                </w:p>
                <w:p>
                  <w:pPr>
                    <w:pStyle w:val="Heading2"/>
                  </w:pPr>
                  <w:r>
                    <w:t xml:space="preserve">Carpenter at Ringwood Inc. , Brookfield</w:t>
                  </w:r>
                </w:p>
                <w:p>
                  <w:pPr>
                    <w:pStyle w:val="Date"/>
                  </w:pPr>
                  <w:r>
                    <w:t xml:space="preserve">February 2007 — February 2011</w:t>
                  </w:r>
                </w:p>
                <w:p>
                  <w:pPr>
                    <w:spacing w:line="264" w:before="0"/>
                    <w:pStyle w:val="ListParagraph"/>
                    <w:numPr>
                      <w:ilvl w:val="0"/>
                      <w:numId w:val="19"/>
                    </w:numPr>
                  </w:pPr>
                  <w:r>
                    <w:t xml:space="preserve">Worked one-on-one with clients to assess their needs and desires before beginning construction. </w:t>
                  </w:r>
                </w:p>
                <w:p>
                  <w:pPr>
                    <w:spacing w:line="264" w:before="0"/>
                    <w:pStyle w:val="ListParagraph"/>
                    <w:numPr>
                      <w:ilvl w:val="0"/>
                      <w:numId w:val="19"/>
                    </w:numPr>
                  </w:pPr>
                  <w:r>
                    <w:t xml:space="preserve">Created clear blueprints and financial budgets, keeping in mind the client's needs and budget restrictions. </w:t>
                  </w:r>
                </w:p>
                <w:p>
                  <w:pPr>
                    <w:spacing w:line="264" w:before="0"/>
                    <w:pStyle w:val="ListParagraph"/>
                    <w:numPr>
                      <w:ilvl w:val="0"/>
                      <w:numId w:val="19"/>
                    </w:numPr>
                  </w:pPr>
                  <w:r>
                    <w:t xml:space="preserve">Repaired building frameworks and structures to meet code and work properly.</w:t>
                  </w:r>
                </w:p>
                <w:p>
                  <w:pPr>
                    <w:spacing w:line="264" w:before="0"/>
                    <w:pStyle w:val="ListParagraph"/>
                    <w:numPr>
                      <w:ilvl w:val="0"/>
                      <w:numId w:val="19"/>
                    </w:numPr>
                  </w:pPr>
                  <w:r>
                    <w:t xml:space="preserve">Specialized in the construction of bridge supports. </w:t>
                  </w:r>
                </w:p>
                <w:p>
                  <w:pPr>
                    <w:spacing w:line="264" w:before="0"/>
                    <w:pStyle w:val="ListParagraph"/>
                    <w:numPr>
                      <w:ilvl w:val="0"/>
                      <w:numId w:val="19"/>
                    </w:numPr>
                  </w:pPr>
                  <w:r>
                    <w:t xml:space="preserve">Renovated kitchens. </w:t>
                  </w:r>
                </w:p>
                <w:p>
                  <w:pPr>
                    <w:spacing w:line="264" w:before="0"/>
                    <w:pStyle w:val="ListParagraph"/>
                    <w:numPr>
                      <w:ilvl w:val="0"/>
                      <w:numId w:val="19"/>
                    </w:numPr>
                  </w:pPr>
                  <w:r>
                    <w:t xml:space="preserve">Installed and repaired siding. </w:t>
                  </w:r>
                </w:p>
                <w:p>
                  <w:pPr>
                    <w:spacing w:line="264" w:before="0"/>
                    <w:pStyle w:val="ListParagraph"/>
                    <w:numPr>
                      <w:ilvl w:val="0"/>
                      <w:numId w:val="19"/>
                    </w:numPr>
                  </w:pPr>
                  <w:r>
                    <w:t xml:space="preserve">Assisted clients with the design process, giving thoughts and suggestions, while making sure to let their own vision shine through.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Connecticut Carpenters Apprenticeship, Charter Oak State College, New Britain</w:t>
                  </w:r>
                </w:p>
                <w:p>
                  <w:pPr>
                    <w:pStyle w:val="Date"/>
                  </w:pPr>
                  <w:r>
                    <w:t xml:space="preserve">August 2009 — May 2013</w:t>
                  </w:r>
                </w:p>
                <w:p>
                  <w:pPr>
                    <w:pStyle w:val="Heading2"/>
                  </w:pPr>
                  <w:r>
                    <w:t xml:space="preserve">Associate of Business Administration, SUNY Plattsburgh, Plattsburgh</w:t>
                  </w:r>
                </w:p>
                <w:p>
                  <w:pPr>
                    <w:pStyle w:val="Date"/>
                  </w:pPr>
                  <w:r>
                    <w:t xml:space="preserve">August 2007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Alyssa Frasier from Client</w:t>
                  </w:r>
                </w:p>
                <w:p>
                  <w:hyperlink w:history="1" r:id="rId31952">
                    <w:r>
                      <w:rPr>
                        <w:rStyle w:val="Hyperlink"/>
                      </w:rPr>
                      <w:t xml:space="preserve">afrasier@aol.com</w:t>
                    </w:r>
                  </w:hyperlink>
                  <w:r>
                    <w:t xml:space="preserve">  ·  </w:t>
                  </w:r>
                  <w:r>
                    <w:t xml:space="preserve">203-652-2289</w:t>
                  </w:r>
                </w:p>
                <w:p>
                  <w:pPr>
                    <w:pStyle w:val="Heading2"/>
                  </w:pPr>
                  <w:r>
                    <w:t xml:space="preserve">John Cooke from Ringwood Inc.</w:t>
                  </w:r>
                </w:p>
                <w:p>
                  <w:hyperlink w:history="1" r:id="rId51908">
                    <w:r>
                      <w:rPr>
                        <w:rStyle w:val="Hyperlink"/>
                      </w:rPr>
                      <w:t xml:space="preserve">cooke@ringwood.com</w:t>
                    </w:r>
                  </w:hyperlink>
                  <w:r>
                    <w:t xml:space="preserve">  ·  </w:t>
                  </w:r>
                  <w:r>
                    <w:t xml:space="preserve">203-227-1515</w:t>
                  </w:r>
                </w:p>
                <w:p>
                  <w:pPr>
                    <w:pStyle w:val="Heading2"/>
                  </w:pPr>
                  <w:r>
                    <w:t xml:space="preserve">Harold Francis from Charter Oak State College</w:t>
                  </w:r>
                </w:p>
                <w:p>
                  <w:hyperlink w:history="1" r:id="rId20698">
                    <w:r>
                      <w:rPr>
                        <w:rStyle w:val="Hyperlink"/>
                      </w:rPr>
                      <w:t xml:space="preserve">francis@charteroak.com</w:t>
                    </w:r>
                  </w:hyperlink>
                  <w:r>
                    <w:t xml:space="preserve">  ·  </w:t>
                  </w:r>
                  <w:r>
                    <w:t xml:space="preserve">203-987-7789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Mechanical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Mathematical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Critical Thinking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Hand-Eye Coordination</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Hand and Power Tools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Operation and Control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1952" Type="http://schemas.openxmlformats.org/officeDocument/2006/relationships/hyperlink" Target="mailto:afrasier@aol.com" TargetMode="External"/><Relationship Id="rId51908" Type="http://schemas.openxmlformats.org/officeDocument/2006/relationships/hyperlink" Target="mailto:cooke@ringwood.com" TargetMode="External"/><Relationship Id="rId20698" Type="http://schemas.openxmlformats.org/officeDocument/2006/relationships/hyperlink" Target="mailto:francis@charteroak.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foo0f9iu0hmi44bxf6faq.png"/><Relationship Id="rId11" Type="http://schemas.openxmlformats.org/officeDocument/2006/relationships/image" Target="media/cupew30durkuvzi0s6r3d.png"/><Relationship Id="rId12" Type="http://schemas.openxmlformats.org/officeDocument/2006/relationships/image" Target="media/66nozzfe47ic5qddj69ro.png"/><Relationship Id="rId13" Type="http://schemas.openxmlformats.org/officeDocument/2006/relationships/image" Target="media/rmzlux6b6rpycy00ixh1d.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2022-02-25T00:22:47Z</dcterms:created>
  <dcterms:modified xsi:type="dcterms:W3CDTF">2022-02-25T00:22:47Z</dcterms:modified>
</cp:coreProperties>
</file>