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98E" w:rsidRDefault="0020190B" w:rsidP="00C03C93">
      <w:pPr>
        <w:jc w:val="right"/>
      </w:pPr>
      <w:r>
        <w:t xml:space="preserve">Name: </w:t>
      </w:r>
      <w:proofErr w:type="spellStart"/>
      <w:r>
        <w:t>Romisaa</w:t>
      </w:r>
      <w:proofErr w:type="spellEnd"/>
      <w:r>
        <w:t xml:space="preserve"> Mohamed </w:t>
      </w:r>
      <w:proofErr w:type="spellStart"/>
      <w:r>
        <w:t>Fadel</w:t>
      </w:r>
      <w:proofErr w:type="spellEnd"/>
    </w:p>
    <w:p w:rsidR="00C03C93" w:rsidRDefault="00C03C93"/>
    <w:p w:rsidR="0020190B" w:rsidRDefault="0020190B">
      <w:pPr>
        <w:rPr>
          <w:rFonts w:ascii="Candara" w:hAnsi="Candara"/>
          <w:b/>
          <w:bCs/>
        </w:rPr>
      </w:pPr>
      <w:r w:rsidRPr="0020190B">
        <w:rPr>
          <w:rFonts w:ascii="Candara" w:hAnsi="Candara"/>
          <w:b/>
          <w:bCs/>
        </w:rPr>
        <w:t>Part A: Clean Architecture Theory</w:t>
      </w:r>
    </w:p>
    <w:p w:rsidR="0020190B" w:rsidRPr="0020190B" w:rsidRDefault="0020190B">
      <w:pPr>
        <w:rPr>
          <w:rFonts w:ascii="Candara" w:hAnsi="Candara"/>
          <w:b/>
          <w:bCs/>
          <w:sz w:val="20"/>
          <w:szCs w:val="20"/>
        </w:rPr>
      </w:pPr>
      <w:r w:rsidRPr="0020190B">
        <w:rPr>
          <w:rFonts w:ascii="Candara" w:hAnsi="Candara"/>
          <w:b/>
          <w:bCs/>
          <w:sz w:val="20"/>
          <w:szCs w:val="20"/>
        </w:rPr>
        <w:t xml:space="preserve">Question </w:t>
      </w:r>
      <w:proofErr w:type="gramStart"/>
      <w:r w:rsidRPr="0020190B">
        <w:rPr>
          <w:rFonts w:ascii="Candara" w:hAnsi="Candara"/>
          <w:b/>
          <w:bCs/>
          <w:sz w:val="20"/>
          <w:szCs w:val="20"/>
        </w:rPr>
        <w:t>1</w:t>
      </w:r>
      <w:r>
        <w:rPr>
          <w:rFonts w:ascii="Candara" w:hAnsi="Candara"/>
          <w:b/>
          <w:bCs/>
          <w:sz w:val="20"/>
          <w:szCs w:val="20"/>
        </w:rPr>
        <w:t xml:space="preserve"> </w:t>
      </w:r>
      <w:r w:rsidRPr="0020190B">
        <w:rPr>
          <w:rFonts w:ascii="Candara" w:hAnsi="Candara"/>
          <w:b/>
          <w:bCs/>
          <w:sz w:val="20"/>
          <w:szCs w:val="20"/>
        </w:rPr>
        <w:t>:</w:t>
      </w:r>
      <w:proofErr w:type="gramEnd"/>
    </w:p>
    <w:p w:rsidR="0020190B" w:rsidRDefault="0020190B" w:rsidP="0020190B">
      <w:pPr>
        <w:pStyle w:val="ListParagraph"/>
        <w:numPr>
          <w:ilvl w:val="0"/>
          <w:numId w:val="1"/>
        </w:numPr>
        <w:rPr>
          <w:rFonts w:ascii="Candara" w:hAnsi="Candara"/>
          <w:b/>
          <w:bCs/>
        </w:rPr>
      </w:pPr>
      <w:r>
        <w:t>Answer:</w:t>
      </w:r>
      <w:r>
        <w:rPr>
          <w:rFonts w:ascii="Candara" w:hAnsi="Candara"/>
          <w:b/>
          <w:bCs/>
        </w:rPr>
        <w:t xml:space="preserve"> C</w:t>
      </w:r>
    </w:p>
    <w:p w:rsidR="0020190B" w:rsidRDefault="0020190B" w:rsidP="0020190B">
      <w:pPr>
        <w:rPr>
          <w:rFonts w:ascii="Candara" w:hAnsi="Candara"/>
          <w:b/>
          <w:bCs/>
          <w:sz w:val="20"/>
          <w:szCs w:val="20"/>
        </w:rPr>
      </w:pPr>
      <w:r>
        <w:rPr>
          <w:rFonts w:ascii="Candara" w:hAnsi="Candara"/>
          <w:b/>
          <w:bCs/>
          <w:sz w:val="20"/>
          <w:szCs w:val="20"/>
        </w:rPr>
        <w:t xml:space="preserve">Question </w:t>
      </w:r>
      <w:proofErr w:type="gramStart"/>
      <w:r>
        <w:rPr>
          <w:rFonts w:ascii="Candara" w:hAnsi="Candara"/>
          <w:b/>
          <w:bCs/>
          <w:sz w:val="20"/>
          <w:szCs w:val="20"/>
        </w:rPr>
        <w:t xml:space="preserve">2 </w:t>
      </w:r>
      <w:r w:rsidRPr="0020190B">
        <w:rPr>
          <w:rFonts w:ascii="Candara" w:hAnsi="Candara"/>
          <w:b/>
          <w:bCs/>
          <w:sz w:val="20"/>
          <w:szCs w:val="20"/>
        </w:rPr>
        <w:t>:</w:t>
      </w:r>
      <w:proofErr w:type="gramEnd"/>
    </w:p>
    <w:p w:rsidR="0020190B" w:rsidRDefault="0020190B" w:rsidP="0020190B">
      <w:pPr>
        <w:pStyle w:val="ListParagraph"/>
        <w:numPr>
          <w:ilvl w:val="0"/>
          <w:numId w:val="1"/>
        </w:numPr>
        <w:rPr>
          <w:rFonts w:ascii="Candara" w:hAnsi="Candara"/>
          <w:b/>
          <w:bCs/>
        </w:rPr>
      </w:pPr>
      <w:r>
        <w:t>Answer:</w:t>
      </w:r>
      <w:r>
        <w:rPr>
          <w:rFonts w:ascii="Candara" w:hAnsi="Candara"/>
          <w:b/>
          <w:bCs/>
        </w:rPr>
        <w:t xml:space="preserve"> D</w:t>
      </w:r>
    </w:p>
    <w:p w:rsidR="0020190B" w:rsidRDefault="0020190B" w:rsidP="0020190B">
      <w:pPr>
        <w:rPr>
          <w:rFonts w:ascii="Candara" w:hAnsi="Candara"/>
          <w:b/>
          <w:bCs/>
          <w:sz w:val="20"/>
          <w:szCs w:val="20"/>
        </w:rPr>
      </w:pPr>
      <w:r w:rsidRPr="0020190B">
        <w:rPr>
          <w:rFonts w:ascii="Candara" w:hAnsi="Candara"/>
          <w:b/>
          <w:bCs/>
          <w:sz w:val="20"/>
          <w:szCs w:val="20"/>
        </w:rPr>
        <w:t xml:space="preserve">Question </w:t>
      </w:r>
      <w:proofErr w:type="gramStart"/>
      <w:r>
        <w:rPr>
          <w:rFonts w:ascii="Candara" w:hAnsi="Candara"/>
          <w:b/>
          <w:bCs/>
          <w:sz w:val="20"/>
          <w:szCs w:val="20"/>
        </w:rPr>
        <w:t>3</w:t>
      </w:r>
      <w:r w:rsidRPr="0020190B">
        <w:rPr>
          <w:rFonts w:ascii="Candara" w:hAnsi="Candara"/>
          <w:b/>
          <w:bCs/>
          <w:sz w:val="20"/>
          <w:szCs w:val="20"/>
        </w:rPr>
        <w:t xml:space="preserve"> :</w:t>
      </w:r>
      <w:proofErr w:type="gramEnd"/>
    </w:p>
    <w:p w:rsidR="0020190B" w:rsidRDefault="0020190B" w:rsidP="0020190B">
      <w:pPr>
        <w:pStyle w:val="ListParagraph"/>
        <w:numPr>
          <w:ilvl w:val="0"/>
          <w:numId w:val="1"/>
        </w:numPr>
        <w:rPr>
          <w:rFonts w:ascii="Candara" w:hAnsi="Candara"/>
          <w:b/>
          <w:bCs/>
        </w:rPr>
      </w:pPr>
      <w:r>
        <w:t>Answer:</w:t>
      </w:r>
      <w:r>
        <w:rPr>
          <w:rFonts w:ascii="Candara" w:hAnsi="Candara"/>
          <w:b/>
          <w:bCs/>
        </w:rPr>
        <w:t xml:space="preserve"> B</w:t>
      </w:r>
    </w:p>
    <w:p w:rsidR="00C03C93" w:rsidRPr="0020190B" w:rsidRDefault="00C03C93" w:rsidP="00C03C93">
      <w:pPr>
        <w:rPr>
          <w:rFonts w:ascii="Candara" w:hAnsi="Candara"/>
          <w:b/>
          <w:bCs/>
          <w:sz w:val="20"/>
          <w:szCs w:val="20"/>
        </w:rPr>
      </w:pPr>
      <w:r>
        <w:rPr>
          <w:rFonts w:ascii="Candara" w:hAnsi="Candara"/>
          <w:b/>
          <w:bCs/>
          <w:sz w:val="20"/>
          <w:szCs w:val="20"/>
        </w:rPr>
        <w:t xml:space="preserve">Question </w:t>
      </w:r>
      <w:proofErr w:type="gramStart"/>
      <w:r>
        <w:rPr>
          <w:rFonts w:ascii="Candara" w:hAnsi="Candara"/>
          <w:b/>
          <w:bCs/>
          <w:sz w:val="20"/>
          <w:szCs w:val="20"/>
        </w:rPr>
        <w:t xml:space="preserve">4 </w:t>
      </w:r>
      <w:r w:rsidRPr="0020190B">
        <w:rPr>
          <w:rFonts w:ascii="Candara" w:hAnsi="Candara"/>
          <w:b/>
          <w:bCs/>
          <w:sz w:val="20"/>
          <w:szCs w:val="20"/>
        </w:rPr>
        <w:t>:</w:t>
      </w:r>
      <w:proofErr w:type="gramEnd"/>
    </w:p>
    <w:p w:rsidR="00C03C93" w:rsidRDefault="00C03C93" w:rsidP="00C03C93">
      <w:pPr>
        <w:pStyle w:val="ListParagraph"/>
        <w:numPr>
          <w:ilvl w:val="0"/>
          <w:numId w:val="1"/>
        </w:numPr>
        <w:rPr>
          <w:rFonts w:ascii="Candara" w:hAnsi="Candara"/>
          <w:b/>
          <w:bCs/>
        </w:rPr>
      </w:pPr>
      <w:r>
        <w:t>Answer:</w:t>
      </w:r>
      <w:r>
        <w:rPr>
          <w:rFonts w:ascii="Candara" w:hAnsi="Candara"/>
          <w:b/>
          <w:bCs/>
        </w:rPr>
        <w:t xml:space="preserve"> C</w:t>
      </w:r>
    </w:p>
    <w:p w:rsidR="00C03C93" w:rsidRPr="0020190B" w:rsidRDefault="00C03C93" w:rsidP="00C03C93">
      <w:pPr>
        <w:rPr>
          <w:rFonts w:ascii="Candara" w:hAnsi="Candara"/>
          <w:b/>
          <w:bCs/>
          <w:sz w:val="20"/>
          <w:szCs w:val="20"/>
        </w:rPr>
      </w:pPr>
      <w:r>
        <w:rPr>
          <w:rFonts w:ascii="Candara" w:hAnsi="Candara"/>
          <w:b/>
          <w:bCs/>
          <w:sz w:val="20"/>
          <w:szCs w:val="20"/>
        </w:rPr>
        <w:t xml:space="preserve">Question </w:t>
      </w:r>
      <w:proofErr w:type="gramStart"/>
      <w:r>
        <w:rPr>
          <w:rFonts w:ascii="Candara" w:hAnsi="Candara"/>
          <w:b/>
          <w:bCs/>
          <w:sz w:val="20"/>
          <w:szCs w:val="20"/>
        </w:rPr>
        <w:t xml:space="preserve">5 </w:t>
      </w:r>
      <w:r w:rsidRPr="0020190B">
        <w:rPr>
          <w:rFonts w:ascii="Candara" w:hAnsi="Candara"/>
          <w:b/>
          <w:bCs/>
          <w:sz w:val="20"/>
          <w:szCs w:val="20"/>
        </w:rPr>
        <w:t>:</w:t>
      </w:r>
      <w:proofErr w:type="gramEnd"/>
    </w:p>
    <w:p w:rsidR="00C03C93" w:rsidRDefault="00C03C93" w:rsidP="00C03C93">
      <w:pPr>
        <w:pStyle w:val="ListParagraph"/>
        <w:numPr>
          <w:ilvl w:val="0"/>
          <w:numId w:val="1"/>
        </w:numPr>
        <w:rPr>
          <w:rFonts w:ascii="Candara" w:hAnsi="Candara"/>
          <w:b/>
          <w:bCs/>
        </w:rPr>
      </w:pPr>
      <w:r>
        <w:t>Answer:</w:t>
      </w:r>
      <w:r>
        <w:rPr>
          <w:rFonts w:ascii="Candara" w:hAnsi="Candara"/>
          <w:b/>
          <w:bCs/>
        </w:rPr>
        <w:t xml:space="preserve"> C</w:t>
      </w:r>
    </w:p>
    <w:p w:rsidR="0020190B" w:rsidRPr="0020190B" w:rsidRDefault="0020190B" w:rsidP="0020190B">
      <w:pPr>
        <w:rPr>
          <w:rFonts w:ascii="Candara" w:hAnsi="Candara"/>
          <w:b/>
          <w:bCs/>
        </w:rPr>
      </w:pPr>
    </w:p>
    <w:p w:rsidR="0020190B" w:rsidRDefault="00C03C93" w:rsidP="0020190B">
      <w:pPr>
        <w:rPr>
          <w:rFonts w:ascii="Candara" w:hAnsi="Candara"/>
          <w:b/>
          <w:bCs/>
        </w:rPr>
      </w:pPr>
      <w:r w:rsidRPr="00C03C93">
        <w:rPr>
          <w:rFonts w:ascii="Candara" w:hAnsi="Candara"/>
          <w:b/>
          <w:bCs/>
        </w:rPr>
        <w:t>Part B: Flutter Widget Exploration</w:t>
      </w:r>
    </w:p>
    <w:p w:rsidR="00C03C93" w:rsidRDefault="00C03C93" w:rsidP="00C03C93">
      <w:pPr>
        <w:pStyle w:val="ListParagraph"/>
        <w:numPr>
          <w:ilvl w:val="0"/>
          <w:numId w:val="1"/>
        </w:numPr>
        <w:rPr>
          <w:rFonts w:ascii="Candara" w:hAnsi="Candara"/>
          <w:b/>
          <w:bCs/>
        </w:rPr>
      </w:pPr>
      <w:r>
        <w:t>Challenge 1:</w:t>
      </w:r>
      <w:r w:rsidRPr="00C03C93">
        <w:rPr>
          <w:rFonts w:ascii="Candara" w:hAnsi="Candara"/>
          <w:b/>
          <w:bCs/>
        </w:rPr>
        <w:t xml:space="preserve"> =&gt; </w:t>
      </w:r>
      <w:bookmarkStart w:id="0" w:name="OLE_LINK1"/>
      <w:bookmarkStart w:id="1" w:name="OLE_LINK2"/>
      <w:r w:rsidR="007C5424">
        <w:fldChar w:fldCharType="begin"/>
      </w:r>
      <w:r w:rsidR="007C5424">
        <w:instrText xml:space="preserve"> HYPERLINK "https://github.com/romisaa5/FlutterMentors_Mentorship_R3/tree/main/week%202/challenge_1" </w:instrText>
      </w:r>
      <w:r w:rsidR="007C5424">
        <w:fldChar w:fldCharType="separate"/>
      </w:r>
      <w:proofErr w:type="spellStart"/>
      <w:r w:rsidRPr="007C5424">
        <w:rPr>
          <w:rStyle w:val="Hyperlink"/>
        </w:rPr>
        <w:t>Github</w:t>
      </w:r>
      <w:proofErr w:type="spellEnd"/>
      <w:r w:rsidRPr="007C5424">
        <w:rPr>
          <w:rStyle w:val="Hyperlink"/>
        </w:rPr>
        <w:t xml:space="preserve"> Repo link</w:t>
      </w:r>
      <w:r w:rsidR="007C5424">
        <w:fldChar w:fldCharType="end"/>
      </w:r>
      <w:bookmarkEnd w:id="0"/>
      <w:bookmarkEnd w:id="1"/>
    </w:p>
    <w:p w:rsidR="00C03C93" w:rsidRPr="00C03C93" w:rsidRDefault="00C03C93" w:rsidP="00C03C93">
      <w:pPr>
        <w:pStyle w:val="ListParagraph"/>
        <w:numPr>
          <w:ilvl w:val="0"/>
          <w:numId w:val="1"/>
        </w:numPr>
        <w:rPr>
          <w:rFonts w:ascii="Candara" w:hAnsi="Candara"/>
          <w:b/>
          <w:bCs/>
        </w:rPr>
      </w:pPr>
      <w:r>
        <w:t>Challenge 2:</w:t>
      </w:r>
      <w:r w:rsidRPr="00C03C93">
        <w:rPr>
          <w:rFonts w:ascii="Candara" w:hAnsi="Candara"/>
          <w:b/>
          <w:bCs/>
        </w:rPr>
        <w:t xml:space="preserve"> =&gt; </w:t>
      </w:r>
      <w:hyperlink r:id="rId7" w:history="1">
        <w:proofErr w:type="spellStart"/>
        <w:r w:rsidRPr="007C5424">
          <w:rPr>
            <w:rStyle w:val="Hyperlink"/>
          </w:rPr>
          <w:t>Github</w:t>
        </w:r>
        <w:proofErr w:type="spellEnd"/>
        <w:r w:rsidRPr="007C5424">
          <w:rPr>
            <w:rStyle w:val="Hyperlink"/>
          </w:rPr>
          <w:t xml:space="preserve"> Repo link</w:t>
        </w:r>
      </w:hyperlink>
    </w:p>
    <w:p w:rsidR="00C03C93" w:rsidRPr="00C03C93" w:rsidRDefault="00C03C93" w:rsidP="00C03C93">
      <w:pPr>
        <w:pStyle w:val="ListParagraph"/>
        <w:numPr>
          <w:ilvl w:val="0"/>
          <w:numId w:val="1"/>
        </w:numPr>
        <w:rPr>
          <w:rFonts w:ascii="Candara" w:hAnsi="Candara"/>
          <w:b/>
          <w:bCs/>
        </w:rPr>
      </w:pPr>
      <w:r>
        <w:t>Challenge 3:</w:t>
      </w:r>
      <w:r w:rsidRPr="00C03C93">
        <w:rPr>
          <w:rFonts w:ascii="Candara" w:hAnsi="Candara"/>
          <w:b/>
          <w:bCs/>
        </w:rPr>
        <w:t xml:space="preserve"> =&gt; </w:t>
      </w:r>
      <w:hyperlink r:id="rId8" w:history="1">
        <w:proofErr w:type="spellStart"/>
        <w:r w:rsidRPr="007C5424">
          <w:rPr>
            <w:rStyle w:val="Hyperlink"/>
          </w:rPr>
          <w:t>Github</w:t>
        </w:r>
        <w:proofErr w:type="spellEnd"/>
        <w:r w:rsidRPr="007C5424">
          <w:rPr>
            <w:rStyle w:val="Hyperlink"/>
          </w:rPr>
          <w:t xml:space="preserve"> Repo link</w:t>
        </w:r>
      </w:hyperlink>
    </w:p>
    <w:p w:rsidR="00C03C93" w:rsidRDefault="00C03C93" w:rsidP="00C03C93">
      <w:pPr>
        <w:pStyle w:val="ListParagraph"/>
        <w:rPr>
          <w:rFonts w:ascii="Candara" w:hAnsi="Candara"/>
          <w:b/>
          <w:bCs/>
        </w:rPr>
      </w:pPr>
    </w:p>
    <w:p w:rsidR="00C03C93" w:rsidRDefault="00C03C93" w:rsidP="00C03C93">
      <w:pPr>
        <w:rPr>
          <w:rFonts w:ascii="Candara" w:hAnsi="Candara"/>
          <w:b/>
          <w:bCs/>
        </w:rPr>
      </w:pPr>
      <w:r w:rsidRPr="00C03C93">
        <w:rPr>
          <w:rFonts w:ascii="Candara" w:hAnsi="Candara"/>
          <w:b/>
          <w:bCs/>
        </w:rPr>
        <w:t xml:space="preserve">Widget Knowledge </w:t>
      </w:r>
      <w:proofErr w:type="gramStart"/>
      <w:r w:rsidRPr="00C03C93">
        <w:rPr>
          <w:rFonts w:ascii="Candara" w:hAnsi="Candara"/>
          <w:b/>
          <w:bCs/>
        </w:rPr>
        <w:t>Questions</w:t>
      </w:r>
      <w:r>
        <w:rPr>
          <w:rFonts w:ascii="Candara" w:hAnsi="Candara"/>
          <w:b/>
          <w:bCs/>
        </w:rPr>
        <w:t xml:space="preserve"> :</w:t>
      </w:r>
      <w:proofErr w:type="gramEnd"/>
    </w:p>
    <w:p w:rsidR="00C03C93" w:rsidRDefault="00C03C93" w:rsidP="00C03C93">
      <w:pPr>
        <w:rPr>
          <w:rFonts w:ascii="Candara" w:hAnsi="Candara"/>
          <w:b/>
          <w:bCs/>
          <w:sz w:val="20"/>
          <w:szCs w:val="20"/>
        </w:rPr>
      </w:pPr>
      <w:r>
        <w:rPr>
          <w:rFonts w:ascii="Candara" w:hAnsi="Candara"/>
          <w:b/>
          <w:bCs/>
          <w:sz w:val="20"/>
          <w:szCs w:val="20"/>
        </w:rPr>
        <w:t xml:space="preserve">Question </w:t>
      </w:r>
      <w:proofErr w:type="gramStart"/>
      <w:r>
        <w:rPr>
          <w:rFonts w:ascii="Candara" w:hAnsi="Candara"/>
          <w:b/>
          <w:bCs/>
          <w:sz w:val="20"/>
          <w:szCs w:val="20"/>
        </w:rPr>
        <w:t xml:space="preserve">6 </w:t>
      </w:r>
      <w:r w:rsidRPr="0020190B">
        <w:rPr>
          <w:rFonts w:ascii="Candara" w:hAnsi="Candara"/>
          <w:b/>
          <w:bCs/>
          <w:sz w:val="20"/>
          <w:szCs w:val="20"/>
        </w:rPr>
        <w:t>:</w:t>
      </w:r>
      <w:proofErr w:type="gramEnd"/>
    </w:p>
    <w:p w:rsidR="00C03C93" w:rsidRPr="00AC376C" w:rsidRDefault="00AC376C" w:rsidP="00C03C93">
      <w:pPr>
        <w:rPr>
          <w:rFonts w:ascii="Candara" w:hAnsi="Candara"/>
          <w:b/>
          <w:bCs/>
          <w:sz w:val="20"/>
          <w:szCs w:val="20"/>
          <w:rtl/>
        </w:rPr>
      </w:pPr>
      <w:r w:rsidRPr="00AC376C">
        <w:rPr>
          <w:rFonts w:ascii="Candara" w:hAnsi="Candara"/>
          <w:b/>
          <w:bCs/>
          <w:sz w:val="20"/>
          <w:szCs w:val="20"/>
        </w:rPr>
        <w:t>What's the difference between Expanded and Flexible widgets? Provide a use case for each.</w:t>
      </w:r>
    </w:p>
    <w:p w:rsidR="00AC376C" w:rsidRDefault="00AC376C" w:rsidP="00AC376C">
      <w:pPr>
        <w:pStyle w:val="NormalWeb"/>
        <w:numPr>
          <w:ilvl w:val="0"/>
          <w:numId w:val="6"/>
        </w:numPr>
        <w:rPr>
          <w:rFonts w:ascii="Candara" w:eastAsiaTheme="minorHAnsi" w:hAnsi="Candara" w:cstheme="minorBidi"/>
          <w:b/>
          <w:bCs/>
          <w:sz w:val="22"/>
          <w:szCs w:val="22"/>
        </w:rPr>
      </w:pPr>
      <w:r w:rsidRPr="00AC376C">
        <w:rPr>
          <w:rFonts w:ascii="Candara" w:eastAsiaTheme="minorHAnsi" w:hAnsi="Candara" w:cstheme="minorBidi"/>
          <w:b/>
          <w:bCs/>
          <w:sz w:val="20"/>
          <w:szCs w:val="20"/>
        </w:rPr>
        <w:t>Expanded</w:t>
      </w:r>
      <w:r w:rsidRPr="00AC376C">
        <w:rPr>
          <w:rFonts w:ascii="Candara" w:eastAsiaTheme="minorHAnsi" w:hAnsi="Candara" w:cstheme="minorBidi"/>
          <w:b/>
          <w:bCs/>
          <w:sz w:val="22"/>
          <w:szCs w:val="22"/>
        </w:rPr>
        <w:t xml:space="preserve">: </w:t>
      </w:r>
      <w:r w:rsidRPr="00AC376C">
        <w:rPr>
          <w:rFonts w:ascii="Candara" w:eastAsiaTheme="minorHAnsi" w:hAnsi="Candara" w:cstheme="minorBidi"/>
          <w:sz w:val="20"/>
          <w:szCs w:val="20"/>
        </w:rPr>
        <w:t>Forces the child widget to fill all the remaining available space.</w:t>
      </w:r>
    </w:p>
    <w:p w:rsidR="00AC376C" w:rsidRPr="00AC376C" w:rsidRDefault="00AC376C" w:rsidP="00AC376C">
      <w:pPr>
        <w:pStyle w:val="NormalWeb"/>
        <w:numPr>
          <w:ilvl w:val="0"/>
          <w:numId w:val="6"/>
        </w:numPr>
        <w:rPr>
          <w:rFonts w:ascii="Candara" w:eastAsiaTheme="minorHAnsi" w:hAnsi="Candara" w:cstheme="minorBidi"/>
          <w:b/>
          <w:bCs/>
          <w:sz w:val="22"/>
          <w:szCs w:val="22"/>
        </w:rPr>
      </w:pPr>
      <w:r w:rsidRPr="00AC376C">
        <w:rPr>
          <w:rFonts w:ascii="Candara" w:eastAsiaTheme="minorHAnsi" w:hAnsi="Candara" w:cstheme="minorBidi"/>
          <w:b/>
          <w:bCs/>
          <w:sz w:val="20"/>
          <w:szCs w:val="20"/>
        </w:rPr>
        <w:t>Use case:</w:t>
      </w:r>
      <w:r w:rsidRPr="00AC376C">
        <w:rPr>
          <w:rFonts w:ascii="Candara" w:eastAsiaTheme="minorHAnsi" w:hAnsi="Candara" w:cstheme="minorBidi"/>
          <w:b/>
          <w:bCs/>
          <w:sz w:val="22"/>
          <w:szCs w:val="22"/>
        </w:rPr>
        <w:t xml:space="preserve"> </w:t>
      </w:r>
      <w:r w:rsidRPr="00AC376C">
        <w:rPr>
          <w:rFonts w:ascii="Candara" w:eastAsiaTheme="minorHAnsi" w:hAnsi="Candara" w:cstheme="minorBidi"/>
          <w:sz w:val="20"/>
          <w:szCs w:val="20"/>
        </w:rPr>
        <w:t>A text field inside a Row that should take up all leftover space next to an icon.</w:t>
      </w:r>
    </w:p>
    <w:p w:rsidR="00AC376C" w:rsidRDefault="00AC376C" w:rsidP="00AC376C">
      <w:pPr>
        <w:pStyle w:val="NormalWeb"/>
        <w:numPr>
          <w:ilvl w:val="0"/>
          <w:numId w:val="4"/>
        </w:numPr>
        <w:rPr>
          <w:rFonts w:ascii="Candara" w:eastAsiaTheme="minorHAnsi" w:hAnsi="Candara" w:cstheme="minorBidi"/>
          <w:sz w:val="20"/>
          <w:szCs w:val="20"/>
        </w:rPr>
      </w:pPr>
      <w:r w:rsidRPr="00AC376C">
        <w:rPr>
          <w:rFonts w:ascii="Candara" w:eastAsiaTheme="minorHAnsi" w:hAnsi="Candara" w:cstheme="minorBidi"/>
          <w:b/>
          <w:bCs/>
          <w:sz w:val="22"/>
          <w:szCs w:val="22"/>
        </w:rPr>
        <w:t>Flexible:</w:t>
      </w:r>
      <w:r w:rsidRPr="00AC376C">
        <w:rPr>
          <w:rFonts w:ascii="Candara" w:eastAsiaTheme="minorHAnsi" w:hAnsi="Candara" w:cstheme="minorBidi"/>
          <w:sz w:val="22"/>
          <w:szCs w:val="22"/>
        </w:rPr>
        <w:t xml:space="preserve"> </w:t>
      </w:r>
      <w:r w:rsidRPr="00AC376C">
        <w:rPr>
          <w:rFonts w:ascii="Candara" w:eastAsiaTheme="minorHAnsi" w:hAnsi="Candara" w:cstheme="minorBidi"/>
          <w:sz w:val="20"/>
          <w:szCs w:val="20"/>
        </w:rPr>
        <w:t>Lets the child widget occupy only the space it needs but can shrink if necessary.</w:t>
      </w:r>
    </w:p>
    <w:p w:rsidR="00AC376C" w:rsidRDefault="00AC376C" w:rsidP="00AC376C">
      <w:pPr>
        <w:pStyle w:val="NormalWeb"/>
        <w:numPr>
          <w:ilvl w:val="0"/>
          <w:numId w:val="4"/>
        </w:numPr>
        <w:rPr>
          <w:rFonts w:ascii="Candara" w:eastAsiaTheme="minorHAnsi" w:hAnsi="Candara" w:cstheme="minorBidi"/>
          <w:b/>
          <w:bCs/>
          <w:sz w:val="20"/>
          <w:szCs w:val="20"/>
        </w:rPr>
      </w:pPr>
      <w:r w:rsidRPr="00AC376C">
        <w:rPr>
          <w:rFonts w:ascii="Candara" w:eastAsiaTheme="minorHAnsi" w:hAnsi="Candara" w:cstheme="minorBidi"/>
          <w:b/>
          <w:bCs/>
          <w:i/>
          <w:iCs/>
          <w:sz w:val="20"/>
          <w:szCs w:val="20"/>
        </w:rPr>
        <w:t>Use case</w:t>
      </w:r>
      <w:r w:rsidRPr="00AC376C">
        <w:rPr>
          <w:rFonts w:ascii="Candara" w:eastAsiaTheme="minorHAnsi" w:hAnsi="Candara" w:cstheme="minorBidi"/>
          <w:b/>
          <w:bCs/>
          <w:sz w:val="20"/>
          <w:szCs w:val="20"/>
        </w:rPr>
        <w:t>:</w:t>
      </w:r>
      <w:r w:rsidRPr="00AC376C">
        <w:rPr>
          <w:rFonts w:ascii="Candara" w:eastAsiaTheme="minorHAnsi" w:hAnsi="Candara" w:cstheme="minorBidi"/>
          <w:sz w:val="20"/>
          <w:szCs w:val="20"/>
        </w:rPr>
        <w:t xml:space="preserve"> An image in a Row that should keep its aspect ratio but still adjust when the screen size changes.</w:t>
      </w:r>
    </w:p>
    <w:p w:rsidR="00AC376C" w:rsidRDefault="00AC376C" w:rsidP="00AC376C">
      <w:pPr>
        <w:pStyle w:val="NormalWeb"/>
        <w:rPr>
          <w:rFonts w:ascii="Candara" w:eastAsiaTheme="minorHAnsi" w:hAnsi="Candara" w:cstheme="minorBidi"/>
          <w:b/>
          <w:bCs/>
          <w:sz w:val="20"/>
          <w:szCs w:val="20"/>
        </w:rPr>
      </w:pPr>
    </w:p>
    <w:p w:rsidR="00AC376C" w:rsidRDefault="00AC376C" w:rsidP="00AC376C">
      <w:pPr>
        <w:pStyle w:val="NormalWeb"/>
        <w:rPr>
          <w:rFonts w:ascii="Candara" w:eastAsiaTheme="minorHAnsi" w:hAnsi="Candara" w:cstheme="minorBidi"/>
          <w:b/>
          <w:bCs/>
          <w:sz w:val="20"/>
          <w:szCs w:val="20"/>
        </w:rPr>
      </w:pPr>
    </w:p>
    <w:p w:rsidR="00AC376C" w:rsidRDefault="00AC376C" w:rsidP="00AC376C">
      <w:pPr>
        <w:pStyle w:val="NormalWeb"/>
        <w:rPr>
          <w:rFonts w:ascii="Candara" w:eastAsiaTheme="minorHAnsi" w:hAnsi="Candara" w:cstheme="minorBidi"/>
          <w:b/>
          <w:bCs/>
          <w:sz w:val="20"/>
          <w:szCs w:val="20"/>
        </w:rPr>
      </w:pPr>
    </w:p>
    <w:p w:rsidR="00AC376C" w:rsidRPr="00AC376C" w:rsidRDefault="00AC376C" w:rsidP="00AC376C">
      <w:pPr>
        <w:pStyle w:val="NormalWeb"/>
        <w:rPr>
          <w:rFonts w:ascii="Candara" w:eastAsiaTheme="minorHAnsi" w:hAnsi="Candara" w:cstheme="minorBidi"/>
          <w:b/>
          <w:bCs/>
          <w:sz w:val="20"/>
          <w:szCs w:val="20"/>
        </w:rPr>
      </w:pPr>
      <w:bookmarkStart w:id="2" w:name="_GoBack"/>
    </w:p>
    <w:bookmarkEnd w:id="2"/>
    <w:p w:rsidR="00AC376C" w:rsidRDefault="00AC376C" w:rsidP="00AC376C">
      <w:pPr>
        <w:rPr>
          <w:rFonts w:ascii="Candara" w:hAnsi="Candara"/>
          <w:b/>
          <w:bCs/>
          <w:sz w:val="20"/>
          <w:szCs w:val="20"/>
        </w:rPr>
      </w:pPr>
      <w:r>
        <w:rPr>
          <w:rFonts w:ascii="Candara" w:hAnsi="Candara"/>
          <w:b/>
          <w:bCs/>
          <w:sz w:val="20"/>
          <w:szCs w:val="20"/>
        </w:rPr>
        <w:t xml:space="preserve">Question </w:t>
      </w:r>
      <w:proofErr w:type="gramStart"/>
      <w:r>
        <w:rPr>
          <w:rFonts w:ascii="Candara" w:hAnsi="Candara"/>
          <w:b/>
          <w:bCs/>
          <w:sz w:val="20"/>
          <w:szCs w:val="20"/>
        </w:rPr>
        <w:t>7</w:t>
      </w:r>
      <w:r w:rsidRPr="00AC376C">
        <w:rPr>
          <w:rFonts w:ascii="Candara" w:hAnsi="Candara"/>
          <w:b/>
          <w:bCs/>
          <w:sz w:val="20"/>
          <w:szCs w:val="20"/>
        </w:rPr>
        <w:t xml:space="preserve"> :</w:t>
      </w:r>
      <w:proofErr w:type="gramEnd"/>
    </w:p>
    <w:p w:rsidR="00AC376C" w:rsidRDefault="00AC376C" w:rsidP="00AC376C">
      <w:pPr>
        <w:rPr>
          <w:rFonts w:ascii="Candara" w:hAnsi="Candara"/>
          <w:b/>
          <w:bCs/>
          <w:sz w:val="20"/>
          <w:szCs w:val="20"/>
        </w:rPr>
      </w:pPr>
      <w:r w:rsidRPr="00AC376C">
        <w:rPr>
          <w:rFonts w:ascii="Candara" w:hAnsi="Candara"/>
          <w:b/>
          <w:bCs/>
          <w:sz w:val="20"/>
          <w:szCs w:val="20"/>
        </w:rPr>
        <w:t xml:space="preserve">When would you use </w:t>
      </w:r>
      <w:proofErr w:type="spellStart"/>
      <w:r w:rsidRPr="00AC376C">
        <w:rPr>
          <w:rFonts w:ascii="Candara" w:hAnsi="Candara"/>
          <w:b/>
          <w:bCs/>
          <w:sz w:val="20"/>
          <w:szCs w:val="20"/>
        </w:rPr>
        <w:t>RepaintBoundary</w:t>
      </w:r>
      <w:proofErr w:type="spellEnd"/>
      <w:r w:rsidRPr="00AC376C">
        <w:rPr>
          <w:rFonts w:ascii="Candara" w:hAnsi="Candara"/>
          <w:b/>
          <w:bCs/>
          <w:sz w:val="20"/>
          <w:szCs w:val="20"/>
        </w:rPr>
        <w:t xml:space="preserve"> and why is it important for performance?</w:t>
      </w:r>
    </w:p>
    <w:p w:rsidR="00C14091" w:rsidRPr="00C14091" w:rsidRDefault="00C14091" w:rsidP="00C14091">
      <w:pPr>
        <w:pStyle w:val="NormalWeb"/>
        <w:rPr>
          <w:rFonts w:ascii="Candara" w:eastAsiaTheme="minorHAnsi" w:hAnsi="Candara" w:cstheme="minorBidi"/>
          <w:sz w:val="20"/>
          <w:szCs w:val="20"/>
        </w:rPr>
      </w:pPr>
      <w:proofErr w:type="spellStart"/>
      <w:r w:rsidRPr="00C14091">
        <w:rPr>
          <w:rFonts w:ascii="Candara" w:eastAsiaTheme="minorHAnsi" w:hAnsi="Candara" w:cstheme="minorBidi"/>
          <w:b/>
          <w:bCs/>
          <w:sz w:val="20"/>
          <w:szCs w:val="20"/>
        </w:rPr>
        <w:t>RepaintBoundary</w:t>
      </w:r>
      <w:proofErr w:type="spellEnd"/>
      <w:r w:rsidRPr="00C14091">
        <w:rPr>
          <w:rFonts w:ascii="Candara" w:eastAsiaTheme="minorHAnsi" w:hAnsi="Candara" w:cstheme="minorBidi"/>
          <w:sz w:val="20"/>
          <w:szCs w:val="20"/>
        </w:rPr>
        <w:t xml:space="preserve"> is used to </w:t>
      </w:r>
      <w:r w:rsidRPr="00C14091">
        <w:rPr>
          <w:rFonts w:ascii="Candara" w:eastAsiaTheme="minorHAnsi" w:hAnsi="Candara" w:cstheme="minorBidi"/>
          <w:sz w:val="20"/>
          <w:szCs w:val="20"/>
        </w:rPr>
        <w:t>isolate a part of the widget tree from unnecessary repaints</w:t>
      </w:r>
      <w:r w:rsidRPr="00C14091">
        <w:rPr>
          <w:rFonts w:ascii="Candara" w:eastAsiaTheme="minorHAnsi" w:hAnsi="Candara" w:cstheme="minorBidi"/>
          <w:sz w:val="20"/>
          <w:szCs w:val="20"/>
        </w:rPr>
        <w:t xml:space="preserve">. When you wrap a widget with </w:t>
      </w:r>
      <w:proofErr w:type="spellStart"/>
      <w:r w:rsidRPr="00C14091">
        <w:rPr>
          <w:rFonts w:ascii="Candara" w:eastAsiaTheme="minorHAnsi" w:hAnsi="Candara" w:cstheme="minorBidi"/>
          <w:sz w:val="20"/>
          <w:szCs w:val="20"/>
        </w:rPr>
        <w:t>RepaintBoundary</w:t>
      </w:r>
      <w:proofErr w:type="spellEnd"/>
      <w:r w:rsidRPr="00C14091">
        <w:rPr>
          <w:rFonts w:ascii="Candara" w:eastAsiaTheme="minorHAnsi" w:hAnsi="Candara" w:cstheme="minorBidi"/>
          <w:sz w:val="20"/>
          <w:szCs w:val="20"/>
        </w:rPr>
        <w:t>, Flutter creates a separate layer for it. This means if only that widget changes, Flutter repaints just that boundary instead of the entire parent tree.</w:t>
      </w:r>
    </w:p>
    <w:p w:rsidR="00C14091" w:rsidRPr="00C14091" w:rsidRDefault="00C14091" w:rsidP="00C14091">
      <w:pPr>
        <w:pStyle w:val="NormalWeb"/>
        <w:rPr>
          <w:rFonts w:ascii="Candara" w:eastAsiaTheme="minorHAnsi" w:hAnsi="Candara" w:cstheme="minorBidi"/>
          <w:sz w:val="20"/>
          <w:szCs w:val="20"/>
        </w:rPr>
      </w:pPr>
      <w:r w:rsidRPr="00C14091">
        <w:rPr>
          <w:rFonts w:ascii="Candara" w:eastAsiaTheme="minorHAnsi" w:hAnsi="Candara" w:cstheme="minorBidi"/>
          <w:sz w:val="20"/>
          <w:szCs w:val="20"/>
        </w:rPr>
        <w:t xml:space="preserve">It’s important for </w:t>
      </w:r>
      <w:r w:rsidRPr="00C14091">
        <w:rPr>
          <w:rFonts w:ascii="Candara" w:eastAsiaTheme="minorHAnsi" w:hAnsi="Candara" w:cstheme="minorBidi"/>
          <w:b/>
          <w:bCs/>
          <w:sz w:val="20"/>
          <w:szCs w:val="20"/>
        </w:rPr>
        <w:t>performance optimization</w:t>
      </w:r>
      <w:r w:rsidRPr="00C14091">
        <w:rPr>
          <w:rFonts w:ascii="Candara" w:eastAsiaTheme="minorHAnsi" w:hAnsi="Candara" w:cstheme="minorBidi"/>
          <w:sz w:val="20"/>
          <w:szCs w:val="20"/>
        </w:rPr>
        <w:t>, especially in complex UIs or animations, because it reduces the rendering workload and avoids expensive repaints across large parts of the widget tree.</w:t>
      </w:r>
    </w:p>
    <w:p w:rsidR="00566A37" w:rsidRPr="00AC376C" w:rsidRDefault="00566A37" w:rsidP="00AC376C">
      <w:pPr>
        <w:rPr>
          <w:rFonts w:ascii="Candara" w:hAnsi="Candara"/>
          <w:b/>
          <w:bCs/>
          <w:sz w:val="20"/>
          <w:szCs w:val="20"/>
        </w:rPr>
      </w:pPr>
    </w:p>
    <w:p w:rsidR="00AC376C" w:rsidRDefault="00AC376C" w:rsidP="00AC376C">
      <w:pPr>
        <w:rPr>
          <w:rFonts w:ascii="Candara" w:hAnsi="Candara"/>
          <w:b/>
          <w:bCs/>
        </w:rPr>
      </w:pPr>
      <w:bookmarkStart w:id="3" w:name="OLE_LINK3"/>
      <w:bookmarkStart w:id="4" w:name="OLE_LINK4"/>
      <w:r>
        <w:rPr>
          <w:rFonts w:ascii="Candara" w:hAnsi="Candara"/>
          <w:b/>
          <w:bCs/>
          <w:sz w:val="20"/>
          <w:szCs w:val="20"/>
        </w:rPr>
        <w:t xml:space="preserve">Question </w:t>
      </w:r>
      <w:proofErr w:type="gramStart"/>
      <w:r>
        <w:rPr>
          <w:rFonts w:ascii="Candara" w:hAnsi="Candara"/>
          <w:b/>
          <w:bCs/>
          <w:sz w:val="20"/>
          <w:szCs w:val="20"/>
        </w:rPr>
        <w:t>8</w:t>
      </w:r>
      <w:r>
        <w:rPr>
          <w:rFonts w:ascii="Candara" w:hAnsi="Candara"/>
          <w:b/>
          <w:bCs/>
        </w:rPr>
        <w:t xml:space="preserve"> :</w:t>
      </w:r>
      <w:proofErr w:type="gramEnd"/>
    </w:p>
    <w:bookmarkEnd w:id="3"/>
    <w:bookmarkEnd w:id="4"/>
    <w:p w:rsidR="00AC376C" w:rsidRDefault="00AC376C" w:rsidP="00AC376C">
      <w:pPr>
        <w:rPr>
          <w:rFonts w:ascii="Candara" w:hAnsi="Candara"/>
          <w:b/>
          <w:bCs/>
          <w:sz w:val="20"/>
          <w:szCs w:val="20"/>
        </w:rPr>
      </w:pPr>
      <w:r w:rsidRPr="00AC376C">
        <w:rPr>
          <w:rFonts w:ascii="Candara" w:hAnsi="Candara"/>
          <w:b/>
          <w:bCs/>
          <w:sz w:val="20"/>
          <w:szCs w:val="20"/>
        </w:rPr>
        <w:t xml:space="preserve">Explain the difference between </w:t>
      </w:r>
      <w:proofErr w:type="spellStart"/>
      <w:r w:rsidRPr="00AC376C">
        <w:rPr>
          <w:rFonts w:ascii="Candara" w:hAnsi="Candara"/>
          <w:b/>
          <w:bCs/>
          <w:sz w:val="20"/>
          <w:szCs w:val="20"/>
        </w:rPr>
        <w:t>AnimatedContainer</w:t>
      </w:r>
      <w:proofErr w:type="spellEnd"/>
      <w:r w:rsidRPr="00AC376C">
        <w:rPr>
          <w:rFonts w:ascii="Candara" w:hAnsi="Candara"/>
          <w:b/>
          <w:bCs/>
          <w:sz w:val="20"/>
          <w:szCs w:val="20"/>
        </w:rPr>
        <w:t xml:space="preserve"> and </w:t>
      </w:r>
      <w:proofErr w:type="spellStart"/>
      <w:r w:rsidRPr="00AC376C">
        <w:rPr>
          <w:rFonts w:ascii="Candara" w:hAnsi="Candara"/>
          <w:b/>
          <w:bCs/>
          <w:sz w:val="20"/>
          <w:szCs w:val="20"/>
        </w:rPr>
        <w:t>AnimatedBuilder</w:t>
      </w:r>
      <w:proofErr w:type="spellEnd"/>
      <w:r w:rsidRPr="00AC376C">
        <w:rPr>
          <w:rFonts w:ascii="Candara" w:hAnsi="Candara"/>
          <w:b/>
          <w:bCs/>
          <w:sz w:val="20"/>
          <w:szCs w:val="20"/>
        </w:rPr>
        <w:t>. When would you choose one over the other?</w:t>
      </w:r>
    </w:p>
    <w:p w:rsidR="00AC376C" w:rsidRPr="00566A37" w:rsidRDefault="00AC376C" w:rsidP="00566A37">
      <w:pPr>
        <w:pStyle w:val="NormalWeb"/>
        <w:rPr>
          <w:rFonts w:ascii="Candara" w:eastAsiaTheme="minorHAnsi" w:hAnsi="Candara" w:cstheme="minorBidi"/>
          <w:sz w:val="20"/>
          <w:szCs w:val="20"/>
        </w:rPr>
      </w:pPr>
      <w:proofErr w:type="spellStart"/>
      <w:r w:rsidRPr="00566A37">
        <w:rPr>
          <w:rFonts w:ascii="Candara" w:eastAsiaTheme="minorHAnsi" w:hAnsi="Candara" w:cstheme="minorBidi"/>
          <w:b/>
          <w:bCs/>
          <w:sz w:val="20"/>
          <w:szCs w:val="20"/>
        </w:rPr>
        <w:t>AnimatedContainer</w:t>
      </w:r>
      <w:proofErr w:type="spellEnd"/>
      <w:r w:rsidRPr="00566A37">
        <w:rPr>
          <w:rFonts w:ascii="Candara" w:eastAsiaTheme="minorHAnsi" w:hAnsi="Candara" w:cstheme="minorBidi"/>
          <w:sz w:val="20"/>
          <w:szCs w:val="20"/>
        </w:rPr>
        <w:t>:</w:t>
      </w:r>
      <w:r w:rsidRPr="00566A37">
        <w:rPr>
          <w:rFonts w:ascii="Candara" w:eastAsiaTheme="minorHAnsi" w:hAnsi="Candara" w:cstheme="minorBidi"/>
          <w:sz w:val="20"/>
          <w:szCs w:val="20"/>
        </w:rPr>
        <w:br/>
        <w:t>A ready-to-use widget that automatically animates changes to its properties, such as size, color, border, or padding. You just update the property, and it smoothly transitions from the old value to the new one.</w:t>
      </w:r>
      <w:r w:rsidR="00566A37">
        <w:rPr>
          <w:rFonts w:ascii="Candara" w:eastAsiaTheme="minorHAnsi" w:hAnsi="Candara" w:cstheme="minorBidi"/>
          <w:sz w:val="20"/>
          <w:szCs w:val="20"/>
        </w:rPr>
        <w:t xml:space="preserve">            </w:t>
      </w:r>
      <w:r w:rsidRPr="00566A37">
        <w:rPr>
          <w:rFonts w:ascii="Candara" w:eastAsiaTheme="minorHAnsi" w:hAnsi="Candara" w:cstheme="minorBidi"/>
          <w:b/>
          <w:bCs/>
          <w:sz w:val="20"/>
          <w:szCs w:val="20"/>
        </w:rPr>
        <w:t>Best use case</w:t>
      </w:r>
      <w:r w:rsidRPr="00566A37">
        <w:rPr>
          <w:rFonts w:ascii="Candara" w:eastAsiaTheme="minorHAnsi" w:hAnsi="Candara" w:cstheme="minorBidi"/>
          <w:sz w:val="20"/>
          <w:szCs w:val="20"/>
        </w:rPr>
        <w:t>: When you need simple, direct animations without much control.</w:t>
      </w:r>
    </w:p>
    <w:p w:rsidR="00AC376C" w:rsidRDefault="00AC376C" w:rsidP="00AC376C">
      <w:pPr>
        <w:pStyle w:val="NormalWeb"/>
        <w:rPr>
          <w:rFonts w:ascii="Candara" w:eastAsiaTheme="minorHAnsi" w:hAnsi="Candara" w:cstheme="minorBidi"/>
          <w:sz w:val="20"/>
          <w:szCs w:val="20"/>
        </w:rPr>
      </w:pPr>
      <w:proofErr w:type="spellStart"/>
      <w:r w:rsidRPr="00566A37">
        <w:rPr>
          <w:rFonts w:ascii="Candara" w:eastAsiaTheme="minorHAnsi" w:hAnsi="Candara" w:cstheme="minorBidi"/>
          <w:b/>
          <w:bCs/>
          <w:sz w:val="20"/>
          <w:szCs w:val="20"/>
        </w:rPr>
        <w:t>AnimatedBuilder</w:t>
      </w:r>
      <w:proofErr w:type="spellEnd"/>
      <w:r w:rsidRPr="00566A37">
        <w:rPr>
          <w:rFonts w:ascii="Candara" w:eastAsiaTheme="minorHAnsi" w:hAnsi="Candara" w:cstheme="minorBidi"/>
          <w:sz w:val="20"/>
          <w:szCs w:val="20"/>
        </w:rPr>
        <w:t>:</w:t>
      </w:r>
      <w:r w:rsidRPr="00566A37">
        <w:rPr>
          <w:rFonts w:ascii="Candara" w:eastAsiaTheme="minorHAnsi" w:hAnsi="Candara" w:cstheme="minorBidi"/>
          <w:sz w:val="20"/>
          <w:szCs w:val="20"/>
        </w:rPr>
        <w:br/>
        <w:t xml:space="preserve">A more flexible widget that gives you full control over animations. It works with an </w:t>
      </w:r>
      <w:proofErr w:type="spellStart"/>
      <w:r w:rsidRPr="00566A37">
        <w:rPr>
          <w:rFonts w:ascii="Candara" w:eastAsiaTheme="minorHAnsi" w:hAnsi="Candara" w:cstheme="minorBidi"/>
          <w:sz w:val="20"/>
          <w:szCs w:val="20"/>
        </w:rPr>
        <w:t>AnimationController</w:t>
      </w:r>
      <w:proofErr w:type="spellEnd"/>
      <w:r w:rsidRPr="00566A37">
        <w:rPr>
          <w:rFonts w:ascii="Candara" w:eastAsiaTheme="minorHAnsi" w:hAnsi="Candara" w:cstheme="minorBidi"/>
          <w:sz w:val="20"/>
          <w:szCs w:val="20"/>
        </w:rPr>
        <w:t xml:space="preserve"> and Animation objects, letting you rebuild any part of the UI based on the animation’s value.</w:t>
      </w:r>
      <w:r w:rsidRPr="00566A37">
        <w:rPr>
          <w:rFonts w:ascii="Candara" w:eastAsiaTheme="minorHAnsi" w:hAnsi="Candara" w:cstheme="minorBidi"/>
          <w:sz w:val="20"/>
          <w:szCs w:val="20"/>
        </w:rPr>
        <w:br/>
      </w:r>
      <w:r w:rsidRPr="00566A37">
        <w:rPr>
          <w:rFonts w:ascii="Candara" w:eastAsiaTheme="minorHAnsi" w:hAnsi="Candara" w:cstheme="minorBidi"/>
          <w:b/>
          <w:bCs/>
          <w:sz w:val="20"/>
          <w:szCs w:val="20"/>
        </w:rPr>
        <w:t>Best use case</w:t>
      </w:r>
      <w:r w:rsidRPr="00566A37">
        <w:rPr>
          <w:rFonts w:ascii="Candara" w:eastAsiaTheme="minorHAnsi" w:hAnsi="Candara" w:cstheme="minorBidi"/>
          <w:sz w:val="20"/>
          <w:szCs w:val="20"/>
        </w:rPr>
        <w:t>: When you need complex or custom animations (e.g., moving along a path, synchronizing multiple animated properties).</w:t>
      </w:r>
    </w:p>
    <w:p w:rsidR="008A7071" w:rsidRDefault="008A7071" w:rsidP="008A7071">
      <w:pPr>
        <w:rPr>
          <w:rFonts w:ascii="Candara" w:hAnsi="Candara"/>
          <w:b/>
          <w:bCs/>
        </w:rPr>
      </w:pPr>
      <w:r>
        <w:rPr>
          <w:rFonts w:ascii="Candara" w:hAnsi="Candara"/>
          <w:b/>
          <w:bCs/>
          <w:sz w:val="20"/>
          <w:szCs w:val="20"/>
        </w:rPr>
        <w:t xml:space="preserve">Question </w:t>
      </w:r>
      <w:proofErr w:type="gramStart"/>
      <w:r>
        <w:rPr>
          <w:rFonts w:ascii="Candara" w:hAnsi="Candara"/>
          <w:b/>
          <w:bCs/>
          <w:sz w:val="20"/>
          <w:szCs w:val="20"/>
        </w:rPr>
        <w:t>9</w:t>
      </w:r>
      <w:r>
        <w:rPr>
          <w:rFonts w:ascii="Candara" w:hAnsi="Candara"/>
          <w:b/>
          <w:bCs/>
        </w:rPr>
        <w:t xml:space="preserve"> :</w:t>
      </w:r>
      <w:proofErr w:type="gramEnd"/>
    </w:p>
    <w:p w:rsidR="008A7071" w:rsidRDefault="008A7071" w:rsidP="008A7071">
      <w:pPr>
        <w:rPr>
          <w:rFonts w:ascii="Candara" w:hAnsi="Candara"/>
          <w:b/>
          <w:bCs/>
          <w:sz w:val="20"/>
          <w:szCs w:val="20"/>
        </w:rPr>
      </w:pPr>
      <w:r w:rsidRPr="008A7071">
        <w:rPr>
          <w:rFonts w:ascii="Candara" w:hAnsi="Candara"/>
          <w:b/>
          <w:bCs/>
          <w:sz w:val="20"/>
          <w:szCs w:val="20"/>
        </w:rPr>
        <w:t xml:space="preserve">What is the purpose of </w:t>
      </w:r>
      <w:proofErr w:type="spellStart"/>
      <w:r w:rsidRPr="008A7071">
        <w:rPr>
          <w:rFonts w:ascii="Candara" w:hAnsi="Candara"/>
          <w:b/>
          <w:bCs/>
          <w:sz w:val="20"/>
          <w:szCs w:val="20"/>
        </w:rPr>
        <w:t>GlobalKey</w:t>
      </w:r>
      <w:proofErr w:type="spellEnd"/>
      <w:r w:rsidRPr="008A7071">
        <w:rPr>
          <w:rFonts w:ascii="Candara" w:hAnsi="Candara"/>
          <w:b/>
          <w:bCs/>
          <w:sz w:val="20"/>
          <w:szCs w:val="20"/>
        </w:rPr>
        <w:t xml:space="preserve"> and when should you avoid using it?</w:t>
      </w:r>
    </w:p>
    <w:p w:rsidR="008A7071" w:rsidRPr="008A7071" w:rsidRDefault="008A7071" w:rsidP="008A7071">
      <w:pPr>
        <w:spacing w:before="100" w:beforeAutospacing="1" w:after="100" w:afterAutospacing="1" w:line="240" w:lineRule="auto"/>
        <w:rPr>
          <w:rFonts w:ascii="Candara" w:hAnsi="Candara"/>
          <w:sz w:val="20"/>
          <w:szCs w:val="20"/>
        </w:rPr>
      </w:pPr>
      <w:proofErr w:type="spellStart"/>
      <w:r w:rsidRPr="008A7071">
        <w:rPr>
          <w:rFonts w:ascii="Candara" w:hAnsi="Candara"/>
          <w:sz w:val="20"/>
          <w:szCs w:val="20"/>
        </w:rPr>
        <w:t>GlobalKey</w:t>
      </w:r>
      <w:proofErr w:type="spellEnd"/>
      <w:r w:rsidRPr="008A7071">
        <w:rPr>
          <w:rFonts w:ascii="Candara" w:hAnsi="Candara"/>
          <w:sz w:val="20"/>
          <w:szCs w:val="20"/>
        </w:rPr>
        <w:t xml:space="preserve"> in Flutter is used to uniquely identify a widget across the widget tree. It allows you to access the widget’s state, its </w:t>
      </w:r>
      <w:proofErr w:type="spellStart"/>
      <w:r w:rsidRPr="008A7071">
        <w:rPr>
          <w:rFonts w:ascii="Candara" w:hAnsi="Candara"/>
          <w:sz w:val="20"/>
          <w:szCs w:val="20"/>
        </w:rPr>
        <w:t>BuildContext</w:t>
      </w:r>
      <w:proofErr w:type="spellEnd"/>
      <w:r w:rsidRPr="008A7071">
        <w:rPr>
          <w:rFonts w:ascii="Candara" w:hAnsi="Candara"/>
          <w:sz w:val="20"/>
          <w:szCs w:val="20"/>
        </w:rPr>
        <w:t xml:space="preserve">, or its </w:t>
      </w:r>
      <w:proofErr w:type="spellStart"/>
      <w:r w:rsidRPr="008A7071">
        <w:rPr>
          <w:rFonts w:ascii="Candara" w:hAnsi="Candara"/>
          <w:sz w:val="20"/>
          <w:szCs w:val="20"/>
        </w:rPr>
        <w:t>RenderObject</w:t>
      </w:r>
      <w:proofErr w:type="spellEnd"/>
      <w:r w:rsidRPr="008A7071">
        <w:rPr>
          <w:rFonts w:ascii="Candara" w:hAnsi="Candara"/>
          <w:sz w:val="20"/>
          <w:szCs w:val="20"/>
        </w:rPr>
        <w:t xml:space="preserve"> from outside the widget itself. It’s especially useful when you need to:</w:t>
      </w:r>
    </w:p>
    <w:p w:rsidR="008A7071" w:rsidRPr="008A7071" w:rsidRDefault="008A7071" w:rsidP="008A7071">
      <w:pPr>
        <w:numPr>
          <w:ilvl w:val="0"/>
          <w:numId w:val="11"/>
        </w:numPr>
        <w:spacing w:before="100" w:beforeAutospacing="1" w:after="100" w:afterAutospacing="1" w:line="240" w:lineRule="auto"/>
        <w:rPr>
          <w:rFonts w:ascii="Candara" w:hAnsi="Candara"/>
          <w:sz w:val="20"/>
          <w:szCs w:val="20"/>
        </w:rPr>
      </w:pPr>
      <w:r w:rsidRPr="008A7071">
        <w:rPr>
          <w:rFonts w:ascii="Candara" w:hAnsi="Candara"/>
          <w:sz w:val="20"/>
          <w:szCs w:val="20"/>
        </w:rPr>
        <w:t xml:space="preserve">Access a State of a </w:t>
      </w:r>
      <w:proofErr w:type="spellStart"/>
      <w:r w:rsidRPr="008A7071">
        <w:rPr>
          <w:rFonts w:ascii="Candara" w:hAnsi="Candara"/>
          <w:sz w:val="18"/>
          <w:szCs w:val="18"/>
        </w:rPr>
        <w:t>StatefulWidget</w:t>
      </w:r>
      <w:proofErr w:type="spellEnd"/>
      <w:r w:rsidRPr="008A7071">
        <w:rPr>
          <w:rFonts w:ascii="Candara" w:hAnsi="Candara"/>
          <w:sz w:val="20"/>
          <w:szCs w:val="20"/>
        </w:rPr>
        <w:t xml:space="preserve"> from a parent or another widget.</w:t>
      </w:r>
    </w:p>
    <w:p w:rsidR="008A7071" w:rsidRPr="008A7071" w:rsidRDefault="008A7071" w:rsidP="008A7071">
      <w:pPr>
        <w:numPr>
          <w:ilvl w:val="0"/>
          <w:numId w:val="11"/>
        </w:numPr>
        <w:spacing w:before="100" w:beforeAutospacing="1" w:after="100" w:afterAutospacing="1" w:line="240" w:lineRule="auto"/>
        <w:rPr>
          <w:rFonts w:ascii="Candara" w:hAnsi="Candara"/>
          <w:sz w:val="20"/>
          <w:szCs w:val="20"/>
        </w:rPr>
      </w:pPr>
      <w:r w:rsidRPr="008A7071">
        <w:rPr>
          <w:rFonts w:ascii="Candara" w:hAnsi="Candara"/>
          <w:sz w:val="20"/>
          <w:szCs w:val="20"/>
        </w:rPr>
        <w:t>Preserve the state of a widget when it moves in the widget tree.</w:t>
      </w:r>
    </w:p>
    <w:p w:rsidR="008A7071" w:rsidRPr="008A7071" w:rsidRDefault="008A7071" w:rsidP="008A7071">
      <w:pPr>
        <w:numPr>
          <w:ilvl w:val="0"/>
          <w:numId w:val="11"/>
        </w:numPr>
        <w:spacing w:before="100" w:beforeAutospacing="1" w:after="100" w:afterAutospacing="1" w:line="240" w:lineRule="auto"/>
        <w:rPr>
          <w:rFonts w:ascii="Candara" w:hAnsi="Candara"/>
          <w:sz w:val="20"/>
          <w:szCs w:val="20"/>
        </w:rPr>
      </w:pPr>
      <w:r w:rsidRPr="008A7071">
        <w:rPr>
          <w:rFonts w:ascii="Candara" w:hAnsi="Candara"/>
          <w:sz w:val="20"/>
          <w:szCs w:val="20"/>
        </w:rPr>
        <w:t>Access layout information like size or position via the widget’s context.</w:t>
      </w:r>
    </w:p>
    <w:p w:rsidR="008A7071" w:rsidRPr="008A7071" w:rsidRDefault="008A7071" w:rsidP="008A7071">
      <w:pPr>
        <w:spacing w:before="100" w:beforeAutospacing="1" w:after="100" w:afterAutospacing="1" w:line="240" w:lineRule="auto"/>
        <w:rPr>
          <w:rFonts w:ascii="Candara" w:hAnsi="Candara"/>
          <w:sz w:val="20"/>
          <w:szCs w:val="20"/>
        </w:rPr>
      </w:pPr>
      <w:r w:rsidRPr="008A7071">
        <w:rPr>
          <w:rFonts w:ascii="Candara" w:hAnsi="Candara"/>
          <w:sz w:val="20"/>
          <w:szCs w:val="20"/>
        </w:rPr>
        <w:t xml:space="preserve">However, you should avoid using </w:t>
      </w:r>
      <w:proofErr w:type="spellStart"/>
      <w:r w:rsidRPr="008A7071">
        <w:rPr>
          <w:rFonts w:ascii="Candara" w:hAnsi="Candara"/>
          <w:sz w:val="18"/>
          <w:szCs w:val="18"/>
        </w:rPr>
        <w:t>GlobalKey</w:t>
      </w:r>
      <w:proofErr w:type="spellEnd"/>
      <w:r w:rsidRPr="008A7071">
        <w:rPr>
          <w:rFonts w:ascii="Candara" w:hAnsi="Candara"/>
          <w:sz w:val="20"/>
          <w:szCs w:val="20"/>
        </w:rPr>
        <w:t xml:space="preserve"> unnecessarily because:</w:t>
      </w:r>
    </w:p>
    <w:p w:rsidR="008A7071" w:rsidRPr="008A7071" w:rsidRDefault="008A7071" w:rsidP="008A7071">
      <w:pPr>
        <w:numPr>
          <w:ilvl w:val="0"/>
          <w:numId w:val="12"/>
        </w:numPr>
        <w:spacing w:before="100" w:beforeAutospacing="1" w:after="100" w:afterAutospacing="1" w:line="240" w:lineRule="auto"/>
        <w:rPr>
          <w:rFonts w:ascii="Candara" w:hAnsi="Candara"/>
          <w:sz w:val="20"/>
          <w:szCs w:val="20"/>
        </w:rPr>
      </w:pPr>
      <w:r w:rsidRPr="008A7071">
        <w:rPr>
          <w:rFonts w:ascii="Candara" w:hAnsi="Candara"/>
          <w:sz w:val="20"/>
          <w:szCs w:val="20"/>
        </w:rPr>
        <w:t>It’s expensive in terms of performance.</w:t>
      </w:r>
    </w:p>
    <w:p w:rsidR="008A7071" w:rsidRPr="008A7071" w:rsidRDefault="008A7071" w:rsidP="008A7071">
      <w:pPr>
        <w:numPr>
          <w:ilvl w:val="0"/>
          <w:numId w:val="12"/>
        </w:numPr>
        <w:spacing w:before="100" w:beforeAutospacing="1" w:after="100" w:afterAutospacing="1" w:line="240" w:lineRule="auto"/>
        <w:rPr>
          <w:rFonts w:ascii="Candara" w:hAnsi="Candara"/>
          <w:sz w:val="20"/>
          <w:szCs w:val="20"/>
        </w:rPr>
      </w:pPr>
      <w:r w:rsidRPr="008A7071">
        <w:rPr>
          <w:rFonts w:ascii="Candara" w:hAnsi="Candara"/>
          <w:sz w:val="20"/>
          <w:szCs w:val="20"/>
        </w:rPr>
        <w:t>Overusing it can make your code harder to maintain.</w:t>
      </w:r>
    </w:p>
    <w:p w:rsidR="008A7071" w:rsidRPr="008A7071" w:rsidRDefault="008A7071" w:rsidP="008A7071">
      <w:pPr>
        <w:numPr>
          <w:ilvl w:val="0"/>
          <w:numId w:val="12"/>
        </w:numPr>
        <w:spacing w:before="100" w:beforeAutospacing="1" w:after="100" w:afterAutospacing="1" w:line="240" w:lineRule="auto"/>
        <w:rPr>
          <w:rFonts w:ascii="Candara" w:hAnsi="Candara"/>
          <w:sz w:val="20"/>
          <w:szCs w:val="20"/>
        </w:rPr>
      </w:pPr>
      <w:r w:rsidRPr="008A7071">
        <w:rPr>
          <w:rFonts w:ascii="Candara" w:hAnsi="Candara"/>
          <w:sz w:val="20"/>
          <w:szCs w:val="20"/>
        </w:rPr>
        <w:t>If there’s a simpler solution using normal State management (</w:t>
      </w:r>
      <w:proofErr w:type="spellStart"/>
      <w:r w:rsidRPr="008A7071">
        <w:rPr>
          <w:rFonts w:ascii="Candara" w:hAnsi="Candara"/>
          <w:sz w:val="20"/>
          <w:szCs w:val="20"/>
        </w:rPr>
        <w:t>setState</w:t>
      </w:r>
      <w:proofErr w:type="spellEnd"/>
      <w:r w:rsidRPr="008A7071">
        <w:rPr>
          <w:rFonts w:ascii="Candara" w:hAnsi="Candara"/>
          <w:sz w:val="20"/>
          <w:szCs w:val="20"/>
        </w:rPr>
        <w:t xml:space="preserve">, Provider, </w:t>
      </w:r>
      <w:proofErr w:type="spellStart"/>
      <w:r w:rsidRPr="008A7071">
        <w:rPr>
          <w:rFonts w:ascii="Candara" w:hAnsi="Candara"/>
          <w:sz w:val="20"/>
          <w:szCs w:val="20"/>
        </w:rPr>
        <w:t>Riverpod</w:t>
      </w:r>
      <w:proofErr w:type="spellEnd"/>
      <w:r w:rsidRPr="008A7071">
        <w:rPr>
          <w:rFonts w:ascii="Candara" w:hAnsi="Candara"/>
          <w:sz w:val="20"/>
          <w:szCs w:val="20"/>
        </w:rPr>
        <w:t>, Cubit, etc.), that’s preferred.</w:t>
      </w:r>
    </w:p>
    <w:p w:rsidR="007215F1" w:rsidRDefault="007215F1" w:rsidP="008A7071">
      <w:pPr>
        <w:rPr>
          <w:rFonts w:ascii="Candara" w:hAnsi="Candara"/>
          <w:b/>
          <w:bCs/>
          <w:sz w:val="20"/>
          <w:szCs w:val="20"/>
        </w:rPr>
      </w:pPr>
    </w:p>
    <w:p w:rsidR="007215F1" w:rsidRDefault="007215F1" w:rsidP="008A7071">
      <w:pPr>
        <w:rPr>
          <w:rFonts w:ascii="Candara" w:hAnsi="Candara"/>
          <w:b/>
          <w:bCs/>
          <w:sz w:val="20"/>
          <w:szCs w:val="20"/>
        </w:rPr>
      </w:pPr>
    </w:p>
    <w:p w:rsidR="007215F1" w:rsidRDefault="007215F1" w:rsidP="008A7071">
      <w:pPr>
        <w:rPr>
          <w:rFonts w:ascii="Candara" w:hAnsi="Candara"/>
          <w:b/>
          <w:bCs/>
          <w:sz w:val="20"/>
          <w:szCs w:val="20"/>
        </w:rPr>
      </w:pPr>
    </w:p>
    <w:p w:rsidR="007215F1" w:rsidRDefault="007215F1" w:rsidP="008A7071">
      <w:pPr>
        <w:rPr>
          <w:rFonts w:ascii="Candara" w:hAnsi="Candara"/>
          <w:b/>
          <w:bCs/>
          <w:sz w:val="20"/>
          <w:szCs w:val="20"/>
        </w:rPr>
      </w:pPr>
    </w:p>
    <w:p w:rsidR="007215F1" w:rsidRDefault="007215F1" w:rsidP="008A7071">
      <w:pPr>
        <w:rPr>
          <w:rFonts w:ascii="Candara" w:hAnsi="Candara"/>
          <w:b/>
          <w:bCs/>
          <w:sz w:val="20"/>
          <w:szCs w:val="20"/>
        </w:rPr>
      </w:pPr>
    </w:p>
    <w:p w:rsidR="008A7071" w:rsidRDefault="008A7071" w:rsidP="008A7071">
      <w:pPr>
        <w:rPr>
          <w:rFonts w:ascii="Candara" w:hAnsi="Candara"/>
          <w:b/>
          <w:bCs/>
        </w:rPr>
      </w:pPr>
      <w:r>
        <w:rPr>
          <w:rFonts w:ascii="Candara" w:hAnsi="Candara"/>
          <w:b/>
          <w:bCs/>
          <w:sz w:val="20"/>
          <w:szCs w:val="20"/>
        </w:rPr>
        <w:t xml:space="preserve">Question </w:t>
      </w:r>
      <w:proofErr w:type="gramStart"/>
      <w:r>
        <w:rPr>
          <w:rFonts w:ascii="Candara" w:hAnsi="Candara"/>
          <w:b/>
          <w:bCs/>
          <w:sz w:val="20"/>
          <w:szCs w:val="20"/>
        </w:rPr>
        <w:t>10</w:t>
      </w:r>
      <w:r>
        <w:rPr>
          <w:rFonts w:ascii="Candara" w:hAnsi="Candara"/>
          <w:b/>
          <w:bCs/>
        </w:rPr>
        <w:t xml:space="preserve"> :</w:t>
      </w:r>
      <w:proofErr w:type="gramEnd"/>
    </w:p>
    <w:p w:rsidR="008A7071" w:rsidRPr="008A7071" w:rsidRDefault="008A7071" w:rsidP="008A7071">
      <w:pPr>
        <w:rPr>
          <w:rFonts w:ascii="Candara" w:hAnsi="Candara"/>
          <w:b/>
          <w:bCs/>
          <w:sz w:val="20"/>
          <w:szCs w:val="20"/>
        </w:rPr>
      </w:pPr>
      <w:bookmarkStart w:id="5" w:name="OLE_LINK5"/>
      <w:r w:rsidRPr="008A7071">
        <w:rPr>
          <w:rFonts w:ascii="Candara" w:hAnsi="Candara"/>
          <w:b/>
          <w:bCs/>
          <w:sz w:val="20"/>
          <w:szCs w:val="20"/>
        </w:rPr>
        <w:t>Describe the widget lifecycle methods and when each is called.</w:t>
      </w:r>
    </w:p>
    <w:bookmarkEnd w:id="5"/>
    <w:p w:rsidR="007215F1" w:rsidRPr="007215F1" w:rsidRDefault="007215F1" w:rsidP="007215F1">
      <w:pPr>
        <w:spacing w:before="100" w:beforeAutospacing="1" w:after="100" w:afterAutospacing="1" w:line="240" w:lineRule="auto"/>
        <w:rPr>
          <w:rFonts w:ascii="Candara" w:hAnsi="Candara"/>
          <w:sz w:val="20"/>
          <w:szCs w:val="20"/>
        </w:rPr>
      </w:pPr>
      <w:r w:rsidRPr="007215F1">
        <w:rPr>
          <w:rFonts w:ascii="Candara" w:hAnsi="Candara"/>
          <w:sz w:val="20"/>
          <w:szCs w:val="20"/>
        </w:rPr>
        <w:t xml:space="preserve">In Flutter, the lifecycle of a </w:t>
      </w:r>
      <w:proofErr w:type="spellStart"/>
      <w:r w:rsidRPr="007215F1">
        <w:rPr>
          <w:rFonts w:ascii="Candara" w:hAnsi="Candara"/>
          <w:sz w:val="20"/>
          <w:szCs w:val="20"/>
        </w:rPr>
        <w:t>StatefulWidget</w:t>
      </w:r>
      <w:proofErr w:type="spellEnd"/>
      <w:r w:rsidRPr="007215F1">
        <w:rPr>
          <w:rFonts w:ascii="Candara" w:hAnsi="Candara"/>
          <w:sz w:val="20"/>
          <w:szCs w:val="20"/>
        </w:rPr>
        <w:t xml:space="preserve"> is managed by its associated State object, which holds mutable data. The key lifecycle methods are:</w:t>
      </w:r>
    </w:p>
    <w:p w:rsidR="007215F1" w:rsidRPr="007215F1" w:rsidRDefault="007215F1" w:rsidP="007215F1">
      <w:pPr>
        <w:numPr>
          <w:ilvl w:val="0"/>
          <w:numId w:val="13"/>
        </w:numPr>
        <w:spacing w:before="100" w:beforeAutospacing="1" w:after="100" w:afterAutospacing="1" w:line="240" w:lineRule="auto"/>
        <w:rPr>
          <w:rFonts w:ascii="Candara" w:hAnsi="Candara"/>
          <w:sz w:val="20"/>
          <w:szCs w:val="20"/>
        </w:rPr>
      </w:pPr>
      <w:proofErr w:type="spellStart"/>
      <w:proofErr w:type="gramStart"/>
      <w:r w:rsidRPr="007215F1">
        <w:rPr>
          <w:rFonts w:ascii="Candara" w:hAnsi="Candara"/>
          <w:b/>
          <w:bCs/>
          <w:sz w:val="20"/>
          <w:szCs w:val="20"/>
        </w:rPr>
        <w:t>createState</w:t>
      </w:r>
      <w:proofErr w:type="spellEnd"/>
      <w:r w:rsidRPr="007215F1">
        <w:rPr>
          <w:rFonts w:ascii="Candara" w:hAnsi="Candara"/>
          <w:b/>
          <w:bCs/>
          <w:sz w:val="20"/>
          <w:szCs w:val="20"/>
        </w:rPr>
        <w:t>(</w:t>
      </w:r>
      <w:proofErr w:type="gramEnd"/>
      <w:r w:rsidRPr="007215F1">
        <w:rPr>
          <w:rFonts w:ascii="Candara" w:hAnsi="Candara"/>
          <w:b/>
          <w:bCs/>
          <w:sz w:val="20"/>
          <w:szCs w:val="20"/>
        </w:rPr>
        <w:t>)</w:t>
      </w:r>
      <w:r w:rsidRPr="007215F1">
        <w:rPr>
          <w:rFonts w:ascii="Candara" w:hAnsi="Candara"/>
          <w:sz w:val="20"/>
          <w:szCs w:val="20"/>
        </w:rPr>
        <w:t xml:space="preserve"> </w:t>
      </w:r>
      <w:r w:rsidRPr="007215F1">
        <w:rPr>
          <w:rFonts w:ascii="Arial" w:hAnsi="Arial" w:cs="Arial"/>
          <w:sz w:val="20"/>
          <w:szCs w:val="20"/>
        </w:rPr>
        <w:t>→</w:t>
      </w:r>
      <w:r w:rsidRPr="007215F1">
        <w:rPr>
          <w:rFonts w:ascii="Candara" w:hAnsi="Candara"/>
          <w:sz w:val="20"/>
          <w:szCs w:val="20"/>
        </w:rPr>
        <w:t xml:space="preserve"> Called once when the widget is inserted into the widget tree, responsible for creating the State object.</w:t>
      </w:r>
    </w:p>
    <w:p w:rsidR="007215F1" w:rsidRPr="007215F1" w:rsidRDefault="007215F1" w:rsidP="007215F1">
      <w:pPr>
        <w:numPr>
          <w:ilvl w:val="0"/>
          <w:numId w:val="13"/>
        </w:numPr>
        <w:spacing w:before="100" w:beforeAutospacing="1" w:after="100" w:afterAutospacing="1" w:line="240" w:lineRule="auto"/>
        <w:rPr>
          <w:rFonts w:ascii="Candara" w:hAnsi="Candara"/>
          <w:sz w:val="20"/>
          <w:szCs w:val="20"/>
        </w:rPr>
      </w:pPr>
      <w:proofErr w:type="spellStart"/>
      <w:proofErr w:type="gramStart"/>
      <w:r w:rsidRPr="007215F1">
        <w:rPr>
          <w:rFonts w:ascii="Candara" w:hAnsi="Candara"/>
          <w:b/>
          <w:bCs/>
          <w:sz w:val="20"/>
          <w:szCs w:val="20"/>
        </w:rPr>
        <w:t>initState</w:t>
      </w:r>
      <w:proofErr w:type="spellEnd"/>
      <w:r w:rsidRPr="007215F1">
        <w:rPr>
          <w:rFonts w:ascii="Candara" w:hAnsi="Candara"/>
          <w:b/>
          <w:bCs/>
          <w:sz w:val="20"/>
          <w:szCs w:val="20"/>
        </w:rPr>
        <w:t>(</w:t>
      </w:r>
      <w:proofErr w:type="gramEnd"/>
      <w:r w:rsidRPr="007215F1">
        <w:rPr>
          <w:rFonts w:ascii="Candara" w:hAnsi="Candara"/>
          <w:b/>
          <w:bCs/>
          <w:sz w:val="20"/>
          <w:szCs w:val="20"/>
        </w:rPr>
        <w:t>)</w:t>
      </w:r>
      <w:r w:rsidRPr="007215F1">
        <w:rPr>
          <w:rFonts w:ascii="Candara" w:hAnsi="Candara"/>
          <w:sz w:val="20"/>
          <w:szCs w:val="20"/>
        </w:rPr>
        <w:t xml:space="preserve"> </w:t>
      </w:r>
      <w:r w:rsidRPr="007215F1">
        <w:rPr>
          <w:rFonts w:ascii="Arial" w:hAnsi="Arial" w:cs="Arial"/>
          <w:sz w:val="20"/>
          <w:szCs w:val="20"/>
        </w:rPr>
        <w:t>→</w:t>
      </w:r>
      <w:r w:rsidRPr="007215F1">
        <w:rPr>
          <w:rFonts w:ascii="Candara" w:hAnsi="Candara"/>
          <w:sz w:val="20"/>
          <w:szCs w:val="20"/>
        </w:rPr>
        <w:t xml:space="preserve"> Called once when the State object is first created; used for initializations like setting up controllers or starting listeners.</w:t>
      </w:r>
    </w:p>
    <w:p w:rsidR="007215F1" w:rsidRPr="007215F1" w:rsidRDefault="007215F1" w:rsidP="007215F1">
      <w:pPr>
        <w:numPr>
          <w:ilvl w:val="0"/>
          <w:numId w:val="13"/>
        </w:numPr>
        <w:spacing w:before="100" w:beforeAutospacing="1" w:after="100" w:afterAutospacing="1" w:line="240" w:lineRule="auto"/>
        <w:rPr>
          <w:rFonts w:ascii="Candara" w:hAnsi="Candara"/>
          <w:sz w:val="20"/>
          <w:szCs w:val="20"/>
        </w:rPr>
      </w:pPr>
      <w:proofErr w:type="spellStart"/>
      <w:proofErr w:type="gramStart"/>
      <w:r w:rsidRPr="007215F1">
        <w:rPr>
          <w:rFonts w:ascii="Candara" w:hAnsi="Candara"/>
          <w:b/>
          <w:bCs/>
          <w:sz w:val="20"/>
          <w:szCs w:val="20"/>
        </w:rPr>
        <w:t>didChangeDependencies</w:t>
      </w:r>
      <w:proofErr w:type="spellEnd"/>
      <w:r w:rsidRPr="007215F1">
        <w:rPr>
          <w:rFonts w:ascii="Candara" w:hAnsi="Candara"/>
          <w:b/>
          <w:bCs/>
          <w:sz w:val="20"/>
          <w:szCs w:val="20"/>
        </w:rPr>
        <w:t>(</w:t>
      </w:r>
      <w:proofErr w:type="gramEnd"/>
      <w:r w:rsidRPr="007215F1">
        <w:rPr>
          <w:rFonts w:ascii="Candara" w:hAnsi="Candara"/>
          <w:b/>
          <w:bCs/>
          <w:sz w:val="20"/>
          <w:szCs w:val="20"/>
        </w:rPr>
        <w:t>)</w:t>
      </w:r>
      <w:r w:rsidRPr="007215F1">
        <w:rPr>
          <w:rFonts w:ascii="Candara" w:hAnsi="Candara"/>
          <w:sz w:val="20"/>
          <w:szCs w:val="20"/>
        </w:rPr>
        <w:t xml:space="preserve"> </w:t>
      </w:r>
      <w:r w:rsidRPr="007215F1">
        <w:rPr>
          <w:rFonts w:ascii="Arial" w:hAnsi="Arial" w:cs="Arial"/>
          <w:sz w:val="20"/>
          <w:szCs w:val="20"/>
        </w:rPr>
        <w:t>→</w:t>
      </w:r>
      <w:r w:rsidRPr="007215F1">
        <w:rPr>
          <w:rFonts w:ascii="Candara" w:hAnsi="Candara"/>
          <w:sz w:val="20"/>
          <w:szCs w:val="20"/>
        </w:rPr>
        <w:t xml:space="preserve"> Called after </w:t>
      </w:r>
      <w:proofErr w:type="spellStart"/>
      <w:r w:rsidRPr="007215F1">
        <w:rPr>
          <w:rFonts w:ascii="Candara" w:hAnsi="Candara"/>
          <w:sz w:val="20"/>
          <w:szCs w:val="20"/>
        </w:rPr>
        <w:t>initState</w:t>
      </w:r>
      <w:proofErr w:type="spellEnd"/>
      <w:r w:rsidRPr="007215F1">
        <w:rPr>
          <w:rFonts w:ascii="Candara" w:hAnsi="Candara"/>
          <w:sz w:val="20"/>
          <w:szCs w:val="20"/>
        </w:rPr>
        <w:t xml:space="preserve">() and whenever dependencies change (e.g., when an </w:t>
      </w:r>
      <w:proofErr w:type="spellStart"/>
      <w:r w:rsidRPr="007215F1">
        <w:rPr>
          <w:rFonts w:ascii="Candara" w:hAnsi="Candara"/>
          <w:sz w:val="20"/>
          <w:szCs w:val="20"/>
        </w:rPr>
        <w:t>InheritedWidget</w:t>
      </w:r>
      <w:proofErr w:type="spellEnd"/>
      <w:r w:rsidRPr="007215F1">
        <w:rPr>
          <w:rFonts w:ascii="Candara" w:hAnsi="Candara"/>
          <w:sz w:val="20"/>
          <w:szCs w:val="20"/>
        </w:rPr>
        <w:t xml:space="preserve"> the widget depends on updates).</w:t>
      </w:r>
    </w:p>
    <w:p w:rsidR="007215F1" w:rsidRPr="007215F1" w:rsidRDefault="007215F1" w:rsidP="007215F1">
      <w:pPr>
        <w:numPr>
          <w:ilvl w:val="0"/>
          <w:numId w:val="13"/>
        </w:numPr>
        <w:spacing w:before="100" w:beforeAutospacing="1" w:after="100" w:afterAutospacing="1" w:line="240" w:lineRule="auto"/>
        <w:rPr>
          <w:rFonts w:ascii="Candara" w:hAnsi="Candara"/>
          <w:sz w:val="20"/>
          <w:szCs w:val="20"/>
        </w:rPr>
      </w:pPr>
      <w:proofErr w:type="gramStart"/>
      <w:r w:rsidRPr="007215F1">
        <w:rPr>
          <w:rFonts w:ascii="Candara" w:hAnsi="Candara"/>
          <w:b/>
          <w:bCs/>
          <w:sz w:val="20"/>
          <w:szCs w:val="20"/>
        </w:rPr>
        <w:t>build(</w:t>
      </w:r>
      <w:proofErr w:type="gramEnd"/>
      <w:r w:rsidRPr="007215F1">
        <w:rPr>
          <w:rFonts w:ascii="Candara" w:hAnsi="Candara"/>
          <w:b/>
          <w:bCs/>
          <w:sz w:val="20"/>
          <w:szCs w:val="20"/>
        </w:rPr>
        <w:t>)</w:t>
      </w:r>
      <w:r w:rsidRPr="007215F1">
        <w:rPr>
          <w:rFonts w:ascii="Candara" w:hAnsi="Candara"/>
          <w:sz w:val="20"/>
          <w:szCs w:val="20"/>
        </w:rPr>
        <w:t xml:space="preserve"> </w:t>
      </w:r>
      <w:r w:rsidRPr="007215F1">
        <w:rPr>
          <w:rFonts w:ascii="Arial" w:hAnsi="Arial" w:cs="Arial"/>
          <w:sz w:val="20"/>
          <w:szCs w:val="20"/>
        </w:rPr>
        <w:t>→</w:t>
      </w:r>
      <w:r w:rsidRPr="007215F1">
        <w:rPr>
          <w:rFonts w:ascii="Candara" w:hAnsi="Candara"/>
          <w:sz w:val="20"/>
          <w:szCs w:val="20"/>
        </w:rPr>
        <w:t xml:space="preserve"> Called frequently to describe how the widget should look based on the current state.</w:t>
      </w:r>
    </w:p>
    <w:p w:rsidR="007215F1" w:rsidRPr="007215F1" w:rsidRDefault="007215F1" w:rsidP="007215F1">
      <w:pPr>
        <w:numPr>
          <w:ilvl w:val="0"/>
          <w:numId w:val="13"/>
        </w:numPr>
        <w:spacing w:before="100" w:beforeAutospacing="1" w:after="100" w:afterAutospacing="1" w:line="240" w:lineRule="auto"/>
        <w:rPr>
          <w:rFonts w:ascii="Candara" w:hAnsi="Candara"/>
          <w:sz w:val="20"/>
          <w:szCs w:val="20"/>
        </w:rPr>
      </w:pPr>
      <w:proofErr w:type="spellStart"/>
      <w:proofErr w:type="gramStart"/>
      <w:r w:rsidRPr="007215F1">
        <w:rPr>
          <w:rFonts w:ascii="Candara" w:hAnsi="Candara"/>
          <w:b/>
          <w:bCs/>
          <w:sz w:val="20"/>
          <w:szCs w:val="20"/>
        </w:rPr>
        <w:t>didUpdateWidget</w:t>
      </w:r>
      <w:proofErr w:type="spellEnd"/>
      <w:r w:rsidRPr="007215F1">
        <w:rPr>
          <w:rFonts w:ascii="Candara" w:hAnsi="Candara"/>
          <w:b/>
          <w:bCs/>
          <w:sz w:val="20"/>
          <w:szCs w:val="20"/>
        </w:rPr>
        <w:t>(</w:t>
      </w:r>
      <w:proofErr w:type="gramEnd"/>
      <w:r w:rsidRPr="007215F1">
        <w:rPr>
          <w:rFonts w:ascii="Candara" w:hAnsi="Candara"/>
          <w:b/>
          <w:bCs/>
          <w:sz w:val="20"/>
          <w:szCs w:val="20"/>
        </w:rPr>
        <w:t>)</w:t>
      </w:r>
      <w:r w:rsidRPr="007215F1">
        <w:rPr>
          <w:rFonts w:ascii="Candara" w:hAnsi="Candara"/>
          <w:sz w:val="20"/>
          <w:szCs w:val="20"/>
        </w:rPr>
        <w:t xml:space="preserve"> </w:t>
      </w:r>
      <w:r w:rsidRPr="007215F1">
        <w:rPr>
          <w:rFonts w:ascii="Arial" w:hAnsi="Arial" w:cs="Arial"/>
          <w:sz w:val="20"/>
          <w:szCs w:val="20"/>
        </w:rPr>
        <w:t>→</w:t>
      </w:r>
      <w:r w:rsidRPr="007215F1">
        <w:rPr>
          <w:rFonts w:ascii="Candara" w:hAnsi="Candara"/>
          <w:sz w:val="20"/>
          <w:szCs w:val="20"/>
        </w:rPr>
        <w:t xml:space="preserve"> Called when the parent widget rebuilds and passes new configuration to the current widget.</w:t>
      </w:r>
    </w:p>
    <w:p w:rsidR="007215F1" w:rsidRPr="007215F1" w:rsidRDefault="007215F1" w:rsidP="007215F1">
      <w:pPr>
        <w:numPr>
          <w:ilvl w:val="0"/>
          <w:numId w:val="13"/>
        </w:numPr>
        <w:spacing w:before="100" w:beforeAutospacing="1" w:after="100" w:afterAutospacing="1" w:line="240" w:lineRule="auto"/>
        <w:rPr>
          <w:rFonts w:ascii="Candara" w:hAnsi="Candara"/>
          <w:sz w:val="20"/>
          <w:szCs w:val="20"/>
        </w:rPr>
      </w:pPr>
      <w:proofErr w:type="gramStart"/>
      <w:r w:rsidRPr="007215F1">
        <w:rPr>
          <w:rFonts w:ascii="Candara" w:hAnsi="Candara"/>
          <w:b/>
          <w:bCs/>
          <w:sz w:val="20"/>
          <w:szCs w:val="20"/>
        </w:rPr>
        <w:t>deactivate(</w:t>
      </w:r>
      <w:proofErr w:type="gramEnd"/>
      <w:r w:rsidRPr="007215F1">
        <w:rPr>
          <w:rFonts w:ascii="Candara" w:hAnsi="Candara"/>
          <w:b/>
          <w:bCs/>
          <w:sz w:val="20"/>
          <w:szCs w:val="20"/>
        </w:rPr>
        <w:t>)</w:t>
      </w:r>
      <w:r w:rsidRPr="007215F1">
        <w:rPr>
          <w:rFonts w:ascii="Candara" w:hAnsi="Candara"/>
          <w:sz w:val="20"/>
          <w:szCs w:val="20"/>
        </w:rPr>
        <w:t xml:space="preserve"> </w:t>
      </w:r>
      <w:r w:rsidRPr="007215F1">
        <w:rPr>
          <w:rFonts w:ascii="Arial" w:hAnsi="Arial" w:cs="Arial"/>
          <w:sz w:val="20"/>
          <w:szCs w:val="20"/>
        </w:rPr>
        <w:t>→</w:t>
      </w:r>
      <w:r w:rsidRPr="007215F1">
        <w:rPr>
          <w:rFonts w:ascii="Candara" w:hAnsi="Candara"/>
          <w:sz w:val="20"/>
          <w:szCs w:val="20"/>
        </w:rPr>
        <w:t xml:space="preserve"> Called when the widget is removed from the tree but might be reinserted later.</w:t>
      </w:r>
    </w:p>
    <w:p w:rsidR="007215F1" w:rsidRPr="007215F1" w:rsidRDefault="007215F1" w:rsidP="007215F1">
      <w:pPr>
        <w:numPr>
          <w:ilvl w:val="0"/>
          <w:numId w:val="13"/>
        </w:numPr>
        <w:spacing w:before="100" w:beforeAutospacing="1" w:after="100" w:afterAutospacing="1" w:line="240" w:lineRule="auto"/>
        <w:rPr>
          <w:rFonts w:ascii="Candara" w:hAnsi="Candara"/>
          <w:sz w:val="20"/>
          <w:szCs w:val="20"/>
        </w:rPr>
      </w:pPr>
      <w:proofErr w:type="gramStart"/>
      <w:r w:rsidRPr="007215F1">
        <w:rPr>
          <w:rFonts w:ascii="Candara" w:hAnsi="Candara"/>
          <w:b/>
          <w:bCs/>
          <w:sz w:val="20"/>
          <w:szCs w:val="20"/>
        </w:rPr>
        <w:t>dispose(</w:t>
      </w:r>
      <w:proofErr w:type="gramEnd"/>
      <w:r w:rsidRPr="007215F1">
        <w:rPr>
          <w:rFonts w:ascii="Candara" w:hAnsi="Candara"/>
          <w:b/>
          <w:bCs/>
          <w:sz w:val="20"/>
          <w:szCs w:val="20"/>
        </w:rPr>
        <w:t>)</w:t>
      </w:r>
      <w:r w:rsidRPr="007215F1">
        <w:rPr>
          <w:rFonts w:ascii="Candara" w:hAnsi="Candara"/>
          <w:sz w:val="20"/>
          <w:szCs w:val="20"/>
        </w:rPr>
        <w:t xml:space="preserve"> </w:t>
      </w:r>
      <w:r w:rsidRPr="007215F1">
        <w:rPr>
          <w:rFonts w:ascii="Arial" w:hAnsi="Arial" w:cs="Arial"/>
          <w:sz w:val="20"/>
          <w:szCs w:val="20"/>
        </w:rPr>
        <w:t>→</w:t>
      </w:r>
      <w:r w:rsidRPr="007215F1">
        <w:rPr>
          <w:rFonts w:ascii="Candara" w:hAnsi="Candara"/>
          <w:sz w:val="20"/>
          <w:szCs w:val="20"/>
        </w:rPr>
        <w:t xml:space="preserve"> Called when the widget is permanently removed; used to clean up resources like controllers and subscriptions.</w:t>
      </w:r>
    </w:p>
    <w:p w:rsidR="007215F1" w:rsidRPr="007215F1" w:rsidRDefault="007215F1" w:rsidP="007215F1">
      <w:pPr>
        <w:spacing w:before="100" w:beforeAutospacing="1" w:after="100" w:afterAutospacing="1" w:line="240" w:lineRule="auto"/>
        <w:rPr>
          <w:rFonts w:ascii="Candara" w:hAnsi="Candara"/>
          <w:sz w:val="20"/>
          <w:szCs w:val="20"/>
        </w:rPr>
      </w:pPr>
      <w:r w:rsidRPr="007215F1">
        <w:rPr>
          <w:rFonts w:ascii="Candara" w:hAnsi="Candara"/>
          <w:sz w:val="20"/>
          <w:szCs w:val="20"/>
        </w:rPr>
        <w:t xml:space="preserve">In short, </w:t>
      </w:r>
      <w:proofErr w:type="spellStart"/>
      <w:proofErr w:type="gramStart"/>
      <w:r w:rsidRPr="007215F1">
        <w:rPr>
          <w:rFonts w:ascii="Candara" w:hAnsi="Candara"/>
          <w:b/>
          <w:bCs/>
          <w:sz w:val="20"/>
          <w:szCs w:val="20"/>
        </w:rPr>
        <w:t>initState</w:t>
      </w:r>
      <w:proofErr w:type="spellEnd"/>
      <w:r w:rsidRPr="007215F1">
        <w:rPr>
          <w:rFonts w:ascii="Candara" w:hAnsi="Candara"/>
          <w:b/>
          <w:bCs/>
          <w:sz w:val="20"/>
          <w:szCs w:val="20"/>
        </w:rPr>
        <w:t>(</w:t>
      </w:r>
      <w:proofErr w:type="gramEnd"/>
      <w:r w:rsidRPr="007215F1">
        <w:rPr>
          <w:rFonts w:ascii="Candara" w:hAnsi="Candara"/>
          <w:b/>
          <w:bCs/>
          <w:sz w:val="20"/>
          <w:szCs w:val="20"/>
        </w:rPr>
        <w:t>)</w:t>
      </w:r>
      <w:r w:rsidRPr="007215F1">
        <w:rPr>
          <w:rFonts w:ascii="Candara" w:hAnsi="Candara"/>
          <w:sz w:val="20"/>
          <w:szCs w:val="20"/>
        </w:rPr>
        <w:t xml:space="preserve"> is for setup, </w:t>
      </w:r>
      <w:r w:rsidRPr="007215F1">
        <w:rPr>
          <w:rFonts w:ascii="Candara" w:hAnsi="Candara"/>
          <w:b/>
          <w:bCs/>
          <w:sz w:val="20"/>
          <w:szCs w:val="20"/>
        </w:rPr>
        <w:t xml:space="preserve">build() </w:t>
      </w:r>
      <w:r w:rsidRPr="007215F1">
        <w:rPr>
          <w:rFonts w:ascii="Candara" w:hAnsi="Candara"/>
          <w:sz w:val="20"/>
          <w:szCs w:val="20"/>
        </w:rPr>
        <w:t xml:space="preserve">is for rendering, </w:t>
      </w:r>
      <w:proofErr w:type="spellStart"/>
      <w:r w:rsidRPr="007215F1">
        <w:rPr>
          <w:rFonts w:ascii="Candara" w:hAnsi="Candara"/>
          <w:b/>
          <w:bCs/>
          <w:sz w:val="20"/>
          <w:szCs w:val="20"/>
        </w:rPr>
        <w:t>didUpdateWidget</w:t>
      </w:r>
      <w:proofErr w:type="spellEnd"/>
      <w:r w:rsidRPr="007215F1">
        <w:rPr>
          <w:rFonts w:ascii="Candara" w:hAnsi="Candara"/>
          <w:b/>
          <w:bCs/>
          <w:sz w:val="20"/>
          <w:szCs w:val="20"/>
        </w:rPr>
        <w:t>()</w:t>
      </w:r>
      <w:r w:rsidRPr="007215F1">
        <w:rPr>
          <w:rFonts w:ascii="Candara" w:hAnsi="Candara"/>
          <w:sz w:val="20"/>
          <w:szCs w:val="20"/>
        </w:rPr>
        <w:t xml:space="preserve"> handles updates, and </w:t>
      </w:r>
      <w:r w:rsidRPr="007215F1">
        <w:rPr>
          <w:rFonts w:ascii="Candara" w:hAnsi="Candara"/>
          <w:b/>
          <w:bCs/>
          <w:sz w:val="20"/>
          <w:szCs w:val="20"/>
        </w:rPr>
        <w:t>dispose</w:t>
      </w:r>
      <w:r w:rsidRPr="007215F1">
        <w:rPr>
          <w:rFonts w:ascii="Candara" w:hAnsi="Candara"/>
          <w:sz w:val="20"/>
          <w:szCs w:val="20"/>
        </w:rPr>
        <w:t>() is for cleanup.</w:t>
      </w:r>
    </w:p>
    <w:p w:rsidR="008A7071" w:rsidRPr="00566A37" w:rsidRDefault="008A7071" w:rsidP="00AC376C">
      <w:pPr>
        <w:pStyle w:val="NormalWeb"/>
        <w:rPr>
          <w:rFonts w:ascii="Candara" w:eastAsiaTheme="minorHAnsi" w:hAnsi="Candara" w:cstheme="minorBidi"/>
          <w:sz w:val="20"/>
          <w:szCs w:val="20"/>
        </w:rPr>
      </w:pPr>
    </w:p>
    <w:p w:rsidR="00AC376C" w:rsidRDefault="008A7071" w:rsidP="008A7071">
      <w:pPr>
        <w:pStyle w:val="ListParagraph"/>
        <w:numPr>
          <w:ilvl w:val="0"/>
          <w:numId w:val="10"/>
        </w:numPr>
        <w:rPr>
          <w:rFonts w:ascii="Candara" w:hAnsi="Candara"/>
          <w:b/>
          <w:bCs/>
          <w:sz w:val="20"/>
          <w:szCs w:val="20"/>
        </w:rPr>
      </w:pPr>
      <w:r w:rsidRPr="008A7071">
        <w:rPr>
          <w:rFonts w:ascii="Candara" w:hAnsi="Candara"/>
          <w:b/>
          <w:bCs/>
          <w:sz w:val="20"/>
          <w:szCs w:val="20"/>
        </w:rPr>
        <w:t>Mini App: Widgets</w:t>
      </w:r>
      <w:r w:rsidRPr="008A7071">
        <w:rPr>
          <w:rFonts w:ascii="Candara" w:hAnsi="Candara"/>
          <w:b/>
          <w:bCs/>
          <w:sz w:val="20"/>
          <w:szCs w:val="20"/>
        </w:rPr>
        <w:t xml:space="preserve"> =&gt; </w:t>
      </w:r>
      <w:hyperlink r:id="rId9" w:history="1">
        <w:proofErr w:type="spellStart"/>
        <w:r>
          <w:rPr>
            <w:rStyle w:val="Hyperlink"/>
          </w:rPr>
          <w:t>Github</w:t>
        </w:r>
        <w:proofErr w:type="spellEnd"/>
        <w:r>
          <w:rPr>
            <w:rStyle w:val="Hyperlink"/>
          </w:rPr>
          <w:t xml:space="preserve"> Repo link</w:t>
        </w:r>
      </w:hyperlink>
    </w:p>
    <w:p w:rsidR="008A7071" w:rsidRDefault="008A7071" w:rsidP="008A7071">
      <w:pPr>
        <w:pStyle w:val="ListParagraph"/>
        <w:numPr>
          <w:ilvl w:val="0"/>
          <w:numId w:val="10"/>
        </w:numPr>
        <w:rPr>
          <w:rFonts w:ascii="Candara" w:hAnsi="Candara"/>
          <w:b/>
          <w:bCs/>
          <w:sz w:val="20"/>
          <w:szCs w:val="20"/>
        </w:rPr>
      </w:pPr>
      <w:r w:rsidRPr="008A7071">
        <w:rPr>
          <w:rFonts w:ascii="Candara" w:hAnsi="Candara"/>
          <w:b/>
          <w:bCs/>
          <w:sz w:val="20"/>
          <w:szCs w:val="20"/>
        </w:rPr>
        <w:t>Mini (UI only) App: Clean Architecture</w:t>
      </w:r>
      <w:r>
        <w:rPr>
          <w:rFonts w:ascii="Candara" w:hAnsi="Candara"/>
          <w:b/>
          <w:bCs/>
          <w:sz w:val="20"/>
          <w:szCs w:val="20"/>
        </w:rPr>
        <w:t xml:space="preserve"> =&gt; </w:t>
      </w:r>
      <w:hyperlink r:id="rId10" w:history="1">
        <w:proofErr w:type="spellStart"/>
        <w:r>
          <w:rPr>
            <w:rStyle w:val="Hyperlink"/>
          </w:rPr>
          <w:t>Github</w:t>
        </w:r>
        <w:proofErr w:type="spellEnd"/>
        <w:r>
          <w:rPr>
            <w:rStyle w:val="Hyperlink"/>
          </w:rPr>
          <w:t xml:space="preserve"> Repo link</w:t>
        </w:r>
      </w:hyperlink>
    </w:p>
    <w:p w:rsidR="008A7071" w:rsidRDefault="008A7071" w:rsidP="008A7071">
      <w:pPr>
        <w:pStyle w:val="ListParagraph"/>
        <w:numPr>
          <w:ilvl w:val="0"/>
          <w:numId w:val="10"/>
        </w:numPr>
        <w:rPr>
          <w:rFonts w:ascii="Candara" w:hAnsi="Candara"/>
          <w:b/>
          <w:bCs/>
          <w:sz w:val="20"/>
          <w:szCs w:val="20"/>
        </w:rPr>
      </w:pPr>
      <w:hyperlink r:id="rId11" w:history="1">
        <w:r w:rsidRPr="008A7071">
          <w:rPr>
            <w:rFonts w:ascii="Candara" w:hAnsi="Candara"/>
            <w:b/>
            <w:bCs/>
            <w:sz w:val="20"/>
            <w:szCs w:val="20"/>
          </w:rPr>
          <w:t>Problem Solving</w:t>
        </w:r>
      </w:hyperlink>
      <w:r>
        <w:rPr>
          <w:rFonts w:ascii="Candara" w:hAnsi="Candara"/>
          <w:b/>
          <w:bCs/>
          <w:sz w:val="20"/>
          <w:szCs w:val="20"/>
        </w:rPr>
        <w:t xml:space="preserve"> =&gt;</w:t>
      </w:r>
      <w:proofErr w:type="spellStart"/>
      <w:r>
        <w:fldChar w:fldCharType="begin"/>
      </w:r>
      <w:r>
        <w:instrText>HYPERLINK "https://github.com/romisaa5/problem_solving_dart"</w:instrText>
      </w:r>
      <w:r>
        <w:fldChar w:fldCharType="separate"/>
      </w:r>
      <w:r>
        <w:rPr>
          <w:rStyle w:val="Hyperlink"/>
        </w:rPr>
        <w:t>Github</w:t>
      </w:r>
      <w:proofErr w:type="spellEnd"/>
      <w:r>
        <w:rPr>
          <w:rStyle w:val="Hyperlink"/>
        </w:rPr>
        <w:t xml:space="preserve"> Repo link</w:t>
      </w:r>
      <w:r>
        <w:fldChar w:fldCharType="end"/>
      </w:r>
    </w:p>
    <w:p w:rsidR="008A7071" w:rsidRPr="008A7071" w:rsidRDefault="008A7071" w:rsidP="008A7071">
      <w:pPr>
        <w:pStyle w:val="ListParagraph"/>
        <w:numPr>
          <w:ilvl w:val="0"/>
          <w:numId w:val="10"/>
        </w:numPr>
        <w:rPr>
          <w:rFonts w:ascii="Candara" w:hAnsi="Candara"/>
          <w:b/>
          <w:bCs/>
          <w:sz w:val="20"/>
          <w:szCs w:val="20"/>
        </w:rPr>
      </w:pPr>
      <w:r>
        <w:rPr>
          <w:rFonts w:ascii="Candara" w:hAnsi="Candara"/>
          <w:b/>
          <w:bCs/>
          <w:sz w:val="20"/>
          <w:szCs w:val="20"/>
        </w:rPr>
        <w:t>Post Link</w:t>
      </w:r>
      <w:r w:rsidRPr="008A7071">
        <w:rPr>
          <w:rFonts w:ascii="Candara" w:hAnsi="Candara"/>
          <w:b/>
          <w:bCs/>
          <w:sz w:val="20"/>
          <w:szCs w:val="20"/>
        </w:rPr>
        <w:t>e</w:t>
      </w:r>
      <w:r>
        <w:rPr>
          <w:rFonts w:ascii="Candara" w:hAnsi="Candara"/>
          <w:b/>
          <w:bCs/>
          <w:sz w:val="20"/>
          <w:szCs w:val="20"/>
        </w:rPr>
        <w:t>dIn =&gt; Link</w:t>
      </w:r>
    </w:p>
    <w:p w:rsidR="008A7071" w:rsidRPr="008A7071" w:rsidRDefault="008A7071" w:rsidP="008A7071">
      <w:pPr>
        <w:rPr>
          <w:rFonts w:ascii="Candara" w:hAnsi="Candara"/>
          <w:b/>
          <w:bCs/>
          <w:sz w:val="20"/>
          <w:szCs w:val="20"/>
        </w:rPr>
      </w:pPr>
    </w:p>
    <w:sectPr w:rsidR="008A7071" w:rsidRPr="008A7071" w:rsidSect="00EB7B3E">
      <w:headerReference w:type="default" r:id="rId12"/>
      <w:footerReference w:type="defaul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7E1" w:rsidRDefault="00DE77E1" w:rsidP="00EB7B3E">
      <w:pPr>
        <w:spacing w:after="0" w:line="240" w:lineRule="auto"/>
      </w:pPr>
      <w:r>
        <w:separator/>
      </w:r>
    </w:p>
  </w:endnote>
  <w:endnote w:type="continuationSeparator" w:id="0">
    <w:p w:rsidR="00DE77E1" w:rsidRDefault="00DE77E1" w:rsidP="00EB7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652000"/>
      <w:docPartObj>
        <w:docPartGallery w:val="Page Numbers (Bottom of Page)"/>
        <w:docPartUnique/>
      </w:docPartObj>
    </w:sdtPr>
    <w:sdtContent>
      <w:p w:rsidR="0020190B" w:rsidRDefault="0020190B">
        <w:pPr>
          <w:pStyle w:val="Footer"/>
          <w:jc w:val="center"/>
        </w:pPr>
        <w:r>
          <w:fldChar w:fldCharType="begin"/>
        </w:r>
        <w:r>
          <w:instrText xml:space="preserve"> PAGE   \* MERGEFORMAT </w:instrText>
        </w:r>
        <w:r>
          <w:fldChar w:fldCharType="separate"/>
        </w:r>
        <w:r w:rsidR="00C14091">
          <w:rPr>
            <w:noProof/>
          </w:rPr>
          <w:t>3</w:t>
        </w:r>
        <w:r>
          <w:rPr>
            <w:noProof/>
          </w:rPr>
          <w:fldChar w:fldCharType="end"/>
        </w:r>
      </w:p>
    </w:sdtContent>
  </w:sdt>
  <w:p w:rsidR="0020190B" w:rsidRDefault="00201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7E1" w:rsidRDefault="00DE77E1" w:rsidP="00EB7B3E">
      <w:pPr>
        <w:spacing w:after="0" w:line="240" w:lineRule="auto"/>
      </w:pPr>
      <w:r>
        <w:separator/>
      </w:r>
    </w:p>
  </w:footnote>
  <w:footnote w:type="continuationSeparator" w:id="0">
    <w:p w:rsidR="00DE77E1" w:rsidRDefault="00DE77E1" w:rsidP="00EB7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B3E" w:rsidRDefault="0020190B" w:rsidP="0020190B">
    <w:pPr>
      <w:pStyle w:val="Header"/>
      <w:jc w:val="right"/>
      <w:rPr>
        <w:lang w:bidi="ar-EG"/>
      </w:rP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90B" w:rsidRDefault="0020190B" w:rsidP="0020190B">
                          <w:pPr>
                            <w:pStyle w:val="Header"/>
                            <w:jc w:val="center"/>
                            <w:rPr>
                              <w:caps/>
                              <w:color w:val="FFFFFF" w:themeColor="background1"/>
                            </w:rPr>
                          </w:pPr>
                          <w:r>
                            <w:t>Week 2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20190B" w:rsidRDefault="0020190B" w:rsidP="0020190B">
                    <w:pPr>
                      <w:pStyle w:val="Header"/>
                      <w:jc w:val="center"/>
                      <w:rPr>
                        <w:caps/>
                        <w:color w:val="FFFFFF" w:themeColor="background1"/>
                      </w:rPr>
                    </w:pPr>
                    <w:r>
                      <w:t>Week 2 Assignment</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B45"/>
    <w:multiLevelType w:val="hybridMultilevel"/>
    <w:tmpl w:val="41A2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52"/>
    <w:multiLevelType w:val="hybridMultilevel"/>
    <w:tmpl w:val="70B0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95B78"/>
    <w:multiLevelType w:val="multilevel"/>
    <w:tmpl w:val="8BF0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010D2"/>
    <w:multiLevelType w:val="hybridMultilevel"/>
    <w:tmpl w:val="D9FC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35003"/>
    <w:multiLevelType w:val="hybridMultilevel"/>
    <w:tmpl w:val="A91E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22320"/>
    <w:multiLevelType w:val="hybridMultilevel"/>
    <w:tmpl w:val="5472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B47BD"/>
    <w:multiLevelType w:val="hybridMultilevel"/>
    <w:tmpl w:val="E064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635B0"/>
    <w:multiLevelType w:val="hybridMultilevel"/>
    <w:tmpl w:val="E362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148FC"/>
    <w:multiLevelType w:val="hybridMultilevel"/>
    <w:tmpl w:val="659A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9637E"/>
    <w:multiLevelType w:val="hybridMultilevel"/>
    <w:tmpl w:val="5008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04DF1"/>
    <w:multiLevelType w:val="multilevel"/>
    <w:tmpl w:val="CB6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E3B17"/>
    <w:multiLevelType w:val="multilevel"/>
    <w:tmpl w:val="550C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B53D57"/>
    <w:multiLevelType w:val="hybridMultilevel"/>
    <w:tmpl w:val="EF18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12"/>
  </w:num>
  <w:num w:numId="6">
    <w:abstractNumId w:val="8"/>
  </w:num>
  <w:num w:numId="7">
    <w:abstractNumId w:val="9"/>
  </w:num>
  <w:num w:numId="8">
    <w:abstractNumId w:val="5"/>
  </w:num>
  <w:num w:numId="9">
    <w:abstractNumId w:val="7"/>
  </w:num>
  <w:num w:numId="10">
    <w:abstractNumId w:val="6"/>
  </w:num>
  <w:num w:numId="11">
    <w:abstractNumId w:val="1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3E"/>
    <w:rsid w:val="000F05BF"/>
    <w:rsid w:val="0020190B"/>
    <w:rsid w:val="00552F1F"/>
    <w:rsid w:val="00566A37"/>
    <w:rsid w:val="007215F1"/>
    <w:rsid w:val="007C5424"/>
    <w:rsid w:val="00804866"/>
    <w:rsid w:val="008A7071"/>
    <w:rsid w:val="00AC376C"/>
    <w:rsid w:val="00C03C93"/>
    <w:rsid w:val="00C14091"/>
    <w:rsid w:val="00D7098E"/>
    <w:rsid w:val="00DE77E1"/>
    <w:rsid w:val="00E31086"/>
    <w:rsid w:val="00EB7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CED21"/>
  <w15:chartTrackingRefBased/>
  <w15:docId w15:val="{EF2BB859-91D2-4767-805D-6428E4F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B3E"/>
  </w:style>
  <w:style w:type="paragraph" w:styleId="Footer">
    <w:name w:val="footer"/>
    <w:basedOn w:val="Normal"/>
    <w:link w:val="FooterChar"/>
    <w:uiPriority w:val="99"/>
    <w:unhideWhenUsed/>
    <w:rsid w:val="00EB7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B3E"/>
  </w:style>
  <w:style w:type="paragraph" w:styleId="ListParagraph">
    <w:name w:val="List Paragraph"/>
    <w:basedOn w:val="Normal"/>
    <w:uiPriority w:val="34"/>
    <w:qFormat/>
    <w:rsid w:val="0020190B"/>
    <w:pPr>
      <w:ind w:left="720"/>
      <w:contextualSpacing/>
    </w:pPr>
  </w:style>
  <w:style w:type="character" w:styleId="Hyperlink">
    <w:name w:val="Hyperlink"/>
    <w:basedOn w:val="DefaultParagraphFont"/>
    <w:uiPriority w:val="99"/>
    <w:unhideWhenUsed/>
    <w:rsid w:val="007C5424"/>
    <w:rPr>
      <w:color w:val="0563C1" w:themeColor="hyperlink"/>
      <w:u w:val="single"/>
    </w:rPr>
  </w:style>
  <w:style w:type="paragraph" w:styleId="NormalWeb">
    <w:name w:val="Normal (Web)"/>
    <w:basedOn w:val="Normal"/>
    <w:uiPriority w:val="99"/>
    <w:semiHidden/>
    <w:unhideWhenUsed/>
    <w:rsid w:val="00AC3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376C"/>
    <w:rPr>
      <w:b/>
      <w:bCs/>
    </w:rPr>
  </w:style>
  <w:style w:type="character" w:styleId="Emphasis">
    <w:name w:val="Emphasis"/>
    <w:basedOn w:val="DefaultParagraphFont"/>
    <w:uiPriority w:val="20"/>
    <w:qFormat/>
    <w:rsid w:val="00AC376C"/>
    <w:rPr>
      <w:i/>
      <w:iCs/>
    </w:rPr>
  </w:style>
  <w:style w:type="character" w:styleId="HTMLCode">
    <w:name w:val="HTML Code"/>
    <w:basedOn w:val="DefaultParagraphFont"/>
    <w:uiPriority w:val="99"/>
    <w:semiHidden/>
    <w:unhideWhenUsed/>
    <w:rsid w:val="00AC3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99025">
      <w:bodyDiv w:val="1"/>
      <w:marLeft w:val="0"/>
      <w:marRight w:val="0"/>
      <w:marTop w:val="0"/>
      <w:marBottom w:val="0"/>
      <w:divBdr>
        <w:top w:val="none" w:sz="0" w:space="0" w:color="auto"/>
        <w:left w:val="none" w:sz="0" w:space="0" w:color="auto"/>
        <w:bottom w:val="none" w:sz="0" w:space="0" w:color="auto"/>
        <w:right w:val="none" w:sz="0" w:space="0" w:color="auto"/>
      </w:divBdr>
    </w:div>
    <w:div w:id="455099208">
      <w:bodyDiv w:val="1"/>
      <w:marLeft w:val="0"/>
      <w:marRight w:val="0"/>
      <w:marTop w:val="0"/>
      <w:marBottom w:val="0"/>
      <w:divBdr>
        <w:top w:val="none" w:sz="0" w:space="0" w:color="auto"/>
        <w:left w:val="none" w:sz="0" w:space="0" w:color="auto"/>
        <w:bottom w:val="none" w:sz="0" w:space="0" w:color="auto"/>
        <w:right w:val="none" w:sz="0" w:space="0" w:color="auto"/>
      </w:divBdr>
    </w:div>
    <w:div w:id="603880567">
      <w:bodyDiv w:val="1"/>
      <w:marLeft w:val="0"/>
      <w:marRight w:val="0"/>
      <w:marTop w:val="0"/>
      <w:marBottom w:val="0"/>
      <w:divBdr>
        <w:top w:val="none" w:sz="0" w:space="0" w:color="auto"/>
        <w:left w:val="none" w:sz="0" w:space="0" w:color="auto"/>
        <w:bottom w:val="none" w:sz="0" w:space="0" w:color="auto"/>
        <w:right w:val="none" w:sz="0" w:space="0" w:color="auto"/>
      </w:divBdr>
    </w:div>
    <w:div w:id="1130708322">
      <w:bodyDiv w:val="1"/>
      <w:marLeft w:val="0"/>
      <w:marRight w:val="0"/>
      <w:marTop w:val="0"/>
      <w:marBottom w:val="0"/>
      <w:divBdr>
        <w:top w:val="none" w:sz="0" w:space="0" w:color="auto"/>
        <w:left w:val="none" w:sz="0" w:space="0" w:color="auto"/>
        <w:bottom w:val="none" w:sz="0" w:space="0" w:color="auto"/>
        <w:right w:val="none" w:sz="0" w:space="0" w:color="auto"/>
      </w:divBdr>
    </w:div>
    <w:div w:id="1599555046">
      <w:bodyDiv w:val="1"/>
      <w:marLeft w:val="0"/>
      <w:marRight w:val="0"/>
      <w:marTop w:val="0"/>
      <w:marBottom w:val="0"/>
      <w:divBdr>
        <w:top w:val="none" w:sz="0" w:space="0" w:color="auto"/>
        <w:left w:val="none" w:sz="0" w:space="0" w:color="auto"/>
        <w:bottom w:val="none" w:sz="0" w:space="0" w:color="auto"/>
        <w:right w:val="none" w:sz="0" w:space="0" w:color="auto"/>
      </w:divBdr>
    </w:div>
    <w:div w:id="16404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isaa5/FlutterMentors_Mentorship_R3/tree/main/week%202/challenge_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misaa5/FlutterMentors_Mentorship_R3/tree/main/week%202/challenge_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misaa5/problem_solving_dar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omisaa5/FlutterMentors_Mentorship_R3/tree/main/week%202/mini_ui_app" TargetMode="External"/><Relationship Id="rId4" Type="http://schemas.openxmlformats.org/officeDocument/2006/relationships/webSettings" Target="webSettings.xml"/><Relationship Id="rId9" Type="http://schemas.openxmlformats.org/officeDocument/2006/relationships/hyperlink" Target="https://github.com/romisaa5/FlutterMentors_Mentorship_R3/tree/main/week%202/mini_app_widg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Task</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dc:title>
  <dc:subject/>
  <dc:creator>T-BOX</dc:creator>
  <cp:keywords/>
  <dc:description/>
  <cp:lastModifiedBy>T-BOX</cp:lastModifiedBy>
  <cp:revision>3</cp:revision>
  <dcterms:created xsi:type="dcterms:W3CDTF">2025-09-22T00:32:00Z</dcterms:created>
  <dcterms:modified xsi:type="dcterms:W3CDTF">2025-09-23T01:12:00Z</dcterms:modified>
</cp:coreProperties>
</file>