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758" w:rsidRPr="00B12758" w:rsidRDefault="00B12758" w:rsidP="00B12758">
      <w:pPr>
        <w:pStyle w:val="Title"/>
        <w:jc w:val="center"/>
      </w:pPr>
      <w:r w:rsidRPr="00B12758">
        <w:t>What Makes a Good Plan?</w:t>
      </w:r>
    </w:p>
    <w:p w:rsidR="00B12758" w:rsidRPr="00B12758" w:rsidRDefault="00B12758" w:rsidP="00B12758">
      <w:pPr>
        <w:pStyle w:val="Subtitle"/>
        <w:jc w:val="right"/>
        <w:rPr>
          <w:rFonts w:eastAsia="Times New Roman"/>
        </w:rPr>
      </w:pPr>
      <w:proofErr w:type="gramStart"/>
      <w:r w:rsidRPr="00B12758">
        <w:rPr>
          <w:rFonts w:eastAsia="Times New Roman"/>
        </w:rPr>
        <w:t>by</w:t>
      </w:r>
      <w:proofErr w:type="gramEnd"/>
      <w:r w:rsidRPr="00B12758">
        <w:rPr>
          <w:rFonts w:eastAsia="Times New Roman"/>
        </w:rPr>
        <w:t xml:space="preserve"> Tim Berry</w:t>
      </w:r>
    </w:p>
    <w:p w:rsidR="00B12758" w:rsidRPr="00B12758" w:rsidRDefault="00B12758" w:rsidP="00B12758">
      <w:pPr>
        <w:spacing w:after="0" w:line="240" w:lineRule="auto"/>
        <w:rPr>
          <w:rFonts w:eastAsia="Times New Roman" w:cstheme="minorHAnsi"/>
          <w:sz w:val="24"/>
          <w:szCs w:val="24"/>
        </w:rPr>
      </w:pPr>
      <w:r w:rsidRPr="00B12758">
        <w:rPr>
          <w:rFonts w:eastAsia="Times New Roman" w:cstheme="minorHAnsi"/>
          <w:sz w:val="24"/>
          <w:szCs w:val="24"/>
        </w:rPr>
        <w:fldChar w:fldCharType="begin"/>
      </w:r>
      <w:r w:rsidRPr="00B12758">
        <w:rPr>
          <w:rFonts w:eastAsia="Times New Roman" w:cstheme="minorHAnsi"/>
          <w:sz w:val="24"/>
          <w:szCs w:val="24"/>
        </w:rPr>
        <w:instrText xml:space="preserve"> HYPERLINK "http://articles.bplans.com/writing-a-business-plan/what-makes-a-good-plan/37" \o "Send to Google_plusone" </w:instrText>
      </w:r>
      <w:r w:rsidRPr="00B12758">
        <w:rPr>
          <w:rFonts w:eastAsia="Times New Roman" w:cstheme="minorHAnsi"/>
          <w:sz w:val="24"/>
          <w:szCs w:val="24"/>
        </w:rPr>
        <w:fldChar w:fldCharType="separate"/>
      </w:r>
    </w:p>
    <w:p w:rsidR="00B12758" w:rsidRPr="00B12758" w:rsidRDefault="00B12758" w:rsidP="00B12758">
      <w:pPr>
        <w:spacing w:after="0" w:line="240" w:lineRule="auto"/>
        <w:rPr>
          <w:rFonts w:eastAsia="Times New Roman" w:cstheme="minorHAnsi"/>
          <w:sz w:val="24"/>
          <w:szCs w:val="24"/>
        </w:rPr>
      </w:pPr>
      <w:r w:rsidRPr="00B12758">
        <w:rPr>
          <w:rFonts w:eastAsia="Times New Roman" w:cstheme="minorHAnsi"/>
          <w:sz w:val="24"/>
          <w:szCs w:val="24"/>
        </w:rPr>
        <w:fldChar w:fldCharType="end"/>
      </w:r>
    </w:p>
    <w:p w:rsidR="00B12758" w:rsidRPr="00B12758" w:rsidRDefault="00B12758" w:rsidP="00B12758">
      <w:p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t xml:space="preserve">What factors are involved in creating a good business plan? Is it the length of the plan? The information it covers? How well it’s </w:t>
      </w:r>
      <w:proofErr w:type="gramStart"/>
      <w:r w:rsidRPr="00B12758">
        <w:rPr>
          <w:rFonts w:eastAsia="Times New Roman" w:cstheme="minorHAnsi"/>
          <w:sz w:val="24"/>
          <w:szCs w:val="24"/>
        </w:rPr>
        <w:t>written,</w:t>
      </w:r>
      <w:proofErr w:type="gramEnd"/>
      <w:r w:rsidRPr="00B12758">
        <w:rPr>
          <w:rFonts w:eastAsia="Times New Roman" w:cstheme="minorHAnsi"/>
          <w:sz w:val="24"/>
          <w:szCs w:val="24"/>
        </w:rPr>
        <w:t xml:space="preserve"> or the brilliance of its strategy. No.</w:t>
      </w:r>
    </w:p>
    <w:p w:rsidR="00B12758" w:rsidRPr="00B12758" w:rsidRDefault="00B12758" w:rsidP="00B12758">
      <w:p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t xml:space="preserve">The following illustration shows a business plan as part of a process. You can think about the good or bad of a plan as the plan itself, measuring its value by its contents. There are some qualities in </w:t>
      </w:r>
      <w:proofErr w:type="gramStart"/>
      <w:r w:rsidRPr="00B12758">
        <w:rPr>
          <w:rFonts w:eastAsia="Times New Roman" w:cstheme="minorHAnsi"/>
          <w:sz w:val="24"/>
          <w:szCs w:val="24"/>
        </w:rPr>
        <w:t>a plan that make</w:t>
      </w:r>
      <w:proofErr w:type="gramEnd"/>
      <w:r w:rsidRPr="00B12758">
        <w:rPr>
          <w:rFonts w:eastAsia="Times New Roman" w:cstheme="minorHAnsi"/>
          <w:sz w:val="24"/>
          <w:szCs w:val="24"/>
        </w:rPr>
        <w:t xml:space="preserve"> it more likely to create results, and these are important. However, it is even better to see the plan as part of the whole process of results, because even a great plan is wasted if nobody follows it.</w:t>
      </w:r>
    </w:p>
    <w:p w:rsidR="00B12758" w:rsidRPr="00B12758" w:rsidRDefault="00B12758" w:rsidP="00B12758">
      <w:pPr>
        <w:spacing w:before="100" w:beforeAutospacing="1" w:after="100" w:afterAutospacing="1" w:line="240" w:lineRule="auto"/>
        <w:jc w:val="center"/>
        <w:rPr>
          <w:rFonts w:eastAsia="Times New Roman" w:cstheme="minorHAnsi"/>
          <w:b/>
          <w:bCs/>
          <w:sz w:val="24"/>
          <w:szCs w:val="24"/>
        </w:rPr>
      </w:pPr>
      <w:r w:rsidRPr="00B12758">
        <w:rPr>
          <w:rFonts w:eastAsia="Times New Roman" w:cstheme="minorHAnsi"/>
          <w:b/>
          <w:bCs/>
          <w:sz w:val="24"/>
          <w:szCs w:val="24"/>
        </w:rPr>
        <w:t>Planning is a process, not just a plan</w:t>
      </w:r>
      <w:r w:rsidRPr="00B12758">
        <w:rPr>
          <w:rFonts w:eastAsia="Times New Roman" w:cstheme="minorHAnsi"/>
          <w:sz w:val="24"/>
          <w:szCs w:val="24"/>
        </w:rPr>
        <w:br/>
      </w:r>
      <w:r w:rsidRPr="00B12758">
        <w:rPr>
          <w:rFonts w:eastAsia="Times New Roman" w:cstheme="minorHAnsi"/>
          <w:noProof/>
          <w:sz w:val="24"/>
          <w:szCs w:val="24"/>
        </w:rPr>
        <w:drawing>
          <wp:inline distT="0" distB="0" distL="0" distR="0">
            <wp:extent cx="3333750" cy="2114550"/>
            <wp:effectExtent l="19050" t="0" r="0" b="0"/>
            <wp:docPr id="1" name="Picture 1" descr="http://www.bplans.com/common/gifs/QA/bplans/GoodPlanDraw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plans.com/common/gifs/QA/bplans/GoodPlanDrawing.gif"/>
                    <pic:cNvPicPr>
                      <a:picLocks noChangeAspect="1" noChangeArrowheads="1"/>
                    </pic:cNvPicPr>
                  </pic:nvPicPr>
                  <pic:blipFill>
                    <a:blip r:embed="rId5"/>
                    <a:srcRect/>
                    <a:stretch>
                      <a:fillRect/>
                    </a:stretch>
                  </pic:blipFill>
                  <pic:spPr bwMode="auto">
                    <a:xfrm>
                      <a:off x="0" y="0"/>
                      <a:ext cx="3333750" cy="2114550"/>
                    </a:xfrm>
                    <a:prstGeom prst="rect">
                      <a:avLst/>
                    </a:prstGeom>
                    <a:noFill/>
                    <a:ln w="9525">
                      <a:noFill/>
                      <a:miter lim="800000"/>
                      <a:headEnd/>
                      <a:tailEnd/>
                    </a:ln>
                  </pic:spPr>
                </pic:pic>
              </a:graphicData>
            </a:graphic>
          </wp:inline>
        </w:drawing>
      </w:r>
    </w:p>
    <w:p w:rsidR="00B12758" w:rsidRPr="00B12758" w:rsidRDefault="00B12758" w:rsidP="00B12758">
      <w:p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t>A business plan will be hard to implement unless it is simple, specific, realistic and complete. Even if it is all these things, a good plan will need someone to follow up and check on it. The plan depends on the human elements around it, particularly the process of commitment and involvement, and the tracking and follow-up that comes afterward.</w:t>
      </w:r>
    </w:p>
    <w:p w:rsidR="00B12758" w:rsidRPr="00B12758" w:rsidRDefault="00B12758" w:rsidP="00B12758">
      <w:p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t>Successful implementation starts with a good plan. There are elements that will make a plan more likely to be successfully implemented. Some of the clues to implementation include:</w:t>
      </w:r>
    </w:p>
    <w:p w:rsidR="00B12758" w:rsidRPr="00B12758" w:rsidRDefault="00B12758" w:rsidP="00B12758">
      <w:pPr>
        <w:numPr>
          <w:ilvl w:val="0"/>
          <w:numId w:val="1"/>
        </w:num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t>Is the plan simple? Is it easy to understand and to act on? Does it communicate its contents easily and practically?</w:t>
      </w:r>
    </w:p>
    <w:p w:rsidR="00B12758" w:rsidRPr="00B12758" w:rsidRDefault="00B12758" w:rsidP="00B12758">
      <w:pPr>
        <w:numPr>
          <w:ilvl w:val="0"/>
          <w:numId w:val="1"/>
        </w:num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t xml:space="preserve">Is the plan specific? Are its objectives concrete and measurable? Does it include specific actions and </w:t>
      </w:r>
      <w:proofErr w:type="gramStart"/>
      <w:r w:rsidRPr="00B12758">
        <w:rPr>
          <w:rFonts w:eastAsia="Times New Roman" w:cstheme="minorHAnsi"/>
          <w:sz w:val="24"/>
          <w:szCs w:val="24"/>
        </w:rPr>
        <w:t>activities, each with specific dates</w:t>
      </w:r>
      <w:proofErr w:type="gramEnd"/>
      <w:r w:rsidRPr="00B12758">
        <w:rPr>
          <w:rFonts w:eastAsia="Times New Roman" w:cstheme="minorHAnsi"/>
          <w:sz w:val="24"/>
          <w:szCs w:val="24"/>
        </w:rPr>
        <w:t xml:space="preserve"> of completion, specific persons responsible and specific budgets?</w:t>
      </w:r>
    </w:p>
    <w:p w:rsidR="00B12758" w:rsidRPr="00B12758" w:rsidRDefault="00B12758" w:rsidP="00B12758">
      <w:pPr>
        <w:numPr>
          <w:ilvl w:val="0"/>
          <w:numId w:val="1"/>
        </w:num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t>Is the plan realistic? Are the sales goals, expense budgets, and milestone dates realistic? Nothing stifles implementation like unrealistic goals.</w:t>
      </w:r>
    </w:p>
    <w:p w:rsidR="00B12758" w:rsidRPr="00B12758" w:rsidRDefault="00B12758" w:rsidP="00B12758">
      <w:pPr>
        <w:numPr>
          <w:ilvl w:val="0"/>
          <w:numId w:val="1"/>
        </w:num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lastRenderedPageBreak/>
        <w:t>Is the plan complete? Does it include all the necessary elements? Requirements of a business plan vary, depending on the context. There is no guarantee, however, that the plan will work if it doesn’t cover the main bases.</w:t>
      </w:r>
    </w:p>
    <w:p w:rsidR="00B12758" w:rsidRPr="00B12758" w:rsidRDefault="00B12758" w:rsidP="00B12758">
      <w:pPr>
        <w:spacing w:before="100" w:beforeAutospacing="1" w:after="100" w:afterAutospacing="1" w:line="240" w:lineRule="auto"/>
        <w:rPr>
          <w:rFonts w:eastAsia="Times New Roman" w:cstheme="minorHAnsi"/>
          <w:sz w:val="24"/>
          <w:szCs w:val="24"/>
        </w:rPr>
      </w:pPr>
      <w:r w:rsidRPr="00B12758">
        <w:rPr>
          <w:rFonts w:eastAsia="Times New Roman" w:cstheme="minorHAnsi"/>
          <w:b/>
          <w:bCs/>
          <w:sz w:val="24"/>
          <w:szCs w:val="24"/>
        </w:rPr>
        <w:t>Uses of business plans</w:t>
      </w:r>
      <w:r w:rsidRPr="00B12758">
        <w:rPr>
          <w:rFonts w:eastAsia="Times New Roman" w:cstheme="minorHAnsi"/>
          <w:sz w:val="24"/>
          <w:szCs w:val="24"/>
        </w:rPr>
        <w:br/>
      </w:r>
      <w:proofErr w:type="gramStart"/>
      <w:r w:rsidRPr="00B12758">
        <w:rPr>
          <w:rFonts w:eastAsia="Times New Roman" w:cstheme="minorHAnsi"/>
          <w:sz w:val="24"/>
          <w:szCs w:val="24"/>
        </w:rPr>
        <w:t>Too</w:t>
      </w:r>
      <w:proofErr w:type="gramEnd"/>
      <w:r w:rsidRPr="00B12758">
        <w:rPr>
          <w:rFonts w:eastAsia="Times New Roman" w:cstheme="minorHAnsi"/>
          <w:sz w:val="24"/>
          <w:szCs w:val="24"/>
        </w:rPr>
        <w:t xml:space="preserve"> many people think of business plans as something you do to start a company, apply for a loan, or find investors. Yes, they are vital for those purposes, but there’s a lot more to it.</w:t>
      </w:r>
    </w:p>
    <w:p w:rsidR="00B12758" w:rsidRPr="00B12758" w:rsidRDefault="00B12758" w:rsidP="00B12758">
      <w:p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t>Preparing a business plan is an organized, logical way to look at all of the important aspects of a business. First, decide what you will use the plan for, such as to:</w:t>
      </w:r>
    </w:p>
    <w:p w:rsidR="00B12758" w:rsidRPr="00B12758" w:rsidRDefault="00B12758" w:rsidP="00B12758">
      <w:pPr>
        <w:numPr>
          <w:ilvl w:val="0"/>
          <w:numId w:val="2"/>
        </w:num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t>Define and fix objectives, and programs to achieve those objectives.</w:t>
      </w:r>
    </w:p>
    <w:p w:rsidR="00B12758" w:rsidRPr="00B12758" w:rsidRDefault="00B12758" w:rsidP="00B12758">
      <w:pPr>
        <w:numPr>
          <w:ilvl w:val="0"/>
          <w:numId w:val="2"/>
        </w:num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t>Create regular business review and course correction.</w:t>
      </w:r>
    </w:p>
    <w:p w:rsidR="00B12758" w:rsidRPr="00B12758" w:rsidRDefault="00B12758" w:rsidP="00B12758">
      <w:pPr>
        <w:numPr>
          <w:ilvl w:val="0"/>
          <w:numId w:val="2"/>
        </w:num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t>Define a new business.</w:t>
      </w:r>
    </w:p>
    <w:p w:rsidR="00B12758" w:rsidRPr="00B12758" w:rsidRDefault="00B12758" w:rsidP="00B12758">
      <w:pPr>
        <w:numPr>
          <w:ilvl w:val="0"/>
          <w:numId w:val="2"/>
        </w:num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t>Support a loan application.</w:t>
      </w:r>
    </w:p>
    <w:p w:rsidR="00B12758" w:rsidRPr="00B12758" w:rsidRDefault="00B12758" w:rsidP="00B12758">
      <w:pPr>
        <w:numPr>
          <w:ilvl w:val="0"/>
          <w:numId w:val="2"/>
        </w:num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t>Define agreements between partners.</w:t>
      </w:r>
    </w:p>
    <w:p w:rsidR="00B12758" w:rsidRPr="00B12758" w:rsidRDefault="00B12758" w:rsidP="00B12758">
      <w:pPr>
        <w:numPr>
          <w:ilvl w:val="0"/>
          <w:numId w:val="2"/>
        </w:num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t>Set a value on a business for sale or legal purposes.</w:t>
      </w:r>
    </w:p>
    <w:p w:rsidR="00B12758" w:rsidRPr="00B12758" w:rsidRDefault="00B12758" w:rsidP="00B12758">
      <w:pPr>
        <w:numPr>
          <w:ilvl w:val="0"/>
          <w:numId w:val="2"/>
        </w:num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t>Evaluate a new product line, promotion, or expansion.</w:t>
      </w:r>
    </w:p>
    <w:p w:rsidR="00B12758" w:rsidRPr="00B12758" w:rsidRDefault="00B12758" w:rsidP="00B12758">
      <w:pPr>
        <w:spacing w:before="100" w:beforeAutospacing="1" w:after="100" w:afterAutospacing="1" w:line="240" w:lineRule="auto"/>
        <w:rPr>
          <w:rFonts w:eastAsia="Times New Roman" w:cstheme="minorHAnsi"/>
          <w:sz w:val="24"/>
          <w:szCs w:val="24"/>
        </w:rPr>
      </w:pPr>
      <w:r w:rsidRPr="00B12758">
        <w:rPr>
          <w:rFonts w:eastAsia="Times New Roman" w:cstheme="minorHAnsi"/>
          <w:b/>
          <w:bCs/>
          <w:sz w:val="24"/>
          <w:szCs w:val="24"/>
        </w:rPr>
        <w:t>No time to plan? A common misconception</w:t>
      </w:r>
      <w:r w:rsidRPr="00B12758">
        <w:rPr>
          <w:rFonts w:eastAsia="Times New Roman" w:cstheme="minorHAnsi"/>
          <w:sz w:val="24"/>
          <w:szCs w:val="24"/>
        </w:rPr>
        <w:br/>
        <w:t>“Not enough time for a plan,” business people say. “I can’t plan. I’m too busy getting things done.” A business plan now can save time and stress later.</w:t>
      </w:r>
    </w:p>
    <w:p w:rsidR="00B12758" w:rsidRPr="00B12758" w:rsidRDefault="00B12758" w:rsidP="00B12758">
      <w:p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t>Too many businesses make business plans only when they have to. Unless a bank or investors want to look at a business plan, there isn’t likely to be a plan written. The busier you are, the more you need to plan. If you are always putting out fires, you should build fire breaks or a sprinkler system. You can lose the whole forest for too much attention to the individual trees.</w:t>
      </w:r>
    </w:p>
    <w:p w:rsidR="00B12758" w:rsidRPr="00B12758" w:rsidRDefault="00B12758" w:rsidP="00B12758">
      <w:pPr>
        <w:spacing w:before="100" w:beforeAutospacing="1" w:after="100" w:afterAutospacing="1" w:line="240" w:lineRule="auto"/>
        <w:rPr>
          <w:rFonts w:eastAsia="Times New Roman" w:cstheme="minorHAnsi"/>
          <w:sz w:val="24"/>
          <w:szCs w:val="24"/>
        </w:rPr>
      </w:pPr>
      <w:r w:rsidRPr="00B12758">
        <w:rPr>
          <w:rFonts w:eastAsia="Times New Roman" w:cstheme="minorHAnsi"/>
          <w:b/>
          <w:bCs/>
          <w:sz w:val="24"/>
          <w:szCs w:val="24"/>
        </w:rPr>
        <w:t>Keys to better business plans</w:t>
      </w:r>
    </w:p>
    <w:p w:rsidR="00B12758" w:rsidRPr="00B12758" w:rsidRDefault="00B12758" w:rsidP="00B12758">
      <w:pPr>
        <w:numPr>
          <w:ilvl w:val="0"/>
          <w:numId w:val="3"/>
        </w:num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t>Use a business plan to set concrete goals, responsibilities, and deadlines to guide your business.</w:t>
      </w:r>
    </w:p>
    <w:p w:rsidR="00B12758" w:rsidRPr="00B12758" w:rsidRDefault="00B12758" w:rsidP="00B12758">
      <w:pPr>
        <w:numPr>
          <w:ilvl w:val="0"/>
          <w:numId w:val="3"/>
        </w:num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t>A good business plan assigns tasks to people or departments and sets milestones and deadlines for tracking implementation.</w:t>
      </w:r>
    </w:p>
    <w:p w:rsidR="00B12758" w:rsidRPr="00B12758" w:rsidRDefault="00B12758" w:rsidP="00B12758">
      <w:pPr>
        <w:numPr>
          <w:ilvl w:val="0"/>
          <w:numId w:val="3"/>
        </w:num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t>A practical business plan includes 10 parts implementation for every one part strategy.</w:t>
      </w:r>
    </w:p>
    <w:p w:rsidR="00B12758" w:rsidRPr="00B12758" w:rsidRDefault="00B12758" w:rsidP="00B12758">
      <w:pPr>
        <w:numPr>
          <w:ilvl w:val="0"/>
          <w:numId w:val="3"/>
        </w:num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t>As part of the implementation of a business plan, it should provide a forum for regular review and course corrections.</w:t>
      </w:r>
    </w:p>
    <w:p w:rsidR="00B12758" w:rsidRPr="00B12758" w:rsidRDefault="00B12758" w:rsidP="00B12758">
      <w:pPr>
        <w:numPr>
          <w:ilvl w:val="0"/>
          <w:numId w:val="3"/>
        </w:num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t>Good business plans are practical.</w:t>
      </w:r>
    </w:p>
    <w:p w:rsidR="00B12758" w:rsidRPr="00B12758" w:rsidRDefault="00B12758" w:rsidP="00B12758">
      <w:pPr>
        <w:spacing w:before="100" w:beforeAutospacing="1" w:after="100" w:afterAutospacing="1" w:line="240" w:lineRule="auto"/>
        <w:rPr>
          <w:rFonts w:eastAsia="Times New Roman" w:cstheme="minorHAnsi"/>
          <w:sz w:val="24"/>
          <w:szCs w:val="24"/>
        </w:rPr>
      </w:pPr>
      <w:r w:rsidRPr="00B12758">
        <w:rPr>
          <w:rFonts w:eastAsia="Times New Roman" w:cstheme="minorHAnsi"/>
          <w:b/>
          <w:bCs/>
          <w:sz w:val="24"/>
          <w:szCs w:val="24"/>
        </w:rPr>
        <w:t>Business plan “don’ts”</w:t>
      </w:r>
    </w:p>
    <w:p w:rsidR="00B12758" w:rsidRPr="00B12758" w:rsidRDefault="00B12758" w:rsidP="00B12758">
      <w:pPr>
        <w:numPr>
          <w:ilvl w:val="0"/>
          <w:numId w:val="4"/>
        </w:num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t>Don’t use a business plan to show how much you know about your business.</w:t>
      </w:r>
    </w:p>
    <w:p w:rsidR="00B12758" w:rsidRPr="00B12758" w:rsidRDefault="00B12758" w:rsidP="00B12758">
      <w:pPr>
        <w:numPr>
          <w:ilvl w:val="0"/>
          <w:numId w:val="4"/>
        </w:numPr>
        <w:spacing w:before="100" w:beforeAutospacing="1" w:after="100" w:afterAutospacing="1" w:line="240" w:lineRule="auto"/>
        <w:rPr>
          <w:rFonts w:eastAsia="Times New Roman" w:cstheme="minorHAnsi"/>
          <w:sz w:val="24"/>
          <w:szCs w:val="24"/>
        </w:rPr>
      </w:pPr>
      <w:r w:rsidRPr="00B12758">
        <w:rPr>
          <w:rFonts w:eastAsia="Times New Roman" w:cstheme="minorHAnsi"/>
          <w:sz w:val="24"/>
          <w:szCs w:val="24"/>
        </w:rPr>
        <w:t xml:space="preserve">Nobody reads a long-winded business plan: not bankers, bosses, </w:t>
      </w:r>
      <w:proofErr w:type="gramStart"/>
      <w:r w:rsidRPr="00B12758">
        <w:rPr>
          <w:rFonts w:eastAsia="Times New Roman" w:cstheme="minorHAnsi"/>
          <w:sz w:val="24"/>
          <w:szCs w:val="24"/>
        </w:rPr>
        <w:t>nor</w:t>
      </w:r>
      <w:proofErr w:type="gramEnd"/>
      <w:r w:rsidRPr="00B12758">
        <w:rPr>
          <w:rFonts w:eastAsia="Times New Roman" w:cstheme="minorHAnsi"/>
          <w:sz w:val="24"/>
          <w:szCs w:val="24"/>
        </w:rPr>
        <w:t xml:space="preserve"> venture capitalists. Years ago, people were </w:t>
      </w:r>
      <w:proofErr w:type="spellStart"/>
      <w:r w:rsidRPr="00B12758">
        <w:rPr>
          <w:rFonts w:eastAsia="Times New Roman" w:cstheme="minorHAnsi"/>
          <w:sz w:val="24"/>
          <w:szCs w:val="24"/>
        </w:rPr>
        <w:t>favorably</w:t>
      </w:r>
      <w:proofErr w:type="spellEnd"/>
      <w:r w:rsidRPr="00B12758">
        <w:rPr>
          <w:rFonts w:eastAsia="Times New Roman" w:cstheme="minorHAnsi"/>
          <w:sz w:val="24"/>
          <w:szCs w:val="24"/>
        </w:rPr>
        <w:t xml:space="preserve"> impressed by long plans. Today, nobody is interested in a business plan more than 50 pages long.</w:t>
      </w:r>
    </w:p>
    <w:p w:rsidR="00B12758" w:rsidRPr="00B12758" w:rsidRDefault="00B12758" w:rsidP="00B12758">
      <w:pPr>
        <w:spacing w:before="100" w:beforeAutospacing="1" w:after="100" w:afterAutospacing="1" w:line="240" w:lineRule="auto"/>
        <w:outlineLvl w:val="2"/>
        <w:rPr>
          <w:rFonts w:eastAsia="Times New Roman" w:cstheme="minorHAnsi"/>
          <w:b/>
          <w:bCs/>
          <w:sz w:val="27"/>
          <w:szCs w:val="27"/>
        </w:rPr>
      </w:pPr>
      <w:r w:rsidRPr="00B12758">
        <w:rPr>
          <w:rFonts w:eastAsia="Times New Roman" w:cstheme="minorHAnsi"/>
          <w:b/>
          <w:bCs/>
          <w:sz w:val="27"/>
          <w:szCs w:val="27"/>
        </w:rPr>
        <w:lastRenderedPageBreak/>
        <w:t>About Tim Berry</w:t>
      </w:r>
    </w:p>
    <w:p w:rsidR="00B12758" w:rsidRPr="00B12758" w:rsidRDefault="00B12758" w:rsidP="00B12758">
      <w:pPr>
        <w:spacing w:before="100" w:beforeAutospacing="1" w:after="100" w:afterAutospacing="1" w:line="240" w:lineRule="auto"/>
        <w:rPr>
          <w:rFonts w:eastAsia="Times New Roman" w:cstheme="minorHAnsi"/>
          <w:sz w:val="24"/>
          <w:szCs w:val="24"/>
        </w:rPr>
      </w:pPr>
      <w:proofErr w:type="gramStart"/>
      <w:r w:rsidRPr="00B12758">
        <w:rPr>
          <w:rFonts w:eastAsia="Times New Roman" w:cstheme="minorHAnsi"/>
          <w:sz w:val="24"/>
          <w:szCs w:val="24"/>
        </w:rPr>
        <w:t>Founder and President of Palo Alto Software and a renowned planning expert.</w:t>
      </w:r>
      <w:proofErr w:type="gramEnd"/>
      <w:r w:rsidRPr="00B12758">
        <w:rPr>
          <w:rFonts w:eastAsia="Times New Roman" w:cstheme="minorHAnsi"/>
          <w:sz w:val="24"/>
          <w:szCs w:val="24"/>
        </w:rPr>
        <w:t xml:space="preserve"> He is listed in the index of "Fire in the Valley", by </w:t>
      </w:r>
      <w:proofErr w:type="spellStart"/>
      <w:r w:rsidRPr="00B12758">
        <w:rPr>
          <w:rFonts w:eastAsia="Times New Roman" w:cstheme="minorHAnsi"/>
          <w:sz w:val="24"/>
          <w:szCs w:val="24"/>
        </w:rPr>
        <w:t>Swaine</w:t>
      </w:r>
      <w:proofErr w:type="spellEnd"/>
      <w:r w:rsidRPr="00B12758">
        <w:rPr>
          <w:rFonts w:eastAsia="Times New Roman" w:cstheme="minorHAnsi"/>
          <w:sz w:val="24"/>
          <w:szCs w:val="24"/>
        </w:rPr>
        <w:t xml:space="preserve"> and </w:t>
      </w:r>
      <w:proofErr w:type="spellStart"/>
      <w:r w:rsidRPr="00B12758">
        <w:rPr>
          <w:rFonts w:eastAsia="Times New Roman" w:cstheme="minorHAnsi"/>
          <w:sz w:val="24"/>
          <w:szCs w:val="24"/>
        </w:rPr>
        <w:t>Freiberger</w:t>
      </w:r>
      <w:proofErr w:type="spellEnd"/>
      <w:r w:rsidRPr="00B12758">
        <w:rPr>
          <w:rFonts w:eastAsia="Times New Roman" w:cstheme="minorHAnsi"/>
          <w:sz w:val="24"/>
          <w:szCs w:val="24"/>
        </w:rPr>
        <w:t xml:space="preserve">, the history of the personal computer industry. Tim contributes regularly to the </w:t>
      </w:r>
      <w:proofErr w:type="spellStart"/>
      <w:r w:rsidRPr="00B12758">
        <w:rPr>
          <w:rFonts w:eastAsia="Times New Roman" w:cstheme="minorHAnsi"/>
          <w:sz w:val="24"/>
          <w:szCs w:val="24"/>
        </w:rPr>
        <w:t>bplans</w:t>
      </w:r>
      <w:proofErr w:type="spellEnd"/>
      <w:r w:rsidRPr="00B12758">
        <w:rPr>
          <w:rFonts w:eastAsia="Times New Roman" w:cstheme="minorHAnsi"/>
          <w:sz w:val="24"/>
          <w:szCs w:val="24"/>
        </w:rPr>
        <w:t xml:space="preserve"> blog, the </w:t>
      </w:r>
      <w:hyperlink r:id="rId6" w:history="1">
        <w:r w:rsidRPr="00B12758">
          <w:rPr>
            <w:rFonts w:eastAsia="Times New Roman" w:cstheme="minorHAnsi"/>
            <w:color w:val="0000FF"/>
            <w:sz w:val="24"/>
            <w:szCs w:val="24"/>
            <w:u w:val="single"/>
          </w:rPr>
          <w:t>Huffingtonpost.com</w:t>
        </w:r>
      </w:hyperlink>
      <w:r w:rsidRPr="00B12758">
        <w:rPr>
          <w:rFonts w:eastAsia="Times New Roman" w:cstheme="minorHAnsi"/>
          <w:sz w:val="24"/>
          <w:szCs w:val="24"/>
        </w:rPr>
        <w:t xml:space="preserve"> as well as his own blogs, </w:t>
      </w:r>
      <w:hyperlink r:id="rId7" w:history="1">
        <w:r w:rsidRPr="00B12758">
          <w:rPr>
            <w:rFonts w:eastAsia="Times New Roman" w:cstheme="minorHAnsi"/>
            <w:color w:val="0000FF"/>
            <w:sz w:val="24"/>
            <w:szCs w:val="24"/>
            <w:u w:val="single"/>
          </w:rPr>
          <w:t xml:space="preserve">Planning, </w:t>
        </w:r>
        <w:proofErr w:type="spellStart"/>
        <w:r w:rsidRPr="00B12758">
          <w:rPr>
            <w:rFonts w:eastAsia="Times New Roman" w:cstheme="minorHAnsi"/>
            <w:color w:val="0000FF"/>
            <w:sz w:val="24"/>
            <w:szCs w:val="24"/>
            <w:u w:val="single"/>
          </w:rPr>
          <w:t>Startups</w:t>
        </w:r>
        <w:proofErr w:type="spellEnd"/>
        <w:r w:rsidRPr="00B12758">
          <w:rPr>
            <w:rFonts w:eastAsia="Times New Roman" w:cstheme="minorHAnsi"/>
            <w:color w:val="0000FF"/>
            <w:sz w:val="24"/>
            <w:szCs w:val="24"/>
            <w:u w:val="single"/>
          </w:rPr>
          <w:t>, Stories</w:t>
        </w:r>
      </w:hyperlink>
      <w:r w:rsidRPr="00B12758">
        <w:rPr>
          <w:rFonts w:eastAsia="Times New Roman" w:cstheme="minorHAnsi"/>
          <w:sz w:val="24"/>
          <w:szCs w:val="24"/>
        </w:rPr>
        <w:t xml:space="preserve">, </w:t>
      </w:r>
      <w:hyperlink r:id="rId8" w:history="1">
        <w:r w:rsidRPr="00B12758">
          <w:rPr>
            <w:rFonts w:eastAsia="Times New Roman" w:cstheme="minorHAnsi"/>
            <w:color w:val="0000FF"/>
            <w:sz w:val="24"/>
            <w:szCs w:val="24"/>
            <w:u w:val="single"/>
          </w:rPr>
          <w:t>Up and Running</w:t>
        </w:r>
      </w:hyperlink>
      <w:r w:rsidRPr="00B12758">
        <w:rPr>
          <w:rFonts w:eastAsia="Times New Roman" w:cstheme="minorHAnsi"/>
          <w:sz w:val="24"/>
          <w:szCs w:val="24"/>
        </w:rPr>
        <w:t xml:space="preserve">, and </w:t>
      </w:r>
      <w:hyperlink r:id="rId9" w:history="1">
        <w:r w:rsidRPr="00B12758">
          <w:rPr>
            <w:rFonts w:eastAsia="Times New Roman" w:cstheme="minorHAnsi"/>
            <w:color w:val="0000FF"/>
            <w:sz w:val="24"/>
            <w:szCs w:val="24"/>
            <w:u w:val="single"/>
          </w:rPr>
          <w:t>Planning Demystified</w:t>
        </w:r>
      </w:hyperlink>
      <w:r w:rsidRPr="00B12758">
        <w:rPr>
          <w:rFonts w:eastAsia="Times New Roman" w:cstheme="minorHAnsi"/>
          <w:sz w:val="24"/>
          <w:szCs w:val="24"/>
        </w:rPr>
        <w:t xml:space="preserve">. His full biography is available at </w:t>
      </w:r>
      <w:hyperlink r:id="rId10" w:history="1">
        <w:r w:rsidRPr="00B12758">
          <w:rPr>
            <w:rFonts w:eastAsia="Times New Roman" w:cstheme="minorHAnsi"/>
            <w:color w:val="0000FF"/>
            <w:sz w:val="24"/>
            <w:szCs w:val="24"/>
            <w:u w:val="single"/>
          </w:rPr>
          <w:t>timberry.com</w:t>
        </w:r>
      </w:hyperlink>
      <w:r w:rsidRPr="00B12758">
        <w:rPr>
          <w:rFonts w:eastAsia="Times New Roman" w:cstheme="minorHAnsi"/>
          <w:sz w:val="24"/>
          <w:szCs w:val="24"/>
        </w:rPr>
        <w:t xml:space="preserve">. </w:t>
      </w:r>
    </w:p>
    <w:p w:rsidR="000A0D42" w:rsidRPr="00B12758" w:rsidRDefault="000A0D42">
      <w:pPr>
        <w:rPr>
          <w:rFonts w:cstheme="minorHAnsi"/>
        </w:rPr>
      </w:pPr>
    </w:p>
    <w:sectPr w:rsidR="000A0D42" w:rsidRPr="00B1275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B2266D"/>
    <w:multiLevelType w:val="multilevel"/>
    <w:tmpl w:val="94CC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332B60"/>
    <w:multiLevelType w:val="multilevel"/>
    <w:tmpl w:val="983CB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121A23"/>
    <w:multiLevelType w:val="multilevel"/>
    <w:tmpl w:val="59A0B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7C55F6F"/>
    <w:multiLevelType w:val="multilevel"/>
    <w:tmpl w:val="FB2C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B65460"/>
    <w:multiLevelType w:val="multilevel"/>
    <w:tmpl w:val="38FEE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B12758"/>
    <w:rsid w:val="000A0D42"/>
    <w:rsid w:val="00B1275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127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127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75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12758"/>
    <w:rPr>
      <w:rFonts w:ascii="Times New Roman" w:eastAsia="Times New Roman" w:hAnsi="Times New Roman" w:cs="Times New Roman"/>
      <w:b/>
      <w:bCs/>
      <w:sz w:val="27"/>
      <w:szCs w:val="27"/>
    </w:rPr>
  </w:style>
  <w:style w:type="paragraph" w:customStyle="1" w:styleId="headlinemeta">
    <w:name w:val="headline_meta"/>
    <w:basedOn w:val="Normal"/>
    <w:rsid w:val="00B127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B12758"/>
  </w:style>
  <w:style w:type="character" w:styleId="Hyperlink">
    <w:name w:val="Hyperlink"/>
    <w:basedOn w:val="DefaultParagraphFont"/>
    <w:uiPriority w:val="99"/>
    <w:semiHidden/>
    <w:unhideWhenUsed/>
    <w:rsid w:val="00B12758"/>
    <w:rPr>
      <w:color w:val="0000FF"/>
      <w:u w:val="single"/>
    </w:rPr>
  </w:style>
  <w:style w:type="paragraph" w:styleId="NormalWeb">
    <w:name w:val="Normal (Web)"/>
    <w:basedOn w:val="Normal"/>
    <w:uiPriority w:val="99"/>
    <w:semiHidden/>
    <w:unhideWhenUsed/>
    <w:rsid w:val="00B1275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2758"/>
    <w:rPr>
      <w:b/>
      <w:bCs/>
    </w:rPr>
  </w:style>
  <w:style w:type="paragraph" w:styleId="BalloonText">
    <w:name w:val="Balloon Text"/>
    <w:basedOn w:val="Normal"/>
    <w:link w:val="BalloonTextChar"/>
    <w:uiPriority w:val="99"/>
    <w:semiHidden/>
    <w:unhideWhenUsed/>
    <w:rsid w:val="00B12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758"/>
    <w:rPr>
      <w:rFonts w:ascii="Tahoma" w:hAnsi="Tahoma" w:cs="Tahoma"/>
      <w:sz w:val="16"/>
      <w:szCs w:val="16"/>
    </w:rPr>
  </w:style>
  <w:style w:type="paragraph" w:styleId="Title">
    <w:name w:val="Title"/>
    <w:basedOn w:val="Normal"/>
    <w:next w:val="Normal"/>
    <w:link w:val="TitleChar"/>
    <w:uiPriority w:val="10"/>
    <w:qFormat/>
    <w:rsid w:val="00B1275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1275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127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1275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051344826">
      <w:bodyDiv w:val="1"/>
      <w:marLeft w:val="0"/>
      <w:marRight w:val="0"/>
      <w:marTop w:val="0"/>
      <w:marBottom w:val="0"/>
      <w:divBdr>
        <w:top w:val="none" w:sz="0" w:space="0" w:color="auto"/>
        <w:left w:val="none" w:sz="0" w:space="0" w:color="auto"/>
        <w:bottom w:val="none" w:sz="0" w:space="0" w:color="auto"/>
        <w:right w:val="none" w:sz="0" w:space="0" w:color="auto"/>
      </w:divBdr>
      <w:divsChild>
        <w:div w:id="241986373">
          <w:marLeft w:val="0"/>
          <w:marRight w:val="0"/>
          <w:marTop w:val="0"/>
          <w:marBottom w:val="0"/>
          <w:divBdr>
            <w:top w:val="none" w:sz="0" w:space="0" w:color="auto"/>
            <w:left w:val="none" w:sz="0" w:space="0" w:color="auto"/>
            <w:bottom w:val="none" w:sz="0" w:space="0" w:color="auto"/>
            <w:right w:val="none" w:sz="0" w:space="0" w:color="auto"/>
          </w:divBdr>
          <w:divsChild>
            <w:div w:id="1805808799">
              <w:marLeft w:val="0"/>
              <w:marRight w:val="0"/>
              <w:marTop w:val="0"/>
              <w:marBottom w:val="0"/>
              <w:divBdr>
                <w:top w:val="none" w:sz="0" w:space="0" w:color="auto"/>
                <w:left w:val="none" w:sz="0" w:space="0" w:color="auto"/>
                <w:bottom w:val="none" w:sz="0" w:space="0" w:color="auto"/>
                <w:right w:val="none" w:sz="0" w:space="0" w:color="auto"/>
              </w:divBdr>
            </w:div>
            <w:div w:id="1044986331">
              <w:marLeft w:val="0"/>
              <w:marRight w:val="0"/>
              <w:marTop w:val="0"/>
              <w:marBottom w:val="0"/>
              <w:divBdr>
                <w:top w:val="none" w:sz="0" w:space="0" w:color="auto"/>
                <w:left w:val="none" w:sz="0" w:space="0" w:color="auto"/>
                <w:bottom w:val="none" w:sz="0" w:space="0" w:color="auto"/>
                <w:right w:val="none" w:sz="0" w:space="0" w:color="auto"/>
              </w:divBdr>
              <w:divsChild>
                <w:div w:id="5866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4963">
          <w:marLeft w:val="0"/>
          <w:marRight w:val="0"/>
          <w:marTop w:val="0"/>
          <w:marBottom w:val="0"/>
          <w:divBdr>
            <w:top w:val="none" w:sz="0" w:space="0" w:color="auto"/>
            <w:left w:val="none" w:sz="0" w:space="0" w:color="auto"/>
            <w:bottom w:val="none" w:sz="0" w:space="0" w:color="auto"/>
            <w:right w:val="none" w:sz="0" w:space="0" w:color="auto"/>
          </w:divBdr>
          <w:divsChild>
            <w:div w:id="189669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rticles.bplans.com/writing-a-business-plan/what-makes-a-good-plan/upandrunning.entrepreneur.com" TargetMode="External"/><Relationship Id="rId3" Type="http://schemas.openxmlformats.org/officeDocument/2006/relationships/settings" Target="settings.xml"/><Relationship Id="rId7" Type="http://schemas.openxmlformats.org/officeDocument/2006/relationships/hyperlink" Target="http://blog.timberry.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uffingtonpost.com/tim-berry"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articles.bplans.com/writing-a-business-plan/what-makes-a-good-plan/www.timberry.com" TargetMode="External"/><Relationship Id="rId4" Type="http://schemas.openxmlformats.org/officeDocument/2006/relationships/webSettings" Target="webSettings.xml"/><Relationship Id="rId9" Type="http://schemas.openxmlformats.org/officeDocument/2006/relationships/hyperlink" Target="http://www.allbusiness.com/347647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732</Words>
  <Characters>4176</Characters>
  <Application>Microsoft Office Word</Application>
  <DocSecurity>0</DocSecurity>
  <Lines>34</Lines>
  <Paragraphs>9</Paragraphs>
  <ScaleCrop>false</ScaleCrop>
  <Company/>
  <LinksUpToDate>false</LinksUpToDate>
  <CharactersWithSpaces>4899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2</cp:revision>
  <dcterms:created xsi:type="dcterms:W3CDTF">2011-09-22T13:18:00Z</dcterms:created>
  <dcterms:modified xsi:type="dcterms:W3CDTF">2011-09-22T13:20:00Z</dcterms:modified>
</cp:coreProperties>
</file>