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D9C2" w14:textId="433392FE" w:rsidR="004661FC" w:rsidRPr="004661FC" w:rsidRDefault="004661FC" w:rsidP="004661FC">
      <w:pPr>
        <w:keepNext/>
        <w:keepLines/>
        <w:spacing w:before="240" w:after="0" w:line="360" w:lineRule="auto"/>
        <w:jc w:val="center"/>
        <w:outlineLvl w:val="0"/>
        <w:rPr>
          <w:rFonts w:ascii="Segoe UI" w:eastAsiaTheme="majorEastAsia" w:hAnsi="Segoe UI" w:cstheme="majorBidi"/>
          <w:b/>
          <w:sz w:val="32"/>
          <w:szCs w:val="32"/>
        </w:rPr>
      </w:pPr>
      <w:r w:rsidRPr="004661FC">
        <w:rPr>
          <w:rFonts w:ascii="Segoe UI" w:eastAsiaTheme="majorEastAsia" w:hAnsi="Segoe UI" w:cstheme="majorBidi"/>
          <w:b/>
          <w:sz w:val="32"/>
          <w:szCs w:val="32"/>
        </w:rPr>
        <w:t xml:space="preserve">PRACTICAL </w:t>
      </w:r>
      <w:r w:rsidR="00873845">
        <w:rPr>
          <w:rFonts w:ascii="Segoe UI" w:eastAsiaTheme="majorEastAsia" w:hAnsi="Segoe UI" w:cstheme="majorBidi"/>
          <w:b/>
          <w:sz w:val="32"/>
          <w:szCs w:val="32"/>
        </w:rPr>
        <w:t xml:space="preserve">NO - </w:t>
      </w:r>
      <w:r w:rsidRPr="004661FC">
        <w:rPr>
          <w:rFonts w:ascii="Segoe UI" w:eastAsiaTheme="majorEastAsia" w:hAnsi="Segoe UI" w:cstheme="majorBidi"/>
          <w:b/>
          <w:sz w:val="32"/>
          <w:szCs w:val="32"/>
        </w:rPr>
        <w:t>0</w:t>
      </w:r>
      <w:r w:rsidR="0087418F">
        <w:rPr>
          <w:rFonts w:ascii="Segoe UI" w:eastAsiaTheme="majorEastAsia" w:hAnsi="Segoe UI" w:cstheme="majorBidi"/>
          <w:b/>
          <w:sz w:val="32"/>
          <w:szCs w:val="32"/>
        </w:rPr>
        <w:t>4</w:t>
      </w:r>
    </w:p>
    <w:p w14:paraId="24EE6129" w14:textId="73B741AE" w:rsidR="00567E0C" w:rsidRPr="007F5152" w:rsidRDefault="00567E0C" w:rsidP="007F5152">
      <w:pPr>
        <w:keepNext/>
        <w:keepLines/>
        <w:spacing w:before="40" w:after="0" w:line="360" w:lineRule="auto"/>
        <w:outlineLvl w:val="2"/>
        <w:rPr>
          <w:rFonts w:eastAsiaTheme="majorEastAsia" w:cstheme="majorBidi"/>
          <w:b/>
          <w:sz w:val="24"/>
          <w:szCs w:val="24"/>
        </w:rPr>
      </w:pPr>
      <w:r w:rsidRPr="007F5152">
        <w:rPr>
          <w:rFonts w:eastAsiaTheme="majorEastAsia" w:cstheme="majorBidi"/>
          <w:b/>
          <w:sz w:val="28"/>
          <w:szCs w:val="26"/>
        </w:rPr>
        <w:t>Create an A</w:t>
      </w:r>
      <w:r w:rsidR="001C6249">
        <w:rPr>
          <w:rFonts w:eastAsiaTheme="majorEastAsia" w:cstheme="majorBidi"/>
          <w:b/>
          <w:sz w:val="28"/>
          <w:szCs w:val="26"/>
        </w:rPr>
        <w:t>KS</w:t>
      </w:r>
      <w:r w:rsidRPr="007F5152">
        <w:rPr>
          <w:rFonts w:eastAsiaTheme="majorEastAsia" w:cstheme="majorBidi"/>
          <w:b/>
          <w:sz w:val="28"/>
          <w:szCs w:val="26"/>
        </w:rPr>
        <w:t xml:space="preserve"> Cluster </w:t>
      </w:r>
      <w:r w:rsidR="007F5152">
        <w:rPr>
          <w:rFonts w:eastAsiaTheme="majorEastAsia" w:cstheme="majorBidi"/>
          <w:b/>
          <w:sz w:val="28"/>
          <w:szCs w:val="26"/>
        </w:rPr>
        <w:t>with Azure CLI</w:t>
      </w:r>
    </w:p>
    <w:p w14:paraId="42BC3F9D" w14:textId="1E91812D" w:rsidR="00213404" w:rsidRDefault="00663665" w:rsidP="00663665">
      <w:pPr>
        <w:pStyle w:val="Heading3"/>
      </w:pPr>
      <w:r>
        <w:t>Step I – Install Azure CLI</w:t>
      </w:r>
    </w:p>
    <w:p w14:paraId="4F155711" w14:textId="0ECEEC36" w:rsidR="00663665" w:rsidRPr="00351DAA" w:rsidRDefault="00971C16" w:rsidP="00351DAA">
      <w:pPr>
        <w:pStyle w:val="Bullet"/>
      </w:pPr>
      <w:r w:rsidRPr="00351DAA">
        <w:t xml:space="preserve">Go to </w:t>
      </w:r>
      <w:hyperlink r:id="rId8" w:history="1">
        <w:r w:rsidR="00351DAA" w:rsidRPr="00351DAA">
          <w:rPr>
            <w:rStyle w:val="Hyperlink"/>
            <w:color w:val="auto"/>
            <w:u w:val="none"/>
          </w:rPr>
          <w:t>https://docs.microsoft.com/en-us/cli/azure/install-azure-cli?view=azure-cli-latest</w:t>
        </w:r>
      </w:hyperlink>
      <w:r w:rsidR="00351DAA" w:rsidRPr="00351DAA">
        <w:t xml:space="preserve"> </w:t>
      </w:r>
      <w:r w:rsidR="00351DAA" w:rsidRPr="00351DAA">
        <w:rPr>
          <w:rFonts w:ascii="Segoe UI Symbol" w:hAnsi="Segoe UI Symbol" w:cs="Segoe UI Symbol"/>
        </w:rPr>
        <w:t>➤</w:t>
      </w:r>
      <w:r w:rsidR="00351DAA" w:rsidRPr="00351DAA">
        <w:t xml:space="preserve"> C</w:t>
      </w:r>
      <w:r w:rsidR="00351DAA">
        <w:t>lick on Install on Windows</w:t>
      </w:r>
    </w:p>
    <w:p w14:paraId="50E68F9B" w14:textId="4FAF1148" w:rsidR="00213404" w:rsidRDefault="00351DAA" w:rsidP="00567E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3B2AB" wp14:editId="1435D5E8">
                <wp:simplePos x="0" y="0"/>
                <wp:positionH relativeFrom="column">
                  <wp:posOffset>1581150</wp:posOffset>
                </wp:positionH>
                <wp:positionV relativeFrom="paragraph">
                  <wp:posOffset>2359660</wp:posOffset>
                </wp:positionV>
                <wp:extent cx="819150" cy="1841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8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E3B23" id="Rectangle 2" o:spid="_x0000_s1026" style="position:absolute;margin-left:124.5pt;margin-top:185.8pt;width:64.5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Q4ewIAAF4FAAAOAAAAZHJzL2Uyb0RvYy54bWysVE1v2zAMvQ/YfxB0Xx0H6dYGdYqgRYYB&#10;RVssHXpWZCk2IIsapcTJfv0o+SNBV+wwzAeZEslH8onUze2hMWyv0NdgC55fTDhTVkJZ223Bf7ys&#10;Pl1x5oOwpTBgVcGPyvPbxccPN62bqylUYEqFjECsn7eu4FUIbp5lXlaqEf4CnLKk1ICNCLTFbVai&#10;aAm9Mdl0MvmctYClQ5DKezq975R8kfC1VjI8ae1VYKbglFtIK6Z1E9dscSPmWxSuqmWfhviHLBpR&#10;Wwo6Qt2LINgO6z+gmloieNDhQkKTgda1VKkGqiafvKlmXQmnUi1EjncjTf7/wcrH/do9I9HQOj/3&#10;JMYqDhqb+Kf82CGRdRzJUofAJB1e5df5JVEqSZVfzaJMKNnJ2aEPXxU0LAoFR7qLRJHYP/jQmQ4m&#10;MZaFVW1Mug9j44EHU5fxLG1wu7kzyPaCLnK1mtDXhzszo+DRNTuVkqRwNCpiGPtdaVaXlPw0ZZK6&#10;TI2wQkplQ96pKlGqLtrlebDYl9EjVZoAI7KmLEfsHmCw7EAG7K7u3j66qtSko/Pkb4l1zqNHigw2&#10;jM5NbQHfAzBUVR+5sx9I6qiJLG2gPD4jQ+hGxDu5quneHoQPzwJpJuiqac7DEy3aQFtw6CXOKsBf&#10;751He2pV0nLW0owV3P/cCVScmW+Wmvg6n83iUKbN7PLLlDZ4rtmca+yuuQO6/ZxeFCeTGO2DGUSN&#10;0LzSc7CMUUklrKTYBZcBh81d6GafHhSplstkRoPoRHiwaycjeGQ19uXL4VWg65s3UNc/wjCPYv6m&#10;hzvb6GlhuQug69TgJ157vmmIU+P0D058Jc73yer0LC5+AwAA//8DAFBLAwQUAAYACAAAACEAAvSH&#10;vd8AAAALAQAADwAAAGRycy9kb3ducmV2LnhtbEyPzU7DQAyE70i8w8pI3OgmbdW0aTYVQvTEASiV&#10;uLpZk0Tdn2h304a3x5zgaHs88021m6wRFwqx905BPstAkGu87l2r4Pixf1iDiAmdRuMdKfimCLv6&#10;9qbCUvure6fLIbWCTVwsUUGX0lBKGZuOLMaZH8jx7csHi4nH0Eod8Mrm1sh5lq2kxd5xQocDPXXU&#10;nA+jZYzBvA16fD0fP/NpH571S8S2UOr+bnrcgkg0pT8x/OLzD9TMdPKj01EYBfPlhrskBYsiX4Fg&#10;xaJY8+akYMnBIOtK/u9Q/wAAAP//AwBQSwECLQAUAAYACAAAACEAtoM4kv4AAADhAQAAEwAAAAAA&#10;AAAAAAAAAAAAAAAAW0NvbnRlbnRfVHlwZXNdLnhtbFBLAQItABQABgAIAAAAIQA4/SH/1gAAAJQB&#10;AAALAAAAAAAAAAAAAAAAAC8BAABfcmVscy8ucmVsc1BLAQItABQABgAIAAAAIQAetYQ4ewIAAF4F&#10;AAAOAAAAAAAAAAAAAAAAAC4CAABkcnMvZTJvRG9jLnhtbFBLAQItABQABgAIAAAAIQAC9Ie93wAA&#10;AAsBAAAPAAAAAAAAAAAAAAAAANUEAABkcnMvZG93bnJldi54bWxQSwUGAAAAAAQABADzAAAA4QUA&#10;AAAA&#10;" filled="f" strokecolor="red" strokeweight="1pt"/>
            </w:pict>
          </mc:Fallback>
        </mc:AlternateContent>
      </w:r>
      <w:r w:rsidRPr="00351DAA">
        <w:rPr>
          <w:noProof/>
        </w:rPr>
        <w:drawing>
          <wp:inline distT="0" distB="0" distL="0" distR="0" wp14:anchorId="01090C8A" wp14:editId="378523F9">
            <wp:extent cx="5731510" cy="3127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C84F" w14:textId="77777777" w:rsidR="00A4384D" w:rsidRDefault="00A4384D" w:rsidP="00567E0C"/>
    <w:p w14:paraId="0F1016B8" w14:textId="5047059C" w:rsidR="00351DAA" w:rsidRPr="00A4384D" w:rsidRDefault="00351DAA" w:rsidP="00A4384D">
      <w:pPr>
        <w:pStyle w:val="Bullet"/>
      </w:pPr>
      <w:r w:rsidRPr="00A4384D">
        <w:t xml:space="preserve">You will navigate </w:t>
      </w:r>
      <w:r w:rsidR="00A4384D" w:rsidRPr="00A4384D">
        <w:t xml:space="preserve">Install Azure CLI on Windows page. Scroll down </w:t>
      </w:r>
      <w:r w:rsidR="00A4384D" w:rsidRPr="00A4384D">
        <w:rPr>
          <w:rFonts w:ascii="Segoe UI Symbol" w:hAnsi="Segoe UI Symbol" w:cs="Segoe UI Symbol"/>
        </w:rPr>
        <w:t>➤</w:t>
      </w:r>
      <w:r w:rsidR="00A4384D" w:rsidRPr="00A4384D">
        <w:t xml:space="preserve"> </w:t>
      </w:r>
      <w:r w:rsidR="00A4384D">
        <w:t>C</w:t>
      </w:r>
      <w:r w:rsidR="00A4384D" w:rsidRPr="00A4384D">
        <w:t>lick on</w:t>
      </w:r>
      <w:r w:rsidRPr="00A4384D">
        <w:t xml:space="preserve"> </w:t>
      </w:r>
      <w:r w:rsidR="00A4384D" w:rsidRPr="00A4384D">
        <w:t>Latest version of the Azure</w:t>
      </w:r>
      <w:r w:rsidR="00A4384D">
        <w:t xml:space="preserve"> CLI</w:t>
      </w:r>
    </w:p>
    <w:p w14:paraId="13BB2FE9" w14:textId="127436FB" w:rsidR="00351DAA" w:rsidRDefault="00A4384D" w:rsidP="00567E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A1F107" wp14:editId="0D0BA2E1">
                <wp:simplePos x="0" y="0"/>
                <wp:positionH relativeFrom="column">
                  <wp:posOffset>1574800</wp:posOffset>
                </wp:positionH>
                <wp:positionV relativeFrom="paragraph">
                  <wp:posOffset>1635760</wp:posOffset>
                </wp:positionV>
                <wp:extent cx="1270000" cy="2603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260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29236" id="Rectangle 6" o:spid="_x0000_s1026" style="position:absolute;margin-left:124pt;margin-top:128.8pt;width:100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DcTAIAAKIEAAAOAAAAZHJzL2Uyb0RvYy54bWysVE1vGjEQvVfqf7B8bxZovoqyRAhEVSlK&#10;kJIq58Frs5b81bFhSX99x94lpGlPVTmYGc/4jef5zd7cHqxhe4lRe1fz8dmIM+mEb7Tb1vz70+rT&#10;NWcxgWvAeCdr/iIjv519/HDThamc+NabRiIjEBenXah5m1KYVlUUrbQQz3yQjoLKo4VELm6rBqEj&#10;dGuqyWh0WXUem4BeyBhpd9kH+azgKyVFelAqysRMzeluqaxY1k1eq9kNTLcIodViuAb8wy0saEdF&#10;X6GWkIDtUP8BZbVAH71KZ8LbyiulhSw9UDfj0btuHlsIsvRC5MTwSlP8f7Difv8Y1kg0dCFOI5m5&#10;i4NCm//pfuxQyHp5JUseEhO0OZ5cjejHmaDY5HL0+aKwWZ1OB4zpq/SWZaPmSI9ROIL9XUxUkVKP&#10;KbmY8yttTHkQ41g3VCB8IF0oA4lMG5qaR7flDMyWBCcSFsjojW7y8QwUcbtZGGR7oEdfrcot+3K/&#10;peXaS4htn1dCvRysTqRJo23Nr/PhY1/GZXRZVDV0cCItWxvfvKyRoe9lFoNYaSpyBzGtAUlXxBbN&#10;SnqgRRlPLfrB4qz1+PNv+zmfnpuinHWkU2r/xw5Qcma+ORLCl/H5eRZ2cc4vribk4NvI5m3E7ezC&#10;EytjmsogipnzkzmaCr19ppGa56oUAieodk/04CxSPz80lELO5yWNxBwg3bnHIDJ45inT+3R4BgzD&#10;+ydSzr0/ahqm72TQ5/ZCmO+SV7po5MQrCSY7NAhFOsPQ5kl765es06dl9gsAAP//AwBQSwMEFAAG&#10;AAgAAAAhAEnDbETdAAAACwEAAA8AAABkcnMvZG93bnJldi54bWxMT01PwzAMvSPxHyIjcWPpptGV&#10;0nRC03biAIxJXLPGtNUaJ0rSrfx7DBe42c/P76NaT3YQZwyxd6RgPstAIDXO9NQqOLzv7goQMWky&#10;enCECr4wwrq+vqp0adyF3vC8T61gEYqlVtCl5EspY9Oh1XHmPBLfPl2wOvEaWmmCvrC4HeQiy3Jp&#10;dU/s0GmPmw6b0360HMMPr96ML6fDx3zaha15jrpdKXV7Mz09gkg4pT8y/MTnH6g509GNZKIYFCyW&#10;BXdJPNyvchDMWP4iR0YeihxkXcn/HepvAAAA//8DAFBLAQItABQABgAIAAAAIQC2gziS/gAAAOEB&#10;AAATAAAAAAAAAAAAAAAAAAAAAABbQ29udGVudF9UeXBlc10ueG1sUEsBAi0AFAAGAAgAAAAhADj9&#10;If/WAAAAlAEAAAsAAAAAAAAAAAAAAAAALwEAAF9yZWxzLy5yZWxzUEsBAi0AFAAGAAgAAAAhADZK&#10;wNxMAgAAogQAAA4AAAAAAAAAAAAAAAAALgIAAGRycy9lMm9Eb2MueG1sUEsBAi0AFAAGAAgAAAAh&#10;AEnDbETdAAAACwEAAA8AAAAAAAAAAAAAAAAApgQAAGRycy9kb3ducmV2LnhtbFBLBQYAAAAABAAE&#10;APMAAACwBQAAAAA=&#10;" filled="f" strokecolor="red" strokeweight="1pt"/>
            </w:pict>
          </mc:Fallback>
        </mc:AlternateContent>
      </w:r>
      <w:r w:rsidR="00351DAA" w:rsidRPr="00351DAA">
        <w:rPr>
          <w:noProof/>
        </w:rPr>
        <w:drawing>
          <wp:inline distT="0" distB="0" distL="0" distR="0" wp14:anchorId="07A863FA" wp14:editId="617D72AC">
            <wp:extent cx="5731510" cy="284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05B" w14:textId="3F5340A6" w:rsidR="00684757" w:rsidRDefault="00A4384D" w:rsidP="00567E0C">
      <w:pPr>
        <w:pStyle w:val="Bullet"/>
      </w:pPr>
      <w:r>
        <w:lastRenderedPageBreak/>
        <w:t xml:space="preserve">It will download </w:t>
      </w:r>
      <w:r w:rsidRPr="00A4384D">
        <w:rPr>
          <w:b/>
          <w:bCs/>
          <w:i/>
          <w:iCs/>
        </w:rPr>
        <w:t>‘azure-cli-2.35.0.msi’</w:t>
      </w:r>
      <w:r>
        <w:rPr>
          <w:b/>
          <w:bCs/>
          <w:i/>
          <w:iCs/>
        </w:rPr>
        <w:t xml:space="preserve"> </w:t>
      </w:r>
      <w:r>
        <w:t>file</w:t>
      </w:r>
      <w:r w:rsidR="002E1261">
        <w:t xml:space="preserve">. Double click and </w:t>
      </w:r>
      <w:proofErr w:type="gramStart"/>
      <w:r w:rsidR="002E1261">
        <w:t>Run</w:t>
      </w:r>
      <w:proofErr w:type="gramEnd"/>
      <w:r w:rsidR="002E1261">
        <w:t xml:space="preserve"> it. </w:t>
      </w:r>
    </w:p>
    <w:p w14:paraId="5D2DA47D" w14:textId="78AF86AA" w:rsidR="002E1261" w:rsidRPr="002E1261" w:rsidRDefault="00980706" w:rsidP="00567E0C">
      <w:pPr>
        <w:pStyle w:val="Bullet"/>
        <w:rPr>
          <w:b/>
          <w:bCs/>
          <w:i/>
          <w:iCs/>
        </w:rPr>
      </w:pPr>
      <w:r>
        <w:t xml:space="preserve">The Microsoft Azure CLI Setup window will appear. </w:t>
      </w:r>
      <w:r w:rsidR="002E1261">
        <w:t xml:space="preserve">Accept the License Agreement and click on </w:t>
      </w:r>
      <w:r w:rsidR="002E1261" w:rsidRPr="002E1261">
        <w:rPr>
          <w:b/>
          <w:bCs/>
          <w:i/>
          <w:iCs/>
        </w:rPr>
        <w:t>Install</w:t>
      </w:r>
      <w:r w:rsidR="002E1261">
        <w:rPr>
          <w:b/>
          <w:bCs/>
          <w:i/>
          <w:iCs/>
        </w:rPr>
        <w:t>.</w:t>
      </w:r>
    </w:p>
    <w:p w14:paraId="0A311BF5" w14:textId="00CE3155" w:rsidR="00684757" w:rsidRDefault="00684757" w:rsidP="009213A8">
      <w:pPr>
        <w:jc w:val="center"/>
      </w:pPr>
      <w:r w:rsidRPr="00684757">
        <w:rPr>
          <w:noProof/>
        </w:rPr>
        <w:drawing>
          <wp:inline distT="0" distB="0" distL="0" distR="0" wp14:anchorId="7FFF744F" wp14:editId="217DF4DC">
            <wp:extent cx="4320000" cy="3376800"/>
            <wp:effectExtent l="19050" t="19050" r="23495" b="1460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4729E1" w14:textId="77777777" w:rsidR="00980706" w:rsidRDefault="00980706" w:rsidP="009213A8">
      <w:pPr>
        <w:jc w:val="center"/>
      </w:pPr>
    </w:p>
    <w:p w14:paraId="5AA2E50C" w14:textId="1FDD95DC" w:rsidR="00980706" w:rsidRDefault="002E1261" w:rsidP="00980706">
      <w:pPr>
        <w:pStyle w:val="Bullet"/>
      </w:pPr>
      <w:r>
        <w:t>The Azure CLI installation process will begin.</w:t>
      </w:r>
      <w:r w:rsidR="00980706">
        <w:t xml:space="preserve"> Wait for a few minutes to complete the installation. </w:t>
      </w:r>
    </w:p>
    <w:p w14:paraId="12CAD265" w14:textId="42AB9546" w:rsidR="00FC61DA" w:rsidRDefault="00FC61DA" w:rsidP="00FC61DA">
      <w:pPr>
        <w:jc w:val="center"/>
      </w:pPr>
      <w:r w:rsidRPr="00FC61DA">
        <w:rPr>
          <w:noProof/>
        </w:rPr>
        <w:drawing>
          <wp:inline distT="0" distB="0" distL="0" distR="0" wp14:anchorId="5F848CB9" wp14:editId="07D33294">
            <wp:extent cx="4320000" cy="3358800"/>
            <wp:effectExtent l="19050" t="19050" r="234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35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A80CF" w14:textId="1B7C71FF" w:rsidR="000C4DCF" w:rsidRDefault="000C4DCF" w:rsidP="00FC61DA">
      <w:pPr>
        <w:jc w:val="center"/>
      </w:pPr>
    </w:p>
    <w:p w14:paraId="102E1397" w14:textId="2B5F2CB4" w:rsidR="000C4DCF" w:rsidRDefault="000C4DCF" w:rsidP="000C4DCF">
      <w:pPr>
        <w:pStyle w:val="Bullet"/>
      </w:pPr>
      <w:r>
        <w:lastRenderedPageBreak/>
        <w:t>Finally click on the Finish button.</w:t>
      </w:r>
    </w:p>
    <w:p w14:paraId="66BE0977" w14:textId="127E861E" w:rsidR="005F475F" w:rsidRDefault="00684757" w:rsidP="00C33FEA">
      <w:pPr>
        <w:jc w:val="center"/>
      </w:pPr>
      <w:r w:rsidRPr="00684757">
        <w:rPr>
          <w:noProof/>
        </w:rPr>
        <w:drawing>
          <wp:inline distT="0" distB="0" distL="0" distR="0" wp14:anchorId="1D1A7C3B" wp14:editId="0C9AB40C">
            <wp:extent cx="4319069" cy="3250565"/>
            <wp:effectExtent l="19050" t="19050" r="24765" b="260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84" b="1732"/>
                    <a:stretch/>
                  </pic:blipFill>
                  <pic:spPr bwMode="auto">
                    <a:xfrm>
                      <a:off x="0" y="0"/>
                      <a:ext cx="4320000" cy="32512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11761" w14:textId="4DDB5538" w:rsidR="001C6249" w:rsidRDefault="001C6249" w:rsidP="001C6249">
      <w:pPr>
        <w:pStyle w:val="Heading3"/>
      </w:pPr>
      <w:r>
        <w:t>Step II –</w:t>
      </w:r>
      <w:r w:rsidR="00C33FEA">
        <w:t xml:space="preserve"> Login to your Azure account</w:t>
      </w:r>
      <w:r>
        <w:t>.</w:t>
      </w:r>
    </w:p>
    <w:p w14:paraId="0B93FCEB" w14:textId="77777777" w:rsidR="001C6249" w:rsidRDefault="001C6249" w:rsidP="001C6249">
      <w:pPr>
        <w:pStyle w:val="Bullet"/>
      </w:pPr>
      <w:r>
        <w:t>Open command prompt as an administrator.</w:t>
      </w:r>
    </w:p>
    <w:p w14:paraId="2A1207B5" w14:textId="47A6A6C7" w:rsidR="00DC019E" w:rsidRDefault="001C6249" w:rsidP="00567E0C">
      <w:pPr>
        <w:pStyle w:val="Bullet"/>
      </w:pPr>
      <w:r w:rsidRPr="001C6249">
        <w:t xml:space="preserve">Sign in to the Azure CLI by using the </w:t>
      </w:r>
      <w:proofErr w:type="spellStart"/>
      <w:r w:rsidRPr="001C6249">
        <w:rPr>
          <w:b/>
          <w:bCs/>
          <w:i/>
          <w:iCs/>
        </w:rPr>
        <w:t>az</w:t>
      </w:r>
      <w:proofErr w:type="spellEnd"/>
      <w:r w:rsidRPr="001C6249">
        <w:rPr>
          <w:b/>
          <w:bCs/>
          <w:i/>
          <w:iCs/>
        </w:rPr>
        <w:t xml:space="preserve"> login</w:t>
      </w:r>
      <w:r w:rsidRPr="001C6249">
        <w:t xml:space="preserve"> command. To finish the authentication process, follow the steps displayed in your terminal.</w:t>
      </w:r>
    </w:p>
    <w:p w14:paraId="178E655F" w14:textId="44489A5F" w:rsidR="00C33FEA" w:rsidRDefault="001C6249" w:rsidP="00567E0C">
      <w:r w:rsidRPr="001C6249">
        <w:rPr>
          <w:noProof/>
        </w:rPr>
        <w:drawing>
          <wp:inline distT="0" distB="0" distL="0" distR="0" wp14:anchorId="72210CD5" wp14:editId="125DCCC0">
            <wp:extent cx="5731510" cy="2491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7781" w14:textId="66CFE517" w:rsidR="00C33FEA" w:rsidRDefault="00C33FEA" w:rsidP="00C33FEA">
      <w:pPr>
        <w:pStyle w:val="Bullet"/>
      </w:pPr>
      <w:r w:rsidRPr="00C33FEA">
        <w:t xml:space="preserve">Run </w:t>
      </w:r>
      <w:proofErr w:type="spellStart"/>
      <w:r w:rsidRPr="00C33FEA">
        <w:rPr>
          <w:b/>
          <w:bCs/>
          <w:i/>
          <w:iCs/>
        </w:rPr>
        <w:t>az</w:t>
      </w:r>
      <w:proofErr w:type="spellEnd"/>
      <w:r w:rsidRPr="00C33FEA">
        <w:rPr>
          <w:b/>
          <w:bCs/>
          <w:i/>
          <w:iCs/>
        </w:rPr>
        <w:t xml:space="preserve"> version</w:t>
      </w:r>
      <w:r w:rsidRPr="00C33FEA">
        <w:t xml:space="preserve"> </w:t>
      </w:r>
      <w:r>
        <w:t xml:space="preserve">command </w:t>
      </w:r>
      <w:r w:rsidRPr="00C33FEA">
        <w:t xml:space="preserve">to find the version and dependent libraries that are installed. </w:t>
      </w:r>
    </w:p>
    <w:p w14:paraId="66775BE3" w14:textId="4596DD81" w:rsidR="00C33FEA" w:rsidRDefault="00C33FEA" w:rsidP="00C33FEA">
      <w:r w:rsidRPr="00C33FEA">
        <w:rPr>
          <w:noProof/>
        </w:rPr>
        <w:drawing>
          <wp:inline distT="0" distB="0" distL="0" distR="0" wp14:anchorId="47BC7AFD" wp14:editId="3787FD55">
            <wp:extent cx="5760000" cy="85680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A789" w14:textId="08922036" w:rsidR="004B11B1" w:rsidRDefault="00C33FEA" w:rsidP="00C33FEA">
      <w:pPr>
        <w:pStyle w:val="Bullet"/>
      </w:pPr>
      <w:r w:rsidRPr="00C33FEA">
        <w:lastRenderedPageBreak/>
        <w:t xml:space="preserve">To upgrade to the latest version, run </w:t>
      </w:r>
      <w:proofErr w:type="spellStart"/>
      <w:r w:rsidRPr="00C33FEA">
        <w:rPr>
          <w:b/>
          <w:bCs/>
          <w:i/>
          <w:iCs/>
        </w:rPr>
        <w:t>az</w:t>
      </w:r>
      <w:proofErr w:type="spellEnd"/>
      <w:r w:rsidRPr="00C33FEA">
        <w:rPr>
          <w:b/>
          <w:bCs/>
          <w:i/>
          <w:iCs/>
        </w:rPr>
        <w:t xml:space="preserve"> upgrade</w:t>
      </w:r>
      <w:r>
        <w:t xml:space="preserve"> command.</w:t>
      </w:r>
    </w:p>
    <w:p w14:paraId="68EA7D99" w14:textId="3DE30AFF" w:rsidR="00C33FEA" w:rsidRDefault="00C33FEA" w:rsidP="00C33FEA">
      <w:r w:rsidRPr="00C33FEA">
        <w:rPr>
          <w:noProof/>
        </w:rPr>
        <w:drawing>
          <wp:inline distT="0" distB="0" distL="0" distR="0" wp14:anchorId="62200C89" wp14:editId="4C38BBC3">
            <wp:extent cx="57600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50FB" w14:textId="16677D31" w:rsidR="00C33FEA" w:rsidRDefault="00C33FEA" w:rsidP="00C33FEA">
      <w:pPr>
        <w:pStyle w:val="Heading3"/>
      </w:pPr>
      <w:r>
        <w:t xml:space="preserve">Step III – Create </w:t>
      </w:r>
      <w:r w:rsidR="006D258D">
        <w:t xml:space="preserve">a </w:t>
      </w:r>
      <w:r>
        <w:t>Resource Group.</w:t>
      </w:r>
    </w:p>
    <w:p w14:paraId="3CB18029" w14:textId="77777777" w:rsidR="006D258D" w:rsidRDefault="006D258D" w:rsidP="006D258D">
      <w:pPr>
        <w:pStyle w:val="Bullet"/>
      </w:pPr>
      <w:r w:rsidRPr="006D258D">
        <w:t xml:space="preserve">An Azure resource group is a logical group in which Azure resources are deployed and managed. </w:t>
      </w:r>
    </w:p>
    <w:p w14:paraId="3C3AD2D2" w14:textId="29A44363" w:rsidR="00C33FEA" w:rsidRDefault="006D258D" w:rsidP="006D258D">
      <w:pPr>
        <w:pStyle w:val="Bullet"/>
      </w:pPr>
      <w:r w:rsidRPr="006D258D">
        <w:t>When you create a resource group, you are asked to specify a location. This location is where resource group metadata is stored, it is also where your resources run in Azure</w:t>
      </w:r>
      <w:r>
        <w:t>.</w:t>
      </w:r>
      <w:r w:rsidRPr="006D258D">
        <w:t xml:space="preserve"> </w:t>
      </w:r>
      <w:r>
        <w:t>I</w:t>
      </w:r>
      <w:r w:rsidRPr="006D258D">
        <w:t xml:space="preserve">f you don't </w:t>
      </w:r>
      <w:r>
        <w:t xml:space="preserve">want to </w:t>
      </w:r>
      <w:r w:rsidRPr="006D258D">
        <w:t>specify another region during resource creation</w:t>
      </w:r>
      <w:r>
        <w:t>, c</w:t>
      </w:r>
      <w:r w:rsidRPr="006D258D">
        <w:t xml:space="preserve">reate a resource group using the </w:t>
      </w:r>
      <w:proofErr w:type="spellStart"/>
      <w:r w:rsidRPr="006D258D">
        <w:rPr>
          <w:b/>
          <w:bCs/>
          <w:i/>
          <w:iCs/>
        </w:rPr>
        <w:t>az</w:t>
      </w:r>
      <w:proofErr w:type="spellEnd"/>
      <w:r w:rsidRPr="006D258D">
        <w:rPr>
          <w:b/>
          <w:bCs/>
          <w:i/>
          <w:iCs/>
        </w:rPr>
        <w:t xml:space="preserve"> group create</w:t>
      </w:r>
      <w:r w:rsidRPr="006D258D">
        <w:t xml:space="preserve"> command.</w:t>
      </w:r>
    </w:p>
    <w:p w14:paraId="1DB9E62D" w14:textId="6E6A662C" w:rsidR="00E638A0" w:rsidRDefault="00E638A0" w:rsidP="00E638A0">
      <w:pPr>
        <w:rPr>
          <w:b/>
          <w:bCs/>
          <w:i/>
          <w:iCs/>
        </w:rPr>
      </w:pPr>
      <w:proofErr w:type="spellStart"/>
      <w:r w:rsidRPr="00E638A0">
        <w:rPr>
          <w:b/>
          <w:bCs/>
          <w:i/>
          <w:iCs/>
        </w:rPr>
        <w:t>az</w:t>
      </w:r>
      <w:proofErr w:type="spellEnd"/>
      <w:r w:rsidRPr="00E638A0">
        <w:rPr>
          <w:b/>
          <w:bCs/>
          <w:i/>
          <w:iCs/>
        </w:rPr>
        <w:t xml:space="preserve"> group create --name </w:t>
      </w:r>
      <w:proofErr w:type="spellStart"/>
      <w:r w:rsidRPr="00E638A0">
        <w:rPr>
          <w:b/>
          <w:bCs/>
          <w:i/>
          <w:iCs/>
        </w:rPr>
        <w:t>myResourceGroup</w:t>
      </w:r>
      <w:proofErr w:type="spellEnd"/>
      <w:r w:rsidRPr="00E638A0">
        <w:rPr>
          <w:b/>
          <w:bCs/>
          <w:i/>
          <w:iCs/>
        </w:rPr>
        <w:t xml:space="preserve"> --location </w:t>
      </w:r>
      <w:proofErr w:type="spellStart"/>
      <w:r>
        <w:rPr>
          <w:b/>
          <w:bCs/>
          <w:i/>
          <w:iCs/>
        </w:rPr>
        <w:t>EastAsia</w:t>
      </w:r>
      <w:proofErr w:type="spellEnd"/>
    </w:p>
    <w:p w14:paraId="1549BC5D" w14:textId="21CCA9FF" w:rsidR="00E638A0" w:rsidRPr="00E638A0" w:rsidRDefault="00E638A0" w:rsidP="00E638A0">
      <w:r w:rsidRPr="00E638A0">
        <w:t>OR</w:t>
      </w:r>
    </w:p>
    <w:p w14:paraId="43A26E82" w14:textId="3AD5C44B" w:rsidR="00E638A0" w:rsidRPr="00E638A0" w:rsidRDefault="00E638A0" w:rsidP="00E638A0">
      <w:pPr>
        <w:rPr>
          <w:b/>
          <w:bCs/>
          <w:i/>
          <w:iCs/>
        </w:rPr>
      </w:pPr>
      <w:proofErr w:type="spellStart"/>
      <w:r w:rsidRPr="00E638A0">
        <w:rPr>
          <w:b/>
          <w:bCs/>
          <w:i/>
          <w:iCs/>
        </w:rPr>
        <w:t>az</w:t>
      </w:r>
      <w:proofErr w:type="spellEnd"/>
      <w:r w:rsidRPr="00E638A0">
        <w:rPr>
          <w:b/>
          <w:bCs/>
          <w:i/>
          <w:iCs/>
        </w:rPr>
        <w:t xml:space="preserve"> group create -n </w:t>
      </w:r>
      <w:proofErr w:type="spellStart"/>
      <w:r w:rsidRPr="00E638A0">
        <w:rPr>
          <w:b/>
          <w:bCs/>
          <w:i/>
          <w:iCs/>
        </w:rPr>
        <w:t>myResourceGroup</w:t>
      </w:r>
      <w:proofErr w:type="spellEnd"/>
      <w:r w:rsidRPr="00E638A0">
        <w:rPr>
          <w:b/>
          <w:bCs/>
          <w:i/>
          <w:iCs/>
        </w:rPr>
        <w:t xml:space="preserve"> -l </w:t>
      </w:r>
      <w:proofErr w:type="spellStart"/>
      <w:r>
        <w:rPr>
          <w:b/>
          <w:bCs/>
          <w:i/>
          <w:iCs/>
        </w:rPr>
        <w:t>EastAsia</w:t>
      </w:r>
      <w:proofErr w:type="spellEnd"/>
    </w:p>
    <w:p w14:paraId="10283CDC" w14:textId="15BB5364" w:rsidR="006D258D" w:rsidRDefault="00E638A0" w:rsidP="006D258D">
      <w:r w:rsidRPr="00E638A0">
        <w:rPr>
          <w:noProof/>
        </w:rPr>
        <w:drawing>
          <wp:inline distT="0" distB="0" distL="0" distR="0" wp14:anchorId="45275EEF" wp14:editId="505E4B70">
            <wp:extent cx="5731510" cy="1595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E0D8" w14:textId="77777777" w:rsidR="0072287B" w:rsidRDefault="0072287B" w:rsidP="006D258D"/>
    <w:p w14:paraId="104E26A5" w14:textId="04B465B7" w:rsidR="00E638A0" w:rsidRDefault="00E638A0" w:rsidP="00E638A0">
      <w:pPr>
        <w:pStyle w:val="Heading3"/>
      </w:pPr>
      <w:r>
        <w:t>Step III – Create AKS Cluster.</w:t>
      </w:r>
    </w:p>
    <w:p w14:paraId="17AED814" w14:textId="7889A8AF" w:rsidR="00E638A0" w:rsidRDefault="00E638A0" w:rsidP="00E638A0">
      <w:pPr>
        <w:pStyle w:val="Bullet"/>
      </w:pPr>
      <w:r w:rsidRPr="00E638A0">
        <w:t xml:space="preserve">Use the </w:t>
      </w:r>
      <w:proofErr w:type="spellStart"/>
      <w:r w:rsidRPr="00E638A0">
        <w:rPr>
          <w:b/>
          <w:bCs/>
          <w:i/>
          <w:iCs/>
        </w:rPr>
        <w:t>az</w:t>
      </w:r>
      <w:proofErr w:type="spellEnd"/>
      <w:r w:rsidRPr="00E638A0">
        <w:rPr>
          <w:b/>
          <w:bCs/>
          <w:i/>
          <w:iCs/>
        </w:rPr>
        <w:t xml:space="preserve"> </w:t>
      </w:r>
      <w:proofErr w:type="spellStart"/>
      <w:r w:rsidRPr="00E638A0">
        <w:rPr>
          <w:b/>
          <w:bCs/>
          <w:i/>
          <w:iCs/>
        </w:rPr>
        <w:t>aks</w:t>
      </w:r>
      <w:proofErr w:type="spellEnd"/>
      <w:r w:rsidRPr="00E638A0">
        <w:rPr>
          <w:b/>
          <w:bCs/>
          <w:i/>
          <w:iCs/>
        </w:rPr>
        <w:t xml:space="preserve"> create</w:t>
      </w:r>
      <w:r w:rsidRPr="00E638A0">
        <w:t xml:space="preserve"> command to create an AKS cluster. The following example creates a cluster named </w:t>
      </w:r>
      <w:proofErr w:type="spellStart"/>
      <w:r w:rsidRPr="00E638A0">
        <w:t>myAKSCluster</w:t>
      </w:r>
      <w:proofErr w:type="spellEnd"/>
      <w:r w:rsidRPr="00E638A0">
        <w:t xml:space="preserve"> with one node. This will take several minutes to complete.</w:t>
      </w:r>
    </w:p>
    <w:p w14:paraId="54194440" w14:textId="5004CFF7" w:rsidR="00E638A0" w:rsidRDefault="00E638A0" w:rsidP="00E638A0">
      <w:pPr>
        <w:rPr>
          <w:b/>
          <w:bCs/>
          <w:i/>
          <w:iCs/>
        </w:rPr>
      </w:pPr>
      <w:proofErr w:type="spellStart"/>
      <w:r w:rsidRPr="00E638A0">
        <w:rPr>
          <w:b/>
          <w:bCs/>
          <w:i/>
          <w:iCs/>
        </w:rPr>
        <w:t>az</w:t>
      </w:r>
      <w:proofErr w:type="spellEnd"/>
      <w:r w:rsidRPr="00E638A0">
        <w:rPr>
          <w:b/>
          <w:bCs/>
          <w:i/>
          <w:iCs/>
        </w:rPr>
        <w:t xml:space="preserve"> </w:t>
      </w:r>
      <w:proofErr w:type="spellStart"/>
      <w:r w:rsidRPr="00E638A0">
        <w:rPr>
          <w:b/>
          <w:bCs/>
          <w:i/>
          <w:iCs/>
        </w:rPr>
        <w:t>aks</w:t>
      </w:r>
      <w:proofErr w:type="spellEnd"/>
      <w:r w:rsidRPr="00E638A0">
        <w:rPr>
          <w:b/>
          <w:bCs/>
          <w:i/>
          <w:iCs/>
        </w:rPr>
        <w:t xml:space="preserve"> create --resource-group </w:t>
      </w:r>
      <w:proofErr w:type="spellStart"/>
      <w:r w:rsidRPr="00E638A0">
        <w:rPr>
          <w:b/>
          <w:bCs/>
          <w:i/>
          <w:iCs/>
        </w:rPr>
        <w:t>myResourceGroup</w:t>
      </w:r>
      <w:proofErr w:type="spellEnd"/>
      <w:r w:rsidRPr="00E638A0">
        <w:rPr>
          <w:b/>
          <w:bCs/>
          <w:i/>
          <w:iCs/>
        </w:rPr>
        <w:t xml:space="preserve"> --name </w:t>
      </w:r>
      <w:proofErr w:type="spellStart"/>
      <w:r w:rsidRPr="00E638A0">
        <w:rPr>
          <w:b/>
          <w:bCs/>
          <w:i/>
          <w:iCs/>
        </w:rPr>
        <w:t>myAKSCluster</w:t>
      </w:r>
      <w:proofErr w:type="spellEnd"/>
      <w:r w:rsidRPr="00E638A0">
        <w:rPr>
          <w:b/>
          <w:bCs/>
          <w:i/>
          <w:iCs/>
        </w:rPr>
        <w:t xml:space="preserve"> --node-count 1 --enable-addons monitoring --generate-</w:t>
      </w:r>
      <w:proofErr w:type="spellStart"/>
      <w:r w:rsidRPr="00E638A0">
        <w:rPr>
          <w:b/>
          <w:bCs/>
          <w:i/>
          <w:iCs/>
        </w:rPr>
        <w:t>ssh</w:t>
      </w:r>
      <w:proofErr w:type="spellEnd"/>
      <w:r w:rsidRPr="00E638A0">
        <w:rPr>
          <w:b/>
          <w:bCs/>
          <w:i/>
          <w:iCs/>
        </w:rPr>
        <w:t>-keys</w:t>
      </w:r>
    </w:p>
    <w:p w14:paraId="63AB0661" w14:textId="2D4202E0" w:rsidR="00E638A0" w:rsidRPr="00294A53" w:rsidRDefault="00E638A0" w:rsidP="00E638A0">
      <w:r w:rsidRPr="00294A53">
        <w:t>OR</w:t>
      </w:r>
    </w:p>
    <w:p w14:paraId="059E1DA3" w14:textId="3AC05006" w:rsidR="00E638A0" w:rsidRPr="00294A53" w:rsidRDefault="00E638A0" w:rsidP="006D258D">
      <w:pPr>
        <w:rPr>
          <w:b/>
          <w:bCs/>
          <w:i/>
          <w:iCs/>
        </w:rPr>
      </w:pPr>
      <w:proofErr w:type="spellStart"/>
      <w:r w:rsidRPr="00E638A0">
        <w:rPr>
          <w:b/>
          <w:bCs/>
          <w:i/>
          <w:iCs/>
        </w:rPr>
        <w:t>az</w:t>
      </w:r>
      <w:proofErr w:type="spellEnd"/>
      <w:r w:rsidRPr="00E638A0">
        <w:rPr>
          <w:b/>
          <w:bCs/>
          <w:i/>
          <w:iCs/>
        </w:rPr>
        <w:t xml:space="preserve"> </w:t>
      </w:r>
      <w:proofErr w:type="spellStart"/>
      <w:r w:rsidRPr="00E638A0">
        <w:rPr>
          <w:b/>
          <w:bCs/>
          <w:i/>
          <w:iCs/>
        </w:rPr>
        <w:t>aks</w:t>
      </w:r>
      <w:proofErr w:type="spellEnd"/>
      <w:r w:rsidRPr="00E638A0">
        <w:rPr>
          <w:b/>
          <w:bCs/>
          <w:i/>
          <w:iCs/>
        </w:rPr>
        <w:t xml:space="preserve"> create</w:t>
      </w:r>
      <w:r>
        <w:rPr>
          <w:b/>
          <w:bCs/>
          <w:i/>
          <w:iCs/>
        </w:rPr>
        <w:t xml:space="preserve"> </w:t>
      </w:r>
      <w:r w:rsidRPr="00E638A0">
        <w:rPr>
          <w:b/>
          <w:bCs/>
          <w:i/>
          <w:iCs/>
        </w:rPr>
        <w:t>-g</w:t>
      </w:r>
      <w:r>
        <w:rPr>
          <w:b/>
          <w:bCs/>
          <w:i/>
          <w:iCs/>
        </w:rPr>
        <w:t xml:space="preserve"> </w:t>
      </w:r>
      <w:proofErr w:type="spellStart"/>
      <w:r w:rsidRPr="00E638A0">
        <w:rPr>
          <w:b/>
          <w:bCs/>
          <w:i/>
          <w:iCs/>
        </w:rPr>
        <w:t>myResourceGroup</w:t>
      </w:r>
      <w:proofErr w:type="spellEnd"/>
      <w:r>
        <w:rPr>
          <w:b/>
          <w:bCs/>
          <w:i/>
          <w:iCs/>
        </w:rPr>
        <w:t xml:space="preserve"> </w:t>
      </w:r>
      <w:r w:rsidRPr="00E638A0">
        <w:rPr>
          <w:b/>
          <w:bCs/>
          <w:i/>
          <w:iCs/>
        </w:rPr>
        <w:t xml:space="preserve">-n </w:t>
      </w:r>
      <w:proofErr w:type="spellStart"/>
      <w:r w:rsidRPr="00E638A0">
        <w:rPr>
          <w:b/>
          <w:bCs/>
          <w:i/>
          <w:iCs/>
        </w:rPr>
        <w:t>myAKSCluster</w:t>
      </w:r>
      <w:proofErr w:type="spellEnd"/>
      <w:r w:rsidRPr="00E638A0">
        <w:rPr>
          <w:b/>
          <w:bCs/>
          <w:i/>
          <w:iCs/>
        </w:rPr>
        <w:t xml:space="preserve"> -c 1</w:t>
      </w:r>
      <w:r>
        <w:rPr>
          <w:b/>
          <w:bCs/>
          <w:i/>
          <w:iCs/>
        </w:rPr>
        <w:t xml:space="preserve"> </w:t>
      </w:r>
      <w:r w:rsidRPr="00E638A0">
        <w:rPr>
          <w:b/>
          <w:bCs/>
          <w:i/>
          <w:iCs/>
        </w:rPr>
        <w:t>--generate-</w:t>
      </w:r>
      <w:proofErr w:type="spellStart"/>
      <w:r w:rsidRPr="00E638A0">
        <w:rPr>
          <w:b/>
          <w:bCs/>
          <w:i/>
          <w:iCs/>
        </w:rPr>
        <w:t>ssh</w:t>
      </w:r>
      <w:proofErr w:type="spellEnd"/>
      <w:r w:rsidRPr="00E638A0">
        <w:rPr>
          <w:b/>
          <w:bCs/>
          <w:i/>
          <w:iCs/>
        </w:rPr>
        <w:t>-keys</w:t>
      </w:r>
    </w:p>
    <w:p w14:paraId="4A29BD7D" w14:textId="25AC1B47" w:rsidR="00C33FEA" w:rsidRDefault="00294A53" w:rsidP="00294A53">
      <w:pPr>
        <w:pStyle w:val="Bullet"/>
      </w:pPr>
      <w:r w:rsidRPr="00294A53">
        <w:t>After a few minutes, the command completes and returns JSON-formatted information about the cluster.</w:t>
      </w:r>
    </w:p>
    <w:p w14:paraId="03B956D6" w14:textId="0E612669" w:rsidR="00C33FEA" w:rsidRDefault="002C5868" w:rsidP="00C33FEA">
      <w:r w:rsidRPr="002C5868">
        <w:rPr>
          <w:noProof/>
        </w:rPr>
        <w:lastRenderedPageBreak/>
        <w:drawing>
          <wp:inline distT="0" distB="0" distL="0" distR="0" wp14:anchorId="180C7B4D" wp14:editId="77755314">
            <wp:extent cx="5731510" cy="6021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432A" w14:textId="7896D2E2" w:rsidR="00F14B4E" w:rsidRDefault="00F14B4E" w:rsidP="00C33FEA"/>
    <w:p w14:paraId="4D251379" w14:textId="2268EE0A" w:rsidR="00F14B4E" w:rsidRDefault="00F14B4E" w:rsidP="00C33FEA"/>
    <w:p w14:paraId="2E80AA62" w14:textId="191546A6" w:rsidR="00F14B4E" w:rsidRDefault="00F14B4E" w:rsidP="00C33FEA"/>
    <w:p w14:paraId="604407FF" w14:textId="2CF3BC98" w:rsidR="00F14B4E" w:rsidRDefault="00F14B4E" w:rsidP="00C33FEA"/>
    <w:p w14:paraId="1D96EFD5" w14:textId="427B8556" w:rsidR="00F14B4E" w:rsidRDefault="00F14B4E" w:rsidP="00C33FEA"/>
    <w:p w14:paraId="17B70E9C" w14:textId="77777777" w:rsidR="00F14B4E" w:rsidRDefault="00F14B4E" w:rsidP="00C33FEA"/>
    <w:p w14:paraId="770EAE47" w14:textId="64C7AE94" w:rsidR="009728E6" w:rsidRDefault="00F14B4E" w:rsidP="00F14B4E">
      <w:pPr>
        <w:pStyle w:val="Heading3"/>
      </w:pPr>
      <w:r>
        <w:lastRenderedPageBreak/>
        <w:t xml:space="preserve">Step IV - </w:t>
      </w:r>
      <w:r w:rsidRPr="00F14B4E">
        <w:t>Connect to the cluster</w:t>
      </w:r>
    </w:p>
    <w:p w14:paraId="09C8E21A" w14:textId="77777777" w:rsidR="00F14B4E" w:rsidRPr="003764B9" w:rsidRDefault="00F14B4E" w:rsidP="00F14B4E">
      <w:pPr>
        <w:pStyle w:val="Bullet"/>
        <w:rPr>
          <w:b/>
          <w:bCs/>
          <w:i/>
          <w:iCs/>
        </w:rPr>
      </w:pPr>
      <w:r w:rsidRPr="003764B9">
        <w:rPr>
          <w:shd w:val="clear" w:color="auto" w:fill="FFFFFF"/>
        </w:rPr>
        <w:t xml:space="preserve">Configure </w:t>
      </w:r>
      <w:proofErr w:type="spellStart"/>
      <w:r w:rsidRPr="003764B9">
        <w:rPr>
          <w:b/>
          <w:bCs/>
          <w:i/>
          <w:iCs/>
          <w:shd w:val="clear" w:color="auto" w:fill="FFFFFF"/>
        </w:rPr>
        <w:t>kubectl</w:t>
      </w:r>
      <w:proofErr w:type="spellEnd"/>
      <w:r w:rsidRPr="003764B9">
        <w:rPr>
          <w:shd w:val="clear" w:color="auto" w:fill="FFFFFF"/>
        </w:rPr>
        <w:t xml:space="preserve"> to connect to your Kubernetes cluster using the </w:t>
      </w:r>
      <w:proofErr w:type="spellStart"/>
      <w:r w:rsidRPr="003764B9">
        <w:rPr>
          <w:b/>
          <w:bCs/>
          <w:i/>
          <w:iCs/>
          <w:shd w:val="clear" w:color="auto" w:fill="FFFFFF"/>
        </w:rPr>
        <w:t>az</w:t>
      </w:r>
      <w:proofErr w:type="spellEnd"/>
      <w:r w:rsidRPr="003764B9">
        <w:rPr>
          <w:b/>
          <w:bCs/>
          <w:i/>
          <w:iCs/>
          <w:shd w:val="clear" w:color="auto" w:fill="FFFFFF"/>
        </w:rPr>
        <w:t xml:space="preserve"> </w:t>
      </w:r>
      <w:proofErr w:type="spellStart"/>
      <w:r w:rsidRPr="003764B9">
        <w:rPr>
          <w:b/>
          <w:bCs/>
          <w:i/>
          <w:iCs/>
          <w:shd w:val="clear" w:color="auto" w:fill="FFFFFF"/>
        </w:rPr>
        <w:t>aks</w:t>
      </w:r>
      <w:proofErr w:type="spellEnd"/>
      <w:r w:rsidRPr="003764B9">
        <w:rPr>
          <w:b/>
          <w:bCs/>
          <w:i/>
          <w:iCs/>
          <w:shd w:val="clear" w:color="auto" w:fill="FFFFFF"/>
        </w:rPr>
        <w:t xml:space="preserve"> get-credentials</w:t>
      </w:r>
      <w:r w:rsidRPr="003764B9">
        <w:rPr>
          <w:shd w:val="clear" w:color="auto" w:fill="FFFFFF"/>
        </w:rPr>
        <w:t xml:space="preserve"> command. The following command downloads credentials and configures the Kubernetes CLI to use them.</w:t>
      </w:r>
    </w:p>
    <w:p w14:paraId="5B81488B" w14:textId="31E6A6B9" w:rsidR="00F14B4E" w:rsidRPr="00F14B4E" w:rsidRDefault="00F14B4E" w:rsidP="00F14B4E">
      <w:pPr>
        <w:rPr>
          <w:b/>
          <w:bCs/>
          <w:i/>
          <w:iCs/>
        </w:rPr>
      </w:pPr>
      <w:proofErr w:type="spellStart"/>
      <w:r w:rsidRPr="003764B9">
        <w:rPr>
          <w:b/>
          <w:bCs/>
          <w:i/>
          <w:iCs/>
        </w:rPr>
        <w:t>az</w:t>
      </w:r>
      <w:proofErr w:type="spellEnd"/>
      <w:r w:rsidRPr="003764B9">
        <w:rPr>
          <w:b/>
          <w:bCs/>
          <w:i/>
          <w:iCs/>
        </w:rPr>
        <w:t xml:space="preserve"> </w:t>
      </w:r>
      <w:proofErr w:type="spellStart"/>
      <w:r w:rsidRPr="003764B9">
        <w:rPr>
          <w:b/>
          <w:bCs/>
          <w:i/>
          <w:iCs/>
        </w:rPr>
        <w:t>aks</w:t>
      </w:r>
      <w:proofErr w:type="spellEnd"/>
      <w:r w:rsidRPr="003764B9">
        <w:rPr>
          <w:b/>
          <w:bCs/>
          <w:i/>
          <w:iCs/>
        </w:rPr>
        <w:t xml:space="preserve"> get-credentials -g [Resource Group] -n [Name of Azure Kubernetes Service]</w:t>
      </w:r>
    </w:p>
    <w:p w14:paraId="3912F707" w14:textId="7E261B6D" w:rsidR="009728E6" w:rsidRDefault="009728E6" w:rsidP="00C33FEA">
      <w:r w:rsidRPr="009728E6">
        <w:rPr>
          <w:noProof/>
        </w:rPr>
        <w:drawing>
          <wp:inline distT="0" distB="0" distL="0" distR="0" wp14:anchorId="0A833E24" wp14:editId="09A3B4F3">
            <wp:extent cx="5731510" cy="408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246E" w14:textId="223D3EF1" w:rsidR="00F14B4E" w:rsidRDefault="00F14B4E" w:rsidP="00C33FEA"/>
    <w:p w14:paraId="1AC75E60" w14:textId="77777777" w:rsidR="00F14B4E" w:rsidRPr="003764B9" w:rsidRDefault="00F14B4E" w:rsidP="00F14B4E">
      <w:pPr>
        <w:pStyle w:val="Bullet"/>
        <w:rPr>
          <w:b/>
          <w:bCs/>
          <w:i/>
          <w:iCs/>
          <w:lang w:eastAsia="en-IN"/>
        </w:rPr>
      </w:pPr>
      <w:r w:rsidRPr="003764B9">
        <w:rPr>
          <w:lang w:eastAsia="en-IN"/>
        </w:rPr>
        <w:t xml:space="preserve">Verify the connection to your cluster using </w:t>
      </w:r>
      <w:proofErr w:type="spellStart"/>
      <w:r w:rsidRPr="003764B9">
        <w:rPr>
          <w:b/>
          <w:bCs/>
          <w:i/>
          <w:iCs/>
          <w:lang w:eastAsia="en-IN"/>
        </w:rPr>
        <w:t>kubectl</w:t>
      </w:r>
      <w:proofErr w:type="spellEnd"/>
      <w:r w:rsidRPr="003764B9">
        <w:rPr>
          <w:b/>
          <w:bCs/>
          <w:i/>
          <w:iCs/>
          <w:lang w:eastAsia="en-IN"/>
        </w:rPr>
        <w:t xml:space="preserve"> ge</w:t>
      </w:r>
      <w:r w:rsidRPr="003764B9">
        <w:rPr>
          <w:lang w:eastAsia="en-IN"/>
        </w:rPr>
        <w:t>t to return a list of the cluster nodes.</w:t>
      </w:r>
    </w:p>
    <w:p w14:paraId="22A4791F" w14:textId="6F5F88D9" w:rsidR="00F14B4E" w:rsidRPr="00F14B4E" w:rsidRDefault="00F14B4E" w:rsidP="00C33FEA">
      <w:pPr>
        <w:rPr>
          <w:b/>
          <w:bCs/>
          <w:i/>
          <w:iCs/>
          <w:lang w:eastAsia="en-IN"/>
        </w:rPr>
      </w:pPr>
      <w:proofErr w:type="spellStart"/>
      <w:r w:rsidRPr="003764B9">
        <w:rPr>
          <w:b/>
          <w:bCs/>
          <w:i/>
          <w:iCs/>
          <w:lang w:eastAsia="en-IN"/>
        </w:rPr>
        <w:t>kubectl</w:t>
      </w:r>
      <w:proofErr w:type="spellEnd"/>
      <w:r w:rsidRPr="003764B9">
        <w:rPr>
          <w:b/>
          <w:bCs/>
          <w:i/>
          <w:iCs/>
          <w:lang w:eastAsia="en-IN"/>
        </w:rPr>
        <w:t> get nodes</w:t>
      </w:r>
    </w:p>
    <w:p w14:paraId="16E10A01" w14:textId="693C1A75" w:rsidR="009728E6" w:rsidRPr="006536C8" w:rsidRDefault="00F14B4E" w:rsidP="00C33FEA">
      <w:r w:rsidRPr="00F14B4E">
        <w:rPr>
          <w:noProof/>
        </w:rPr>
        <w:drawing>
          <wp:inline distT="0" distB="0" distL="0" distR="0" wp14:anchorId="41CFEE7E" wp14:editId="79B5AE65">
            <wp:extent cx="5731510" cy="5759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8E6" w:rsidRPr="006536C8" w:rsidSect="00D14E63">
      <w:headerReference w:type="default" r:id="rId21"/>
      <w:footerReference w:type="default" r:id="rId2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B01BE" w14:textId="77777777" w:rsidR="00043F69" w:rsidRDefault="00043F69" w:rsidP="00F47CB0">
      <w:pPr>
        <w:spacing w:after="0" w:line="240" w:lineRule="auto"/>
      </w:pPr>
      <w:r>
        <w:separator/>
      </w:r>
    </w:p>
  </w:endnote>
  <w:endnote w:type="continuationSeparator" w:id="0">
    <w:p w14:paraId="2E0E5035" w14:textId="77777777" w:rsidR="00043F69" w:rsidRDefault="00043F69" w:rsidP="00F4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7056" w14:textId="61F9B417" w:rsidR="00F47CB0" w:rsidRPr="00ED6D37" w:rsidRDefault="00F47CB0">
    <w:pPr>
      <w:pStyle w:val="Footer"/>
      <w:rPr>
        <w:rFonts w:ascii="Trebuchet MS" w:hAnsi="Trebuchet MS"/>
        <w:sz w:val="24"/>
        <w:szCs w:val="24"/>
        <w:lang w:val="en-US"/>
      </w:rPr>
    </w:pPr>
    <w:r w:rsidRPr="00ED6D37">
      <w:rPr>
        <w:rFonts w:ascii="Trebuchet MS" w:hAnsi="Trebuchet MS"/>
        <w:sz w:val="24"/>
        <w:szCs w:val="24"/>
        <w:lang w:val="en-US"/>
      </w:rPr>
      <w:t>Archana Chavan</w:t>
    </w:r>
    <w:r w:rsidRPr="00ED6D37">
      <w:rPr>
        <w:rFonts w:ascii="Trebuchet MS" w:hAnsi="Trebuchet MS"/>
        <w:sz w:val="24"/>
        <w:szCs w:val="24"/>
        <w:lang w:val="en-US"/>
      </w:rPr>
      <w:tab/>
    </w:r>
    <w:r w:rsidR="00314890" w:rsidRPr="00314890">
      <w:rPr>
        <w:rFonts w:ascii="Trebuchet MS" w:hAnsi="Trebuchet MS"/>
        <w:sz w:val="24"/>
        <w:szCs w:val="24"/>
        <w:lang w:val="en-US"/>
      </w:rPr>
      <w:fldChar w:fldCharType="begin"/>
    </w:r>
    <w:r w:rsidR="00314890" w:rsidRPr="00314890">
      <w:rPr>
        <w:rFonts w:ascii="Trebuchet MS" w:hAnsi="Trebuchet MS"/>
        <w:sz w:val="24"/>
        <w:szCs w:val="24"/>
        <w:lang w:val="en-US"/>
      </w:rPr>
      <w:instrText xml:space="preserve"> PAGE   \* MERGEFORMAT </w:instrText>
    </w:r>
    <w:r w:rsidR="00314890" w:rsidRPr="00314890">
      <w:rPr>
        <w:rFonts w:ascii="Trebuchet MS" w:hAnsi="Trebuchet MS"/>
        <w:sz w:val="24"/>
        <w:szCs w:val="24"/>
        <w:lang w:val="en-US"/>
      </w:rPr>
      <w:fldChar w:fldCharType="separate"/>
    </w:r>
    <w:r w:rsidR="00314890" w:rsidRPr="00314890">
      <w:rPr>
        <w:rFonts w:ascii="Trebuchet MS" w:hAnsi="Trebuchet MS"/>
        <w:noProof/>
        <w:sz w:val="24"/>
        <w:szCs w:val="24"/>
        <w:lang w:val="en-US"/>
      </w:rPr>
      <w:t>1</w:t>
    </w:r>
    <w:r w:rsidR="00314890" w:rsidRPr="00314890">
      <w:rPr>
        <w:rFonts w:ascii="Trebuchet MS" w:hAnsi="Trebuchet MS"/>
        <w:noProof/>
        <w:sz w:val="24"/>
        <w:szCs w:val="24"/>
        <w:lang w:val="en-US"/>
      </w:rPr>
      <w:fldChar w:fldCharType="end"/>
    </w:r>
    <w:r w:rsidRPr="00ED6D37">
      <w:rPr>
        <w:rFonts w:ascii="Trebuchet MS" w:hAnsi="Trebuchet MS"/>
        <w:sz w:val="24"/>
        <w:szCs w:val="24"/>
        <w:lang w:val="en-US"/>
      </w:rPr>
      <w:tab/>
      <w:t xml:space="preserve">Seat No – </w:t>
    </w:r>
    <w:r w:rsidR="00CC6633" w:rsidRPr="00ED6D37">
      <w:rPr>
        <w:rFonts w:ascii="Trebuchet MS" w:hAnsi="Trebuchet MS"/>
        <w:sz w:val="24"/>
        <w:szCs w:val="24"/>
        <w:lang w:val="en-US"/>
      </w:rPr>
      <w:t>0306040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CF280" w14:textId="77777777" w:rsidR="00043F69" w:rsidRDefault="00043F69" w:rsidP="00F47CB0">
      <w:pPr>
        <w:spacing w:after="0" w:line="240" w:lineRule="auto"/>
      </w:pPr>
      <w:r>
        <w:separator/>
      </w:r>
    </w:p>
  </w:footnote>
  <w:footnote w:type="continuationSeparator" w:id="0">
    <w:p w14:paraId="575FAB7C" w14:textId="77777777" w:rsidR="00043F69" w:rsidRDefault="00043F69" w:rsidP="00F4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B5868" w14:textId="1647A1FD" w:rsidR="00F47CB0" w:rsidRPr="00ED6D37" w:rsidRDefault="00F47CB0">
    <w:pPr>
      <w:pStyle w:val="Header"/>
      <w:rPr>
        <w:rFonts w:ascii="Trebuchet MS" w:hAnsi="Trebuchet MS"/>
        <w:lang w:val="en-US"/>
      </w:rPr>
    </w:pPr>
    <w:proofErr w:type="spellStart"/>
    <w:r w:rsidRPr="00ED6D37">
      <w:rPr>
        <w:rFonts w:ascii="Trebuchet MS" w:hAnsi="Trebuchet MS"/>
        <w:lang w:val="en-US"/>
      </w:rPr>
      <w:t>Msc</w:t>
    </w:r>
    <w:proofErr w:type="spellEnd"/>
    <w:r w:rsidRPr="00ED6D37">
      <w:rPr>
        <w:rFonts w:ascii="Trebuchet MS" w:hAnsi="Trebuchet MS"/>
        <w:lang w:val="en-US"/>
      </w:rPr>
      <w:t xml:space="preserve"> IT Part II – Sem III</w:t>
    </w:r>
    <w:r w:rsidRPr="00ED6D37">
      <w:rPr>
        <w:rFonts w:ascii="Trebuchet MS" w:hAnsi="Trebuchet MS"/>
        <w:lang w:val="en-US"/>
      </w:rPr>
      <w:tab/>
    </w:r>
    <w:r w:rsidRPr="00ED6D37">
      <w:rPr>
        <w:rFonts w:ascii="Trebuchet MS" w:hAnsi="Trebuchet MS"/>
        <w:lang w:val="en-US"/>
      </w:rPr>
      <w:tab/>
      <w:t>Cloud Application Development Journal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B39"/>
    <w:multiLevelType w:val="hybridMultilevel"/>
    <w:tmpl w:val="8708CB4E"/>
    <w:lvl w:ilvl="0" w:tplc="5A42210E">
      <w:start w:val="1"/>
      <w:numFmt w:val="upperLetter"/>
      <w:lvlText w:val="%1)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516500"/>
    <w:multiLevelType w:val="hybridMultilevel"/>
    <w:tmpl w:val="ACDE5E7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155A2"/>
    <w:multiLevelType w:val="hybridMultilevel"/>
    <w:tmpl w:val="6728C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C1A9B"/>
    <w:multiLevelType w:val="multilevel"/>
    <w:tmpl w:val="AB2E98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01F1B"/>
    <w:multiLevelType w:val="hybridMultilevel"/>
    <w:tmpl w:val="1C9256A2"/>
    <w:lvl w:ilvl="0" w:tplc="5D76D55E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70132"/>
    <w:multiLevelType w:val="hybridMultilevel"/>
    <w:tmpl w:val="E99474F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0F725E"/>
    <w:multiLevelType w:val="hybridMultilevel"/>
    <w:tmpl w:val="9E8270F6"/>
    <w:lvl w:ilvl="0" w:tplc="80A489FA">
      <w:numFmt w:val="bullet"/>
      <w:lvlText w:val="-"/>
      <w:lvlJc w:val="left"/>
      <w:pPr>
        <w:ind w:left="1080" w:hanging="360"/>
      </w:pPr>
      <w:rPr>
        <w:rFonts w:ascii="Sitka Text" w:eastAsiaTheme="minorHAnsi" w:hAnsi="Sitka Tex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960B61"/>
    <w:multiLevelType w:val="hybridMultilevel"/>
    <w:tmpl w:val="39D63D1E"/>
    <w:lvl w:ilvl="0" w:tplc="F5A0B31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B64EF"/>
    <w:multiLevelType w:val="multilevel"/>
    <w:tmpl w:val="E2741D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32E9A"/>
    <w:multiLevelType w:val="multilevel"/>
    <w:tmpl w:val="9DAAF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4AE7945"/>
    <w:multiLevelType w:val="multilevel"/>
    <w:tmpl w:val="5E30EA6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309F0"/>
    <w:multiLevelType w:val="multilevel"/>
    <w:tmpl w:val="DF20941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14474">
    <w:abstractNumId w:val="5"/>
  </w:num>
  <w:num w:numId="2" w16cid:durableId="1700551194">
    <w:abstractNumId w:val="1"/>
  </w:num>
  <w:num w:numId="3" w16cid:durableId="815728444">
    <w:abstractNumId w:val="7"/>
  </w:num>
  <w:num w:numId="4" w16cid:durableId="1593666539">
    <w:abstractNumId w:val="2"/>
  </w:num>
  <w:num w:numId="5" w16cid:durableId="602767061">
    <w:abstractNumId w:val="9"/>
  </w:num>
  <w:num w:numId="6" w16cid:durableId="14914090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949819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51072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2904020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4557865">
    <w:abstractNumId w:val="6"/>
  </w:num>
  <w:num w:numId="11" w16cid:durableId="999621122">
    <w:abstractNumId w:val="4"/>
  </w:num>
  <w:num w:numId="12" w16cid:durableId="5185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FC"/>
    <w:rsid w:val="000327A0"/>
    <w:rsid w:val="00043F69"/>
    <w:rsid w:val="0005722F"/>
    <w:rsid w:val="00064612"/>
    <w:rsid w:val="000A39DA"/>
    <w:rsid w:val="000C4DCF"/>
    <w:rsid w:val="000E3A83"/>
    <w:rsid w:val="00110A24"/>
    <w:rsid w:val="001171DE"/>
    <w:rsid w:val="00137DFC"/>
    <w:rsid w:val="001545DB"/>
    <w:rsid w:val="001621A3"/>
    <w:rsid w:val="001B724F"/>
    <w:rsid w:val="001C6249"/>
    <w:rsid w:val="001D4A7C"/>
    <w:rsid w:val="00201598"/>
    <w:rsid w:val="00203072"/>
    <w:rsid w:val="00213404"/>
    <w:rsid w:val="0024475D"/>
    <w:rsid w:val="0028434C"/>
    <w:rsid w:val="00294A53"/>
    <w:rsid w:val="002C001C"/>
    <w:rsid w:val="002C5868"/>
    <w:rsid w:val="002D36ED"/>
    <w:rsid w:val="002E1261"/>
    <w:rsid w:val="00314890"/>
    <w:rsid w:val="0033347E"/>
    <w:rsid w:val="0033795C"/>
    <w:rsid w:val="00346B8F"/>
    <w:rsid w:val="00350AAC"/>
    <w:rsid w:val="00351DAA"/>
    <w:rsid w:val="00365437"/>
    <w:rsid w:val="003675D9"/>
    <w:rsid w:val="003703DC"/>
    <w:rsid w:val="003764B9"/>
    <w:rsid w:val="003A3D71"/>
    <w:rsid w:val="003B7B7F"/>
    <w:rsid w:val="003C423C"/>
    <w:rsid w:val="003C72FF"/>
    <w:rsid w:val="003E0C70"/>
    <w:rsid w:val="00417326"/>
    <w:rsid w:val="00450281"/>
    <w:rsid w:val="004661FC"/>
    <w:rsid w:val="00467FC3"/>
    <w:rsid w:val="004827F3"/>
    <w:rsid w:val="0049655E"/>
    <w:rsid w:val="004B11B1"/>
    <w:rsid w:val="004C083B"/>
    <w:rsid w:val="005009B3"/>
    <w:rsid w:val="00521D2A"/>
    <w:rsid w:val="00531AAF"/>
    <w:rsid w:val="00555A10"/>
    <w:rsid w:val="00567E0C"/>
    <w:rsid w:val="005A66F5"/>
    <w:rsid w:val="005C4B90"/>
    <w:rsid w:val="005C7ED2"/>
    <w:rsid w:val="005D47DF"/>
    <w:rsid w:val="005E14FC"/>
    <w:rsid w:val="005F475F"/>
    <w:rsid w:val="0062656A"/>
    <w:rsid w:val="00632C2C"/>
    <w:rsid w:val="006536C8"/>
    <w:rsid w:val="00663665"/>
    <w:rsid w:val="0067594B"/>
    <w:rsid w:val="00684757"/>
    <w:rsid w:val="006876FF"/>
    <w:rsid w:val="006A4B7E"/>
    <w:rsid w:val="006C2A75"/>
    <w:rsid w:val="006D258D"/>
    <w:rsid w:val="006D70F3"/>
    <w:rsid w:val="006E5258"/>
    <w:rsid w:val="006E7F93"/>
    <w:rsid w:val="00720F8E"/>
    <w:rsid w:val="0072287B"/>
    <w:rsid w:val="0079667E"/>
    <w:rsid w:val="007A0828"/>
    <w:rsid w:val="007C3BE2"/>
    <w:rsid w:val="007D1708"/>
    <w:rsid w:val="007F0556"/>
    <w:rsid w:val="007F5152"/>
    <w:rsid w:val="008034D7"/>
    <w:rsid w:val="008162BC"/>
    <w:rsid w:val="00835215"/>
    <w:rsid w:val="00873845"/>
    <w:rsid w:val="0087418F"/>
    <w:rsid w:val="008977F2"/>
    <w:rsid w:val="008E1EAD"/>
    <w:rsid w:val="008E3299"/>
    <w:rsid w:val="008F299D"/>
    <w:rsid w:val="00906449"/>
    <w:rsid w:val="009112F6"/>
    <w:rsid w:val="009213A8"/>
    <w:rsid w:val="00927D02"/>
    <w:rsid w:val="00931194"/>
    <w:rsid w:val="009376E3"/>
    <w:rsid w:val="00971C16"/>
    <w:rsid w:val="009728E6"/>
    <w:rsid w:val="00980706"/>
    <w:rsid w:val="009A1481"/>
    <w:rsid w:val="009C6753"/>
    <w:rsid w:val="009E0407"/>
    <w:rsid w:val="00A371C9"/>
    <w:rsid w:val="00A4384D"/>
    <w:rsid w:val="00A542E0"/>
    <w:rsid w:val="00A56202"/>
    <w:rsid w:val="00A740B2"/>
    <w:rsid w:val="00A77F77"/>
    <w:rsid w:val="00AB4AD2"/>
    <w:rsid w:val="00AB5032"/>
    <w:rsid w:val="00AD532D"/>
    <w:rsid w:val="00B06BBA"/>
    <w:rsid w:val="00B1532E"/>
    <w:rsid w:val="00B15DDD"/>
    <w:rsid w:val="00B16D56"/>
    <w:rsid w:val="00B402E1"/>
    <w:rsid w:val="00B75F41"/>
    <w:rsid w:val="00B85C58"/>
    <w:rsid w:val="00C21CC4"/>
    <w:rsid w:val="00C33FEA"/>
    <w:rsid w:val="00C41D51"/>
    <w:rsid w:val="00C73381"/>
    <w:rsid w:val="00C73938"/>
    <w:rsid w:val="00C874AB"/>
    <w:rsid w:val="00CB7B72"/>
    <w:rsid w:val="00CC6633"/>
    <w:rsid w:val="00CD0D30"/>
    <w:rsid w:val="00CE2F09"/>
    <w:rsid w:val="00CF2E36"/>
    <w:rsid w:val="00D14E63"/>
    <w:rsid w:val="00D2274D"/>
    <w:rsid w:val="00D26248"/>
    <w:rsid w:val="00D36FF9"/>
    <w:rsid w:val="00D42551"/>
    <w:rsid w:val="00D54306"/>
    <w:rsid w:val="00D66C8B"/>
    <w:rsid w:val="00D76FC3"/>
    <w:rsid w:val="00D90CF4"/>
    <w:rsid w:val="00DB5C15"/>
    <w:rsid w:val="00DB66D2"/>
    <w:rsid w:val="00DC019E"/>
    <w:rsid w:val="00DC0AD6"/>
    <w:rsid w:val="00DC1D0D"/>
    <w:rsid w:val="00E22888"/>
    <w:rsid w:val="00E638A0"/>
    <w:rsid w:val="00E652FB"/>
    <w:rsid w:val="00E70AD5"/>
    <w:rsid w:val="00E84A48"/>
    <w:rsid w:val="00EA1D1F"/>
    <w:rsid w:val="00EA46BB"/>
    <w:rsid w:val="00EA6F64"/>
    <w:rsid w:val="00ED26E4"/>
    <w:rsid w:val="00ED4F58"/>
    <w:rsid w:val="00ED6D37"/>
    <w:rsid w:val="00ED7903"/>
    <w:rsid w:val="00F14B4E"/>
    <w:rsid w:val="00F21C35"/>
    <w:rsid w:val="00F33FBA"/>
    <w:rsid w:val="00F47CB0"/>
    <w:rsid w:val="00F838FA"/>
    <w:rsid w:val="00FA00FE"/>
    <w:rsid w:val="00FA3B41"/>
    <w:rsid w:val="00FC61DA"/>
    <w:rsid w:val="00FE1B0F"/>
    <w:rsid w:val="00FE7C63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2A41"/>
  <w15:chartTrackingRefBased/>
  <w15:docId w15:val="{ADCF9C0B-C385-4A5F-865A-A3EC530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51"/>
    <w:pPr>
      <w:spacing w:line="288" w:lineRule="auto"/>
      <w:jc w:val="both"/>
    </w:pPr>
    <w:rPr>
      <w:rFonts w:ascii="Sitka Text" w:hAnsi="Sitka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FF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A83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33CC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72FF"/>
    <w:pPr>
      <w:keepNext/>
      <w:keepLines/>
      <w:spacing w:before="40" w:after="0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3A83"/>
    <w:rPr>
      <w:rFonts w:ascii="Sitka Text" w:eastAsiaTheme="majorEastAsia" w:hAnsi="Sitka Text" w:cstheme="majorBidi"/>
      <w:b/>
      <w:color w:val="0033CC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661FC"/>
    <w:pPr>
      <w:spacing w:line="300" w:lineRule="exact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2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72FF"/>
    <w:rPr>
      <w:rFonts w:ascii="Segoe UI" w:eastAsiaTheme="majorEastAsia" w:hAnsi="Segoe U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2FF"/>
    <w:rPr>
      <w:rFonts w:ascii="Sitka Text" w:eastAsiaTheme="majorEastAsia" w:hAnsi="Sitka Text" w:cstheme="majorBidi"/>
      <w:b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72FF"/>
    <w:rPr>
      <w:rFonts w:ascii="Sitka Text" w:eastAsiaTheme="majorEastAsia" w:hAnsi="Sitka Text" w:cstheme="majorBidi"/>
      <w:b/>
      <w:i/>
      <w:iCs/>
    </w:rPr>
  </w:style>
  <w:style w:type="paragraph" w:customStyle="1" w:styleId="Bullet">
    <w:name w:val="Bullet"/>
    <w:basedOn w:val="ListParagraph"/>
    <w:link w:val="BulletChar"/>
    <w:qFormat/>
    <w:rsid w:val="003C72FF"/>
    <w:pPr>
      <w:numPr>
        <w:numId w:val="3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C72FF"/>
    <w:rPr>
      <w:rFonts w:ascii="Sitka Text" w:hAnsi="Sitka Text"/>
    </w:rPr>
  </w:style>
  <w:style w:type="character" w:customStyle="1" w:styleId="BulletChar">
    <w:name w:val="Bullet Char"/>
    <w:basedOn w:val="ListParagraphChar"/>
    <w:link w:val="Bullet"/>
    <w:rsid w:val="003C72FF"/>
    <w:rPr>
      <w:rFonts w:ascii="Sitka Text" w:hAnsi="Sitka Text"/>
    </w:rPr>
  </w:style>
  <w:style w:type="paragraph" w:customStyle="1" w:styleId="code">
    <w:name w:val="code"/>
    <w:basedOn w:val="Normal"/>
    <w:link w:val="codeChar"/>
    <w:qFormat/>
    <w:rsid w:val="00D36FF9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0000FF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D36FF9"/>
    <w:pPr>
      <w:jc w:val="center"/>
    </w:pPr>
    <w:rPr>
      <w:b/>
    </w:rPr>
  </w:style>
  <w:style w:type="character" w:customStyle="1" w:styleId="codeChar">
    <w:name w:val="code Char"/>
    <w:basedOn w:val="DefaultParagraphFont"/>
    <w:link w:val="code"/>
    <w:rsid w:val="00D36FF9"/>
    <w:rPr>
      <w:rFonts w:ascii="Consolas" w:hAnsi="Consolas" w:cs="Consolas"/>
      <w:color w:val="0000FF"/>
      <w:sz w:val="20"/>
      <w:szCs w:val="20"/>
      <w:shd w:val="clear" w:color="auto" w:fill="F2F2F2" w:themeFill="background1" w:themeFillShade="F2"/>
    </w:rPr>
  </w:style>
  <w:style w:type="character" w:customStyle="1" w:styleId="Style1Char">
    <w:name w:val="Style1 Char"/>
    <w:basedOn w:val="DefaultParagraphFont"/>
    <w:link w:val="Style1"/>
    <w:rsid w:val="00D36FF9"/>
    <w:rPr>
      <w:rFonts w:ascii="Sitka Text" w:hAnsi="Sitka Text"/>
      <w:b/>
    </w:rPr>
  </w:style>
  <w:style w:type="paragraph" w:styleId="Revision">
    <w:name w:val="Revision"/>
    <w:hidden/>
    <w:uiPriority w:val="99"/>
    <w:semiHidden/>
    <w:rsid w:val="002D36ED"/>
    <w:pPr>
      <w:spacing w:after="0" w:line="240" w:lineRule="auto"/>
    </w:pPr>
    <w:rPr>
      <w:rFonts w:ascii="Sitka Text" w:hAnsi="Sitka Text"/>
    </w:rPr>
  </w:style>
  <w:style w:type="paragraph" w:styleId="Header">
    <w:name w:val="header"/>
    <w:basedOn w:val="Normal"/>
    <w:link w:val="HeaderChar"/>
    <w:uiPriority w:val="99"/>
    <w:unhideWhenUsed/>
    <w:rsid w:val="00F47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CB0"/>
    <w:rPr>
      <w:rFonts w:ascii="Sitka Text" w:hAnsi="Sitka Text"/>
    </w:rPr>
  </w:style>
  <w:style w:type="paragraph" w:styleId="Footer">
    <w:name w:val="footer"/>
    <w:basedOn w:val="Normal"/>
    <w:link w:val="FooterChar"/>
    <w:uiPriority w:val="99"/>
    <w:unhideWhenUsed/>
    <w:rsid w:val="00F47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CB0"/>
    <w:rPr>
      <w:rFonts w:ascii="Sitka Text" w:hAnsi="Sitka Tex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07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li/azure/install-azure-cli?view=azure-cli-lates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CAEE9-2ADC-44F0-B658-99EF7C0CA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Chavan</dc:creator>
  <cp:keywords/>
  <dc:description/>
  <cp:lastModifiedBy>Archana Chavan</cp:lastModifiedBy>
  <cp:revision>2</cp:revision>
  <dcterms:created xsi:type="dcterms:W3CDTF">2022-04-16T11:18:00Z</dcterms:created>
  <dcterms:modified xsi:type="dcterms:W3CDTF">2022-04-16T11:18:00Z</dcterms:modified>
</cp:coreProperties>
</file>