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E17" w:rsidRPr="004B03EC" w:rsidRDefault="00654E17" w:rsidP="00654E17"/>
    <w:p w:rsidR="00654E17" w:rsidRPr="004B03EC" w:rsidRDefault="00654E17" w:rsidP="00654E1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758440" cy="975360"/>
            <wp:effectExtent l="0" t="0" r="0" b="0"/>
            <wp:docPr id="1" name="Рисунок 1" descr="SAMSUNG_IT_School_Logo_RU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SUNG_IT_School_Logo_RU_Bl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E17" w:rsidRPr="004B03EC" w:rsidRDefault="00654E17" w:rsidP="00654E17">
      <w:pPr>
        <w:jc w:val="center"/>
        <w:rPr>
          <w:sz w:val="32"/>
          <w:szCs w:val="32"/>
        </w:rPr>
      </w:pPr>
    </w:p>
    <w:p w:rsidR="00654E17" w:rsidRPr="004B03EC" w:rsidRDefault="00654E17" w:rsidP="00654E17">
      <w:pPr>
        <w:jc w:val="center"/>
        <w:rPr>
          <w:sz w:val="32"/>
          <w:szCs w:val="32"/>
        </w:rPr>
      </w:pPr>
    </w:p>
    <w:p w:rsidR="00654E17" w:rsidRPr="004B03EC" w:rsidRDefault="00654E17" w:rsidP="00654E17">
      <w:pPr>
        <w:jc w:val="center"/>
        <w:rPr>
          <w:sz w:val="32"/>
          <w:szCs w:val="32"/>
        </w:rPr>
      </w:pPr>
    </w:p>
    <w:p w:rsidR="00654E17" w:rsidRPr="004B03EC" w:rsidRDefault="00654E17" w:rsidP="00654E17">
      <w:pPr>
        <w:jc w:val="center"/>
        <w:rPr>
          <w:sz w:val="32"/>
          <w:szCs w:val="32"/>
        </w:rPr>
      </w:pPr>
      <w:r w:rsidRPr="004B03EC">
        <w:rPr>
          <w:sz w:val="32"/>
          <w:szCs w:val="32"/>
        </w:rPr>
        <w:t>Пояснительная записка к финальному этапу конкурса</w:t>
      </w:r>
    </w:p>
    <w:p w:rsidR="00654E17" w:rsidRPr="004B03EC" w:rsidRDefault="00654E17" w:rsidP="00654E17">
      <w:pPr>
        <w:jc w:val="center"/>
        <w:rPr>
          <w:sz w:val="32"/>
          <w:szCs w:val="32"/>
        </w:rPr>
      </w:pPr>
      <w:r w:rsidRPr="004B03EC">
        <w:rPr>
          <w:sz w:val="32"/>
          <w:szCs w:val="32"/>
        </w:rPr>
        <w:t>«IT ШКОЛА выбирает сильнейших!»</w:t>
      </w:r>
    </w:p>
    <w:p w:rsidR="00654E17" w:rsidRPr="004B03EC" w:rsidRDefault="00654E17" w:rsidP="00654E17">
      <w:pPr>
        <w:rPr>
          <w:sz w:val="32"/>
          <w:szCs w:val="32"/>
        </w:rPr>
      </w:pPr>
    </w:p>
    <w:p w:rsidR="00654E17" w:rsidRPr="00654E17" w:rsidRDefault="00654E17" w:rsidP="00654E17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  <w:lang w:val="en-US"/>
        </w:rPr>
        <w:t>NeoBrain</w:t>
      </w:r>
      <w:proofErr w:type="spellEnd"/>
    </w:p>
    <w:p w:rsidR="00654E17" w:rsidRPr="004B03EC" w:rsidRDefault="00654E17" w:rsidP="00654E17">
      <w:pPr>
        <w:rPr>
          <w:sz w:val="28"/>
          <w:szCs w:val="28"/>
        </w:rPr>
      </w:pPr>
    </w:p>
    <w:p w:rsidR="00654E17" w:rsidRPr="004B03EC" w:rsidRDefault="00654E17" w:rsidP="00654E17">
      <w:pPr>
        <w:rPr>
          <w:sz w:val="28"/>
          <w:szCs w:val="28"/>
        </w:rPr>
      </w:pPr>
    </w:p>
    <w:p w:rsidR="00654E17" w:rsidRPr="004B03EC" w:rsidRDefault="00654E17" w:rsidP="00654E17">
      <w:pPr>
        <w:rPr>
          <w:sz w:val="28"/>
          <w:szCs w:val="28"/>
        </w:rPr>
      </w:pPr>
    </w:p>
    <w:p w:rsidR="00654E17" w:rsidRPr="004B03EC" w:rsidRDefault="00654E17" w:rsidP="00654E17">
      <w:pPr>
        <w:rPr>
          <w:sz w:val="28"/>
          <w:szCs w:val="28"/>
        </w:rPr>
      </w:pPr>
      <w:r w:rsidRPr="004B03EC">
        <w:rPr>
          <w:sz w:val="28"/>
          <w:szCs w:val="28"/>
        </w:rPr>
        <w:t>Участник:</w:t>
      </w:r>
      <w:r>
        <w:rPr>
          <w:sz w:val="28"/>
          <w:szCs w:val="28"/>
        </w:rPr>
        <w:t xml:space="preserve"> Данилов Роман Владимирович, Купцов Гавриил Романович</w:t>
      </w:r>
    </w:p>
    <w:p w:rsidR="00654E17" w:rsidRPr="004B03EC" w:rsidRDefault="00654E17" w:rsidP="00654E17">
      <w:pPr>
        <w:rPr>
          <w:sz w:val="28"/>
          <w:szCs w:val="28"/>
        </w:rPr>
      </w:pPr>
    </w:p>
    <w:p w:rsidR="00654E17" w:rsidRPr="004B03EC" w:rsidRDefault="00654E17" w:rsidP="00654E17">
      <w:pPr>
        <w:rPr>
          <w:sz w:val="28"/>
          <w:szCs w:val="28"/>
        </w:rPr>
      </w:pPr>
      <w:r w:rsidRPr="004B03EC">
        <w:rPr>
          <w:sz w:val="28"/>
          <w:szCs w:val="28"/>
        </w:rPr>
        <w:t>Преподаватель:</w:t>
      </w:r>
      <w:r>
        <w:rPr>
          <w:sz w:val="28"/>
          <w:szCs w:val="28"/>
        </w:rPr>
        <w:t xml:space="preserve"> Степанов Павел Валерьевич</w:t>
      </w:r>
    </w:p>
    <w:p w:rsidR="00654E17" w:rsidRPr="004B03EC" w:rsidRDefault="00654E17" w:rsidP="00654E17">
      <w:pPr>
        <w:rPr>
          <w:sz w:val="28"/>
          <w:szCs w:val="28"/>
        </w:rPr>
      </w:pPr>
    </w:p>
    <w:p w:rsidR="00654E17" w:rsidRPr="00654E17" w:rsidRDefault="00654E17" w:rsidP="00654E17">
      <w:pPr>
        <w:jc w:val="left"/>
        <w:rPr>
          <w:sz w:val="28"/>
          <w:szCs w:val="28"/>
          <w:lang w:val="en-US"/>
        </w:rPr>
      </w:pPr>
      <w:r w:rsidRPr="004B03EC">
        <w:rPr>
          <w:sz w:val="28"/>
          <w:szCs w:val="28"/>
        </w:rPr>
        <w:t>Город, площадка:</w:t>
      </w:r>
      <w:r>
        <w:rPr>
          <w:sz w:val="28"/>
          <w:szCs w:val="28"/>
        </w:rPr>
        <w:t xml:space="preserve"> Москва, ТОЦ </w:t>
      </w:r>
      <w:r>
        <w:rPr>
          <w:sz w:val="28"/>
          <w:szCs w:val="28"/>
          <w:lang w:val="en-US"/>
        </w:rPr>
        <w:t>Samsung</w:t>
      </w:r>
    </w:p>
    <w:p w:rsidR="00654E17" w:rsidRPr="004B03EC" w:rsidRDefault="00654E17" w:rsidP="00654E17">
      <w:pPr>
        <w:jc w:val="center"/>
        <w:rPr>
          <w:sz w:val="28"/>
          <w:szCs w:val="28"/>
        </w:rPr>
      </w:pPr>
    </w:p>
    <w:p w:rsidR="00654E17" w:rsidRPr="004B03EC" w:rsidRDefault="00654E17" w:rsidP="00654E17">
      <w:pPr>
        <w:jc w:val="center"/>
        <w:rPr>
          <w:sz w:val="28"/>
          <w:szCs w:val="28"/>
        </w:rPr>
      </w:pPr>
    </w:p>
    <w:p w:rsidR="00654E17" w:rsidRPr="004B03EC" w:rsidRDefault="00654E17" w:rsidP="00654E17">
      <w:pPr>
        <w:jc w:val="center"/>
        <w:rPr>
          <w:sz w:val="28"/>
          <w:szCs w:val="28"/>
        </w:rPr>
      </w:pPr>
    </w:p>
    <w:p w:rsidR="00654E17" w:rsidRPr="004B03EC" w:rsidRDefault="00654E17" w:rsidP="00654E17">
      <w:pPr>
        <w:jc w:val="center"/>
        <w:rPr>
          <w:sz w:val="28"/>
          <w:szCs w:val="28"/>
        </w:rPr>
      </w:pPr>
    </w:p>
    <w:p w:rsidR="00654E17" w:rsidRPr="004B03EC" w:rsidRDefault="00654E17" w:rsidP="00654E17">
      <w:pPr>
        <w:jc w:val="center"/>
        <w:rPr>
          <w:sz w:val="28"/>
          <w:szCs w:val="28"/>
        </w:rPr>
      </w:pPr>
    </w:p>
    <w:p w:rsidR="00654E17" w:rsidRPr="004B03EC" w:rsidRDefault="00654E17" w:rsidP="00654E17">
      <w:pPr>
        <w:jc w:val="center"/>
        <w:rPr>
          <w:sz w:val="28"/>
          <w:szCs w:val="28"/>
        </w:rPr>
      </w:pPr>
    </w:p>
    <w:p w:rsidR="00654E17" w:rsidRPr="004B03EC" w:rsidRDefault="00654E17" w:rsidP="00654E17">
      <w:pPr>
        <w:jc w:val="center"/>
        <w:rPr>
          <w:sz w:val="28"/>
          <w:szCs w:val="28"/>
        </w:rPr>
      </w:pPr>
    </w:p>
    <w:p w:rsidR="00654E17" w:rsidRPr="004B03EC" w:rsidRDefault="00654E17" w:rsidP="00654E17">
      <w:pPr>
        <w:jc w:val="center"/>
        <w:rPr>
          <w:sz w:val="24"/>
          <w:szCs w:val="24"/>
        </w:rPr>
      </w:pPr>
    </w:p>
    <w:p w:rsidR="00654E17" w:rsidRPr="004B03EC" w:rsidRDefault="00654E17" w:rsidP="00654E17">
      <w:pPr>
        <w:jc w:val="center"/>
        <w:rPr>
          <w:sz w:val="24"/>
          <w:szCs w:val="24"/>
        </w:rPr>
      </w:pPr>
    </w:p>
    <w:p w:rsidR="00654E17" w:rsidRPr="004B03EC" w:rsidRDefault="00654E17" w:rsidP="00654E17">
      <w:pPr>
        <w:jc w:val="center"/>
      </w:pPr>
      <w:r w:rsidRPr="004B03EC">
        <w:rPr>
          <w:sz w:val="24"/>
          <w:szCs w:val="24"/>
        </w:rPr>
        <w:t>Июл</w:t>
      </w:r>
      <w:r>
        <w:rPr>
          <w:sz w:val="24"/>
          <w:szCs w:val="24"/>
        </w:rPr>
        <w:t>ь,</w:t>
      </w:r>
      <w:r w:rsidRPr="004B03EC">
        <w:rPr>
          <w:sz w:val="24"/>
          <w:szCs w:val="24"/>
        </w:rPr>
        <w:t xml:space="preserve"> 20</w:t>
      </w:r>
      <w:r>
        <w:rPr>
          <w:sz w:val="24"/>
          <w:szCs w:val="24"/>
        </w:rPr>
        <w:t xml:space="preserve">20 </w:t>
      </w:r>
      <w:r w:rsidRPr="004B03EC">
        <w:rPr>
          <w:sz w:val="24"/>
          <w:szCs w:val="24"/>
        </w:rPr>
        <w:t>г.</w:t>
      </w:r>
    </w:p>
    <w:p w:rsidR="008B3343" w:rsidRDefault="008B3343"/>
    <w:p w:rsidR="00654E17" w:rsidRDefault="00654E17" w:rsidP="00980C72">
      <w:pPr>
        <w:pStyle w:val="a7"/>
      </w:pPr>
      <w:bookmarkStart w:id="0" w:name="_GoBack"/>
      <w:bookmarkEnd w:id="0"/>
    </w:p>
    <w:p w:rsidR="00654E17" w:rsidRDefault="00654E17"/>
    <w:sectPr w:rsidR="00654E17" w:rsidSect="00A401D4">
      <w:footerReference w:type="default" r:id="rId9"/>
      <w:pgSz w:w="11906" w:h="16838"/>
      <w:pgMar w:top="993" w:right="566" w:bottom="568" w:left="1134" w:header="425" w:footer="79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90A" w:rsidRDefault="00EF490A" w:rsidP="00BA52BE">
      <w:pPr>
        <w:spacing w:after="0"/>
      </w:pPr>
      <w:r>
        <w:separator/>
      </w:r>
    </w:p>
  </w:endnote>
  <w:endnote w:type="continuationSeparator" w:id="0">
    <w:p w:rsidR="00EF490A" w:rsidRDefault="00EF490A" w:rsidP="00BA52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C72" w:rsidRDefault="00980C72">
    <w:pPr>
      <w:pStyle w:val="a3"/>
    </w:pPr>
  </w:p>
  <w:tbl>
    <w:tblPr>
      <w:tblW w:w="5000" w:type="pct"/>
      <w:tblLook w:val="0000" w:firstRow="0" w:lastRow="0" w:firstColumn="0" w:lastColumn="0" w:noHBand="0" w:noVBand="0"/>
    </w:tblPr>
    <w:tblGrid>
      <w:gridCol w:w="9561"/>
      <w:gridCol w:w="645"/>
    </w:tblGrid>
    <w:tr w:rsidR="00980C72" w:rsidRPr="00915092" w:rsidTr="00AA5279">
      <w:tc>
        <w:tcPr>
          <w:tcW w:w="0" w:type="auto"/>
          <w:tcBorders>
            <w:top w:val="single" w:sz="4" w:space="0" w:color="auto"/>
          </w:tcBorders>
          <w:tcMar>
            <w:top w:w="72" w:type="dxa"/>
            <w:left w:w="115" w:type="dxa"/>
            <w:bottom w:w="72" w:type="dxa"/>
            <w:right w:w="115" w:type="dxa"/>
          </w:tcMar>
        </w:tcPr>
        <w:p w:rsidR="00980C72" w:rsidRPr="00915092" w:rsidRDefault="00980C72" w:rsidP="00980C72">
          <w:pPr>
            <w:rPr>
              <w:lang w:val="en-US"/>
            </w:rPr>
          </w:pPr>
          <w:r w:rsidRPr="0075328C">
            <w:rPr>
              <w:noProof/>
            </w:rPr>
            <mc:AlternateContent>
              <mc:Choice Requires="wps">
                <w:drawing>
                  <wp:anchor distT="4294967294" distB="4294967294" distL="114300" distR="114300" simplePos="0" relativeHeight="251659264" behindDoc="0" locked="0" layoutInCell="1" allowOverlap="1">
                    <wp:simplePos x="0" y="0"/>
                    <wp:positionH relativeFrom="column">
                      <wp:posOffset>-152400</wp:posOffset>
                    </wp:positionH>
                    <wp:positionV relativeFrom="paragraph">
                      <wp:posOffset>267335</wp:posOffset>
                    </wp:positionV>
                    <wp:extent cx="6480175" cy="0"/>
                    <wp:effectExtent l="0" t="0" r="34925" b="19050"/>
                    <wp:wrapNone/>
                    <wp:docPr id="5" name="Прямая со стрелкой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48017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B4C286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" o:spid="_x0000_s1026" type="#_x0000_t32" style="position:absolute;margin-left:-12pt;margin-top:21.05pt;width:510.2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" strokecolor="#7f7f7f" strokeweight="1.5pt"/>
                </w:pict>
              </mc:Fallback>
            </mc:AlternateContent>
          </w:r>
          <w:r w:rsidRPr="00915092">
            <w:rPr>
              <w:lang w:val="en-US"/>
            </w:rPr>
            <w:t xml:space="preserve"> © Samsung Electronics Russia | IT ШКОЛА SAMSUNG                   </w:t>
          </w:r>
        </w:p>
      </w:tc>
      <w:tc>
        <w:tcPr>
          <w:tcW w:w="0" w:type="auto"/>
          <w:tcMar>
            <w:top w:w="72" w:type="dxa"/>
            <w:left w:w="115" w:type="dxa"/>
            <w:bottom w:w="72" w:type="dxa"/>
            <w:right w:w="115" w:type="dxa"/>
          </w:tcMar>
        </w:tcPr>
        <w:p w:rsidR="00980C72" w:rsidRPr="00915092" w:rsidRDefault="00980C72" w:rsidP="00980C72">
          <w:pPr>
            <w:ind w:left="4" w:hanging="4"/>
            <w:rPr>
              <w:lang w:val="en-US"/>
            </w:rPr>
          </w:pPr>
          <w:r w:rsidRPr="00915092">
            <w:rPr>
              <w:lang w:val="en-US"/>
            </w:rPr>
            <w:fldChar w:fldCharType="begin"/>
          </w:r>
          <w:r w:rsidRPr="00915092">
            <w:rPr>
              <w:lang w:val="en-US"/>
            </w:rPr>
            <w:instrText>PAGE</w:instrText>
          </w:r>
          <w:r w:rsidRPr="00915092"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2</w:t>
          </w:r>
          <w:r w:rsidRPr="00915092">
            <w:rPr>
              <w:lang w:val="en-US"/>
            </w:rPr>
            <w:fldChar w:fldCharType="end"/>
          </w:r>
        </w:p>
      </w:tc>
    </w:tr>
  </w:tbl>
  <w:p w:rsidR="00980C72" w:rsidRDefault="00980C72">
    <w:pPr>
      <w:pStyle w:val="a3"/>
    </w:pPr>
  </w:p>
  <w:p w:rsidR="00407953" w:rsidRPr="00654E17" w:rsidRDefault="00EF490A" w:rsidP="00654E1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90A" w:rsidRDefault="00EF490A" w:rsidP="00BA52BE">
      <w:pPr>
        <w:spacing w:after="0"/>
      </w:pPr>
      <w:r>
        <w:separator/>
      </w:r>
    </w:p>
  </w:footnote>
  <w:footnote w:type="continuationSeparator" w:id="0">
    <w:p w:rsidR="00EF490A" w:rsidRDefault="00EF490A" w:rsidP="00BA52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058A0"/>
    <w:multiLevelType w:val="multilevel"/>
    <w:tmpl w:val="4AE477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14"/>
    <w:rsid w:val="00074314"/>
    <w:rsid w:val="00654E17"/>
    <w:rsid w:val="008B3343"/>
    <w:rsid w:val="00980C72"/>
    <w:rsid w:val="00BA52BE"/>
    <w:rsid w:val="00EF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82501"/>
  <w15:chartTrackingRefBased/>
  <w15:docId w15:val="{60678ADB-D666-4D9B-A9C0-BDC558D9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E17"/>
    <w:pPr>
      <w:widowControl w:val="0"/>
      <w:spacing w:after="120" w:line="240" w:lineRule="auto"/>
      <w:jc w:val="both"/>
    </w:pPr>
    <w:rPr>
      <w:rFonts w:ascii="Calibri" w:eastAsia="Times New Roman" w:hAnsi="Calibri" w:cs="Times New Roman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4E17"/>
    <w:pPr>
      <w:numPr>
        <w:numId w:val="1"/>
      </w:numPr>
      <w:outlineLvl w:val="0"/>
    </w:pPr>
    <w:rPr>
      <w:rFonts w:ascii="Arial" w:hAnsi="Arial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654E17"/>
    <w:pPr>
      <w:numPr>
        <w:ilvl w:val="1"/>
        <w:numId w:val="1"/>
      </w:numPr>
      <w:spacing w:before="240" w:after="240"/>
      <w:jc w:val="left"/>
      <w:outlineLvl w:val="1"/>
    </w:pPr>
    <w:rPr>
      <w:b/>
      <w:bCs/>
      <w:color w:val="365F91"/>
      <w:sz w:val="24"/>
      <w:szCs w:val="24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654E17"/>
    <w:pPr>
      <w:numPr>
        <w:ilvl w:val="2"/>
        <w:numId w:val="1"/>
      </w:numPr>
      <w:spacing w:before="240"/>
      <w:outlineLvl w:val="2"/>
    </w:pPr>
    <w:rPr>
      <w:b/>
      <w:bCs/>
      <w:color w:val="4F81BD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rsid w:val="00654E17"/>
    <w:pPr>
      <w:numPr>
        <w:ilvl w:val="3"/>
        <w:numId w:val="1"/>
      </w:numPr>
      <w:spacing w:before="200" w:line="276" w:lineRule="auto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654E17"/>
    <w:pPr>
      <w:numPr>
        <w:ilvl w:val="4"/>
        <w:numId w:val="1"/>
      </w:numPr>
      <w:spacing w:before="200" w:line="276" w:lineRule="auto"/>
      <w:outlineLvl w:val="4"/>
    </w:pPr>
    <w:rPr>
      <w:rFonts w:ascii="Cambria" w:hAnsi="Cambria"/>
      <w:color w:val="243F60"/>
      <w:lang w:val="x-none" w:eastAsia="x-none"/>
    </w:rPr>
  </w:style>
  <w:style w:type="paragraph" w:styleId="6">
    <w:name w:val="heading 6"/>
    <w:basedOn w:val="a"/>
    <w:next w:val="a"/>
    <w:link w:val="60"/>
    <w:uiPriority w:val="9"/>
    <w:qFormat/>
    <w:rsid w:val="00654E17"/>
    <w:pPr>
      <w:keepNext/>
      <w:keepLines/>
      <w:numPr>
        <w:ilvl w:val="5"/>
        <w:numId w:val="1"/>
      </w:numPr>
      <w:spacing w:before="200" w:after="4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semiHidden/>
    <w:unhideWhenUsed/>
    <w:qFormat/>
    <w:rsid w:val="00654E17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8">
    <w:name w:val="heading 8"/>
    <w:basedOn w:val="a"/>
    <w:next w:val="a"/>
    <w:link w:val="80"/>
    <w:semiHidden/>
    <w:unhideWhenUsed/>
    <w:qFormat/>
    <w:rsid w:val="00654E17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654E17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E17"/>
    <w:rPr>
      <w:rFonts w:ascii="Arial" w:eastAsia="Times New Roman" w:hAnsi="Arial" w:cs="Times New Roman"/>
      <w:b/>
      <w:bCs/>
      <w:color w:val="365F91"/>
      <w:sz w:val="28"/>
      <w:szCs w:val="28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654E17"/>
    <w:rPr>
      <w:rFonts w:ascii="Calibri" w:eastAsia="Times New Roman" w:hAnsi="Calibri" w:cs="Times New Roman"/>
      <w:b/>
      <w:bCs/>
      <w:color w:val="365F91"/>
      <w:sz w:val="24"/>
      <w:szCs w:val="24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654E17"/>
    <w:rPr>
      <w:rFonts w:ascii="Calibri" w:eastAsia="Times New Roman" w:hAnsi="Calibri" w:cs="Times New Roman"/>
      <w:b/>
      <w:bCs/>
      <w:color w:val="4F81BD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rsid w:val="00654E17"/>
    <w:rPr>
      <w:rFonts w:ascii="Cambria" w:eastAsia="Times New Roman" w:hAnsi="Cambria" w:cs="Times New Roman"/>
      <w:b/>
      <w:bCs/>
      <w:i/>
      <w:iCs/>
      <w:color w:val="4F81BD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654E17"/>
    <w:rPr>
      <w:rFonts w:ascii="Cambria" w:eastAsia="Times New Roman" w:hAnsi="Cambria" w:cs="Times New Roman"/>
      <w:color w:val="243F60"/>
      <w:lang w:val="x-none" w:eastAsia="x-none"/>
    </w:rPr>
  </w:style>
  <w:style w:type="character" w:customStyle="1" w:styleId="60">
    <w:name w:val="Заголовок 6 Знак"/>
    <w:basedOn w:val="a0"/>
    <w:link w:val="6"/>
    <w:uiPriority w:val="9"/>
    <w:rsid w:val="00654E17"/>
    <w:rPr>
      <w:rFonts w:ascii="Calibri" w:eastAsia="Times New Roman" w:hAnsi="Calibri" w:cs="Times New Roman"/>
      <w:b/>
      <w:bCs/>
      <w:color w:val="000000"/>
      <w:sz w:val="20"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semiHidden/>
    <w:rsid w:val="00654E17"/>
    <w:rPr>
      <w:rFonts w:ascii="Cambria" w:eastAsia="Times New Roman" w:hAnsi="Cambria" w:cs="Times New Roman"/>
      <w:i/>
      <w:iCs/>
      <w:color w:val="404040"/>
      <w:lang w:val="x-none" w:eastAsia="x-none"/>
    </w:rPr>
  </w:style>
  <w:style w:type="character" w:customStyle="1" w:styleId="80">
    <w:name w:val="Заголовок 8 Знак"/>
    <w:basedOn w:val="a0"/>
    <w:link w:val="8"/>
    <w:semiHidden/>
    <w:rsid w:val="00654E17"/>
    <w:rPr>
      <w:rFonts w:ascii="Cambria" w:eastAsia="Times New Roman" w:hAnsi="Cambria" w:cs="Times New Roman"/>
      <w:color w:val="404040"/>
      <w:sz w:val="20"/>
      <w:szCs w:val="20"/>
      <w:lang w:val="x-none" w:eastAsia="x-none"/>
    </w:rPr>
  </w:style>
  <w:style w:type="character" w:customStyle="1" w:styleId="90">
    <w:name w:val="Заголовок 9 Знак"/>
    <w:basedOn w:val="a0"/>
    <w:link w:val="9"/>
    <w:semiHidden/>
    <w:rsid w:val="00654E17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paragraph" w:styleId="a3">
    <w:name w:val="footer"/>
    <w:basedOn w:val="a"/>
    <w:link w:val="a4"/>
    <w:uiPriority w:val="99"/>
    <w:unhideWhenUsed/>
    <w:rsid w:val="00654E17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654E17"/>
    <w:rPr>
      <w:rFonts w:ascii="Calibri" w:eastAsia="Times New Roman" w:hAnsi="Calibri" w:cs="Times New Roman"/>
      <w:color w:val="000000"/>
      <w:lang w:eastAsia="ru-RU"/>
    </w:rPr>
  </w:style>
  <w:style w:type="paragraph" w:styleId="a5">
    <w:name w:val="header"/>
    <w:basedOn w:val="a"/>
    <w:link w:val="a6"/>
    <w:uiPriority w:val="99"/>
    <w:unhideWhenUsed/>
    <w:rsid w:val="00BA52B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BA52BE"/>
    <w:rPr>
      <w:rFonts w:ascii="Calibri" w:eastAsia="Times New Roman" w:hAnsi="Calibri" w:cs="Times New Roman"/>
      <w:color w:val="00000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980C72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980C7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80FAA-119E-4D90-AD66-5C6F11DFB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Romka Best</dc:creator>
  <cp:keywords/>
  <dc:description/>
  <cp:lastModifiedBy>Romka Best</cp:lastModifiedBy>
  <cp:revision>4</cp:revision>
  <dcterms:created xsi:type="dcterms:W3CDTF">2020-07-03T10:00:00Z</dcterms:created>
  <dcterms:modified xsi:type="dcterms:W3CDTF">2020-07-03T10:08:00Z</dcterms:modified>
</cp:coreProperties>
</file>