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2" w:type="dxa"/>
        <w:tblInd w:w="-572" w:type="dxa"/>
        <w:tblLook w:val="04A0" w:firstRow="1" w:lastRow="0" w:firstColumn="1" w:lastColumn="0" w:noHBand="0" w:noVBand="1"/>
      </w:tblPr>
      <w:tblGrid>
        <w:gridCol w:w="1129"/>
        <w:gridCol w:w="9503"/>
      </w:tblGrid>
      <w:tr w:rsidR="00E94863" w:rsidRPr="002023E9" w14:paraId="5B17F6BC" w14:textId="77777777" w:rsidTr="00E94863">
        <w:tc>
          <w:tcPr>
            <w:tcW w:w="1129" w:type="dxa"/>
            <w:shd w:val="clear" w:color="auto" w:fill="auto"/>
          </w:tcPr>
          <w:p w14:paraId="1EE265F7" w14:textId="77777777" w:rsidR="00E94863" w:rsidRPr="002023E9" w:rsidRDefault="005D3F72" w:rsidP="00E94863">
            <w:pPr>
              <w:jc w:val="center"/>
              <w:rPr>
                <w:sz w:val="28"/>
                <w:szCs w:val="28"/>
              </w:rPr>
            </w:pPr>
            <w:r w:rsidRPr="00E65BFD">
              <w:rPr>
                <w:noProof/>
                <w:sz w:val="28"/>
                <w:szCs w:val="28"/>
              </w:rPr>
              <w:drawing>
                <wp:inline distT="0" distB="0" distL="0" distR="0" wp14:anchorId="35F04EF8" wp14:editId="5F126253">
                  <wp:extent cx="533400" cy="704850"/>
                  <wp:effectExtent l="0" t="0" r="0" b="0"/>
                  <wp:docPr id="1" name="Рисунок 2" descr="C:\Users\T'rain\Desktop\логотип 2016 УКРТБдля документ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C:\Users\T'rain\Desktop\логотип 2016 УКРТБдля документ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03" w:type="dxa"/>
            <w:shd w:val="clear" w:color="auto" w:fill="auto"/>
          </w:tcPr>
          <w:p w14:paraId="6E6E898C" w14:textId="77777777" w:rsidR="00E94863" w:rsidRPr="002023E9" w:rsidRDefault="005D3F72" w:rsidP="00E94863">
            <w:pPr>
              <w:jc w:val="center"/>
              <w:rPr>
                <w:sz w:val="28"/>
                <w:szCs w:val="28"/>
              </w:rPr>
            </w:pPr>
            <w:r>
              <w:t>МИНИСТЕРСТВО ОБРАЗОВАНИЯ И НАУКИ РЕСПУБЛИКИ БАШКОРТОСТАН</w:t>
            </w:r>
          </w:p>
          <w:p w14:paraId="219FB161" w14:textId="77777777" w:rsidR="00E94863" w:rsidRPr="002023E9" w:rsidRDefault="00E94863" w:rsidP="00E94863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2023E9">
              <w:rPr>
                <w:sz w:val="26"/>
                <w:szCs w:val="26"/>
              </w:rPr>
              <w:t>Государственное бюджетное профессиональное образовательное учреждение</w:t>
            </w:r>
          </w:p>
          <w:p w14:paraId="066490E9" w14:textId="77777777" w:rsidR="00E94863" w:rsidRPr="002023E9" w:rsidRDefault="00E94863" w:rsidP="00E94863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2023E9">
              <w:rPr>
                <w:sz w:val="26"/>
                <w:szCs w:val="26"/>
              </w:rPr>
              <w:t>Уфимский колледж радиоэлектроники, телекоммуникаций и безопасности</w:t>
            </w:r>
          </w:p>
        </w:tc>
      </w:tr>
    </w:tbl>
    <w:p w14:paraId="41617E10" w14:textId="77777777" w:rsidR="005F74A4" w:rsidRPr="006E4181" w:rsidRDefault="005F74A4">
      <w:pPr>
        <w:rPr>
          <w:sz w:val="32"/>
        </w:rPr>
      </w:pPr>
    </w:p>
    <w:p w14:paraId="542DF7A4" w14:textId="77777777" w:rsidR="00751980" w:rsidRPr="006E4181" w:rsidRDefault="00751980">
      <w:pPr>
        <w:rPr>
          <w:sz w:val="32"/>
        </w:rPr>
      </w:pPr>
    </w:p>
    <w:p w14:paraId="02822187" w14:textId="77777777" w:rsidR="00E94863" w:rsidRDefault="00E94863" w:rsidP="00E94863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        УТВЕРЖДАЮ</w:t>
      </w:r>
    </w:p>
    <w:p w14:paraId="554CEE71" w14:textId="77777777" w:rsidR="00E94863" w:rsidRDefault="00E94863" w:rsidP="00E94863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        Зам. директора, к.т.н. </w:t>
      </w:r>
    </w:p>
    <w:p w14:paraId="036439F3" w14:textId="39709F71" w:rsidR="00E94863" w:rsidRDefault="00E94863" w:rsidP="00E94863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_______ </w:t>
      </w:r>
      <w:proofErr w:type="spellStart"/>
      <w:r>
        <w:rPr>
          <w:sz w:val="28"/>
        </w:rPr>
        <w:t>Туктарова</w:t>
      </w:r>
      <w:proofErr w:type="spellEnd"/>
      <w:r>
        <w:rPr>
          <w:sz w:val="28"/>
        </w:rPr>
        <w:t xml:space="preserve"> Л.Р.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                       «__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________20</w:t>
      </w:r>
      <w:r w:rsidR="00D174A5">
        <w:rPr>
          <w:sz w:val="28"/>
        </w:rPr>
        <w:t xml:space="preserve">23 </w:t>
      </w:r>
      <w:r>
        <w:rPr>
          <w:sz w:val="28"/>
        </w:rPr>
        <w:t>г.</w:t>
      </w:r>
    </w:p>
    <w:p w14:paraId="370FE20A" w14:textId="77777777" w:rsidR="00E94863" w:rsidRDefault="00E94863" w:rsidP="00E94863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                             </w:t>
      </w:r>
    </w:p>
    <w:p w14:paraId="775F6D66" w14:textId="77777777" w:rsidR="00E94863" w:rsidRDefault="00E94863" w:rsidP="00E94863">
      <w:pPr>
        <w:rPr>
          <w:sz w:val="28"/>
        </w:rPr>
      </w:pPr>
    </w:p>
    <w:p w14:paraId="22F4E51B" w14:textId="77777777" w:rsidR="00E94863" w:rsidRDefault="00E94863" w:rsidP="00E94863">
      <w:pPr>
        <w:rPr>
          <w:sz w:val="28"/>
        </w:rPr>
      </w:pPr>
    </w:p>
    <w:p w14:paraId="28060AD0" w14:textId="77777777" w:rsidR="00E94863" w:rsidRDefault="00E94863" w:rsidP="00E94863">
      <w:pPr>
        <w:rPr>
          <w:sz w:val="28"/>
        </w:rPr>
      </w:pPr>
    </w:p>
    <w:p w14:paraId="0AD9846A" w14:textId="77777777" w:rsidR="00E94863" w:rsidRPr="00B72C73" w:rsidRDefault="00E94863" w:rsidP="00E94863">
      <w:pPr>
        <w:rPr>
          <w:sz w:val="28"/>
          <w:szCs w:val="28"/>
        </w:rPr>
      </w:pPr>
    </w:p>
    <w:p w14:paraId="55B9887C" w14:textId="77777777" w:rsidR="00E94863" w:rsidRPr="00B72C73" w:rsidRDefault="00E94863" w:rsidP="00E94863">
      <w:pPr>
        <w:rPr>
          <w:sz w:val="28"/>
          <w:szCs w:val="28"/>
        </w:rPr>
      </w:pPr>
    </w:p>
    <w:p w14:paraId="49B5DCCE" w14:textId="77777777" w:rsidR="002004A1" w:rsidRPr="00E74168" w:rsidRDefault="002004A1" w:rsidP="002004A1">
      <w:pPr>
        <w:jc w:val="center"/>
        <w:rPr>
          <w:b/>
          <w:bCs/>
          <w:sz w:val="32"/>
          <w:szCs w:val="32"/>
        </w:rPr>
      </w:pPr>
      <w:r w:rsidRPr="00E74168">
        <w:rPr>
          <w:b/>
          <w:bCs/>
          <w:sz w:val="32"/>
          <w:szCs w:val="32"/>
        </w:rPr>
        <w:t>ТЕМА ДИПЛОМНОЙ РАБОТЫ</w:t>
      </w:r>
    </w:p>
    <w:p w14:paraId="60E4A9EB" w14:textId="77777777" w:rsidR="002004A1" w:rsidRDefault="002004A1" w:rsidP="002004A1">
      <w:pPr>
        <w:rPr>
          <w:b/>
          <w:bCs/>
          <w:sz w:val="32"/>
          <w:szCs w:val="3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004A1" w14:paraId="1C41860E" w14:textId="77777777" w:rsidTr="00086B2C">
        <w:tc>
          <w:tcPr>
            <w:tcW w:w="9345" w:type="dxa"/>
            <w:tcBorders>
              <w:bottom w:val="single" w:sz="4" w:space="0" w:color="auto"/>
            </w:tcBorders>
          </w:tcPr>
          <w:p w14:paraId="3F578978" w14:textId="037D2AFA" w:rsidR="002004A1" w:rsidRPr="00204120" w:rsidRDefault="002004A1" w:rsidP="00086B2C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20412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«</w:t>
            </w:r>
            <w:r w:rsidR="00204120" w:rsidRPr="0020412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Разработка веб-приложения агрегатора развлекательных </w:t>
            </w:r>
          </w:p>
        </w:tc>
      </w:tr>
      <w:tr w:rsidR="002004A1" w14:paraId="2D5B3EC4" w14:textId="77777777" w:rsidTr="00086B2C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14:paraId="18C0892D" w14:textId="73E65F68" w:rsidR="002004A1" w:rsidRPr="00204120" w:rsidRDefault="00204120" w:rsidP="00086B2C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20412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мероприятий в городе Уфа»</w:t>
            </w:r>
          </w:p>
        </w:tc>
      </w:tr>
      <w:tr w:rsidR="002004A1" w14:paraId="798137F3" w14:textId="77777777" w:rsidTr="00086B2C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14:paraId="2083C09E" w14:textId="77777777" w:rsidR="002004A1" w:rsidRDefault="002004A1" w:rsidP="00086B2C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6D4C5B36" w14:textId="77777777" w:rsidR="002004A1" w:rsidRPr="00E74168" w:rsidRDefault="002004A1" w:rsidP="002004A1">
      <w:pPr>
        <w:rPr>
          <w:b/>
          <w:bCs/>
          <w:sz w:val="32"/>
          <w:szCs w:val="32"/>
        </w:rPr>
      </w:pPr>
    </w:p>
    <w:p w14:paraId="2554233A" w14:textId="77777777" w:rsidR="002004A1" w:rsidRPr="00E74168" w:rsidRDefault="002004A1" w:rsidP="002004A1">
      <w:pPr>
        <w:jc w:val="center"/>
        <w:rPr>
          <w:b/>
          <w:bCs/>
          <w:sz w:val="52"/>
          <w:szCs w:val="52"/>
        </w:rPr>
      </w:pPr>
      <w:r w:rsidRPr="00E74168">
        <w:rPr>
          <w:b/>
          <w:bCs/>
          <w:sz w:val="52"/>
          <w:szCs w:val="52"/>
        </w:rPr>
        <w:t>З А Д А Н И Е</w:t>
      </w:r>
    </w:p>
    <w:p w14:paraId="27D81E3F" w14:textId="77777777" w:rsidR="002004A1" w:rsidRDefault="002004A1" w:rsidP="002004A1">
      <w:pPr>
        <w:jc w:val="center"/>
        <w:rPr>
          <w:b/>
          <w:bCs/>
          <w:sz w:val="32"/>
          <w:szCs w:val="32"/>
        </w:rPr>
      </w:pPr>
      <w:r w:rsidRPr="00E74168">
        <w:rPr>
          <w:b/>
          <w:bCs/>
          <w:sz w:val="32"/>
          <w:szCs w:val="32"/>
        </w:rPr>
        <w:t>на дипломную работу</w:t>
      </w:r>
    </w:p>
    <w:p w14:paraId="290D16E1" w14:textId="77777777" w:rsidR="002004A1" w:rsidRPr="00E74168" w:rsidRDefault="002004A1" w:rsidP="002004A1">
      <w:pPr>
        <w:jc w:val="center"/>
        <w:rPr>
          <w:b/>
          <w:bCs/>
          <w:sz w:val="32"/>
          <w:szCs w:val="32"/>
        </w:rPr>
      </w:pPr>
    </w:p>
    <w:tbl>
      <w:tblPr>
        <w:tblStyle w:val="a5"/>
        <w:tblW w:w="9781" w:type="dxa"/>
        <w:tblLook w:val="04A0" w:firstRow="1" w:lastRow="0" w:firstColumn="1" w:lastColumn="0" w:noHBand="0" w:noVBand="1"/>
      </w:tblPr>
      <w:tblGrid>
        <w:gridCol w:w="2547"/>
        <w:gridCol w:w="283"/>
        <w:gridCol w:w="426"/>
        <w:gridCol w:w="1422"/>
        <w:gridCol w:w="5103"/>
      </w:tblGrid>
      <w:tr w:rsidR="002004A1" w14:paraId="60F66947" w14:textId="77777777" w:rsidTr="00086B2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76336DDB" w14:textId="77777777" w:rsidR="002004A1" w:rsidRDefault="002004A1" w:rsidP="00086B2C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E74168">
              <w:rPr>
                <w:rFonts w:ascii="Times New Roman" w:eastAsia="Times New Roman" w:hAnsi="Times New Roman" w:cs="Times New Roman"/>
                <w:sz w:val="32"/>
                <w:szCs w:val="32"/>
              </w:rPr>
              <w:t>студенту группы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0A6CA3" w14:textId="3AE690F6" w:rsidR="002004A1" w:rsidRPr="009A185F" w:rsidRDefault="00D174A5" w:rsidP="00086B2C">
            <w:pP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9ИСП-41-19</w:t>
            </w:r>
          </w:p>
        </w:tc>
      </w:tr>
      <w:tr w:rsidR="002004A1" w14:paraId="0F5EF520" w14:textId="77777777" w:rsidTr="00086B2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6831AE3E" w14:textId="77777777" w:rsidR="002004A1" w:rsidRDefault="002004A1" w:rsidP="00086B2C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229" w:type="dxa"/>
            <w:gridSpan w:val="4"/>
            <w:tcBorders>
              <w:left w:val="nil"/>
              <w:bottom w:val="nil"/>
              <w:right w:val="nil"/>
            </w:tcBorders>
          </w:tcPr>
          <w:p w14:paraId="54F67E7A" w14:textId="77777777" w:rsidR="002004A1" w:rsidRPr="009A185F" w:rsidRDefault="002004A1" w:rsidP="00086B2C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9A185F">
              <w:rPr>
                <w:rFonts w:ascii="Times New Roman" w:eastAsia="Times New Roman" w:hAnsi="Times New Roman" w:cs="Times New Roman"/>
                <w:sz w:val="20"/>
                <w:szCs w:val="20"/>
              </w:rPr>
              <w:t>(номер группы)</w:t>
            </w:r>
          </w:p>
        </w:tc>
      </w:tr>
      <w:tr w:rsidR="002004A1" w14:paraId="01EBA927" w14:textId="77777777" w:rsidTr="00086B2C">
        <w:tc>
          <w:tcPr>
            <w:tcW w:w="977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EE8831" w14:textId="4A587D8A" w:rsidR="002004A1" w:rsidRPr="009A185F" w:rsidRDefault="00204120" w:rsidP="00086B2C">
            <w:pP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6E4315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Борщеву Роману Константиновичу</w:t>
            </w:r>
          </w:p>
        </w:tc>
      </w:tr>
      <w:tr w:rsidR="002004A1" w14:paraId="4889E202" w14:textId="77777777" w:rsidTr="00086B2C">
        <w:trPr>
          <w:trHeight w:val="373"/>
        </w:trPr>
        <w:tc>
          <w:tcPr>
            <w:tcW w:w="9776" w:type="dxa"/>
            <w:gridSpan w:val="5"/>
            <w:tcBorders>
              <w:left w:val="nil"/>
              <w:bottom w:val="nil"/>
              <w:right w:val="nil"/>
            </w:tcBorders>
          </w:tcPr>
          <w:p w14:paraId="48C4FF7B" w14:textId="77777777" w:rsidR="002004A1" w:rsidRPr="009A185F" w:rsidRDefault="002004A1" w:rsidP="00086B2C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9A185F">
              <w:rPr>
                <w:rFonts w:ascii="Times New Roman" w:eastAsia="Times New Roman" w:hAnsi="Times New Roman" w:cs="Times New Roman"/>
                <w:sz w:val="20"/>
                <w:szCs w:val="20"/>
              </w:rPr>
              <w:t>(фамилия, имя, отчество)</w:t>
            </w:r>
          </w:p>
        </w:tc>
      </w:tr>
      <w:tr w:rsidR="002004A1" w14:paraId="03E6B7FA" w14:textId="77777777" w:rsidTr="00086B2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6CB04CC7" w14:textId="77777777" w:rsidR="002004A1" w:rsidRDefault="002004A1" w:rsidP="00086B2C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E74168">
              <w:rPr>
                <w:rFonts w:ascii="Times New Roman" w:eastAsia="Times New Roman" w:hAnsi="Times New Roman" w:cs="Times New Roman"/>
                <w:sz w:val="32"/>
                <w:szCs w:val="32"/>
              </w:rPr>
              <w:t>специальность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7E5745" w14:textId="7AF15081" w:rsidR="002004A1" w:rsidRPr="009A185F" w:rsidRDefault="00D174A5" w:rsidP="00086B2C">
            <w:pP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D174A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2004A1" w14:paraId="3BE92132" w14:textId="77777777" w:rsidTr="00086B2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452CB75B" w14:textId="77777777" w:rsidR="002004A1" w:rsidRDefault="002004A1" w:rsidP="00086B2C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229" w:type="dxa"/>
            <w:gridSpan w:val="4"/>
            <w:tcBorders>
              <w:left w:val="nil"/>
              <w:bottom w:val="nil"/>
              <w:right w:val="nil"/>
            </w:tcBorders>
          </w:tcPr>
          <w:p w14:paraId="5F82E71D" w14:textId="77777777" w:rsidR="002004A1" w:rsidRPr="009A185F" w:rsidRDefault="002004A1" w:rsidP="00086B2C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9A185F">
              <w:rPr>
                <w:rFonts w:ascii="Times New Roman" w:eastAsia="Times New Roman" w:hAnsi="Times New Roman" w:cs="Times New Roman"/>
                <w:sz w:val="20"/>
                <w:szCs w:val="20"/>
              </w:rPr>
              <w:t>(код и наименование специальности)</w:t>
            </w:r>
          </w:p>
        </w:tc>
      </w:tr>
      <w:tr w:rsidR="002004A1" w14:paraId="7F01C8D0" w14:textId="77777777" w:rsidTr="00086B2C"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AB56F3" w14:textId="77777777" w:rsidR="002004A1" w:rsidRPr="009A185F" w:rsidRDefault="002004A1" w:rsidP="00086B2C">
            <w:pP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9A185F">
              <w:rPr>
                <w:rFonts w:ascii="Times New Roman" w:eastAsia="Times New Roman" w:hAnsi="Times New Roman" w:cs="Times New Roman"/>
                <w:sz w:val="32"/>
                <w:szCs w:val="32"/>
              </w:rPr>
              <w:t>тема предложена</w:t>
            </w:r>
          </w:p>
        </w:tc>
        <w:tc>
          <w:tcPr>
            <w:tcW w:w="6946" w:type="dxa"/>
            <w:gridSpan w:val="3"/>
            <w:tcBorders>
              <w:top w:val="nil"/>
              <w:left w:val="nil"/>
              <w:right w:val="nil"/>
            </w:tcBorders>
          </w:tcPr>
          <w:p w14:paraId="3D3395AC" w14:textId="5C7B4515" w:rsidR="002004A1" w:rsidRPr="009A185F" w:rsidRDefault="00204120" w:rsidP="00086B2C">
            <w:pP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4E7513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n-US"/>
              </w:rPr>
              <w:t>ООО «</w:t>
            </w:r>
            <w:proofErr w:type="spellStart"/>
            <w:r w:rsidRPr="004E7513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n-US"/>
              </w:rPr>
              <w:t>Энтер</w:t>
            </w:r>
            <w:proofErr w:type="spellEnd"/>
            <w:r w:rsidRPr="004E7513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4E7513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n-US"/>
              </w:rPr>
              <w:t>Медиа</w:t>
            </w:r>
            <w:proofErr w:type="spellEnd"/>
            <w:r w:rsidRPr="004E7513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n-US"/>
              </w:rPr>
              <w:t>»</w:t>
            </w:r>
          </w:p>
        </w:tc>
      </w:tr>
      <w:tr w:rsidR="002004A1" w14:paraId="357CEE3E" w14:textId="77777777" w:rsidTr="00086B2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0281D1E5" w14:textId="77777777" w:rsidR="002004A1" w:rsidRDefault="002004A1" w:rsidP="00086B2C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5DFB42" w14:textId="77777777" w:rsidR="002004A1" w:rsidRPr="009A185F" w:rsidRDefault="002004A1" w:rsidP="00086B2C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9A185F">
              <w:rPr>
                <w:rFonts w:ascii="Times New Roman" w:eastAsia="Times New Roman" w:hAnsi="Times New Roman" w:cs="Times New Roman"/>
                <w:sz w:val="20"/>
                <w:szCs w:val="20"/>
              </w:rPr>
              <w:t>(наименование организации)</w:t>
            </w:r>
          </w:p>
        </w:tc>
      </w:tr>
      <w:tr w:rsidR="002004A1" w14:paraId="73FF13F7" w14:textId="77777777" w:rsidTr="00086B2C">
        <w:tc>
          <w:tcPr>
            <w:tcW w:w="32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CC9425" w14:textId="77777777" w:rsidR="002004A1" w:rsidRPr="009A185F" w:rsidRDefault="002004A1" w:rsidP="00086B2C">
            <w:pP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9A185F">
              <w:rPr>
                <w:rFonts w:ascii="Times New Roman" w:eastAsia="Times New Roman" w:hAnsi="Times New Roman" w:cs="Times New Roman"/>
                <w:sz w:val="32"/>
                <w:szCs w:val="32"/>
              </w:rPr>
              <w:t>руководитель работы</w:t>
            </w:r>
          </w:p>
        </w:tc>
        <w:tc>
          <w:tcPr>
            <w:tcW w:w="6520" w:type="dxa"/>
            <w:gridSpan w:val="2"/>
            <w:tcBorders>
              <w:top w:val="nil"/>
              <w:left w:val="nil"/>
              <w:right w:val="nil"/>
            </w:tcBorders>
          </w:tcPr>
          <w:p w14:paraId="075C1E32" w14:textId="4D8340BC" w:rsidR="002004A1" w:rsidRPr="009A185F" w:rsidRDefault="00D174A5" w:rsidP="00086B2C">
            <w:pP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Сафаров Владислав Маратович</w:t>
            </w:r>
          </w:p>
        </w:tc>
      </w:tr>
      <w:tr w:rsidR="002004A1" w14:paraId="6F3457BC" w14:textId="77777777" w:rsidTr="00086B2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1BADE697" w14:textId="77777777" w:rsidR="002004A1" w:rsidRDefault="002004A1" w:rsidP="00086B2C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973EC12" w14:textId="77777777" w:rsidR="002004A1" w:rsidRPr="009A185F" w:rsidRDefault="002004A1" w:rsidP="00086B2C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9A185F">
              <w:rPr>
                <w:rFonts w:ascii="Times New Roman" w:eastAsia="Times New Roman" w:hAnsi="Times New Roman" w:cs="Times New Roman"/>
                <w:sz w:val="20"/>
                <w:szCs w:val="20"/>
              </w:rPr>
              <w:t>(фамилия, имя, отчество)</w:t>
            </w:r>
          </w:p>
        </w:tc>
      </w:tr>
      <w:tr w:rsidR="002004A1" w14:paraId="32D086EF" w14:textId="77777777" w:rsidTr="00086B2C">
        <w:trPr>
          <w:trHeight w:val="463"/>
        </w:trPr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16C866" w14:textId="77777777" w:rsidR="002004A1" w:rsidRPr="009A185F" w:rsidRDefault="002004A1" w:rsidP="00086B2C">
            <w:pP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9A185F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выдачи задания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12C9B1" w14:textId="4FB37B30" w:rsidR="002004A1" w:rsidRPr="009A185F" w:rsidRDefault="002004A1" w:rsidP="00086B2C">
            <w:pP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9A185F"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 w:rsidR="00D174A5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9A185F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  <w:r w:rsidR="00D174A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апреля </w:t>
            </w:r>
            <w:r w:rsidRPr="009A185F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="00D174A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23 </w:t>
            </w:r>
            <w:r w:rsidRPr="009A185F">
              <w:rPr>
                <w:rFonts w:ascii="Times New Roman" w:eastAsia="Times New Roman" w:hAnsi="Times New Roman" w:cs="Times New Roman"/>
                <w:sz w:val="28"/>
                <w:szCs w:val="28"/>
              </w:rPr>
              <w:t>г.</w:t>
            </w:r>
          </w:p>
        </w:tc>
      </w:tr>
      <w:tr w:rsidR="002004A1" w14:paraId="5BED7488" w14:textId="77777777" w:rsidTr="00086B2C">
        <w:trPr>
          <w:trHeight w:val="427"/>
        </w:trPr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D54D94" w14:textId="77777777" w:rsidR="002004A1" w:rsidRPr="009A185F" w:rsidRDefault="002004A1" w:rsidP="00086B2C">
            <w:pP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9A185F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окончания выполнения работы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0DD693" w14:textId="27937169" w:rsidR="002004A1" w:rsidRPr="009A185F" w:rsidRDefault="00D174A5" w:rsidP="00086B2C">
            <w:pP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«7</w:t>
            </w:r>
            <w:r w:rsidR="002004A1" w:rsidRPr="009A185F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A70A2F">
              <w:rPr>
                <w:rFonts w:ascii="Times New Roman" w:eastAsia="Times New Roman" w:hAnsi="Times New Roman" w:cs="Times New Roman"/>
                <w:sz w:val="28"/>
                <w:szCs w:val="28"/>
              </w:rPr>
              <w:t>июня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004A1" w:rsidRPr="009A185F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23 </w:t>
            </w:r>
            <w:r w:rsidR="002004A1" w:rsidRPr="009A185F">
              <w:rPr>
                <w:rFonts w:ascii="Times New Roman" w:eastAsia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14:paraId="3F9C68E9" w14:textId="77777777" w:rsidR="002004A1" w:rsidRDefault="002004A1" w:rsidP="002004A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9E3B69" w14:textId="74B84961" w:rsidR="001832FB" w:rsidRPr="00D44054" w:rsidRDefault="005F74A4" w:rsidP="00D44054">
      <w:pPr>
        <w:rPr>
          <w:sz w:val="28"/>
        </w:rPr>
      </w:pPr>
      <w:r>
        <w:rPr>
          <w:sz w:val="28"/>
        </w:rPr>
        <w:lastRenderedPageBreak/>
        <w:t>Исходные данные</w:t>
      </w:r>
    </w:p>
    <w:p w14:paraId="7F5F20FF" w14:textId="001B7577" w:rsidR="004179D7" w:rsidRPr="00D44054" w:rsidRDefault="004179D7" w:rsidP="006D7C1A">
      <w:pPr>
        <w:pStyle w:val="a6"/>
        <w:numPr>
          <w:ilvl w:val="0"/>
          <w:numId w:val="1"/>
        </w:numPr>
        <w:tabs>
          <w:tab w:val="left" w:pos="1134"/>
        </w:tabs>
        <w:ind w:left="0" w:firstLine="709"/>
        <w:rPr>
          <w:sz w:val="28"/>
        </w:rPr>
      </w:pPr>
      <w:r w:rsidRPr="00D44054">
        <w:rPr>
          <w:sz w:val="28"/>
        </w:rPr>
        <w:t>Техническое задание</w:t>
      </w:r>
      <w:r w:rsidRPr="00D44054">
        <w:rPr>
          <w:sz w:val="28"/>
          <w:lang w:val="en-US"/>
        </w:rPr>
        <w:t>;</w:t>
      </w:r>
    </w:p>
    <w:p w14:paraId="5F10915A" w14:textId="381105E2" w:rsidR="004179D7" w:rsidRPr="00D44054" w:rsidRDefault="004179D7" w:rsidP="004179D7">
      <w:pPr>
        <w:pStyle w:val="a6"/>
        <w:numPr>
          <w:ilvl w:val="0"/>
          <w:numId w:val="1"/>
        </w:numPr>
        <w:tabs>
          <w:tab w:val="left" w:pos="1134"/>
        </w:tabs>
        <w:ind w:left="0" w:firstLine="709"/>
        <w:rPr>
          <w:sz w:val="28"/>
        </w:rPr>
      </w:pPr>
      <w:r w:rsidRPr="00D44054">
        <w:rPr>
          <w:sz w:val="28"/>
        </w:rPr>
        <w:t>Исходные данные для заполнения базы данных;</w:t>
      </w:r>
    </w:p>
    <w:p w14:paraId="531B2C64" w14:textId="4C0326D2" w:rsidR="001832FB" w:rsidRPr="00D44054" w:rsidRDefault="001832FB" w:rsidP="006D7C1A">
      <w:pPr>
        <w:pStyle w:val="a6"/>
        <w:numPr>
          <w:ilvl w:val="0"/>
          <w:numId w:val="1"/>
        </w:numPr>
        <w:tabs>
          <w:tab w:val="left" w:pos="1134"/>
        </w:tabs>
        <w:ind w:left="0" w:firstLine="709"/>
        <w:rPr>
          <w:sz w:val="28"/>
        </w:rPr>
      </w:pPr>
      <w:r w:rsidRPr="00D44054">
        <w:rPr>
          <w:sz w:val="28"/>
        </w:rPr>
        <w:t xml:space="preserve">Методические указания по оформлению ВКР. </w:t>
      </w:r>
    </w:p>
    <w:p w14:paraId="2B43F9BB" w14:textId="77777777" w:rsidR="005F74A4" w:rsidRDefault="005F74A4">
      <w:pPr>
        <w:rPr>
          <w:b/>
          <w:sz w:val="28"/>
        </w:rPr>
      </w:pPr>
    </w:p>
    <w:p w14:paraId="69D04064" w14:textId="77777777" w:rsidR="005F74A4" w:rsidRDefault="005F74A4">
      <w:pPr>
        <w:rPr>
          <w:b/>
        </w:rPr>
      </w:pPr>
      <w:r>
        <w:rPr>
          <w:b/>
          <w:sz w:val="28"/>
        </w:rPr>
        <w:t xml:space="preserve">     ПЕРЕЧЕНЬ ВОПРОСОВ, ПОДЛЕЖАЩИХ РАЗРАБОТКЕ</w:t>
      </w:r>
      <w:r>
        <w:rPr>
          <w:b/>
        </w:rPr>
        <w:t>:</w:t>
      </w:r>
    </w:p>
    <w:p w14:paraId="754324C6" w14:textId="77777777" w:rsidR="005F74A4" w:rsidRDefault="005F74A4"/>
    <w:p w14:paraId="2BE6C813" w14:textId="77777777" w:rsidR="005F74A4" w:rsidRDefault="005F74A4">
      <w:r>
        <w:t xml:space="preserve">     ПОЯСНИТЕЛЬНАЯ ЗАПИСКА</w:t>
      </w:r>
    </w:p>
    <w:p w14:paraId="4F965C64" w14:textId="77777777" w:rsidR="005F74A4" w:rsidRDefault="005F74A4">
      <w:r>
        <w:t xml:space="preserve"> </w:t>
      </w:r>
    </w:p>
    <w:p w14:paraId="566339D9" w14:textId="77777777" w:rsidR="005F74A4" w:rsidRDefault="005F74A4">
      <w:pPr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14:paraId="37AF2BA6" w14:textId="77777777" w:rsidR="005F74A4" w:rsidRDefault="005F74A4">
      <w:pPr>
        <w:rPr>
          <w:sz w:val="28"/>
        </w:rPr>
      </w:pPr>
    </w:p>
    <w:p w14:paraId="562A55C5" w14:textId="77777777" w:rsidR="005F74A4" w:rsidRDefault="00E94863">
      <w:pPr>
        <w:rPr>
          <w:sz w:val="28"/>
        </w:rPr>
      </w:pPr>
      <w:r>
        <w:rPr>
          <w:sz w:val="28"/>
        </w:rPr>
        <w:t>1</w:t>
      </w:r>
      <w:r w:rsidR="005F74A4">
        <w:rPr>
          <w:sz w:val="28"/>
        </w:rPr>
        <w:t xml:space="preserve"> Общая часть                                                                    </w:t>
      </w:r>
      <w:r w:rsidR="005F74A4">
        <w:rPr>
          <w:sz w:val="28"/>
        </w:rPr>
        <w:tab/>
      </w:r>
      <w:r w:rsidR="005F74A4">
        <w:rPr>
          <w:sz w:val="28"/>
        </w:rPr>
        <w:tab/>
        <w:t xml:space="preserve">  </w:t>
      </w:r>
    </w:p>
    <w:p w14:paraId="7E33E577" w14:textId="473F5683" w:rsidR="005F74A4" w:rsidRPr="00557DAE" w:rsidRDefault="006D7C1A" w:rsidP="006D7C1A">
      <w:pPr>
        <w:rPr>
          <w:sz w:val="28"/>
        </w:rPr>
      </w:pPr>
      <w:r w:rsidRPr="00557DAE">
        <w:rPr>
          <w:sz w:val="28"/>
        </w:rPr>
        <w:t xml:space="preserve">1.1 </w:t>
      </w:r>
      <w:r w:rsidR="00546270" w:rsidRPr="00557DAE">
        <w:rPr>
          <w:sz w:val="28"/>
        </w:rPr>
        <w:t>Описание предметной области</w:t>
      </w:r>
    </w:p>
    <w:p w14:paraId="121FDC34" w14:textId="49E1637E" w:rsidR="006D7C1A" w:rsidRPr="00557DAE" w:rsidRDefault="006D7C1A" w:rsidP="006D7C1A">
      <w:pPr>
        <w:rPr>
          <w:sz w:val="28"/>
        </w:rPr>
      </w:pPr>
      <w:r w:rsidRPr="00557DAE">
        <w:rPr>
          <w:sz w:val="28"/>
        </w:rPr>
        <w:t xml:space="preserve">1.2 </w:t>
      </w:r>
      <w:r w:rsidR="00546270" w:rsidRPr="00557DAE">
        <w:rPr>
          <w:sz w:val="28"/>
        </w:rPr>
        <w:t>Анализ существующих веб-сайтов агрегаторов развлекательных мероприятий</w:t>
      </w:r>
    </w:p>
    <w:p w14:paraId="27F705E9" w14:textId="77777777" w:rsidR="005F74A4" w:rsidRDefault="005F74A4">
      <w:pPr>
        <w:rPr>
          <w:sz w:val="28"/>
        </w:rPr>
      </w:pPr>
    </w:p>
    <w:p w14:paraId="4AAA82E7" w14:textId="77777777" w:rsidR="005F74A4" w:rsidRDefault="00E94863">
      <w:pPr>
        <w:rPr>
          <w:sz w:val="28"/>
        </w:rPr>
      </w:pPr>
      <w:r>
        <w:rPr>
          <w:sz w:val="28"/>
        </w:rPr>
        <w:t>2</w:t>
      </w:r>
      <w:r w:rsidR="005F74A4">
        <w:rPr>
          <w:sz w:val="28"/>
        </w:rPr>
        <w:t xml:space="preserve"> Специальная часть                                                           </w:t>
      </w:r>
      <w:r w:rsidR="005F74A4">
        <w:rPr>
          <w:sz w:val="28"/>
        </w:rPr>
        <w:tab/>
      </w:r>
      <w:r w:rsidR="005F74A4">
        <w:rPr>
          <w:sz w:val="28"/>
        </w:rPr>
        <w:tab/>
        <w:t xml:space="preserve">  </w:t>
      </w:r>
    </w:p>
    <w:p w14:paraId="0A6CA7CC" w14:textId="77777777" w:rsidR="005F74A4" w:rsidRDefault="00751980">
      <w:pPr>
        <w:rPr>
          <w:sz w:val="28"/>
        </w:rPr>
      </w:pPr>
      <w:r w:rsidRPr="00751980">
        <w:rPr>
          <w:sz w:val="28"/>
        </w:rPr>
        <w:t>2.</w:t>
      </w:r>
      <w:r>
        <w:rPr>
          <w:sz w:val="28"/>
        </w:rPr>
        <w:t>1</w:t>
      </w:r>
      <w:r w:rsidR="005F74A4">
        <w:rPr>
          <w:sz w:val="28"/>
        </w:rPr>
        <w:t xml:space="preserve">   Аналитическая часть                                                                                </w:t>
      </w:r>
    </w:p>
    <w:p w14:paraId="056DE25A" w14:textId="221B9299" w:rsidR="005F74A4" w:rsidRPr="006D7C1A" w:rsidRDefault="006D7C1A" w:rsidP="006D7C1A">
      <w:pPr>
        <w:ind w:firstLine="709"/>
        <w:rPr>
          <w:color w:val="FF0000"/>
          <w:sz w:val="28"/>
        </w:rPr>
      </w:pPr>
      <w:r>
        <w:rPr>
          <w:sz w:val="28"/>
        </w:rPr>
        <w:t xml:space="preserve">2.1.1 </w:t>
      </w:r>
      <w:r w:rsidR="00546270" w:rsidRPr="00557DAE">
        <w:rPr>
          <w:sz w:val="28"/>
        </w:rPr>
        <w:t>Постановка задачи</w:t>
      </w:r>
    </w:p>
    <w:p w14:paraId="03E8E28F" w14:textId="63767614" w:rsidR="006D7C1A" w:rsidRDefault="006D7C1A" w:rsidP="006D7C1A">
      <w:pPr>
        <w:ind w:firstLine="709"/>
        <w:rPr>
          <w:sz w:val="28"/>
        </w:rPr>
      </w:pPr>
      <w:r>
        <w:rPr>
          <w:sz w:val="28"/>
        </w:rPr>
        <w:t>2.1.2</w:t>
      </w:r>
      <w:r w:rsidR="00546270">
        <w:rPr>
          <w:sz w:val="28"/>
        </w:rPr>
        <w:t xml:space="preserve"> Разработка алгоритма решения поставленной задачи</w:t>
      </w:r>
    </w:p>
    <w:p w14:paraId="529CBE4C" w14:textId="2E3AC264" w:rsidR="00546270" w:rsidRPr="00A861A0" w:rsidRDefault="00546270" w:rsidP="006D7C1A">
      <w:pPr>
        <w:ind w:firstLine="709"/>
        <w:rPr>
          <w:color w:val="FF0000"/>
          <w:sz w:val="28"/>
        </w:rPr>
      </w:pPr>
      <w:r w:rsidRPr="00A861A0">
        <w:rPr>
          <w:color w:val="FF0000"/>
          <w:sz w:val="28"/>
        </w:rPr>
        <w:t xml:space="preserve">2.1.3 Разработка диаграммы </w:t>
      </w:r>
      <w:r w:rsidRPr="00A861A0">
        <w:rPr>
          <w:color w:val="FF0000"/>
          <w:sz w:val="28"/>
          <w:lang w:val="en-US"/>
        </w:rPr>
        <w:t>ERD</w:t>
      </w:r>
    </w:p>
    <w:p w14:paraId="1F40515E" w14:textId="37AA6168" w:rsidR="00546270" w:rsidRPr="00546270" w:rsidRDefault="00546270" w:rsidP="006D7C1A">
      <w:pPr>
        <w:ind w:firstLine="709"/>
        <w:rPr>
          <w:sz w:val="28"/>
        </w:rPr>
      </w:pPr>
      <w:r w:rsidRPr="00546270">
        <w:rPr>
          <w:sz w:val="28"/>
        </w:rPr>
        <w:t xml:space="preserve">2.1.4 </w:t>
      </w:r>
      <w:r>
        <w:rPr>
          <w:sz w:val="28"/>
        </w:rPr>
        <w:t>Обоснование выбора языка программирования</w:t>
      </w:r>
    </w:p>
    <w:p w14:paraId="45B8D245" w14:textId="147E2A28" w:rsidR="006D7C1A" w:rsidRPr="00546270" w:rsidRDefault="00546270" w:rsidP="00546270">
      <w:pPr>
        <w:ind w:firstLine="709"/>
        <w:rPr>
          <w:sz w:val="28"/>
        </w:rPr>
      </w:pPr>
      <w:r>
        <w:rPr>
          <w:sz w:val="28"/>
        </w:rPr>
        <w:t>2.1.5 Обоснование выбора инструментальных средств</w:t>
      </w:r>
    </w:p>
    <w:p w14:paraId="00E02FA7" w14:textId="77777777" w:rsidR="005F74A4" w:rsidRDefault="005F74A4">
      <w:pPr>
        <w:rPr>
          <w:sz w:val="28"/>
        </w:rPr>
      </w:pPr>
    </w:p>
    <w:p w14:paraId="3390C98C" w14:textId="77777777" w:rsidR="005F74A4" w:rsidRDefault="00751980">
      <w:pPr>
        <w:rPr>
          <w:sz w:val="28"/>
        </w:rPr>
      </w:pPr>
      <w:r w:rsidRPr="00751980">
        <w:rPr>
          <w:sz w:val="28"/>
        </w:rPr>
        <w:t>2.</w:t>
      </w:r>
      <w:r>
        <w:rPr>
          <w:sz w:val="28"/>
        </w:rPr>
        <w:t>2</w:t>
      </w:r>
      <w:r w:rsidR="005F74A4">
        <w:rPr>
          <w:sz w:val="28"/>
        </w:rPr>
        <w:t xml:space="preserve">   Практическая часть                                                                                                    </w:t>
      </w:r>
    </w:p>
    <w:p w14:paraId="784516EB" w14:textId="35483541" w:rsidR="006D7C1A" w:rsidRDefault="006D7C1A" w:rsidP="006D7C1A">
      <w:pPr>
        <w:ind w:firstLine="709"/>
        <w:rPr>
          <w:sz w:val="28"/>
        </w:rPr>
      </w:pPr>
      <w:r>
        <w:rPr>
          <w:sz w:val="28"/>
        </w:rPr>
        <w:t>2.2.</w:t>
      </w:r>
      <w:r w:rsidR="009878F6">
        <w:rPr>
          <w:sz w:val="28"/>
        </w:rPr>
        <w:t>1 Разработка базы данных</w:t>
      </w:r>
    </w:p>
    <w:p w14:paraId="57648E14" w14:textId="6871F802" w:rsidR="009878F6" w:rsidRDefault="009878F6" w:rsidP="009878F6">
      <w:pPr>
        <w:rPr>
          <w:sz w:val="28"/>
        </w:rPr>
      </w:pPr>
      <w:r>
        <w:rPr>
          <w:color w:val="FF0000"/>
          <w:sz w:val="28"/>
        </w:rPr>
        <w:tab/>
      </w:r>
      <w:r w:rsidRPr="00A861A0">
        <w:rPr>
          <w:color w:val="FF0000"/>
          <w:sz w:val="28"/>
        </w:rPr>
        <w:t>2.2.2 Разработка программного продукта</w:t>
      </w:r>
    </w:p>
    <w:p w14:paraId="56FE581C" w14:textId="77777777" w:rsidR="009878F6" w:rsidRPr="00CD055C" w:rsidRDefault="009878F6" w:rsidP="009878F6">
      <w:pPr>
        <w:rPr>
          <w:sz w:val="28"/>
        </w:rPr>
      </w:pPr>
      <w:r w:rsidRPr="00CD055C">
        <w:rPr>
          <w:sz w:val="28"/>
        </w:rPr>
        <w:tab/>
        <w:t>2.2.</w:t>
      </w:r>
      <w:r>
        <w:rPr>
          <w:sz w:val="28"/>
        </w:rPr>
        <w:t>3</w:t>
      </w:r>
      <w:r w:rsidRPr="00CD055C">
        <w:rPr>
          <w:sz w:val="28"/>
        </w:rPr>
        <w:t xml:space="preserve"> Описание программного продукта</w:t>
      </w:r>
    </w:p>
    <w:p w14:paraId="76871EAF" w14:textId="77777777" w:rsidR="009878F6" w:rsidRPr="00CD055C" w:rsidRDefault="009878F6" w:rsidP="009878F6">
      <w:pPr>
        <w:ind w:firstLine="708"/>
        <w:rPr>
          <w:sz w:val="28"/>
        </w:rPr>
      </w:pPr>
      <w:r w:rsidRPr="00CD055C">
        <w:rPr>
          <w:sz w:val="28"/>
        </w:rPr>
        <w:t>2.2.</w:t>
      </w:r>
      <w:r>
        <w:rPr>
          <w:sz w:val="28"/>
        </w:rPr>
        <w:t>4</w:t>
      </w:r>
      <w:r w:rsidRPr="00CD055C">
        <w:rPr>
          <w:sz w:val="28"/>
        </w:rPr>
        <w:t xml:space="preserve"> Разработка инструкции пользователя</w:t>
      </w:r>
    </w:p>
    <w:p w14:paraId="131164B1" w14:textId="77777777" w:rsidR="005F74A4" w:rsidRDefault="005F74A4">
      <w:pPr>
        <w:rPr>
          <w:sz w:val="28"/>
        </w:rPr>
      </w:pPr>
    </w:p>
    <w:p w14:paraId="1D5089F5" w14:textId="77777777" w:rsidR="005F74A4" w:rsidRDefault="00751980">
      <w:pPr>
        <w:rPr>
          <w:sz w:val="28"/>
        </w:rPr>
      </w:pPr>
      <w:proofErr w:type="gramStart"/>
      <w:r w:rsidRPr="00751980">
        <w:rPr>
          <w:sz w:val="28"/>
        </w:rPr>
        <w:t>2.</w:t>
      </w:r>
      <w:r w:rsidR="005F74A4">
        <w:rPr>
          <w:sz w:val="28"/>
        </w:rPr>
        <w:t>3</w:t>
      </w:r>
      <w:r w:rsidR="005F74A4">
        <w:rPr>
          <w:b/>
          <w:sz w:val="28"/>
        </w:rPr>
        <w:t xml:space="preserve">  </w:t>
      </w:r>
      <w:r w:rsidR="005F74A4">
        <w:rPr>
          <w:sz w:val="28"/>
        </w:rPr>
        <w:t>Мероприятия</w:t>
      </w:r>
      <w:proofErr w:type="gramEnd"/>
      <w:r w:rsidR="005F74A4">
        <w:rPr>
          <w:sz w:val="28"/>
        </w:rPr>
        <w:t xml:space="preserve"> по охране труда и противопожарной безопасности                         </w:t>
      </w:r>
    </w:p>
    <w:p w14:paraId="0E8C049A" w14:textId="77777777" w:rsidR="006D7C1A" w:rsidRDefault="006D7C1A" w:rsidP="006D7C1A">
      <w:pPr>
        <w:ind w:left="708"/>
        <w:rPr>
          <w:sz w:val="28"/>
        </w:rPr>
      </w:pPr>
      <w:r>
        <w:rPr>
          <w:sz w:val="28"/>
        </w:rPr>
        <w:t>2.3.1. Описание требований по технике безопасности при работе с</w:t>
      </w:r>
    </w:p>
    <w:p w14:paraId="2C993E1F" w14:textId="77777777" w:rsidR="006D7C1A" w:rsidRDefault="006D7C1A" w:rsidP="006D7C1A">
      <w:pPr>
        <w:ind w:left="708"/>
        <w:rPr>
          <w:sz w:val="28"/>
        </w:rPr>
      </w:pPr>
      <w:r>
        <w:rPr>
          <w:sz w:val="28"/>
        </w:rPr>
        <w:t>вычислительной техникой</w:t>
      </w:r>
    </w:p>
    <w:p w14:paraId="0DF0EB41" w14:textId="77777777" w:rsidR="006D7C1A" w:rsidRDefault="006D7C1A" w:rsidP="006D7C1A">
      <w:pPr>
        <w:ind w:left="708"/>
        <w:rPr>
          <w:sz w:val="28"/>
        </w:rPr>
      </w:pPr>
      <w:r>
        <w:rPr>
          <w:sz w:val="28"/>
        </w:rPr>
        <w:t>2.3.2. Характеристика условий труда программиста</w:t>
      </w:r>
    </w:p>
    <w:p w14:paraId="6E7DD4BB" w14:textId="77777777" w:rsidR="006D7C1A" w:rsidRDefault="006D7C1A" w:rsidP="006D7C1A">
      <w:pPr>
        <w:ind w:left="708"/>
        <w:rPr>
          <w:sz w:val="28"/>
        </w:rPr>
      </w:pPr>
      <w:r>
        <w:rPr>
          <w:sz w:val="28"/>
        </w:rPr>
        <w:t xml:space="preserve">2.3.3. Электромагнитное и ионизирующее излучения </w:t>
      </w:r>
    </w:p>
    <w:p w14:paraId="35C94390" w14:textId="67A3882F" w:rsidR="005F74A4" w:rsidRDefault="006D7C1A" w:rsidP="006D7C1A">
      <w:pPr>
        <w:ind w:left="708"/>
        <w:rPr>
          <w:sz w:val="28"/>
        </w:rPr>
      </w:pPr>
      <w:r>
        <w:rPr>
          <w:sz w:val="28"/>
        </w:rPr>
        <w:t>2.3.4. Эргономические требования к рабочему месту</w:t>
      </w:r>
    </w:p>
    <w:p w14:paraId="792E9B24" w14:textId="77777777" w:rsidR="005F74A4" w:rsidRDefault="005F74A4">
      <w:pPr>
        <w:rPr>
          <w:sz w:val="28"/>
        </w:rPr>
      </w:pPr>
    </w:p>
    <w:p w14:paraId="0C02B2EF" w14:textId="77777777" w:rsidR="005F74A4" w:rsidRDefault="005F74A4">
      <w:pPr>
        <w:rPr>
          <w:sz w:val="28"/>
        </w:rPr>
      </w:pPr>
      <w:r>
        <w:rPr>
          <w:sz w:val="28"/>
        </w:rPr>
        <w:t xml:space="preserve">Заключение                                                                                   </w:t>
      </w:r>
    </w:p>
    <w:p w14:paraId="5546CC47" w14:textId="77777777" w:rsidR="007E36C3" w:rsidRDefault="007E36C3">
      <w:pPr>
        <w:rPr>
          <w:sz w:val="28"/>
        </w:rPr>
      </w:pPr>
    </w:p>
    <w:p w14:paraId="38A4BE96" w14:textId="77777777" w:rsidR="005F74A4" w:rsidRDefault="005F74A4">
      <w:pPr>
        <w:rPr>
          <w:sz w:val="28"/>
        </w:rPr>
      </w:pPr>
      <w:r>
        <w:rPr>
          <w:sz w:val="28"/>
        </w:rPr>
        <w:t>Перечень рекомендуемой литературы</w:t>
      </w:r>
    </w:p>
    <w:p w14:paraId="6A8148F5" w14:textId="20A6A8F6" w:rsidR="00854A7E" w:rsidRPr="00854A7E" w:rsidRDefault="00F91678" w:rsidP="00854A7E">
      <w:pPr>
        <w:pStyle w:val="a6"/>
        <w:numPr>
          <w:ilvl w:val="0"/>
          <w:numId w:val="2"/>
        </w:numPr>
        <w:tabs>
          <w:tab w:val="left" w:pos="284"/>
        </w:tabs>
        <w:ind w:left="0" w:firstLine="0"/>
        <w:rPr>
          <w:sz w:val="28"/>
        </w:rPr>
      </w:pPr>
      <w:proofErr w:type="spellStart"/>
      <w:r w:rsidRPr="00F91678">
        <w:rPr>
          <w:sz w:val="28"/>
        </w:rPr>
        <w:t>Laravel</w:t>
      </w:r>
      <w:proofErr w:type="spellEnd"/>
      <w:r w:rsidRPr="00F91678">
        <w:rPr>
          <w:sz w:val="28"/>
        </w:rPr>
        <w:t>. Полное руководство. 2-е издание</w:t>
      </w:r>
      <w:r w:rsidRPr="00A70A2F">
        <w:rPr>
          <w:sz w:val="28"/>
        </w:rPr>
        <w:t xml:space="preserve">. </w:t>
      </w:r>
      <w:proofErr w:type="spellStart"/>
      <w:r w:rsidRPr="00A70A2F">
        <w:rPr>
          <w:sz w:val="28"/>
        </w:rPr>
        <w:t>Стаффер</w:t>
      </w:r>
      <w:proofErr w:type="spellEnd"/>
      <w:r w:rsidRPr="00A70A2F">
        <w:rPr>
          <w:sz w:val="28"/>
        </w:rPr>
        <w:t xml:space="preserve"> Мэтт. 2020</w:t>
      </w:r>
      <w:r>
        <w:rPr>
          <w:sz w:val="28"/>
        </w:rPr>
        <w:t xml:space="preserve"> год</w:t>
      </w:r>
      <w:r w:rsidR="00854A7E" w:rsidRPr="00854A7E">
        <w:rPr>
          <w:sz w:val="28"/>
        </w:rPr>
        <w:t>;</w:t>
      </w:r>
    </w:p>
    <w:p w14:paraId="6FBAC0BF" w14:textId="327DF715" w:rsidR="00854A7E" w:rsidRPr="00854A7E" w:rsidRDefault="00543546" w:rsidP="00854A7E">
      <w:pPr>
        <w:pStyle w:val="a6"/>
        <w:numPr>
          <w:ilvl w:val="0"/>
          <w:numId w:val="2"/>
        </w:numPr>
        <w:tabs>
          <w:tab w:val="left" w:pos="284"/>
        </w:tabs>
        <w:ind w:left="0" w:firstLine="0"/>
        <w:rPr>
          <w:sz w:val="28"/>
        </w:rPr>
      </w:pPr>
      <w:proofErr w:type="spellStart"/>
      <w:r w:rsidRPr="00543546">
        <w:rPr>
          <w:sz w:val="28"/>
          <w:lang w:val="en-US"/>
        </w:rPr>
        <w:t>PostgresSQL</w:t>
      </w:r>
      <w:proofErr w:type="spellEnd"/>
      <w:r w:rsidR="00DB2D5D">
        <w:rPr>
          <w:sz w:val="28"/>
        </w:rPr>
        <w:t xml:space="preserve"> </w:t>
      </w:r>
      <w:r w:rsidRPr="00543546">
        <w:rPr>
          <w:sz w:val="28"/>
        </w:rPr>
        <w:t>15 изнутри. Егор Рогов. 2023 год</w:t>
      </w:r>
      <w:r w:rsidR="00854A7E" w:rsidRPr="00854A7E">
        <w:rPr>
          <w:sz w:val="28"/>
        </w:rPr>
        <w:t>;</w:t>
      </w:r>
    </w:p>
    <w:p w14:paraId="49870DCA" w14:textId="5502B17B" w:rsidR="005F74A4" w:rsidRPr="00646F7B" w:rsidRDefault="00646F7B" w:rsidP="00512ABB">
      <w:pPr>
        <w:pStyle w:val="a6"/>
        <w:numPr>
          <w:ilvl w:val="0"/>
          <w:numId w:val="2"/>
        </w:numPr>
        <w:tabs>
          <w:tab w:val="left" w:pos="284"/>
        </w:tabs>
        <w:ind w:left="0" w:firstLine="0"/>
        <w:rPr>
          <w:sz w:val="28"/>
        </w:rPr>
      </w:pPr>
      <w:r w:rsidRPr="00646F7B">
        <w:rPr>
          <w:sz w:val="28"/>
          <w:lang w:val="en-US"/>
        </w:rPr>
        <w:t>JavaScript</w:t>
      </w:r>
      <w:r w:rsidRPr="00646F7B">
        <w:rPr>
          <w:sz w:val="28"/>
        </w:rPr>
        <w:t xml:space="preserve">. Полное руководство. </w:t>
      </w:r>
      <w:proofErr w:type="spellStart"/>
      <w:r w:rsidRPr="00646F7B">
        <w:rPr>
          <w:sz w:val="28"/>
        </w:rPr>
        <w:t>Флэнаган</w:t>
      </w:r>
      <w:proofErr w:type="spellEnd"/>
      <w:r w:rsidRPr="00646F7B">
        <w:rPr>
          <w:sz w:val="28"/>
        </w:rPr>
        <w:t xml:space="preserve"> Дэвид. 2021 год</w:t>
      </w:r>
      <w:r w:rsidR="00853B49">
        <w:rPr>
          <w:sz w:val="28"/>
        </w:rPr>
        <w:t>;</w:t>
      </w:r>
    </w:p>
    <w:p w14:paraId="79338E8E" w14:textId="77777777" w:rsidR="00D61F1D" w:rsidRDefault="00D61F1D" w:rsidP="00E94863"/>
    <w:p w14:paraId="761E0B31" w14:textId="1367339B" w:rsidR="00D82600" w:rsidRDefault="00E94863" w:rsidP="00E94863">
      <w:r>
        <w:t>ГРАФИЧЕСКАЯ ЧАСТЬ</w:t>
      </w:r>
    </w:p>
    <w:p w14:paraId="01BFA29C" w14:textId="65B4BA9E" w:rsidR="00E94863" w:rsidRPr="00D82600" w:rsidRDefault="00D82600" w:rsidP="00E94863">
      <w:pPr>
        <w:rPr>
          <w:sz w:val="28"/>
          <w:szCs w:val="28"/>
        </w:rPr>
      </w:pPr>
      <w:r w:rsidRPr="00D82600">
        <w:rPr>
          <w:sz w:val="28"/>
          <w:szCs w:val="28"/>
        </w:rPr>
        <w:lastRenderedPageBreak/>
        <w:t xml:space="preserve">Лист 1 </w:t>
      </w:r>
      <w:r>
        <w:rPr>
          <w:sz w:val="28"/>
        </w:rPr>
        <w:t>–</w:t>
      </w:r>
      <w:r w:rsidRPr="00D82600">
        <w:rPr>
          <w:sz w:val="28"/>
          <w:szCs w:val="28"/>
        </w:rPr>
        <w:t xml:space="preserve"> Диаграмма </w:t>
      </w:r>
      <w:r w:rsidRPr="00D82600">
        <w:rPr>
          <w:sz w:val="28"/>
          <w:szCs w:val="28"/>
          <w:lang w:val="en-US"/>
        </w:rPr>
        <w:t>ERD</w:t>
      </w:r>
      <w:r w:rsidR="00E94863" w:rsidRPr="00D82600">
        <w:rPr>
          <w:sz w:val="28"/>
          <w:szCs w:val="28"/>
        </w:rPr>
        <w:t xml:space="preserve">                                                                                               </w:t>
      </w:r>
    </w:p>
    <w:p w14:paraId="2FCDE6A8" w14:textId="50FC2178" w:rsidR="00E94863" w:rsidRPr="001431EF" w:rsidRDefault="00E94863" w:rsidP="00E94863">
      <w:pPr>
        <w:rPr>
          <w:sz w:val="28"/>
        </w:rPr>
      </w:pPr>
      <w:r>
        <w:rPr>
          <w:sz w:val="28"/>
        </w:rPr>
        <w:t xml:space="preserve">Лист </w:t>
      </w:r>
      <w:r w:rsidR="00854A7E" w:rsidRPr="001431EF">
        <w:rPr>
          <w:sz w:val="28"/>
        </w:rPr>
        <w:t>2</w:t>
      </w:r>
      <w:r>
        <w:rPr>
          <w:sz w:val="28"/>
        </w:rPr>
        <w:t xml:space="preserve"> – </w:t>
      </w:r>
      <w:r w:rsidR="00557DAE">
        <w:rPr>
          <w:sz w:val="28"/>
        </w:rPr>
        <w:t>Дизайн макет приложения</w:t>
      </w:r>
    </w:p>
    <w:p w14:paraId="0A4B61F1" w14:textId="6719FD75" w:rsidR="00751980" w:rsidRPr="00E94863" w:rsidRDefault="00751980" w:rsidP="00751980">
      <w:pPr>
        <w:rPr>
          <w:sz w:val="28"/>
          <w:szCs w:val="28"/>
        </w:rPr>
      </w:pPr>
    </w:p>
    <w:p w14:paraId="08F9208A" w14:textId="7FD0D838" w:rsidR="00E94863" w:rsidRPr="00B72C73" w:rsidRDefault="00E94863" w:rsidP="00E94863">
      <w:pPr>
        <w:rPr>
          <w:sz w:val="28"/>
          <w:szCs w:val="28"/>
        </w:rPr>
      </w:pPr>
      <w:r w:rsidRPr="00B72C73">
        <w:rPr>
          <w:sz w:val="28"/>
          <w:szCs w:val="28"/>
        </w:rPr>
        <w:t xml:space="preserve">Руководитель </w:t>
      </w:r>
      <w:r>
        <w:rPr>
          <w:sz w:val="28"/>
          <w:szCs w:val="28"/>
        </w:rPr>
        <w:t>работы –</w:t>
      </w:r>
      <w:r w:rsidRPr="00B72C73">
        <w:rPr>
          <w:sz w:val="28"/>
          <w:szCs w:val="28"/>
        </w:rPr>
        <w:t xml:space="preserve"> </w:t>
      </w:r>
      <w:r w:rsidR="00EC17B3">
        <w:rPr>
          <w:sz w:val="28"/>
          <w:szCs w:val="28"/>
        </w:rPr>
        <w:t>Сафаров В. М.</w:t>
      </w:r>
    </w:p>
    <w:p w14:paraId="5861F445" w14:textId="5EB40F19" w:rsidR="00E94863" w:rsidRPr="00B72C73" w:rsidRDefault="00E94863" w:rsidP="00E94863">
      <w:pPr>
        <w:rPr>
          <w:sz w:val="28"/>
          <w:szCs w:val="28"/>
        </w:rPr>
      </w:pPr>
      <w:r>
        <w:rPr>
          <w:sz w:val="28"/>
          <w:szCs w:val="28"/>
        </w:rPr>
        <w:t xml:space="preserve">Консультант </w:t>
      </w:r>
      <w:r w:rsidRPr="00B72C73">
        <w:rPr>
          <w:sz w:val="28"/>
          <w:szCs w:val="28"/>
        </w:rPr>
        <w:t>по ИКТ</w:t>
      </w:r>
      <w:r>
        <w:rPr>
          <w:sz w:val="28"/>
          <w:szCs w:val="28"/>
        </w:rPr>
        <w:t xml:space="preserve"> –</w:t>
      </w:r>
      <w:r w:rsidRPr="00B72C73">
        <w:rPr>
          <w:sz w:val="28"/>
          <w:szCs w:val="28"/>
        </w:rPr>
        <w:t xml:space="preserve"> </w:t>
      </w:r>
      <w:r w:rsidR="00EC17B3">
        <w:rPr>
          <w:sz w:val="28"/>
          <w:szCs w:val="28"/>
        </w:rPr>
        <w:t>Сафаров В. М.</w:t>
      </w:r>
    </w:p>
    <w:p w14:paraId="40E4E65D" w14:textId="773EDB2B" w:rsidR="00E94863" w:rsidRPr="00B72C73" w:rsidRDefault="00E94863" w:rsidP="00E94863">
      <w:pPr>
        <w:rPr>
          <w:sz w:val="28"/>
          <w:szCs w:val="28"/>
        </w:rPr>
      </w:pPr>
      <w:r>
        <w:rPr>
          <w:sz w:val="28"/>
          <w:szCs w:val="28"/>
        </w:rPr>
        <w:t xml:space="preserve">Консультант </w:t>
      </w:r>
      <w:r w:rsidRPr="00B72C73">
        <w:rPr>
          <w:sz w:val="28"/>
          <w:szCs w:val="28"/>
        </w:rPr>
        <w:t>по</w:t>
      </w:r>
      <w:r w:rsidRPr="00695600">
        <w:rPr>
          <w:sz w:val="28"/>
          <w:szCs w:val="28"/>
        </w:rPr>
        <w:t xml:space="preserve"> </w:t>
      </w:r>
      <w:proofErr w:type="spellStart"/>
      <w:r w:rsidRPr="00695600">
        <w:rPr>
          <w:sz w:val="28"/>
          <w:szCs w:val="28"/>
        </w:rPr>
        <w:t>нормоконтролю</w:t>
      </w:r>
      <w:proofErr w:type="spellEnd"/>
      <w:r>
        <w:rPr>
          <w:sz w:val="28"/>
          <w:szCs w:val="28"/>
        </w:rPr>
        <w:t xml:space="preserve"> текстовой и графической</w:t>
      </w:r>
      <w:r w:rsidRPr="00D62C61">
        <w:rPr>
          <w:sz w:val="28"/>
          <w:szCs w:val="28"/>
        </w:rPr>
        <w:t xml:space="preserve"> </w:t>
      </w:r>
      <w:r>
        <w:rPr>
          <w:sz w:val="28"/>
          <w:szCs w:val="28"/>
        </w:rPr>
        <w:t>ч</w:t>
      </w:r>
      <w:r w:rsidRPr="00B72C73">
        <w:rPr>
          <w:sz w:val="28"/>
          <w:szCs w:val="28"/>
        </w:rPr>
        <w:t>асти</w:t>
      </w:r>
      <w:r>
        <w:rPr>
          <w:sz w:val="28"/>
          <w:szCs w:val="28"/>
        </w:rPr>
        <w:t xml:space="preserve"> – </w:t>
      </w:r>
      <w:r w:rsidR="00EC17B3">
        <w:rPr>
          <w:sz w:val="28"/>
          <w:szCs w:val="28"/>
        </w:rPr>
        <w:t>Никонова Д. С.</w:t>
      </w:r>
    </w:p>
    <w:p w14:paraId="79DD5F8D" w14:textId="77777777" w:rsidR="00751980" w:rsidRDefault="00751980" w:rsidP="00751980">
      <w:pPr>
        <w:rPr>
          <w:sz w:val="28"/>
          <w:szCs w:val="28"/>
        </w:rPr>
      </w:pPr>
    </w:p>
    <w:p w14:paraId="3CA7A360" w14:textId="77777777" w:rsidR="00751980" w:rsidRDefault="00751980" w:rsidP="00751980">
      <w:pPr>
        <w:rPr>
          <w:sz w:val="28"/>
          <w:szCs w:val="28"/>
        </w:rPr>
      </w:pPr>
      <w:r>
        <w:rPr>
          <w:sz w:val="28"/>
          <w:szCs w:val="28"/>
        </w:rPr>
        <w:t>Задание рассмотрено кафедрой программирования и ИТ</w:t>
      </w:r>
    </w:p>
    <w:p w14:paraId="06337D29" w14:textId="319BC588" w:rsidR="00751980" w:rsidRDefault="00751980" w:rsidP="00751980">
      <w:pPr>
        <w:rPr>
          <w:sz w:val="28"/>
          <w:szCs w:val="28"/>
        </w:rPr>
      </w:pPr>
      <w:r>
        <w:rPr>
          <w:sz w:val="28"/>
          <w:szCs w:val="28"/>
        </w:rPr>
        <w:t>Протокол №</w:t>
      </w:r>
      <w:r w:rsidR="00762E7C">
        <w:rPr>
          <w:sz w:val="28"/>
          <w:szCs w:val="28"/>
        </w:rPr>
        <w:t>8</w:t>
      </w:r>
      <w:r>
        <w:rPr>
          <w:sz w:val="28"/>
          <w:szCs w:val="28"/>
        </w:rPr>
        <w:t xml:space="preserve"> от </w:t>
      </w:r>
      <w:r w:rsidR="00E94863">
        <w:rPr>
          <w:sz w:val="28"/>
          <w:szCs w:val="28"/>
        </w:rPr>
        <w:t>«</w:t>
      </w:r>
      <w:r w:rsidR="00762E7C">
        <w:rPr>
          <w:sz w:val="28"/>
          <w:szCs w:val="28"/>
        </w:rPr>
        <w:t>3</w:t>
      </w:r>
      <w:r w:rsidR="00E94863">
        <w:rPr>
          <w:sz w:val="28"/>
          <w:szCs w:val="28"/>
        </w:rPr>
        <w:t>»</w:t>
      </w:r>
      <w:r w:rsidR="00762E7C">
        <w:rPr>
          <w:sz w:val="28"/>
          <w:szCs w:val="28"/>
        </w:rPr>
        <w:t xml:space="preserve"> апреля </w:t>
      </w:r>
      <w:r>
        <w:rPr>
          <w:sz w:val="28"/>
          <w:szCs w:val="28"/>
        </w:rPr>
        <w:t>20</w:t>
      </w:r>
      <w:r w:rsidR="00762E7C">
        <w:rPr>
          <w:sz w:val="28"/>
          <w:szCs w:val="28"/>
        </w:rPr>
        <w:t xml:space="preserve">23 </w:t>
      </w:r>
      <w:r>
        <w:rPr>
          <w:sz w:val="28"/>
          <w:szCs w:val="28"/>
        </w:rPr>
        <w:t xml:space="preserve">г. </w:t>
      </w:r>
    </w:p>
    <w:p w14:paraId="005534DD" w14:textId="43B57805" w:rsidR="00751980" w:rsidRDefault="00751980" w:rsidP="00751980">
      <w:pPr>
        <w:rPr>
          <w:sz w:val="28"/>
          <w:szCs w:val="28"/>
        </w:rPr>
      </w:pPr>
      <w:r>
        <w:rPr>
          <w:sz w:val="28"/>
          <w:szCs w:val="28"/>
        </w:rPr>
        <w:t>Зав.</w:t>
      </w:r>
      <w:r w:rsidR="00C84195">
        <w:rPr>
          <w:sz w:val="28"/>
          <w:szCs w:val="28"/>
        </w:rPr>
        <w:t xml:space="preserve"> </w:t>
      </w:r>
      <w:r>
        <w:rPr>
          <w:sz w:val="28"/>
          <w:szCs w:val="28"/>
        </w:rPr>
        <w:t>кафедрой   _____________</w:t>
      </w:r>
      <w:proofErr w:type="gramStart"/>
      <w:r>
        <w:rPr>
          <w:sz w:val="28"/>
          <w:szCs w:val="28"/>
        </w:rPr>
        <w:t>_  Бронштейн</w:t>
      </w:r>
      <w:proofErr w:type="gramEnd"/>
      <w:r>
        <w:rPr>
          <w:sz w:val="28"/>
          <w:szCs w:val="28"/>
        </w:rPr>
        <w:t xml:space="preserve"> М.</w:t>
      </w:r>
      <w:r w:rsidR="00762E7C">
        <w:rPr>
          <w:sz w:val="28"/>
          <w:szCs w:val="28"/>
        </w:rPr>
        <w:t xml:space="preserve"> </w:t>
      </w:r>
      <w:r>
        <w:rPr>
          <w:sz w:val="28"/>
          <w:szCs w:val="28"/>
        </w:rPr>
        <w:t>Е.</w:t>
      </w:r>
    </w:p>
    <w:p w14:paraId="5FD9A0C8" w14:textId="77777777" w:rsidR="00751980" w:rsidRDefault="00751980" w:rsidP="00751980">
      <w:pPr>
        <w:rPr>
          <w:sz w:val="16"/>
          <w:szCs w:val="16"/>
        </w:rPr>
      </w:pPr>
      <w:r>
        <w:rPr>
          <w:sz w:val="28"/>
          <w:szCs w:val="28"/>
        </w:rPr>
        <w:t xml:space="preserve">                                      </w:t>
      </w:r>
      <w:r>
        <w:rPr>
          <w:sz w:val="16"/>
          <w:szCs w:val="16"/>
        </w:rPr>
        <w:t>(подпись)</w:t>
      </w:r>
    </w:p>
    <w:p w14:paraId="3AF9EFBA" w14:textId="77777777" w:rsidR="00751980" w:rsidRDefault="00751980" w:rsidP="00751980">
      <w:pPr>
        <w:rPr>
          <w:sz w:val="28"/>
          <w:szCs w:val="28"/>
        </w:rPr>
      </w:pPr>
    </w:p>
    <w:p w14:paraId="216E76FB" w14:textId="4C162E5F" w:rsidR="00751980" w:rsidRDefault="00751980" w:rsidP="00751980">
      <w:pPr>
        <w:rPr>
          <w:sz w:val="28"/>
          <w:szCs w:val="28"/>
        </w:rPr>
      </w:pPr>
      <w:r>
        <w:rPr>
          <w:sz w:val="28"/>
          <w:szCs w:val="28"/>
        </w:rPr>
        <w:t xml:space="preserve">Задание получил </w:t>
      </w:r>
      <w:r w:rsidR="00E94863">
        <w:rPr>
          <w:sz w:val="28"/>
          <w:szCs w:val="28"/>
        </w:rPr>
        <w:t>«</w:t>
      </w:r>
      <w:r w:rsidR="005D5336">
        <w:rPr>
          <w:sz w:val="28"/>
          <w:szCs w:val="28"/>
        </w:rPr>
        <w:t>3</w:t>
      </w:r>
      <w:r w:rsidR="00E94863">
        <w:rPr>
          <w:sz w:val="28"/>
          <w:szCs w:val="28"/>
        </w:rPr>
        <w:t>»</w:t>
      </w:r>
      <w:r w:rsidR="005D5336">
        <w:rPr>
          <w:sz w:val="28"/>
          <w:szCs w:val="28"/>
        </w:rPr>
        <w:t xml:space="preserve"> апреля </w:t>
      </w:r>
      <w:r>
        <w:rPr>
          <w:sz w:val="28"/>
          <w:szCs w:val="28"/>
        </w:rPr>
        <w:t>20</w:t>
      </w:r>
      <w:r w:rsidR="005D5336">
        <w:rPr>
          <w:sz w:val="28"/>
          <w:szCs w:val="28"/>
        </w:rPr>
        <w:t xml:space="preserve">23 </w:t>
      </w:r>
      <w:r>
        <w:rPr>
          <w:sz w:val="28"/>
          <w:szCs w:val="28"/>
        </w:rPr>
        <w:t xml:space="preserve">г.                                                    </w:t>
      </w:r>
    </w:p>
    <w:p w14:paraId="25D74ECE" w14:textId="1FFB144C" w:rsidR="00751980" w:rsidRPr="00160DB5" w:rsidRDefault="00751980" w:rsidP="00751980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Студент _____________ </w:t>
      </w:r>
      <w:r w:rsidR="00204120" w:rsidRPr="00204120">
        <w:rPr>
          <w:sz w:val="28"/>
          <w:szCs w:val="28"/>
        </w:rPr>
        <w:t>Борщев Р. К.</w:t>
      </w:r>
    </w:p>
    <w:p w14:paraId="4FF70396" w14:textId="77777777" w:rsidR="00751980" w:rsidRDefault="00751980" w:rsidP="00751980">
      <w:pPr>
        <w:rPr>
          <w:sz w:val="16"/>
          <w:szCs w:val="16"/>
        </w:rPr>
      </w:pPr>
      <w:r>
        <w:t xml:space="preserve">                           </w:t>
      </w:r>
      <w:r>
        <w:rPr>
          <w:sz w:val="28"/>
          <w:szCs w:val="28"/>
        </w:rPr>
        <w:t xml:space="preserve"> </w:t>
      </w:r>
      <w:r>
        <w:rPr>
          <w:sz w:val="16"/>
          <w:szCs w:val="16"/>
        </w:rPr>
        <w:t>(подпись)</w:t>
      </w:r>
    </w:p>
    <w:p w14:paraId="525167A9" w14:textId="77777777" w:rsidR="00751980" w:rsidRDefault="00751980" w:rsidP="00751980"/>
    <w:p w14:paraId="180293E4" w14:textId="77777777" w:rsidR="005F74A4" w:rsidRDefault="005F74A4" w:rsidP="00751980">
      <w:pPr>
        <w:rPr>
          <w:sz w:val="28"/>
        </w:rPr>
      </w:pPr>
    </w:p>
    <w:sectPr w:rsidR="005F7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241C"/>
    <w:multiLevelType w:val="multilevel"/>
    <w:tmpl w:val="B7B4E200"/>
    <w:lvl w:ilvl="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0" w:hanging="2160"/>
      </w:pPr>
      <w:rPr>
        <w:rFonts w:hint="default"/>
      </w:rPr>
    </w:lvl>
  </w:abstractNum>
  <w:abstractNum w:abstractNumId="1" w15:restartNumberingAfterBreak="0">
    <w:nsid w:val="2B4E16A4"/>
    <w:multiLevelType w:val="hybridMultilevel"/>
    <w:tmpl w:val="6756E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E13DB"/>
    <w:multiLevelType w:val="hybridMultilevel"/>
    <w:tmpl w:val="EAA8E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BB3"/>
    <w:rsid w:val="00012ACC"/>
    <w:rsid w:val="000B6682"/>
    <w:rsid w:val="001431EF"/>
    <w:rsid w:val="0016013D"/>
    <w:rsid w:val="00160DB5"/>
    <w:rsid w:val="001832FB"/>
    <w:rsid w:val="002004A1"/>
    <w:rsid w:val="00204120"/>
    <w:rsid w:val="002551A9"/>
    <w:rsid w:val="003124FA"/>
    <w:rsid w:val="0036380C"/>
    <w:rsid w:val="003802EF"/>
    <w:rsid w:val="003C0F7E"/>
    <w:rsid w:val="0041572A"/>
    <w:rsid w:val="004179D7"/>
    <w:rsid w:val="00512ABB"/>
    <w:rsid w:val="00543546"/>
    <w:rsid w:val="00546270"/>
    <w:rsid w:val="00557DAE"/>
    <w:rsid w:val="005D3F72"/>
    <w:rsid w:val="005D5336"/>
    <w:rsid w:val="005F74A4"/>
    <w:rsid w:val="00646F7B"/>
    <w:rsid w:val="006D7C1A"/>
    <w:rsid w:val="006E4181"/>
    <w:rsid w:val="006E4315"/>
    <w:rsid w:val="006F3EFB"/>
    <w:rsid w:val="00751980"/>
    <w:rsid w:val="00762E7C"/>
    <w:rsid w:val="00773952"/>
    <w:rsid w:val="007D53D8"/>
    <w:rsid w:val="007E36C3"/>
    <w:rsid w:val="00842AE1"/>
    <w:rsid w:val="00853B49"/>
    <w:rsid w:val="00854A7E"/>
    <w:rsid w:val="008F27B6"/>
    <w:rsid w:val="0098563D"/>
    <w:rsid w:val="009878F6"/>
    <w:rsid w:val="009C6BE9"/>
    <w:rsid w:val="00A70A2F"/>
    <w:rsid w:val="00A80849"/>
    <w:rsid w:val="00A861A0"/>
    <w:rsid w:val="00B30BB3"/>
    <w:rsid w:val="00C84195"/>
    <w:rsid w:val="00CF704A"/>
    <w:rsid w:val="00D174A5"/>
    <w:rsid w:val="00D44054"/>
    <w:rsid w:val="00D61F1D"/>
    <w:rsid w:val="00D82600"/>
    <w:rsid w:val="00DB2D5D"/>
    <w:rsid w:val="00E94863"/>
    <w:rsid w:val="00EC17B3"/>
    <w:rsid w:val="00F91678"/>
    <w:rsid w:val="00FC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6D72EF"/>
  <w15:chartTrackingRefBased/>
  <w15:docId w15:val="{5F80B455-79B9-4C92-A4A4-39E0F00D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pPr>
      <w:jc w:val="center"/>
    </w:pPr>
    <w:rPr>
      <w:sz w:val="28"/>
    </w:rPr>
  </w:style>
  <w:style w:type="character" w:customStyle="1" w:styleId="a4">
    <w:name w:val="Заголовок Знак"/>
    <w:link w:val="a3"/>
    <w:rsid w:val="007D53D8"/>
    <w:rPr>
      <w:sz w:val="28"/>
      <w:szCs w:val="24"/>
    </w:rPr>
  </w:style>
  <w:style w:type="table" w:styleId="a5">
    <w:name w:val="Table Grid"/>
    <w:basedOn w:val="a1"/>
    <w:uiPriority w:val="59"/>
    <w:rsid w:val="002004A1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83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2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E1E3F-3682-44CB-98C7-DD05CA77B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ИСХОДНЫЕ ДАННЫЕ_________________________________________________</vt:lpstr>
    </vt:vector>
  </TitlesOfParts>
  <Company>Home</Company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ИСХОДНЫЕ ДАННЫЕ_________________________________________________</dc:title>
  <dc:subject/>
  <dc:creator>Efim</dc:creator>
  <cp:keywords/>
  <cp:lastModifiedBy>Роман Мидковский</cp:lastModifiedBy>
  <cp:revision>34</cp:revision>
  <dcterms:created xsi:type="dcterms:W3CDTF">2023-03-17T06:19:00Z</dcterms:created>
  <dcterms:modified xsi:type="dcterms:W3CDTF">2023-03-27T20:06:00Z</dcterms:modified>
</cp:coreProperties>
</file>