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26" w:type="dxa"/>
        <w:tblInd w:w="1715" w:type="dxa"/>
        <w:tblLook w:val="0600" w:firstRow="0" w:lastRow="0" w:firstColumn="0" w:lastColumn="0" w:noHBand="1" w:noVBand="1"/>
      </w:tblPr>
      <w:tblGrid>
        <w:gridCol w:w="2332"/>
        <w:gridCol w:w="4694"/>
      </w:tblGrid>
      <w:tr w:rsidR="00830547" w14:paraId="404A57D7" w14:textId="77777777" w:rsidTr="00830547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6B8E" w14:textId="77777777" w:rsidR="00830547" w:rsidRDefault="00830547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D1BF" w14:textId="77777777" w:rsidR="00830547" w:rsidRDefault="00830547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Bodhisatya Ghosh</w:t>
            </w:r>
          </w:p>
        </w:tc>
      </w:tr>
      <w:tr w:rsidR="00830547" w14:paraId="2025AD3A" w14:textId="77777777" w:rsidTr="00830547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509" w14:textId="77777777" w:rsidR="00830547" w:rsidRDefault="00830547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039E" w14:textId="77777777" w:rsidR="00830547" w:rsidRDefault="00830547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2021700026</w:t>
            </w:r>
          </w:p>
        </w:tc>
      </w:tr>
      <w:tr w:rsidR="00830547" w14:paraId="24B50D3D" w14:textId="77777777" w:rsidTr="00830547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420A" w14:textId="77777777" w:rsidR="00830547" w:rsidRDefault="00830547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DC6" w14:textId="77777777" w:rsidR="00830547" w:rsidRDefault="00830547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D2</w:t>
            </w:r>
          </w:p>
        </w:tc>
      </w:tr>
      <w:tr w:rsidR="00830547" w14:paraId="225E6E01" w14:textId="77777777" w:rsidTr="00830547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9B80" w14:textId="77777777" w:rsidR="00830547" w:rsidRDefault="00830547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5C22" w14:textId="77777777" w:rsidR="00830547" w:rsidRDefault="00830547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Computer Architecture and Organization</w:t>
            </w:r>
          </w:p>
        </w:tc>
      </w:tr>
      <w:tr w:rsidR="00830547" w14:paraId="61E47557" w14:textId="77777777" w:rsidTr="00830547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430" w14:textId="77777777" w:rsidR="00830547" w:rsidRDefault="00830547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F547" w14:textId="77777777" w:rsidR="00830547" w:rsidRDefault="00830547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2</w:t>
            </w:r>
          </w:p>
        </w:tc>
      </w:tr>
    </w:tbl>
    <w:p w14:paraId="14766E90" w14:textId="77777777" w:rsidR="00830547" w:rsidRDefault="00830547" w:rsidP="0083054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65" w:type="dxa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4"/>
        <w:gridCol w:w="7331"/>
      </w:tblGrid>
      <w:tr w:rsidR="00830547" w14:paraId="1A2A8D34" w14:textId="77777777" w:rsidTr="00830547">
        <w:trPr>
          <w:trHeight w:val="459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E7C49A1" w14:textId="77777777" w:rsidR="00830547" w:rsidRDefault="008305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1216BA0" w14:textId="77777777" w:rsidR="00830547" w:rsidRDefault="008305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Simulate the operation of copy and paste in 8086 (MASM)</w:t>
            </w:r>
          </w:p>
        </w:tc>
      </w:tr>
      <w:tr w:rsidR="00830547" w14:paraId="2623F2EA" w14:textId="77777777" w:rsidTr="00830547">
        <w:trPr>
          <w:trHeight w:val="483"/>
        </w:trPr>
        <w:tc>
          <w:tcPr>
            <w:tcW w:w="956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hideMark/>
          </w:tcPr>
          <w:p w14:paraId="6D77C095" w14:textId="77777777" w:rsidR="00830547" w:rsidRDefault="0083054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830547" w14:paraId="5C4692A3" w14:textId="77777777" w:rsidTr="00830547">
        <w:trPr>
          <w:trHeight w:val="1802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C2ACC4E" w14:textId="77777777" w:rsidR="00830547" w:rsidRDefault="008305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0ECA940" w14:textId="77777777" w:rsidR="00830547" w:rsidRDefault="00830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language program to copy 16-bit numbers form one location to another location.</w:t>
            </w:r>
          </w:p>
          <w:p w14:paraId="3225B8B8" w14:textId="77777777" w:rsidR="00830547" w:rsidRDefault="00830547" w:rsidP="00901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By copy pasting in same segment.</w:t>
            </w:r>
          </w:p>
          <w:p w14:paraId="6C2C34B8" w14:textId="77777777" w:rsidR="00830547" w:rsidRDefault="00830547" w:rsidP="00901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By copy pasting in same segment using loop instruction.</w:t>
            </w:r>
          </w:p>
          <w:p w14:paraId="76EF7ACA" w14:textId="77777777" w:rsidR="00830547" w:rsidRDefault="00830547" w:rsidP="00901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By using string instructions.</w:t>
            </w:r>
          </w:p>
        </w:tc>
      </w:tr>
      <w:tr w:rsidR="00830547" w14:paraId="4E22D8A5" w14:textId="77777777" w:rsidTr="00830547">
        <w:trPr>
          <w:trHeight w:val="1354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A746FC7" w14:textId="77777777" w:rsidR="00830547" w:rsidRDefault="008305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7FF0E2BB" w14:textId="77777777" w:rsidR="00830547" w:rsidRDefault="00830547" w:rsidP="009018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Mounting of drive on DOSBOX.</w:t>
            </w:r>
          </w:p>
          <w:p w14:paraId="57371E09" w14:textId="77777777" w:rsidR="00830547" w:rsidRDefault="00830547" w:rsidP="009018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of data from one segment and pasting it in same &amp; different segment.</w:t>
            </w:r>
          </w:p>
          <w:p w14:paraId="78883414" w14:textId="77777777" w:rsidR="00830547" w:rsidRDefault="00830547" w:rsidP="009018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un assembly of data segment and code segment.</w:t>
            </w:r>
          </w:p>
          <w:p w14:paraId="1C42EA4A" w14:textId="77777777" w:rsidR="00830547" w:rsidRDefault="00830547" w:rsidP="009018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the execution of code in DOSBOX.</w:t>
            </w:r>
          </w:p>
        </w:tc>
      </w:tr>
      <w:tr w:rsidR="00830547" w14:paraId="693A7AA6" w14:textId="77777777" w:rsidTr="00830547">
        <w:trPr>
          <w:trHeight w:val="459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9DE21E3" w14:textId="77777777" w:rsidR="00830547" w:rsidRDefault="008305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9C6C32D" w14:textId="77777777" w:rsidR="00830547" w:rsidRDefault="0083054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DOSBOX software, MASM.</w:t>
            </w:r>
          </w:p>
        </w:tc>
      </w:tr>
      <w:tr w:rsidR="00830547" w14:paraId="513BFCBE" w14:textId="77777777" w:rsidTr="00830547">
        <w:trPr>
          <w:trHeight w:val="2842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3802254" w14:textId="77777777" w:rsidR="00830547" w:rsidRDefault="008305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B5A3603" w14:textId="77777777" w:rsidR="00830547" w:rsidRDefault="00830547" w:rsidP="008305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Declare 4 variables of ‘dw’ type and store a hexadecimal number in each.</w:t>
            </w:r>
          </w:p>
          <w:p w14:paraId="4A5C8B56" w14:textId="59B7DB31" w:rsidR="00830547" w:rsidRDefault="00830547" w:rsidP="00653F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40A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Create 2 variables of ‘dw’ type to store addition and subtraction result and </w:t>
            </w:r>
            <w:r w:rsidR="00C40A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 </w:t>
            </w:r>
            <w:r w:rsidRPr="00C40A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variable of ‘dd’ type to store multiplication </w:t>
            </w:r>
            <w:r w:rsidR="00C40A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result.</w:t>
            </w:r>
          </w:p>
          <w:p w14:paraId="65B192D5" w14:textId="19B4DBAF" w:rsidR="00830547" w:rsidRDefault="00830547" w:rsidP="009018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Initialize the name of code and data segment</w:t>
            </w:r>
          </w:p>
          <w:p w14:paraId="685AD68F" w14:textId="4EE659A3" w:rsidR="00830547" w:rsidRDefault="00830547" w:rsidP="009018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Move the Data in AX and then Data into DS segment.</w:t>
            </w:r>
          </w:p>
          <w:p w14:paraId="7609A903" w14:textId="179B3F63" w:rsidR="00830547" w:rsidRDefault="00830547" w:rsidP="009018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Move the 4 variables into AX, BX, CX and DX registers.</w:t>
            </w:r>
          </w:p>
          <w:p w14:paraId="39DB7595" w14:textId="59B310F2" w:rsidR="00830547" w:rsidRDefault="00830547" w:rsidP="009018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 AX and BX and store in TOT</w:t>
            </w:r>
          </w:p>
          <w:p w14:paraId="1B465C77" w14:textId="4713C41D" w:rsidR="00C40ACE" w:rsidRDefault="00830547" w:rsidP="00C40A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Subtract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X and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X and store in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</w:t>
            </w:r>
          </w:p>
          <w:p w14:paraId="01BC4FF7" w14:textId="7A1A5FB6" w:rsidR="00C40ACE" w:rsidRPr="00C40ACE" w:rsidRDefault="00C40ACE" w:rsidP="00C40A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Multiply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AX and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 and store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MSB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in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PROD and LSB in PROD+2.</w:t>
            </w:r>
          </w:p>
          <w:p w14:paraId="5C576F24" w14:textId="0408E58C" w:rsidR="00C40ACE" w:rsidRPr="00C40ACE" w:rsidRDefault="00C40ACE" w:rsidP="00C40A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</w:t>
            </w:r>
          </w:p>
          <w:p w14:paraId="481E6601" w14:textId="7BE83FA8" w:rsidR="00830547" w:rsidRPr="00830547" w:rsidRDefault="00830547" w:rsidP="0083054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830547" w14:paraId="5C2FC9F8" w14:textId="77777777" w:rsidTr="00931668">
        <w:trPr>
          <w:trHeight w:val="3424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E8C85B1" w14:textId="77777777" w:rsidR="00830547" w:rsidRDefault="00C40AC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RESULT:</w:t>
            </w:r>
          </w:p>
          <w:p w14:paraId="423A50E3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EC7A8A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422CFB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11F324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C82B6F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7CD81B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F5844A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1B483F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DC9AB9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BB0A1E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5538B8" w14:textId="77777777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3C7D24" w14:textId="09CCF814" w:rsidR="00BD247A" w:rsidRDefault="00BD247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LST 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F258692" w14:textId="6C6DEEC8" w:rsidR="00BD247A" w:rsidRDefault="00BD247A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5AA350F1" wp14:editId="2D5049F9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74295</wp:posOffset>
                  </wp:positionV>
                  <wp:extent cx="4493416" cy="3017520"/>
                  <wp:effectExtent l="0" t="0" r="254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416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br/>
            </w:r>
          </w:p>
          <w:p w14:paraId="743327DA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 w:type="page"/>
              <w:t>_Microsoft (R) Macro Assembler Version 5.00                  9/23/22 15:36:21</w:t>
            </w:r>
          </w:p>
          <w:p w14:paraId="698CC636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         Page     1-1</w:t>
            </w:r>
          </w:p>
          <w:p w14:paraId="589CF4BC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1865B873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1161D9B0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ASSUME CS:CODE,DS:DATA </w:t>
            </w:r>
          </w:p>
          <w:p w14:paraId="71E8FA78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</w:p>
          <w:p w14:paraId="11DDBD04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DATA SEGMENT </w:t>
            </w:r>
          </w:p>
          <w:p w14:paraId="02A8F9D4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0000  1000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VAR1 dw 1000H </w:t>
            </w:r>
          </w:p>
          <w:p w14:paraId="2784F669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0002  2000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VAR2 dw 2000H </w:t>
            </w:r>
          </w:p>
          <w:p w14:paraId="32EDDD0F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0004  3000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VAR3 dw 3000H </w:t>
            </w:r>
          </w:p>
          <w:p w14:paraId="6A465ACB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0006  4000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VAR4 dw 4000H </w:t>
            </w:r>
          </w:p>
          <w:p w14:paraId="28160F7D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0008  ????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TOT dw ? </w:t>
            </w:r>
          </w:p>
          <w:p w14:paraId="715CFDE8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000A  ????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DIFF dw ? </w:t>
            </w:r>
          </w:p>
          <w:p w14:paraId="1785A2C6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000C  ????????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PROD dd ? </w:t>
            </w:r>
          </w:p>
          <w:p w14:paraId="7CC23235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0010  ????????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QUO dd ? </w:t>
            </w:r>
          </w:p>
          <w:p w14:paraId="410D28DE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0014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DATA ENDS </w:t>
            </w:r>
          </w:p>
          <w:p w14:paraId="30E5B22D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</w:p>
          <w:p w14:paraId="76F146E7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CODE SEGMENT </w:t>
            </w:r>
          </w:p>
          <w:p w14:paraId="213A14F7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B8 ----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START:MOV AX,DATA </w:t>
            </w:r>
          </w:p>
          <w:p w14:paraId="4C4303BF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0003  8E D8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DS,AX </w:t>
            </w:r>
          </w:p>
          <w:p w14:paraId="41F3A32F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0005  A1 0000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AX,VAR1 </w:t>
            </w:r>
          </w:p>
          <w:p w14:paraId="3AC81206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0008  8B 1E 0002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BX,VAR2 </w:t>
            </w:r>
          </w:p>
          <w:p w14:paraId="286842C1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000C  8B 0E 0004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CX,VAR3 </w:t>
            </w:r>
          </w:p>
          <w:p w14:paraId="42D5A008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0010  8B 16 0006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DX,VAR4 </w:t>
            </w:r>
          </w:p>
          <w:p w14:paraId="18693C68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0014  03 C3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ADD AX,BX </w:t>
            </w:r>
          </w:p>
          <w:p w14:paraId="183F3208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0016  A3 0008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TOT,AX </w:t>
            </w:r>
          </w:p>
          <w:p w14:paraId="4B6F24FD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0019  2B CA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SUB CX,DX </w:t>
            </w:r>
          </w:p>
          <w:p w14:paraId="01EACDB7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001B  89 0E 000A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DIFF,CX </w:t>
            </w:r>
          </w:p>
          <w:p w14:paraId="27E283C1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001F  A1 0000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AX,VAR1 </w:t>
            </w:r>
          </w:p>
          <w:p w14:paraId="37E54547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0022  F7 E1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MUL CX </w:t>
            </w:r>
          </w:p>
          <w:p w14:paraId="719F8E2E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0024  A3 000C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PROD,AX </w:t>
            </w:r>
          </w:p>
          <w:p w14:paraId="111E6F4D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Bodhisatya_exp1.asm(27): warning A4031: Operand types must match</w:t>
            </w:r>
          </w:p>
          <w:p w14:paraId="57A0A8B9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0027  89 16 000E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PROD+2,DX </w:t>
            </w:r>
          </w:p>
          <w:p w14:paraId="4975B38C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Bodhisatya_exp1.asm(28): warning A4031: Operand types must match</w:t>
            </w:r>
          </w:p>
          <w:p w14:paraId="4375E2BE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002B  A1 0000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AX,VAR1 </w:t>
            </w:r>
          </w:p>
          <w:p w14:paraId="1C88678C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002E  8B 16 0006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MOV DX,VAR4 </w:t>
            </w:r>
          </w:p>
          <w:p w14:paraId="37F91524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0032  CC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 INT 03H </w:t>
            </w:r>
          </w:p>
          <w:p w14:paraId="69ACD127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0033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CODE ENDS </w:t>
            </w:r>
          </w:p>
          <w:p w14:paraId="25E0C586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END START </w:t>
            </w:r>
          </w:p>
          <w:p w14:paraId="3B065EED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 w:type="page"/>
              <w:t>_Microsoft (R) Macro Assembler Version 5.00                  9/23/22 15:36:21</w:t>
            </w:r>
          </w:p>
          <w:p w14:paraId="7E747B3E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         Symbols-1</w:t>
            </w:r>
          </w:p>
          <w:p w14:paraId="55A8EEDC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4CE05925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5C8B782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Segments and Groups:</w:t>
            </w:r>
          </w:p>
          <w:p w14:paraId="1034D29E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580A973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N a m e         </w:t>
            </w:r>
            <w:r>
              <w:rPr>
                <w:rFonts w:ascii="Courier New" w:hAnsi="Courier New" w:cs="Courier New"/>
              </w:rPr>
              <w:tab/>
              <w:t>Length</w:t>
            </w:r>
            <w:r>
              <w:rPr>
                <w:rFonts w:ascii="Courier New" w:hAnsi="Courier New" w:cs="Courier New"/>
              </w:rPr>
              <w:tab/>
              <w:t xml:space="preserve"> Align</w:t>
            </w:r>
            <w:r>
              <w:rPr>
                <w:rFonts w:ascii="Courier New" w:hAnsi="Courier New" w:cs="Courier New"/>
              </w:rPr>
              <w:tab/>
              <w:t>Combine Class</w:t>
            </w:r>
          </w:p>
          <w:p w14:paraId="43F18781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3E83AD4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CODE . . . . . . . . . . . . . .  </w:t>
            </w:r>
            <w:r>
              <w:rPr>
                <w:rFonts w:ascii="Courier New" w:hAnsi="Courier New" w:cs="Courier New"/>
              </w:rPr>
              <w:tab/>
              <w:t>0033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1F259E20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DATA . . . . . . . . . . . . . .  </w:t>
            </w:r>
            <w:r>
              <w:rPr>
                <w:rFonts w:ascii="Courier New" w:hAnsi="Courier New" w:cs="Courier New"/>
              </w:rPr>
              <w:tab/>
              <w:t>0014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012FF391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79FAF29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Symbols:            </w:t>
            </w:r>
          </w:p>
          <w:p w14:paraId="340F7530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00F87BE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N a m e         </w:t>
            </w:r>
            <w:r>
              <w:rPr>
                <w:rFonts w:ascii="Courier New" w:hAnsi="Courier New" w:cs="Courier New"/>
              </w:rPr>
              <w:tab/>
              <w:t>Type</w:t>
            </w:r>
            <w:r>
              <w:rPr>
                <w:rFonts w:ascii="Courier New" w:hAnsi="Courier New" w:cs="Courier New"/>
              </w:rPr>
              <w:tab/>
              <w:t xml:space="preserve"> Value</w:t>
            </w:r>
            <w:r>
              <w:rPr>
                <w:rFonts w:ascii="Courier New" w:hAnsi="Courier New" w:cs="Courier New"/>
              </w:rPr>
              <w:tab/>
              <w:t xml:space="preserve"> Attr</w:t>
            </w:r>
          </w:p>
          <w:p w14:paraId="7ED76949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8EF1533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DIFF . . . . . . . . . . . . . .  </w:t>
            </w:r>
            <w:r>
              <w:rPr>
                <w:rFonts w:ascii="Courier New" w:hAnsi="Courier New" w:cs="Courier New"/>
              </w:rPr>
              <w:tab/>
              <w:t>L WORD</w:t>
            </w:r>
            <w:r>
              <w:rPr>
                <w:rFonts w:ascii="Courier New" w:hAnsi="Courier New" w:cs="Courier New"/>
              </w:rPr>
              <w:tab/>
              <w:t>000A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770D0CC8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4AB04AE5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PROD . . . . . . . . . . . . . .  </w:t>
            </w:r>
            <w:r>
              <w:rPr>
                <w:rFonts w:ascii="Courier New" w:hAnsi="Courier New" w:cs="Courier New"/>
              </w:rPr>
              <w:tab/>
              <w:t>L DWORD</w:t>
            </w:r>
            <w:r>
              <w:rPr>
                <w:rFonts w:ascii="Courier New" w:hAnsi="Courier New" w:cs="Courier New"/>
              </w:rPr>
              <w:tab/>
              <w:t>000C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6835FEF1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7A8255E3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QUO  . . . . . . . . . . . . . .  </w:t>
            </w:r>
            <w:r>
              <w:rPr>
                <w:rFonts w:ascii="Courier New" w:hAnsi="Courier New" w:cs="Courier New"/>
              </w:rPr>
              <w:tab/>
              <w:t>L DWORD</w:t>
            </w:r>
            <w:r>
              <w:rPr>
                <w:rFonts w:ascii="Courier New" w:hAnsi="Courier New" w:cs="Courier New"/>
              </w:rPr>
              <w:tab/>
              <w:t>0010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7525ECB5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4AF6D6B6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START  . . . . . . . . . . . . .  </w:t>
            </w:r>
            <w:r>
              <w:rPr>
                <w:rFonts w:ascii="Courier New" w:hAnsi="Courier New" w:cs="Courier New"/>
              </w:rPr>
              <w:tab/>
              <w:t>L NEAR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CODE</w:t>
            </w:r>
          </w:p>
          <w:p w14:paraId="7A97E0CD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F980CC3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TOT  . . . . . . . . . . . . . .  </w:t>
            </w:r>
            <w:r>
              <w:rPr>
                <w:rFonts w:ascii="Courier New" w:hAnsi="Courier New" w:cs="Courier New"/>
              </w:rPr>
              <w:tab/>
              <w:t>L WORD</w:t>
            </w:r>
            <w:r>
              <w:rPr>
                <w:rFonts w:ascii="Courier New" w:hAnsi="Courier New" w:cs="Courier New"/>
              </w:rPr>
              <w:tab/>
              <w:t>0008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772E6B14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4ACEE117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VAR1 . . . . . . . . . . . . . .  </w:t>
            </w:r>
            <w:r>
              <w:rPr>
                <w:rFonts w:ascii="Courier New" w:hAnsi="Courier New" w:cs="Courier New"/>
              </w:rPr>
              <w:tab/>
              <w:t>L WORD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7D9E0EE3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VAR2 . . . . . . . . . . . . . .  </w:t>
            </w:r>
            <w:r>
              <w:rPr>
                <w:rFonts w:ascii="Courier New" w:hAnsi="Courier New" w:cs="Courier New"/>
              </w:rPr>
              <w:tab/>
              <w:t>L WORD</w:t>
            </w:r>
            <w:r>
              <w:rPr>
                <w:rFonts w:ascii="Courier New" w:hAnsi="Courier New" w:cs="Courier New"/>
              </w:rPr>
              <w:tab/>
              <w:t>0002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33AE0B02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VAR3 . . . . . . . . . . . . . .  </w:t>
            </w:r>
            <w:r>
              <w:rPr>
                <w:rFonts w:ascii="Courier New" w:hAnsi="Courier New" w:cs="Courier New"/>
              </w:rPr>
              <w:tab/>
              <w:t>L WORD</w:t>
            </w:r>
            <w:r>
              <w:rPr>
                <w:rFonts w:ascii="Courier New" w:hAnsi="Courier New" w:cs="Courier New"/>
              </w:rPr>
              <w:tab/>
              <w:t>0004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36E91EF9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VAR4 . . . . . . . . . . . . . .  </w:t>
            </w:r>
            <w:r>
              <w:rPr>
                <w:rFonts w:ascii="Courier New" w:hAnsi="Courier New" w:cs="Courier New"/>
              </w:rPr>
              <w:tab/>
              <w:t>L WORD</w:t>
            </w:r>
            <w:r>
              <w:rPr>
                <w:rFonts w:ascii="Courier New" w:hAnsi="Courier New" w:cs="Courier New"/>
              </w:rPr>
              <w:tab/>
              <w:t>0006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285608BB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0799B259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@FILENAME  . . . . . . . . . . .  </w:t>
            </w:r>
            <w:r>
              <w:rPr>
                <w:rFonts w:ascii="Courier New" w:hAnsi="Courier New" w:cs="Courier New"/>
              </w:rPr>
              <w:tab/>
              <w:t>TEXT  Bodhisatya_exp1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E5BAD97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0E1F489C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61313879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33 Source  Lines</w:t>
            </w:r>
          </w:p>
          <w:p w14:paraId="385075D0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33 Total   Lines</w:t>
            </w:r>
          </w:p>
          <w:p w14:paraId="01C49012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13 Symbols</w:t>
            </w:r>
          </w:p>
          <w:p w14:paraId="6CD7BE68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BB07AA5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51108 + 465436 Bytes symbol space free</w:t>
            </w:r>
          </w:p>
          <w:p w14:paraId="2C5DD4D9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6BB588F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2 Warning Errors</w:t>
            </w:r>
          </w:p>
          <w:p w14:paraId="7C41239D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0 Severe  Errors</w:t>
            </w:r>
          </w:p>
          <w:p w14:paraId="6A002AAE" w14:textId="77777777" w:rsidR="00BD247A" w:rsidRDefault="00BD247A" w:rsidP="00BD2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8F57900" w14:textId="33089CA3" w:rsidR="00830547" w:rsidRDefault="008305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</w:tc>
      </w:tr>
      <w:tr w:rsidR="00830547" w14:paraId="3588E09F" w14:textId="77777777" w:rsidTr="00BD247A">
        <w:trPr>
          <w:trHeight w:val="921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064082F" w14:textId="77777777" w:rsidR="00830547" w:rsidRDefault="0083054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89ACBCB" w14:textId="1BAC3B6E" w:rsidR="00830547" w:rsidRDefault="00931668">
            <w:pPr>
              <w:rPr>
                <w:rFonts w:ascii="Franklin Gothic Medium" w:eastAsia="Times New Roman" w:hAnsi="Franklin Gothic Medium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Stored numbers in variables , transferred them to registers, performed operations and displayed them.</w:t>
            </w:r>
          </w:p>
        </w:tc>
      </w:tr>
    </w:tbl>
    <w:p w14:paraId="5F1DFE3D" w14:textId="77777777" w:rsidR="00830547" w:rsidRDefault="00830547" w:rsidP="00830547"/>
    <w:p w14:paraId="1CAF5922" w14:textId="77777777" w:rsidR="00830547" w:rsidRDefault="00830547" w:rsidP="00830547"/>
    <w:p w14:paraId="38B864F5" w14:textId="77777777" w:rsidR="00F57F40" w:rsidRDefault="00F57F40"/>
    <w:sectPr w:rsidR="00F5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A26"/>
    <w:multiLevelType w:val="hybridMultilevel"/>
    <w:tmpl w:val="7474EE12"/>
    <w:lvl w:ilvl="0" w:tplc="70248C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02F76"/>
    <w:multiLevelType w:val="hybridMultilevel"/>
    <w:tmpl w:val="5DAC2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76D48"/>
    <w:multiLevelType w:val="hybridMultilevel"/>
    <w:tmpl w:val="7C4CF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0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20045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0575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47"/>
    <w:rsid w:val="00811CD6"/>
    <w:rsid w:val="00830547"/>
    <w:rsid w:val="00931668"/>
    <w:rsid w:val="00B85A96"/>
    <w:rsid w:val="00BD247A"/>
    <w:rsid w:val="00C40ACE"/>
    <w:rsid w:val="00F5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290425"/>
  <w15:chartTrackingRefBased/>
  <w15:docId w15:val="{557676DD-0578-445E-8A58-E9897FAD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54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47"/>
    <w:pPr>
      <w:ind w:left="720"/>
      <w:contextualSpacing/>
    </w:pPr>
  </w:style>
  <w:style w:type="table" w:styleId="TableGrid">
    <w:name w:val="Table Grid"/>
    <w:basedOn w:val="TableNormal"/>
    <w:uiPriority w:val="39"/>
    <w:rsid w:val="008305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3</cp:revision>
  <dcterms:created xsi:type="dcterms:W3CDTF">2022-10-05T06:34:00Z</dcterms:created>
  <dcterms:modified xsi:type="dcterms:W3CDTF">2022-10-05T06:48:00Z</dcterms:modified>
</cp:coreProperties>
</file>