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7371" w:type="dxa"/>
        <w:tblInd w:w="996" w:type="dxa"/>
        <w:tblCellMar>
          <w:left w:w="10" w:type="dxa"/>
          <w:right w:w="10" w:type="dxa"/>
        </w:tblCellMar>
        <w:tblLook w:val="04A0" w:firstRow="1" w:lastRow="0" w:firstColumn="1" w:lastColumn="0" w:noHBand="0" w:noVBand="1"/>
      </w:tblPr>
      <w:tblGrid>
        <w:gridCol w:w="1698"/>
        <w:gridCol w:w="5673"/>
      </w:tblGrid>
      <w:tr w:rsidR="00304547" w:rsidRPr="00304547" w14:paraId="5B22651B" w14:textId="77777777" w:rsidTr="00304547">
        <w:trPr>
          <w:trHeight w:val="396"/>
        </w:trPr>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ECF24" w14:textId="77777777" w:rsidR="00304547" w:rsidRPr="00304547" w:rsidRDefault="00304547">
            <w:pPr>
              <w:pStyle w:val="Standard"/>
              <w:spacing w:line="254" w:lineRule="auto"/>
              <w:rPr>
                <w:rFonts w:ascii="Times New Roman" w:hAnsi="Times New Roman" w:cs="Times New Roman"/>
                <w:b/>
                <w:bCs/>
                <w:sz w:val="28"/>
                <w:szCs w:val="28"/>
              </w:rPr>
            </w:pPr>
            <w:proofErr w:type="gramStart"/>
            <w:r w:rsidRPr="00304547">
              <w:rPr>
                <w:rFonts w:ascii="Times New Roman" w:hAnsi="Times New Roman" w:cs="Times New Roman"/>
                <w:b/>
                <w:bCs/>
                <w:sz w:val="28"/>
                <w:szCs w:val="28"/>
              </w:rPr>
              <w:t>NAME:-</w:t>
            </w:r>
            <w:proofErr w:type="gramEnd"/>
          </w:p>
        </w:tc>
        <w:tc>
          <w:tcPr>
            <w:tcW w:w="5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DA0E6" w14:textId="77777777" w:rsidR="00304547" w:rsidRPr="00304547" w:rsidRDefault="00304547">
            <w:pPr>
              <w:pStyle w:val="Standard"/>
              <w:spacing w:line="254" w:lineRule="auto"/>
              <w:rPr>
                <w:rFonts w:ascii="Times New Roman" w:hAnsi="Times New Roman" w:cs="Times New Roman"/>
                <w:sz w:val="28"/>
                <w:szCs w:val="28"/>
              </w:rPr>
            </w:pPr>
            <w:r>
              <w:rPr>
                <w:rFonts w:ascii="Times New Roman" w:hAnsi="Times New Roman" w:cs="Times New Roman"/>
                <w:sz w:val="28"/>
                <w:szCs w:val="28"/>
              </w:rPr>
              <w:t>Bodhisatya Ghosh</w:t>
            </w:r>
          </w:p>
        </w:tc>
      </w:tr>
      <w:tr w:rsidR="00304547" w:rsidRPr="00304547" w14:paraId="1BCBF952" w14:textId="77777777" w:rsidTr="00304547">
        <w:trPr>
          <w:trHeight w:val="396"/>
        </w:trPr>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D9692" w14:textId="77777777" w:rsidR="00304547" w:rsidRPr="00304547" w:rsidRDefault="00304547">
            <w:pPr>
              <w:pStyle w:val="Standard"/>
              <w:spacing w:line="254" w:lineRule="auto"/>
              <w:rPr>
                <w:rFonts w:ascii="Times New Roman" w:hAnsi="Times New Roman" w:cs="Times New Roman"/>
                <w:b/>
                <w:bCs/>
                <w:sz w:val="28"/>
                <w:szCs w:val="28"/>
              </w:rPr>
            </w:pPr>
            <w:proofErr w:type="gramStart"/>
            <w:r w:rsidRPr="00304547">
              <w:rPr>
                <w:rFonts w:ascii="Times New Roman" w:hAnsi="Times New Roman" w:cs="Times New Roman"/>
                <w:b/>
                <w:bCs/>
                <w:sz w:val="28"/>
                <w:szCs w:val="28"/>
              </w:rPr>
              <w:t>UID:-</w:t>
            </w:r>
            <w:proofErr w:type="gramEnd"/>
          </w:p>
        </w:tc>
        <w:tc>
          <w:tcPr>
            <w:tcW w:w="5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6501B" w14:textId="77777777" w:rsidR="00304547" w:rsidRPr="00304547" w:rsidRDefault="00304547">
            <w:pPr>
              <w:pStyle w:val="Standard"/>
              <w:spacing w:line="254" w:lineRule="auto"/>
              <w:rPr>
                <w:rFonts w:ascii="Times New Roman" w:hAnsi="Times New Roman" w:cs="Times New Roman"/>
                <w:sz w:val="28"/>
                <w:szCs w:val="28"/>
              </w:rPr>
            </w:pPr>
            <w:r w:rsidRPr="00304547">
              <w:rPr>
                <w:rFonts w:ascii="Times New Roman" w:hAnsi="Times New Roman" w:cs="Times New Roman"/>
                <w:sz w:val="28"/>
                <w:szCs w:val="28"/>
              </w:rPr>
              <w:t>20217000</w:t>
            </w:r>
            <w:r>
              <w:rPr>
                <w:rFonts w:ascii="Times New Roman" w:hAnsi="Times New Roman" w:cs="Times New Roman"/>
                <w:sz w:val="28"/>
                <w:szCs w:val="28"/>
              </w:rPr>
              <w:t>26</w:t>
            </w:r>
          </w:p>
        </w:tc>
      </w:tr>
      <w:tr w:rsidR="00304547" w:rsidRPr="00304547" w14:paraId="1A8011EE" w14:textId="77777777" w:rsidTr="00304547">
        <w:trPr>
          <w:trHeight w:val="379"/>
        </w:trPr>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88CA3" w14:textId="77777777" w:rsidR="00304547" w:rsidRPr="00304547" w:rsidRDefault="00304547">
            <w:pPr>
              <w:pStyle w:val="Standard"/>
              <w:spacing w:line="254" w:lineRule="auto"/>
              <w:rPr>
                <w:rFonts w:ascii="Times New Roman" w:hAnsi="Times New Roman" w:cs="Times New Roman"/>
                <w:b/>
                <w:bCs/>
                <w:sz w:val="28"/>
                <w:szCs w:val="28"/>
              </w:rPr>
            </w:pPr>
            <w:proofErr w:type="gramStart"/>
            <w:r w:rsidRPr="00304547">
              <w:rPr>
                <w:rFonts w:ascii="Times New Roman" w:hAnsi="Times New Roman" w:cs="Times New Roman"/>
                <w:b/>
                <w:bCs/>
                <w:sz w:val="28"/>
                <w:szCs w:val="28"/>
              </w:rPr>
              <w:t>BRANCH:-</w:t>
            </w:r>
            <w:proofErr w:type="gramEnd"/>
          </w:p>
        </w:tc>
        <w:tc>
          <w:tcPr>
            <w:tcW w:w="5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A83EDA" w14:textId="77777777" w:rsidR="00304547" w:rsidRPr="00304547" w:rsidRDefault="00304547">
            <w:pPr>
              <w:pStyle w:val="Standard"/>
              <w:spacing w:line="254" w:lineRule="auto"/>
              <w:rPr>
                <w:rFonts w:ascii="Times New Roman" w:hAnsi="Times New Roman" w:cs="Times New Roman"/>
                <w:sz w:val="28"/>
                <w:szCs w:val="28"/>
              </w:rPr>
            </w:pPr>
            <w:r>
              <w:rPr>
                <w:rFonts w:ascii="Times New Roman" w:hAnsi="Times New Roman" w:cs="Times New Roman"/>
                <w:sz w:val="28"/>
                <w:szCs w:val="28"/>
              </w:rPr>
              <w:t>CSE DS</w:t>
            </w:r>
          </w:p>
        </w:tc>
      </w:tr>
      <w:tr w:rsidR="00304547" w:rsidRPr="00304547" w14:paraId="17244D6F" w14:textId="77777777" w:rsidTr="00304547">
        <w:trPr>
          <w:trHeight w:val="396"/>
        </w:trPr>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C9E0B" w14:textId="77777777" w:rsidR="00304547" w:rsidRPr="00304547" w:rsidRDefault="00304547">
            <w:pPr>
              <w:pStyle w:val="Standard"/>
              <w:spacing w:line="254" w:lineRule="auto"/>
              <w:rPr>
                <w:rFonts w:ascii="Times New Roman" w:hAnsi="Times New Roman" w:cs="Times New Roman"/>
                <w:b/>
                <w:bCs/>
                <w:sz w:val="28"/>
                <w:szCs w:val="28"/>
              </w:rPr>
            </w:pPr>
            <w:proofErr w:type="gramStart"/>
            <w:r w:rsidRPr="00304547">
              <w:rPr>
                <w:rFonts w:ascii="Times New Roman" w:hAnsi="Times New Roman" w:cs="Times New Roman"/>
                <w:b/>
                <w:bCs/>
                <w:sz w:val="28"/>
                <w:szCs w:val="28"/>
              </w:rPr>
              <w:t>BATCH:-</w:t>
            </w:r>
            <w:proofErr w:type="gramEnd"/>
          </w:p>
        </w:tc>
        <w:tc>
          <w:tcPr>
            <w:tcW w:w="5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7E9E2" w14:textId="77777777" w:rsidR="00304547" w:rsidRPr="00304547" w:rsidRDefault="00304547">
            <w:pPr>
              <w:pStyle w:val="Standard"/>
              <w:spacing w:line="254" w:lineRule="auto"/>
              <w:rPr>
                <w:rFonts w:ascii="Times New Roman" w:hAnsi="Times New Roman" w:cs="Times New Roman"/>
                <w:sz w:val="28"/>
                <w:szCs w:val="28"/>
              </w:rPr>
            </w:pPr>
            <w:r>
              <w:rPr>
                <w:rFonts w:ascii="Times New Roman" w:hAnsi="Times New Roman" w:cs="Times New Roman"/>
                <w:sz w:val="28"/>
                <w:szCs w:val="28"/>
              </w:rPr>
              <w:t>B</w:t>
            </w:r>
          </w:p>
        </w:tc>
      </w:tr>
      <w:tr w:rsidR="00304547" w:rsidRPr="00304547" w14:paraId="6E6D7A55" w14:textId="77777777" w:rsidTr="00304547">
        <w:trPr>
          <w:trHeight w:val="396"/>
        </w:trPr>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BB55FE" w14:textId="77777777" w:rsidR="00304547" w:rsidRPr="00304547" w:rsidRDefault="00304547">
            <w:pPr>
              <w:pStyle w:val="Standard"/>
              <w:spacing w:line="254" w:lineRule="auto"/>
              <w:rPr>
                <w:rFonts w:ascii="Times New Roman" w:hAnsi="Times New Roman" w:cs="Times New Roman"/>
                <w:b/>
                <w:bCs/>
                <w:sz w:val="28"/>
                <w:szCs w:val="28"/>
              </w:rPr>
            </w:pPr>
            <w:r w:rsidRPr="00304547">
              <w:rPr>
                <w:rFonts w:ascii="Times New Roman" w:hAnsi="Times New Roman" w:cs="Times New Roman"/>
                <w:b/>
                <w:bCs/>
                <w:sz w:val="28"/>
                <w:szCs w:val="28"/>
              </w:rPr>
              <w:t xml:space="preserve">EXP. </w:t>
            </w:r>
            <w:proofErr w:type="gramStart"/>
            <w:r w:rsidRPr="00304547">
              <w:rPr>
                <w:rFonts w:ascii="Times New Roman" w:hAnsi="Times New Roman" w:cs="Times New Roman"/>
                <w:b/>
                <w:bCs/>
                <w:sz w:val="28"/>
                <w:szCs w:val="28"/>
              </w:rPr>
              <w:t>NO.:-</w:t>
            </w:r>
            <w:proofErr w:type="gramEnd"/>
          </w:p>
        </w:tc>
        <w:tc>
          <w:tcPr>
            <w:tcW w:w="5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ED3BB" w14:textId="77777777" w:rsidR="00304547" w:rsidRPr="00304547" w:rsidRDefault="00304547">
            <w:pPr>
              <w:pStyle w:val="Standard"/>
              <w:spacing w:line="254" w:lineRule="auto"/>
              <w:rPr>
                <w:rFonts w:ascii="Times New Roman" w:hAnsi="Times New Roman" w:cs="Times New Roman"/>
                <w:sz w:val="28"/>
                <w:szCs w:val="28"/>
              </w:rPr>
            </w:pPr>
            <w:r w:rsidRPr="00304547">
              <w:rPr>
                <w:rFonts w:ascii="Times New Roman" w:hAnsi="Times New Roman" w:cs="Times New Roman"/>
                <w:sz w:val="28"/>
                <w:szCs w:val="28"/>
              </w:rPr>
              <w:t>10</w:t>
            </w:r>
          </w:p>
        </w:tc>
      </w:tr>
    </w:tbl>
    <w:p w14:paraId="78FB0111" w14:textId="77777777" w:rsidR="00304547" w:rsidRDefault="00304547" w:rsidP="00304547">
      <w:pPr>
        <w:pStyle w:val="Standard"/>
        <w:pBdr>
          <w:bottom w:val="single" w:sz="12" w:space="1" w:color="auto"/>
        </w:pBdr>
        <w:rPr>
          <w:rFonts w:ascii="Times New Roman" w:hAnsi="Times New Roman" w:cs="Times New Roman"/>
          <w:sz w:val="28"/>
          <w:szCs w:val="28"/>
        </w:rPr>
      </w:pPr>
    </w:p>
    <w:p w14:paraId="5064E27C" w14:textId="77777777" w:rsidR="00304547" w:rsidRDefault="00304547" w:rsidP="00304547">
      <w:pPr>
        <w:pStyle w:val="Standard"/>
        <w:pBdr>
          <w:bottom w:val="single" w:sz="12" w:space="1" w:color="auto"/>
        </w:pBdr>
        <w:rPr>
          <w:rFonts w:ascii="Times New Roman" w:hAnsi="Times New Roman" w:cs="Times New Roman"/>
          <w:sz w:val="28"/>
          <w:szCs w:val="28"/>
        </w:rPr>
      </w:pPr>
    </w:p>
    <w:p w14:paraId="49518BE2" w14:textId="77777777" w:rsidR="00304547" w:rsidRDefault="00304547" w:rsidP="00304547">
      <w:pPr>
        <w:shd w:val="clear" w:color="auto" w:fill="FFFFFF"/>
        <w:suppressAutoHyphens w:val="0"/>
        <w:spacing w:before="100" w:beforeAutospacing="1" w:after="100" w:afterAutospacing="1" w:line="300" w:lineRule="atLeast"/>
        <w:rPr>
          <w:rFonts w:eastAsia="Times New Roman"/>
          <w:b/>
          <w:bCs/>
          <w:sz w:val="28"/>
          <w:szCs w:val="28"/>
          <w:lang w:eastAsia="en-IN"/>
        </w:rPr>
      </w:pPr>
      <w:r>
        <w:rPr>
          <w:b/>
          <w:bCs/>
          <w:sz w:val="28"/>
          <w:szCs w:val="28"/>
        </w:rPr>
        <w:t>AIM:</w:t>
      </w:r>
      <w:r>
        <w:rPr>
          <w:sz w:val="28"/>
          <w:szCs w:val="28"/>
        </w:rPr>
        <w:t xml:space="preserve"> </w:t>
      </w:r>
      <w:r>
        <w:rPr>
          <w:rFonts w:eastAsia="Times New Roman"/>
          <w:sz w:val="28"/>
          <w:szCs w:val="28"/>
          <w:lang w:eastAsia="en-IN"/>
        </w:rPr>
        <w:t>Cisco Packet Tracer.</w:t>
      </w:r>
    </w:p>
    <w:p w14:paraId="587038F6" w14:textId="77777777" w:rsidR="00304547" w:rsidRDefault="00304547" w:rsidP="00304547">
      <w:pPr>
        <w:shd w:val="clear" w:color="auto" w:fill="FFFFFF"/>
        <w:suppressAutoHyphens w:val="0"/>
        <w:spacing w:before="100" w:beforeAutospacing="1" w:after="100" w:afterAutospacing="1" w:line="300" w:lineRule="atLeast"/>
        <w:rPr>
          <w:rFonts w:eastAsia="Noto Sans CJK SC Regular"/>
          <w:b/>
          <w:bCs/>
          <w:kern w:val="3"/>
          <w:sz w:val="28"/>
          <w:szCs w:val="28"/>
          <w:lang w:bidi="hi-IN"/>
        </w:rPr>
      </w:pPr>
      <w:r>
        <w:rPr>
          <w:b/>
          <w:bCs/>
          <w:sz w:val="28"/>
          <w:szCs w:val="28"/>
        </w:rPr>
        <w:t xml:space="preserve">THEORY: </w:t>
      </w:r>
    </w:p>
    <w:p w14:paraId="644629BB" w14:textId="77777777" w:rsidR="00304547" w:rsidRDefault="00304547" w:rsidP="00304547">
      <w:pPr>
        <w:shd w:val="clear" w:color="auto" w:fill="FFFFFF"/>
        <w:suppressAutoHyphens w:val="0"/>
        <w:spacing w:before="100" w:beforeAutospacing="1" w:after="100" w:afterAutospacing="1" w:line="300" w:lineRule="atLeast"/>
        <w:rPr>
          <w:sz w:val="28"/>
          <w:szCs w:val="28"/>
          <w:shd w:val="clear" w:color="auto" w:fill="FFFFFF"/>
        </w:rPr>
      </w:pPr>
      <w:r>
        <w:rPr>
          <w:b/>
          <w:bCs/>
          <w:sz w:val="28"/>
          <w:szCs w:val="28"/>
          <w:shd w:val="clear" w:color="auto" w:fill="FFFFFF"/>
        </w:rPr>
        <w:t>Packet Tracer</w:t>
      </w:r>
      <w:r>
        <w:rPr>
          <w:sz w:val="28"/>
          <w:szCs w:val="28"/>
          <w:shd w:val="clear" w:color="auto" w:fill="FFFFFF"/>
        </w:rPr>
        <w:t> is a </w:t>
      </w:r>
      <w:hyperlink r:id="rId8" w:tooltip="Cross-platform" w:history="1">
        <w:r>
          <w:rPr>
            <w:rStyle w:val="Hyperlink"/>
            <w:sz w:val="28"/>
            <w:szCs w:val="28"/>
            <w:shd w:val="clear" w:color="auto" w:fill="FFFFFF"/>
          </w:rPr>
          <w:t>cross-platform</w:t>
        </w:r>
      </w:hyperlink>
      <w:r>
        <w:rPr>
          <w:sz w:val="28"/>
          <w:szCs w:val="28"/>
          <w:shd w:val="clear" w:color="auto" w:fill="FFFFFF"/>
        </w:rPr>
        <w:t> visual </w:t>
      </w:r>
      <w:hyperlink r:id="rId9" w:tooltip="Simulation" w:history="1">
        <w:r>
          <w:rPr>
            <w:rStyle w:val="Hyperlink"/>
            <w:sz w:val="28"/>
            <w:szCs w:val="28"/>
            <w:shd w:val="clear" w:color="auto" w:fill="FFFFFF"/>
          </w:rPr>
          <w:t>simulation</w:t>
        </w:r>
      </w:hyperlink>
      <w:r>
        <w:rPr>
          <w:sz w:val="28"/>
          <w:szCs w:val="28"/>
          <w:shd w:val="clear" w:color="auto" w:fill="FFFFFF"/>
        </w:rPr>
        <w:t> tool designed by </w:t>
      </w:r>
      <w:hyperlink r:id="rId10" w:tooltip="Cisco Systems" w:history="1">
        <w:r>
          <w:rPr>
            <w:rStyle w:val="Hyperlink"/>
            <w:sz w:val="28"/>
            <w:szCs w:val="28"/>
            <w:shd w:val="clear" w:color="auto" w:fill="FFFFFF"/>
          </w:rPr>
          <w:t>Cisco Systems</w:t>
        </w:r>
      </w:hyperlink>
      <w:r>
        <w:rPr>
          <w:sz w:val="28"/>
          <w:szCs w:val="28"/>
          <w:shd w:val="clear" w:color="auto" w:fill="FFFFFF"/>
        </w:rPr>
        <w:t> that allows users to create </w:t>
      </w:r>
      <w:hyperlink r:id="rId11" w:tooltip="Network topologies" w:history="1">
        <w:r>
          <w:rPr>
            <w:rStyle w:val="Hyperlink"/>
            <w:sz w:val="28"/>
            <w:szCs w:val="28"/>
            <w:shd w:val="clear" w:color="auto" w:fill="FFFFFF"/>
          </w:rPr>
          <w:t>network topologies</w:t>
        </w:r>
      </w:hyperlink>
      <w:r>
        <w:rPr>
          <w:sz w:val="28"/>
          <w:szCs w:val="28"/>
          <w:shd w:val="clear" w:color="auto" w:fill="FFFFFF"/>
        </w:rPr>
        <w:t> and imitate modern </w:t>
      </w:r>
      <w:hyperlink r:id="rId12" w:tooltip="Computer networks" w:history="1">
        <w:r>
          <w:rPr>
            <w:rStyle w:val="Hyperlink"/>
            <w:sz w:val="28"/>
            <w:szCs w:val="28"/>
            <w:shd w:val="clear" w:color="auto" w:fill="FFFFFF"/>
          </w:rPr>
          <w:t>computer networks</w:t>
        </w:r>
      </w:hyperlink>
      <w:r>
        <w:rPr>
          <w:sz w:val="28"/>
          <w:szCs w:val="28"/>
          <w:shd w:val="clear" w:color="auto" w:fill="FFFFFF"/>
        </w:rPr>
        <w:t>. The software allows users to simulate the configuration of Cisco routers and switches using a simulated command line interface. Packet Tracer makes use of a </w:t>
      </w:r>
      <w:hyperlink r:id="rId13" w:tooltip="Drag and drop" w:history="1">
        <w:r>
          <w:rPr>
            <w:rStyle w:val="Hyperlink"/>
            <w:sz w:val="28"/>
            <w:szCs w:val="28"/>
            <w:shd w:val="clear" w:color="auto" w:fill="FFFFFF"/>
          </w:rPr>
          <w:t>drag and drop</w:t>
        </w:r>
      </w:hyperlink>
      <w:r>
        <w:rPr>
          <w:sz w:val="28"/>
          <w:szCs w:val="28"/>
          <w:shd w:val="clear" w:color="auto" w:fill="FFFFFF"/>
        </w:rPr>
        <w:t> user interface, allowing users to add and remove simulated network devices as they see fit.</w:t>
      </w:r>
    </w:p>
    <w:p w14:paraId="72BBC824" w14:textId="77777777" w:rsidR="00304547" w:rsidRDefault="00304547" w:rsidP="00304547">
      <w:pPr>
        <w:shd w:val="clear" w:color="auto" w:fill="FFFFFF"/>
        <w:suppressAutoHyphens w:val="0"/>
        <w:spacing w:before="100" w:beforeAutospacing="1" w:after="100" w:afterAutospacing="1" w:line="300" w:lineRule="atLeast"/>
        <w:rPr>
          <w:sz w:val="28"/>
          <w:szCs w:val="28"/>
          <w:shd w:val="clear" w:color="auto" w:fill="FFFFFF"/>
        </w:rPr>
      </w:pPr>
      <w:r>
        <w:rPr>
          <w:sz w:val="28"/>
          <w:szCs w:val="28"/>
          <w:shd w:val="clear" w:color="auto" w:fill="FFFFFF"/>
        </w:rPr>
        <w:t>Let’s test a simulation.</w:t>
      </w:r>
    </w:p>
    <w:p w14:paraId="28FA0BC9" w14:textId="77777777" w:rsidR="00304547" w:rsidRDefault="00304547" w:rsidP="00304547">
      <w:pPr>
        <w:shd w:val="clear" w:color="auto" w:fill="FFFFFF"/>
        <w:suppressAutoHyphens w:val="0"/>
        <w:spacing w:before="100" w:beforeAutospacing="1" w:after="100" w:afterAutospacing="1" w:line="300" w:lineRule="atLeast"/>
        <w:rPr>
          <w:b/>
          <w:bCs/>
          <w:sz w:val="28"/>
          <w:szCs w:val="28"/>
          <w:shd w:val="clear" w:color="auto" w:fill="FFFFFF"/>
        </w:rPr>
      </w:pPr>
      <w:r>
        <w:rPr>
          <w:b/>
          <w:bCs/>
          <w:sz w:val="28"/>
          <w:szCs w:val="28"/>
          <w:shd w:val="clear" w:color="auto" w:fill="FFFFFF"/>
        </w:rPr>
        <w:t>Topology Diagram:</w:t>
      </w:r>
    </w:p>
    <w:p w14:paraId="1BA2D77E" w14:textId="77777777" w:rsidR="00304547" w:rsidRDefault="00304547" w:rsidP="00304547">
      <w:pPr>
        <w:shd w:val="clear" w:color="auto" w:fill="FFFFFF"/>
        <w:suppressAutoHyphens w:val="0"/>
        <w:spacing w:before="100" w:beforeAutospacing="1" w:after="100" w:afterAutospacing="1" w:line="300" w:lineRule="atLeast"/>
        <w:rPr>
          <w:sz w:val="28"/>
          <w:szCs w:val="28"/>
          <w:shd w:val="clear" w:color="auto" w:fill="FFFFFF"/>
        </w:rPr>
      </w:pPr>
      <w:r>
        <w:rPr>
          <w:noProof/>
          <w:sz w:val="28"/>
          <w:szCs w:val="28"/>
        </w:rPr>
        <w:pict w14:anchorId="6193E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i1027" type="#_x0000_t75" style="width:520.2pt;height:114pt;visibility:visible;mso-wrap-style:square" o:bordertopcolor="this" o:borderleftcolor="this" o:borderbottomcolor="this" o:borderrightcolor="this">
            <v:imagedata r:id="rId14" o:title="" croptop="29156f" cropbottom="25258f" cropleft="8491f" cropright="4446f"/>
            <w10:bordertop type="single" width="6"/>
            <w10:borderleft type="single" width="6"/>
            <w10:borderbottom type="single" width="6"/>
            <w10:borderright type="single" width="6"/>
          </v:shape>
        </w:pict>
      </w:r>
    </w:p>
    <w:p w14:paraId="5131BC76" w14:textId="77777777" w:rsidR="00304547" w:rsidRDefault="00304547" w:rsidP="00304547">
      <w:pPr>
        <w:pStyle w:val="Heading2"/>
        <w:numPr>
          <w:ilvl w:val="1"/>
          <w:numId w:val="8"/>
        </w:numPr>
        <w:tabs>
          <w:tab w:val="clear" w:pos="0"/>
          <w:tab w:val="num" w:pos="720"/>
        </w:tabs>
        <w:ind w:left="-144" w:firstLine="0"/>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Addressing Table:</w:t>
      </w:r>
    </w:p>
    <w:p w14:paraId="7C17E3D7" w14:textId="77777777" w:rsidR="00304547" w:rsidRDefault="00304547" w:rsidP="00304547">
      <w:pPr>
        <w:pStyle w:val="BodyText"/>
        <w:rPr>
          <w:rFonts w:ascii="Times New Roman" w:hAnsi="Times New Roman" w:cs="Times New Roman"/>
          <w:sz w:val="28"/>
          <w:szCs w:val="28"/>
        </w:rPr>
      </w:pPr>
    </w:p>
    <w:tbl>
      <w:tblPr>
        <w:tblW w:w="0" w:type="auto"/>
        <w:tblInd w:w="108" w:type="dxa"/>
        <w:tblLayout w:type="fixed"/>
        <w:tblLook w:val="04A0" w:firstRow="1" w:lastRow="0" w:firstColumn="1" w:lastColumn="0" w:noHBand="0" w:noVBand="1"/>
      </w:tblPr>
      <w:tblGrid>
        <w:gridCol w:w="1273"/>
        <w:gridCol w:w="1414"/>
        <w:gridCol w:w="2404"/>
        <w:gridCol w:w="2928"/>
        <w:gridCol w:w="2294"/>
      </w:tblGrid>
      <w:tr w:rsidR="00304547" w:rsidRPr="00304547" w14:paraId="03627D20" w14:textId="77777777" w:rsidTr="00304547">
        <w:trPr>
          <w:trHeight w:hRule="exact" w:val="635"/>
        </w:trPr>
        <w:tc>
          <w:tcPr>
            <w:tcW w:w="1273" w:type="dxa"/>
            <w:tcBorders>
              <w:top w:val="single" w:sz="4" w:space="0" w:color="000000"/>
              <w:left w:val="single" w:sz="4" w:space="0" w:color="000000"/>
              <w:bottom w:val="single" w:sz="4" w:space="0" w:color="000000"/>
              <w:right w:val="nil"/>
            </w:tcBorders>
            <w:shd w:val="clear" w:color="auto" w:fill="000000"/>
            <w:vAlign w:val="center"/>
            <w:hideMark/>
          </w:tcPr>
          <w:p w14:paraId="3B8C9B4D" w14:textId="77777777" w:rsidR="00304547" w:rsidRPr="00304547" w:rsidRDefault="00304547">
            <w:pPr>
              <w:pStyle w:val="BodyText"/>
              <w:spacing w:after="0" w:line="256" w:lineRule="auto"/>
              <w:jc w:val="center"/>
              <w:rPr>
                <w:rFonts w:ascii="Times New Roman" w:hAnsi="Times New Roman" w:cs="Times New Roman"/>
                <w:b/>
                <w:color w:val="FFFFFF"/>
                <w:kern w:val="2"/>
                <w:sz w:val="28"/>
                <w:szCs w:val="28"/>
              </w:rPr>
            </w:pPr>
            <w:r w:rsidRPr="00304547">
              <w:rPr>
                <w:rFonts w:ascii="Times New Roman" w:hAnsi="Times New Roman" w:cs="Times New Roman"/>
                <w:b/>
                <w:color w:val="FFFFFF"/>
                <w:kern w:val="2"/>
                <w:sz w:val="28"/>
                <w:szCs w:val="28"/>
              </w:rPr>
              <w:t>Device</w:t>
            </w:r>
          </w:p>
        </w:tc>
        <w:tc>
          <w:tcPr>
            <w:tcW w:w="1414" w:type="dxa"/>
            <w:tcBorders>
              <w:top w:val="single" w:sz="4" w:space="0" w:color="000000"/>
              <w:left w:val="single" w:sz="4" w:space="0" w:color="000000"/>
              <w:bottom w:val="single" w:sz="4" w:space="0" w:color="000000"/>
              <w:right w:val="nil"/>
            </w:tcBorders>
            <w:shd w:val="clear" w:color="auto" w:fill="000000"/>
            <w:vAlign w:val="center"/>
            <w:hideMark/>
          </w:tcPr>
          <w:p w14:paraId="1C2EBDE7" w14:textId="77777777" w:rsidR="00304547" w:rsidRPr="00304547" w:rsidRDefault="00304547">
            <w:pPr>
              <w:pStyle w:val="BodyText"/>
              <w:spacing w:after="0" w:line="256" w:lineRule="auto"/>
              <w:jc w:val="center"/>
              <w:rPr>
                <w:rFonts w:ascii="Times New Roman" w:hAnsi="Times New Roman" w:cs="Times New Roman"/>
                <w:b/>
                <w:color w:val="FFFFFF"/>
                <w:kern w:val="2"/>
                <w:sz w:val="28"/>
                <w:szCs w:val="28"/>
              </w:rPr>
            </w:pPr>
            <w:r w:rsidRPr="00304547">
              <w:rPr>
                <w:rFonts w:ascii="Times New Roman" w:hAnsi="Times New Roman" w:cs="Times New Roman"/>
                <w:b/>
                <w:color w:val="FFFFFF"/>
                <w:kern w:val="2"/>
                <w:sz w:val="28"/>
                <w:szCs w:val="28"/>
              </w:rPr>
              <w:t>Interface</w:t>
            </w:r>
          </w:p>
        </w:tc>
        <w:tc>
          <w:tcPr>
            <w:tcW w:w="2404" w:type="dxa"/>
            <w:tcBorders>
              <w:top w:val="single" w:sz="4" w:space="0" w:color="000000"/>
              <w:left w:val="single" w:sz="4" w:space="0" w:color="000000"/>
              <w:bottom w:val="single" w:sz="4" w:space="0" w:color="000000"/>
              <w:right w:val="nil"/>
            </w:tcBorders>
            <w:shd w:val="clear" w:color="auto" w:fill="000000"/>
            <w:vAlign w:val="center"/>
            <w:hideMark/>
          </w:tcPr>
          <w:p w14:paraId="48381418" w14:textId="77777777" w:rsidR="00304547" w:rsidRPr="00304547" w:rsidRDefault="00304547">
            <w:pPr>
              <w:pStyle w:val="BodyText"/>
              <w:spacing w:after="0" w:line="256" w:lineRule="auto"/>
              <w:jc w:val="center"/>
              <w:rPr>
                <w:rFonts w:ascii="Times New Roman" w:hAnsi="Times New Roman" w:cs="Times New Roman"/>
                <w:b/>
                <w:color w:val="FFFFFF"/>
                <w:kern w:val="2"/>
                <w:sz w:val="28"/>
                <w:szCs w:val="28"/>
              </w:rPr>
            </w:pPr>
            <w:r w:rsidRPr="00304547">
              <w:rPr>
                <w:rFonts w:ascii="Times New Roman" w:hAnsi="Times New Roman" w:cs="Times New Roman"/>
                <w:b/>
                <w:color w:val="FFFFFF"/>
                <w:kern w:val="2"/>
                <w:sz w:val="28"/>
                <w:szCs w:val="28"/>
              </w:rPr>
              <w:t>IP Address</w:t>
            </w:r>
          </w:p>
        </w:tc>
        <w:tc>
          <w:tcPr>
            <w:tcW w:w="2928" w:type="dxa"/>
            <w:tcBorders>
              <w:top w:val="single" w:sz="4" w:space="0" w:color="000000"/>
              <w:left w:val="single" w:sz="4" w:space="0" w:color="000000"/>
              <w:bottom w:val="single" w:sz="4" w:space="0" w:color="000000"/>
              <w:right w:val="nil"/>
            </w:tcBorders>
            <w:shd w:val="clear" w:color="auto" w:fill="000000"/>
            <w:vAlign w:val="center"/>
            <w:hideMark/>
          </w:tcPr>
          <w:p w14:paraId="2A67BA02" w14:textId="77777777" w:rsidR="00304547" w:rsidRPr="00304547" w:rsidRDefault="00304547">
            <w:pPr>
              <w:pStyle w:val="BodyText"/>
              <w:spacing w:after="0" w:line="256" w:lineRule="auto"/>
              <w:jc w:val="center"/>
              <w:rPr>
                <w:rFonts w:ascii="Times New Roman" w:hAnsi="Times New Roman" w:cs="Times New Roman"/>
                <w:b/>
                <w:color w:val="FFFFFF"/>
                <w:kern w:val="2"/>
                <w:sz w:val="28"/>
                <w:szCs w:val="28"/>
              </w:rPr>
            </w:pPr>
            <w:r w:rsidRPr="00304547">
              <w:rPr>
                <w:rFonts w:ascii="Times New Roman" w:hAnsi="Times New Roman" w:cs="Times New Roman"/>
                <w:b/>
                <w:color w:val="FFFFFF"/>
                <w:kern w:val="2"/>
                <w:sz w:val="28"/>
                <w:szCs w:val="28"/>
              </w:rPr>
              <w:t>Subnet Mask</w:t>
            </w:r>
          </w:p>
        </w:tc>
        <w:tc>
          <w:tcPr>
            <w:tcW w:w="2294" w:type="dxa"/>
            <w:tcBorders>
              <w:top w:val="single" w:sz="4" w:space="0" w:color="000000"/>
              <w:left w:val="single" w:sz="4" w:space="0" w:color="000000"/>
              <w:bottom w:val="single" w:sz="4" w:space="0" w:color="000000"/>
              <w:right w:val="single" w:sz="4" w:space="0" w:color="000000"/>
            </w:tcBorders>
            <w:shd w:val="clear" w:color="auto" w:fill="000000"/>
            <w:vAlign w:val="center"/>
            <w:hideMark/>
          </w:tcPr>
          <w:p w14:paraId="685797AC" w14:textId="77777777" w:rsidR="00304547" w:rsidRPr="00304547" w:rsidRDefault="00304547">
            <w:pPr>
              <w:pStyle w:val="BodyText"/>
              <w:spacing w:after="0" w:line="256" w:lineRule="auto"/>
              <w:jc w:val="center"/>
              <w:rPr>
                <w:rFonts w:ascii="Times New Roman" w:hAnsi="Times New Roman" w:cs="Times New Roman"/>
                <w:kern w:val="2"/>
                <w:sz w:val="28"/>
                <w:szCs w:val="28"/>
              </w:rPr>
            </w:pPr>
            <w:r w:rsidRPr="00304547">
              <w:rPr>
                <w:rFonts w:ascii="Times New Roman" w:hAnsi="Times New Roman" w:cs="Times New Roman"/>
                <w:b/>
                <w:color w:val="FFFFFF"/>
                <w:kern w:val="2"/>
                <w:sz w:val="28"/>
                <w:szCs w:val="28"/>
              </w:rPr>
              <w:t>Default Gateway</w:t>
            </w:r>
          </w:p>
        </w:tc>
      </w:tr>
      <w:tr w:rsidR="00304547" w:rsidRPr="00304547" w14:paraId="4801D756" w14:textId="77777777" w:rsidTr="00304547">
        <w:trPr>
          <w:cantSplit/>
          <w:trHeight w:hRule="exact" w:val="415"/>
        </w:trPr>
        <w:tc>
          <w:tcPr>
            <w:tcW w:w="1273" w:type="dxa"/>
            <w:vMerge w:val="restart"/>
            <w:tcBorders>
              <w:top w:val="single" w:sz="4" w:space="0" w:color="000000"/>
              <w:left w:val="single" w:sz="4" w:space="0" w:color="000000"/>
              <w:bottom w:val="single" w:sz="4" w:space="0" w:color="000000"/>
              <w:right w:val="nil"/>
            </w:tcBorders>
            <w:vAlign w:val="center"/>
            <w:hideMark/>
          </w:tcPr>
          <w:p w14:paraId="7466EDB8" w14:textId="77777777" w:rsidR="00304547" w:rsidRPr="00304547" w:rsidRDefault="00304547">
            <w:pPr>
              <w:pStyle w:val="BodyText"/>
              <w:spacing w:after="0" w:line="256" w:lineRule="auto"/>
              <w:jc w:val="center"/>
              <w:rPr>
                <w:rFonts w:ascii="Times New Roman" w:hAnsi="Times New Roman" w:cs="Times New Roman"/>
                <w:b/>
                <w:kern w:val="2"/>
                <w:sz w:val="28"/>
                <w:szCs w:val="28"/>
              </w:rPr>
            </w:pPr>
            <w:r w:rsidRPr="00304547">
              <w:rPr>
                <w:rFonts w:ascii="Times New Roman" w:hAnsi="Times New Roman" w:cs="Times New Roman"/>
                <w:b/>
                <w:kern w:val="2"/>
                <w:sz w:val="28"/>
                <w:szCs w:val="28"/>
              </w:rPr>
              <w:t>R1</w:t>
            </w:r>
          </w:p>
        </w:tc>
        <w:tc>
          <w:tcPr>
            <w:tcW w:w="1414" w:type="dxa"/>
            <w:tcBorders>
              <w:top w:val="single" w:sz="4" w:space="0" w:color="000000"/>
              <w:left w:val="single" w:sz="4" w:space="0" w:color="000000"/>
              <w:bottom w:val="single" w:sz="4" w:space="0" w:color="000000"/>
              <w:right w:val="nil"/>
            </w:tcBorders>
            <w:vAlign w:val="center"/>
            <w:hideMark/>
          </w:tcPr>
          <w:p w14:paraId="2BBA956B"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Fa0/0</w:t>
            </w:r>
          </w:p>
        </w:tc>
        <w:tc>
          <w:tcPr>
            <w:tcW w:w="2404" w:type="dxa"/>
            <w:tcBorders>
              <w:top w:val="single" w:sz="4" w:space="0" w:color="000000"/>
              <w:left w:val="single" w:sz="4" w:space="0" w:color="000000"/>
              <w:bottom w:val="single" w:sz="4" w:space="0" w:color="000000"/>
              <w:right w:val="nil"/>
            </w:tcBorders>
            <w:vAlign w:val="center"/>
            <w:hideMark/>
          </w:tcPr>
          <w:p w14:paraId="3003012A"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192.168.1.27</w:t>
            </w:r>
          </w:p>
        </w:tc>
        <w:tc>
          <w:tcPr>
            <w:tcW w:w="2928" w:type="dxa"/>
            <w:tcBorders>
              <w:top w:val="single" w:sz="4" w:space="0" w:color="000000"/>
              <w:left w:val="single" w:sz="4" w:space="0" w:color="000000"/>
              <w:bottom w:val="single" w:sz="4" w:space="0" w:color="000000"/>
              <w:right w:val="nil"/>
            </w:tcBorders>
            <w:vAlign w:val="center"/>
            <w:hideMark/>
          </w:tcPr>
          <w:p w14:paraId="7E50732F"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6F5FC47D" w14:textId="77777777" w:rsidR="00304547" w:rsidRPr="00304547" w:rsidRDefault="00304547">
            <w:pPr>
              <w:pStyle w:val="BodyText"/>
              <w:spacing w:after="0" w:line="256" w:lineRule="auto"/>
              <w:jc w:val="center"/>
              <w:rPr>
                <w:rFonts w:ascii="Times New Roman" w:hAnsi="Times New Roman" w:cs="Times New Roman"/>
                <w:bCs/>
                <w:kern w:val="2"/>
                <w:sz w:val="28"/>
                <w:szCs w:val="28"/>
              </w:rPr>
            </w:pPr>
            <w:r w:rsidRPr="00304547">
              <w:rPr>
                <w:rFonts w:ascii="Times New Roman" w:hAnsi="Times New Roman" w:cs="Times New Roman"/>
                <w:bCs/>
                <w:kern w:val="2"/>
                <w:sz w:val="28"/>
                <w:szCs w:val="28"/>
              </w:rPr>
              <w:t>N/A</w:t>
            </w:r>
          </w:p>
        </w:tc>
      </w:tr>
      <w:tr w:rsidR="00304547" w:rsidRPr="00304547" w14:paraId="61670F70" w14:textId="77777777" w:rsidTr="00304547">
        <w:trPr>
          <w:cantSplit/>
          <w:trHeight w:hRule="exact" w:val="415"/>
        </w:trPr>
        <w:tc>
          <w:tcPr>
            <w:tcW w:w="1273" w:type="dxa"/>
            <w:vMerge/>
            <w:tcBorders>
              <w:top w:val="single" w:sz="4" w:space="0" w:color="000000"/>
              <w:left w:val="single" w:sz="4" w:space="0" w:color="000000"/>
              <w:bottom w:val="single" w:sz="4" w:space="0" w:color="000000"/>
              <w:right w:val="nil"/>
            </w:tcBorders>
            <w:vAlign w:val="center"/>
            <w:hideMark/>
          </w:tcPr>
          <w:p w14:paraId="09AED5B0" w14:textId="77777777" w:rsidR="00304547" w:rsidRPr="00304547" w:rsidRDefault="00304547">
            <w:pPr>
              <w:suppressAutoHyphens w:val="0"/>
              <w:spacing w:line="256" w:lineRule="auto"/>
              <w:rPr>
                <w:rFonts w:eastAsia="Times New Roman"/>
                <w:b/>
                <w:kern w:val="2"/>
                <w:sz w:val="28"/>
                <w:szCs w:val="28"/>
              </w:rPr>
            </w:pPr>
          </w:p>
        </w:tc>
        <w:tc>
          <w:tcPr>
            <w:tcW w:w="1414" w:type="dxa"/>
            <w:tcBorders>
              <w:top w:val="single" w:sz="4" w:space="0" w:color="000000"/>
              <w:left w:val="single" w:sz="4" w:space="0" w:color="000000"/>
              <w:bottom w:val="single" w:sz="4" w:space="0" w:color="000000"/>
              <w:right w:val="nil"/>
            </w:tcBorders>
            <w:vAlign w:val="center"/>
            <w:hideMark/>
          </w:tcPr>
          <w:p w14:paraId="13487371"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Fa/0/1</w:t>
            </w:r>
          </w:p>
        </w:tc>
        <w:tc>
          <w:tcPr>
            <w:tcW w:w="2404" w:type="dxa"/>
            <w:tcBorders>
              <w:top w:val="single" w:sz="4" w:space="0" w:color="000000"/>
              <w:left w:val="single" w:sz="4" w:space="0" w:color="000000"/>
              <w:bottom w:val="single" w:sz="4" w:space="0" w:color="000000"/>
              <w:right w:val="nil"/>
            </w:tcBorders>
            <w:vAlign w:val="center"/>
            <w:hideMark/>
          </w:tcPr>
          <w:p w14:paraId="5D8179DC"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192.168.1.40</w:t>
            </w:r>
          </w:p>
        </w:tc>
        <w:tc>
          <w:tcPr>
            <w:tcW w:w="2928" w:type="dxa"/>
            <w:tcBorders>
              <w:top w:val="single" w:sz="4" w:space="0" w:color="000000"/>
              <w:left w:val="single" w:sz="4" w:space="0" w:color="000000"/>
              <w:bottom w:val="single" w:sz="4" w:space="0" w:color="000000"/>
              <w:right w:val="nil"/>
            </w:tcBorders>
            <w:vAlign w:val="center"/>
            <w:hideMark/>
          </w:tcPr>
          <w:p w14:paraId="4B2CD585"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12083F0A" w14:textId="77777777" w:rsidR="00304547" w:rsidRPr="00304547" w:rsidRDefault="00304547">
            <w:pPr>
              <w:pStyle w:val="BodyText"/>
              <w:spacing w:after="0" w:line="256" w:lineRule="auto"/>
              <w:jc w:val="center"/>
              <w:rPr>
                <w:rFonts w:ascii="Times New Roman" w:hAnsi="Times New Roman" w:cs="Times New Roman"/>
                <w:bCs/>
                <w:kern w:val="2"/>
                <w:sz w:val="28"/>
                <w:szCs w:val="28"/>
              </w:rPr>
            </w:pPr>
            <w:r w:rsidRPr="00304547">
              <w:rPr>
                <w:rFonts w:ascii="Times New Roman" w:hAnsi="Times New Roman" w:cs="Times New Roman"/>
                <w:bCs/>
                <w:kern w:val="2"/>
                <w:sz w:val="28"/>
                <w:szCs w:val="28"/>
              </w:rPr>
              <w:t>N/A</w:t>
            </w:r>
          </w:p>
        </w:tc>
      </w:tr>
      <w:tr w:rsidR="00304547" w:rsidRPr="00304547" w14:paraId="7330233B" w14:textId="77777777" w:rsidTr="00304547">
        <w:trPr>
          <w:cantSplit/>
          <w:trHeight w:hRule="exact" w:val="415"/>
        </w:trPr>
        <w:tc>
          <w:tcPr>
            <w:tcW w:w="1273" w:type="dxa"/>
            <w:vMerge w:val="restart"/>
            <w:tcBorders>
              <w:top w:val="single" w:sz="4" w:space="0" w:color="000000"/>
              <w:left w:val="single" w:sz="4" w:space="0" w:color="000000"/>
              <w:bottom w:val="single" w:sz="4" w:space="0" w:color="000000"/>
              <w:right w:val="nil"/>
            </w:tcBorders>
            <w:vAlign w:val="center"/>
            <w:hideMark/>
          </w:tcPr>
          <w:p w14:paraId="49C82D5A" w14:textId="77777777" w:rsidR="00304547" w:rsidRPr="00304547" w:rsidRDefault="00304547">
            <w:pPr>
              <w:pStyle w:val="BodyText"/>
              <w:spacing w:after="0" w:line="256" w:lineRule="auto"/>
              <w:jc w:val="center"/>
              <w:rPr>
                <w:rFonts w:ascii="Times New Roman" w:hAnsi="Times New Roman" w:cs="Times New Roman"/>
                <w:b/>
                <w:kern w:val="2"/>
                <w:sz w:val="28"/>
                <w:szCs w:val="28"/>
              </w:rPr>
            </w:pPr>
            <w:r w:rsidRPr="00304547">
              <w:rPr>
                <w:rFonts w:ascii="Times New Roman" w:hAnsi="Times New Roman" w:cs="Times New Roman"/>
                <w:b/>
                <w:kern w:val="2"/>
                <w:sz w:val="28"/>
                <w:szCs w:val="28"/>
              </w:rPr>
              <w:t>R2</w:t>
            </w:r>
          </w:p>
        </w:tc>
        <w:tc>
          <w:tcPr>
            <w:tcW w:w="1414" w:type="dxa"/>
            <w:tcBorders>
              <w:top w:val="single" w:sz="4" w:space="0" w:color="000000"/>
              <w:left w:val="single" w:sz="4" w:space="0" w:color="000000"/>
              <w:bottom w:val="single" w:sz="4" w:space="0" w:color="000000"/>
              <w:right w:val="nil"/>
            </w:tcBorders>
            <w:vAlign w:val="center"/>
            <w:hideMark/>
          </w:tcPr>
          <w:p w14:paraId="1F80C497"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Fa0/0</w:t>
            </w:r>
          </w:p>
        </w:tc>
        <w:tc>
          <w:tcPr>
            <w:tcW w:w="2404" w:type="dxa"/>
            <w:tcBorders>
              <w:top w:val="single" w:sz="4" w:space="0" w:color="000000"/>
              <w:left w:val="single" w:sz="4" w:space="0" w:color="000000"/>
              <w:bottom w:val="single" w:sz="4" w:space="0" w:color="000000"/>
              <w:right w:val="nil"/>
            </w:tcBorders>
            <w:vAlign w:val="center"/>
            <w:hideMark/>
          </w:tcPr>
          <w:p w14:paraId="2A02A81A"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192.168.1.70</w:t>
            </w:r>
          </w:p>
        </w:tc>
        <w:tc>
          <w:tcPr>
            <w:tcW w:w="2928" w:type="dxa"/>
            <w:tcBorders>
              <w:top w:val="single" w:sz="4" w:space="0" w:color="000000"/>
              <w:left w:val="single" w:sz="4" w:space="0" w:color="000000"/>
              <w:bottom w:val="single" w:sz="4" w:space="0" w:color="000000"/>
              <w:right w:val="nil"/>
            </w:tcBorders>
            <w:vAlign w:val="center"/>
            <w:hideMark/>
          </w:tcPr>
          <w:p w14:paraId="42F7BFB7"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3582BA41" w14:textId="77777777" w:rsidR="00304547" w:rsidRPr="00304547" w:rsidRDefault="00304547">
            <w:pPr>
              <w:pStyle w:val="BodyText"/>
              <w:spacing w:after="0" w:line="256" w:lineRule="auto"/>
              <w:jc w:val="center"/>
              <w:rPr>
                <w:rFonts w:ascii="Times New Roman" w:hAnsi="Times New Roman" w:cs="Times New Roman"/>
                <w:bCs/>
                <w:kern w:val="2"/>
                <w:sz w:val="28"/>
                <w:szCs w:val="28"/>
              </w:rPr>
            </w:pPr>
            <w:r w:rsidRPr="00304547">
              <w:rPr>
                <w:rFonts w:ascii="Times New Roman" w:hAnsi="Times New Roman" w:cs="Times New Roman"/>
                <w:bCs/>
                <w:kern w:val="2"/>
                <w:sz w:val="28"/>
                <w:szCs w:val="28"/>
              </w:rPr>
              <w:t>N/A</w:t>
            </w:r>
          </w:p>
        </w:tc>
      </w:tr>
      <w:tr w:rsidR="00304547" w:rsidRPr="00304547" w14:paraId="255FDF20" w14:textId="77777777" w:rsidTr="00304547">
        <w:trPr>
          <w:cantSplit/>
          <w:trHeight w:hRule="exact" w:val="415"/>
        </w:trPr>
        <w:tc>
          <w:tcPr>
            <w:tcW w:w="1273" w:type="dxa"/>
            <w:vMerge/>
            <w:tcBorders>
              <w:top w:val="single" w:sz="4" w:space="0" w:color="000000"/>
              <w:left w:val="single" w:sz="4" w:space="0" w:color="000000"/>
              <w:bottom w:val="single" w:sz="4" w:space="0" w:color="000000"/>
              <w:right w:val="nil"/>
            </w:tcBorders>
            <w:vAlign w:val="center"/>
            <w:hideMark/>
          </w:tcPr>
          <w:p w14:paraId="18C4838D" w14:textId="77777777" w:rsidR="00304547" w:rsidRPr="00304547" w:rsidRDefault="00304547">
            <w:pPr>
              <w:suppressAutoHyphens w:val="0"/>
              <w:spacing w:line="256" w:lineRule="auto"/>
              <w:rPr>
                <w:rFonts w:eastAsia="Times New Roman"/>
                <w:b/>
                <w:kern w:val="2"/>
                <w:sz w:val="28"/>
                <w:szCs w:val="28"/>
              </w:rPr>
            </w:pPr>
          </w:p>
        </w:tc>
        <w:tc>
          <w:tcPr>
            <w:tcW w:w="1414" w:type="dxa"/>
            <w:tcBorders>
              <w:top w:val="single" w:sz="4" w:space="0" w:color="000000"/>
              <w:left w:val="single" w:sz="4" w:space="0" w:color="000000"/>
              <w:bottom w:val="single" w:sz="4" w:space="0" w:color="000000"/>
              <w:right w:val="nil"/>
            </w:tcBorders>
            <w:vAlign w:val="center"/>
            <w:hideMark/>
          </w:tcPr>
          <w:p w14:paraId="45F7681A"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Fa/0/1</w:t>
            </w:r>
          </w:p>
        </w:tc>
        <w:tc>
          <w:tcPr>
            <w:tcW w:w="2404" w:type="dxa"/>
            <w:tcBorders>
              <w:top w:val="single" w:sz="4" w:space="0" w:color="000000"/>
              <w:left w:val="single" w:sz="4" w:space="0" w:color="000000"/>
              <w:bottom w:val="single" w:sz="4" w:space="0" w:color="000000"/>
              <w:right w:val="nil"/>
            </w:tcBorders>
            <w:vAlign w:val="center"/>
            <w:hideMark/>
          </w:tcPr>
          <w:p w14:paraId="3F6189E8"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192.168.1.42</w:t>
            </w:r>
          </w:p>
        </w:tc>
        <w:tc>
          <w:tcPr>
            <w:tcW w:w="2928" w:type="dxa"/>
            <w:tcBorders>
              <w:top w:val="single" w:sz="4" w:space="0" w:color="000000"/>
              <w:left w:val="single" w:sz="4" w:space="0" w:color="000000"/>
              <w:bottom w:val="single" w:sz="4" w:space="0" w:color="000000"/>
              <w:right w:val="nil"/>
            </w:tcBorders>
            <w:vAlign w:val="center"/>
            <w:hideMark/>
          </w:tcPr>
          <w:p w14:paraId="1BF468AB"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0A60245E" w14:textId="77777777" w:rsidR="00304547" w:rsidRPr="00304547" w:rsidRDefault="00304547">
            <w:pPr>
              <w:pStyle w:val="BodyText"/>
              <w:spacing w:after="0" w:line="256" w:lineRule="auto"/>
              <w:jc w:val="center"/>
              <w:rPr>
                <w:rFonts w:ascii="Times New Roman" w:hAnsi="Times New Roman" w:cs="Times New Roman"/>
                <w:bCs/>
                <w:kern w:val="2"/>
                <w:sz w:val="28"/>
                <w:szCs w:val="28"/>
              </w:rPr>
            </w:pPr>
            <w:r w:rsidRPr="00304547">
              <w:rPr>
                <w:rFonts w:ascii="Times New Roman" w:hAnsi="Times New Roman" w:cs="Times New Roman"/>
                <w:bCs/>
                <w:kern w:val="2"/>
                <w:sz w:val="28"/>
                <w:szCs w:val="28"/>
              </w:rPr>
              <w:t>N/A</w:t>
            </w:r>
          </w:p>
        </w:tc>
      </w:tr>
      <w:tr w:rsidR="00304547" w:rsidRPr="00304547" w14:paraId="7800AFF5" w14:textId="77777777" w:rsidTr="00304547">
        <w:trPr>
          <w:trHeight w:hRule="exact" w:val="415"/>
        </w:trPr>
        <w:tc>
          <w:tcPr>
            <w:tcW w:w="1273" w:type="dxa"/>
            <w:tcBorders>
              <w:top w:val="single" w:sz="4" w:space="0" w:color="000000"/>
              <w:left w:val="single" w:sz="4" w:space="0" w:color="000000"/>
              <w:bottom w:val="single" w:sz="4" w:space="0" w:color="000000"/>
              <w:right w:val="nil"/>
            </w:tcBorders>
            <w:vAlign w:val="center"/>
            <w:hideMark/>
          </w:tcPr>
          <w:p w14:paraId="69FF9235" w14:textId="77777777" w:rsidR="00304547" w:rsidRPr="00304547" w:rsidRDefault="00304547">
            <w:pPr>
              <w:pStyle w:val="BodyText"/>
              <w:spacing w:after="0" w:line="256" w:lineRule="auto"/>
              <w:jc w:val="center"/>
              <w:rPr>
                <w:rFonts w:ascii="Times New Roman" w:hAnsi="Times New Roman" w:cs="Times New Roman"/>
                <w:b/>
                <w:kern w:val="2"/>
                <w:sz w:val="28"/>
                <w:szCs w:val="28"/>
              </w:rPr>
            </w:pPr>
            <w:r w:rsidRPr="00304547">
              <w:rPr>
                <w:rFonts w:ascii="Times New Roman" w:hAnsi="Times New Roman" w:cs="Times New Roman"/>
                <w:b/>
                <w:kern w:val="2"/>
                <w:sz w:val="28"/>
                <w:szCs w:val="28"/>
              </w:rPr>
              <w:lastRenderedPageBreak/>
              <w:t>PC1</w:t>
            </w:r>
          </w:p>
        </w:tc>
        <w:tc>
          <w:tcPr>
            <w:tcW w:w="1414" w:type="dxa"/>
            <w:tcBorders>
              <w:top w:val="single" w:sz="4" w:space="0" w:color="000000"/>
              <w:left w:val="single" w:sz="4" w:space="0" w:color="000000"/>
              <w:bottom w:val="single" w:sz="4" w:space="0" w:color="000000"/>
              <w:right w:val="nil"/>
            </w:tcBorders>
            <w:vAlign w:val="center"/>
            <w:hideMark/>
          </w:tcPr>
          <w:p w14:paraId="0C98F551"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NIC</w:t>
            </w:r>
          </w:p>
        </w:tc>
        <w:tc>
          <w:tcPr>
            <w:tcW w:w="2404" w:type="dxa"/>
            <w:tcBorders>
              <w:top w:val="single" w:sz="4" w:space="0" w:color="000000"/>
              <w:left w:val="single" w:sz="4" w:space="0" w:color="000000"/>
              <w:bottom w:val="single" w:sz="4" w:space="0" w:color="000000"/>
              <w:right w:val="nil"/>
            </w:tcBorders>
            <w:vAlign w:val="center"/>
            <w:hideMark/>
          </w:tcPr>
          <w:p w14:paraId="6307D3C7"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192.168.1.10</w:t>
            </w:r>
          </w:p>
        </w:tc>
        <w:tc>
          <w:tcPr>
            <w:tcW w:w="2928" w:type="dxa"/>
            <w:tcBorders>
              <w:top w:val="single" w:sz="4" w:space="0" w:color="000000"/>
              <w:left w:val="single" w:sz="4" w:space="0" w:color="000000"/>
              <w:bottom w:val="single" w:sz="4" w:space="0" w:color="000000"/>
              <w:right w:val="nil"/>
            </w:tcBorders>
            <w:vAlign w:val="center"/>
            <w:hideMark/>
          </w:tcPr>
          <w:p w14:paraId="3E5471B4"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489ADC42"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192.168.1.40</w:t>
            </w:r>
          </w:p>
        </w:tc>
      </w:tr>
      <w:tr w:rsidR="00304547" w:rsidRPr="00304547" w14:paraId="2017FA53" w14:textId="77777777" w:rsidTr="00304547">
        <w:trPr>
          <w:trHeight w:hRule="exact" w:val="415"/>
        </w:trPr>
        <w:tc>
          <w:tcPr>
            <w:tcW w:w="1273" w:type="dxa"/>
            <w:tcBorders>
              <w:top w:val="single" w:sz="4" w:space="0" w:color="000000"/>
              <w:left w:val="single" w:sz="4" w:space="0" w:color="000000"/>
              <w:bottom w:val="single" w:sz="4" w:space="0" w:color="000000"/>
              <w:right w:val="nil"/>
            </w:tcBorders>
            <w:vAlign w:val="center"/>
            <w:hideMark/>
          </w:tcPr>
          <w:p w14:paraId="4D6B3DFE" w14:textId="77777777" w:rsidR="00304547" w:rsidRPr="00304547" w:rsidRDefault="00304547">
            <w:pPr>
              <w:pStyle w:val="BodyText"/>
              <w:spacing w:after="0" w:line="256" w:lineRule="auto"/>
              <w:jc w:val="center"/>
              <w:rPr>
                <w:rFonts w:ascii="Times New Roman" w:hAnsi="Times New Roman" w:cs="Times New Roman"/>
                <w:b/>
                <w:kern w:val="2"/>
                <w:sz w:val="28"/>
                <w:szCs w:val="28"/>
              </w:rPr>
            </w:pPr>
            <w:r w:rsidRPr="00304547">
              <w:rPr>
                <w:rFonts w:ascii="Times New Roman" w:hAnsi="Times New Roman" w:cs="Times New Roman"/>
                <w:b/>
                <w:kern w:val="2"/>
                <w:sz w:val="28"/>
                <w:szCs w:val="28"/>
              </w:rPr>
              <w:t>PC2</w:t>
            </w:r>
          </w:p>
        </w:tc>
        <w:tc>
          <w:tcPr>
            <w:tcW w:w="1414" w:type="dxa"/>
            <w:tcBorders>
              <w:top w:val="single" w:sz="4" w:space="0" w:color="000000"/>
              <w:left w:val="single" w:sz="4" w:space="0" w:color="000000"/>
              <w:bottom w:val="single" w:sz="4" w:space="0" w:color="000000"/>
              <w:right w:val="nil"/>
            </w:tcBorders>
            <w:vAlign w:val="center"/>
            <w:hideMark/>
          </w:tcPr>
          <w:p w14:paraId="26361A02" w14:textId="77777777" w:rsidR="00304547" w:rsidRPr="00304547" w:rsidRDefault="00304547">
            <w:pPr>
              <w:pStyle w:val="BodyText"/>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kern w:val="2"/>
                <w:sz w:val="28"/>
                <w:szCs w:val="28"/>
              </w:rPr>
              <w:t>NIC</w:t>
            </w:r>
          </w:p>
        </w:tc>
        <w:tc>
          <w:tcPr>
            <w:tcW w:w="2404" w:type="dxa"/>
            <w:tcBorders>
              <w:top w:val="single" w:sz="4" w:space="0" w:color="000000"/>
              <w:left w:val="single" w:sz="4" w:space="0" w:color="000000"/>
              <w:bottom w:val="single" w:sz="4" w:space="0" w:color="000000"/>
              <w:right w:val="nil"/>
            </w:tcBorders>
            <w:vAlign w:val="center"/>
            <w:hideMark/>
          </w:tcPr>
          <w:p w14:paraId="04908550"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192.168.1.87</w:t>
            </w:r>
          </w:p>
        </w:tc>
        <w:tc>
          <w:tcPr>
            <w:tcW w:w="2928" w:type="dxa"/>
            <w:tcBorders>
              <w:top w:val="single" w:sz="4" w:space="0" w:color="000000"/>
              <w:left w:val="single" w:sz="4" w:space="0" w:color="000000"/>
              <w:bottom w:val="single" w:sz="4" w:space="0" w:color="000000"/>
              <w:right w:val="nil"/>
            </w:tcBorders>
            <w:vAlign w:val="center"/>
            <w:hideMark/>
          </w:tcPr>
          <w:p w14:paraId="37570596"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255.255.255.224</w:t>
            </w:r>
          </w:p>
        </w:tc>
        <w:tc>
          <w:tcPr>
            <w:tcW w:w="2294" w:type="dxa"/>
            <w:tcBorders>
              <w:top w:val="single" w:sz="4" w:space="0" w:color="000000"/>
              <w:left w:val="single" w:sz="4" w:space="0" w:color="000000"/>
              <w:bottom w:val="single" w:sz="4" w:space="0" w:color="000000"/>
              <w:right w:val="single" w:sz="4" w:space="0" w:color="000000"/>
            </w:tcBorders>
            <w:vAlign w:val="center"/>
            <w:hideMark/>
          </w:tcPr>
          <w:p w14:paraId="207E15D3" w14:textId="77777777" w:rsidR="00304547" w:rsidRPr="00304547" w:rsidRDefault="00304547">
            <w:pPr>
              <w:pStyle w:val="BodyText"/>
              <w:snapToGrid w:val="0"/>
              <w:spacing w:after="0" w:line="256" w:lineRule="auto"/>
              <w:jc w:val="center"/>
              <w:rPr>
                <w:rFonts w:ascii="Times New Roman" w:hAnsi="Times New Roman" w:cs="Times New Roman"/>
                <w:bCs/>
                <w:color w:val="FF0000"/>
                <w:kern w:val="2"/>
                <w:sz w:val="28"/>
                <w:szCs w:val="28"/>
              </w:rPr>
            </w:pPr>
            <w:r w:rsidRPr="00304547">
              <w:rPr>
                <w:rFonts w:ascii="Times New Roman" w:hAnsi="Times New Roman" w:cs="Times New Roman"/>
                <w:bCs/>
                <w:color w:val="FF0000"/>
                <w:kern w:val="2"/>
                <w:sz w:val="28"/>
                <w:szCs w:val="28"/>
              </w:rPr>
              <w:t>192.168.1.70</w:t>
            </w:r>
          </w:p>
        </w:tc>
      </w:tr>
    </w:tbl>
    <w:p w14:paraId="52EAFE3E" w14:textId="77777777" w:rsidR="00304547" w:rsidRDefault="00304547" w:rsidP="00304547">
      <w:pPr>
        <w:rPr>
          <w:rFonts w:eastAsia="Noto Sans CJK SC Regular"/>
          <w:kern w:val="3"/>
          <w:sz w:val="28"/>
          <w:szCs w:val="28"/>
          <w:lang w:bidi="hi-IN"/>
        </w:rPr>
      </w:pPr>
    </w:p>
    <w:p w14:paraId="1C28844A" w14:textId="77777777" w:rsidR="00304547" w:rsidRDefault="00304547" w:rsidP="00304547">
      <w:pPr>
        <w:pStyle w:val="Heading2"/>
        <w:numPr>
          <w:ilvl w:val="1"/>
          <w:numId w:val="8"/>
        </w:numPr>
        <w:tabs>
          <w:tab w:val="clear" w:pos="0"/>
          <w:tab w:val="num" w:pos="720"/>
        </w:tabs>
        <w:ind w:left="-144" w:firstLine="0"/>
        <w:rPr>
          <w:rFonts w:ascii="Times New Roman" w:hAnsi="Times New Roman" w:cs="Times New Roman"/>
          <w:sz w:val="28"/>
          <w:szCs w:val="28"/>
        </w:rPr>
      </w:pPr>
      <w:r>
        <w:rPr>
          <w:rFonts w:ascii="Times New Roman" w:hAnsi="Times New Roman" w:cs="Times New Roman"/>
          <w:sz w:val="28"/>
          <w:szCs w:val="28"/>
        </w:rPr>
        <w:t>Learning Objectives</w:t>
      </w:r>
    </w:p>
    <w:p w14:paraId="5967D6B6"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Upon completion of this lab, you will be able to:</w:t>
      </w:r>
    </w:p>
    <w:p w14:paraId="7FA4D70F" w14:textId="77777777" w:rsidR="00304547" w:rsidRDefault="00304547" w:rsidP="00304547">
      <w:pPr>
        <w:pStyle w:val="Bullet-Eagle"/>
        <w:numPr>
          <w:ilvl w:val="0"/>
          <w:numId w:val="6"/>
        </w:numPr>
        <w:rPr>
          <w:rFonts w:ascii="Times New Roman" w:hAnsi="Times New Roman" w:cs="Times New Roman"/>
          <w:sz w:val="28"/>
          <w:szCs w:val="28"/>
        </w:rPr>
      </w:pPr>
      <w:r>
        <w:rPr>
          <w:rFonts w:ascii="Times New Roman" w:hAnsi="Times New Roman" w:cs="Times New Roman"/>
          <w:sz w:val="28"/>
          <w:szCs w:val="28"/>
        </w:rPr>
        <w:t xml:space="preserve">Subnet an address space </w:t>
      </w:r>
      <w:proofErr w:type="gramStart"/>
      <w:r>
        <w:rPr>
          <w:rFonts w:ascii="Times New Roman" w:hAnsi="Times New Roman" w:cs="Times New Roman"/>
          <w:sz w:val="28"/>
          <w:szCs w:val="28"/>
        </w:rPr>
        <w:t>given requirements</w:t>
      </w:r>
      <w:proofErr w:type="gramEnd"/>
      <w:r>
        <w:rPr>
          <w:rFonts w:ascii="Times New Roman" w:hAnsi="Times New Roman" w:cs="Times New Roman"/>
          <w:sz w:val="28"/>
          <w:szCs w:val="28"/>
        </w:rPr>
        <w:t>.</w:t>
      </w:r>
    </w:p>
    <w:p w14:paraId="71DB5D92" w14:textId="77777777" w:rsidR="00304547" w:rsidRDefault="00304547" w:rsidP="00304547">
      <w:pPr>
        <w:pStyle w:val="Bullet-Eagle"/>
        <w:numPr>
          <w:ilvl w:val="0"/>
          <w:numId w:val="6"/>
        </w:numPr>
        <w:rPr>
          <w:rFonts w:ascii="Times New Roman" w:hAnsi="Times New Roman" w:cs="Times New Roman"/>
          <w:sz w:val="28"/>
          <w:szCs w:val="28"/>
        </w:rPr>
      </w:pPr>
      <w:r>
        <w:rPr>
          <w:rFonts w:ascii="Times New Roman" w:hAnsi="Times New Roman" w:cs="Times New Roman"/>
          <w:sz w:val="28"/>
          <w:szCs w:val="28"/>
        </w:rPr>
        <w:t>Assign appropriate addresses to interfaces and document.</w:t>
      </w:r>
    </w:p>
    <w:p w14:paraId="07A1A573" w14:textId="77777777" w:rsidR="00304547" w:rsidRDefault="00304547" w:rsidP="00304547">
      <w:pPr>
        <w:pStyle w:val="Bullet-Eagle"/>
        <w:numPr>
          <w:ilvl w:val="0"/>
          <w:numId w:val="6"/>
        </w:numPr>
        <w:rPr>
          <w:rFonts w:ascii="Times New Roman" w:hAnsi="Times New Roman" w:cs="Times New Roman"/>
          <w:sz w:val="28"/>
          <w:szCs w:val="28"/>
        </w:rPr>
      </w:pPr>
      <w:r>
        <w:rPr>
          <w:rFonts w:ascii="Times New Roman" w:hAnsi="Times New Roman" w:cs="Times New Roman"/>
          <w:sz w:val="28"/>
          <w:szCs w:val="28"/>
        </w:rPr>
        <w:t xml:space="preserve">Configure and activate Serial and </w:t>
      </w:r>
      <w:proofErr w:type="spellStart"/>
      <w:r>
        <w:rPr>
          <w:rFonts w:ascii="Times New Roman" w:hAnsi="Times New Roman" w:cs="Times New Roman"/>
          <w:sz w:val="28"/>
          <w:szCs w:val="28"/>
        </w:rPr>
        <w:t>FastEthernet</w:t>
      </w:r>
      <w:proofErr w:type="spellEnd"/>
      <w:r>
        <w:rPr>
          <w:rFonts w:ascii="Times New Roman" w:hAnsi="Times New Roman" w:cs="Times New Roman"/>
          <w:sz w:val="28"/>
          <w:szCs w:val="28"/>
        </w:rPr>
        <w:t xml:space="preserve"> interfaces.</w:t>
      </w:r>
    </w:p>
    <w:p w14:paraId="5F54E68C" w14:textId="77777777" w:rsidR="00304547" w:rsidRDefault="00304547" w:rsidP="00304547">
      <w:pPr>
        <w:pStyle w:val="Bullet-Eagle"/>
        <w:numPr>
          <w:ilvl w:val="0"/>
          <w:numId w:val="6"/>
        </w:numPr>
        <w:rPr>
          <w:rFonts w:ascii="Times New Roman" w:hAnsi="Times New Roman" w:cs="Times New Roman"/>
          <w:sz w:val="28"/>
          <w:szCs w:val="28"/>
        </w:rPr>
      </w:pPr>
      <w:r>
        <w:rPr>
          <w:rFonts w:ascii="Times New Roman" w:hAnsi="Times New Roman" w:cs="Times New Roman"/>
          <w:sz w:val="28"/>
          <w:szCs w:val="28"/>
        </w:rPr>
        <w:t>Test and verify configurations.</w:t>
      </w:r>
    </w:p>
    <w:p w14:paraId="571D646C" w14:textId="77777777" w:rsidR="00304547" w:rsidRDefault="00304547" w:rsidP="00304547">
      <w:pPr>
        <w:pStyle w:val="Bullet-Eagle"/>
        <w:numPr>
          <w:ilvl w:val="0"/>
          <w:numId w:val="6"/>
        </w:numPr>
        <w:rPr>
          <w:rFonts w:ascii="Times New Roman" w:hAnsi="Times New Roman" w:cs="Times New Roman"/>
          <w:sz w:val="28"/>
          <w:szCs w:val="28"/>
        </w:rPr>
      </w:pPr>
      <w:r>
        <w:rPr>
          <w:rFonts w:ascii="Times New Roman" w:hAnsi="Times New Roman" w:cs="Times New Roman"/>
          <w:sz w:val="28"/>
          <w:szCs w:val="28"/>
        </w:rPr>
        <w:t>Reflect upon and document the network implementation.</w:t>
      </w:r>
    </w:p>
    <w:p w14:paraId="1DA25BBA" w14:textId="77777777" w:rsidR="00304547" w:rsidRDefault="00304547" w:rsidP="00304547">
      <w:pPr>
        <w:pStyle w:val="Heading2"/>
        <w:numPr>
          <w:ilvl w:val="1"/>
          <w:numId w:val="8"/>
        </w:numPr>
        <w:tabs>
          <w:tab w:val="clear" w:pos="0"/>
          <w:tab w:val="num" w:pos="720"/>
        </w:tabs>
        <w:ind w:left="-144" w:firstLine="0"/>
        <w:rPr>
          <w:rFonts w:ascii="Times New Roman" w:hAnsi="Times New Roman" w:cs="Times New Roman"/>
          <w:sz w:val="28"/>
          <w:szCs w:val="28"/>
        </w:rPr>
      </w:pPr>
      <w:r>
        <w:rPr>
          <w:rFonts w:ascii="Times New Roman" w:hAnsi="Times New Roman" w:cs="Times New Roman"/>
          <w:sz w:val="28"/>
          <w:szCs w:val="28"/>
        </w:rPr>
        <w:t>Scenario</w:t>
      </w:r>
    </w:p>
    <w:p w14:paraId="78A5B5E6"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In this lab activity, you will design and apply an IP addressing scheme for the topology shown in the Topology Diagram. You will be given one address block that you must subnet to provide a logical addressing scheme for the network. The routers will then be ready for interface address configuration according to your IP addressing scheme. When the configuration is complete, verify that the network is working properly.</w:t>
      </w:r>
    </w:p>
    <w:p w14:paraId="084035C3" w14:textId="77777777" w:rsidR="00304547" w:rsidRDefault="00304547" w:rsidP="00304547">
      <w:pPr>
        <w:pStyle w:val="Task"/>
        <w:rPr>
          <w:rFonts w:ascii="Times New Roman" w:hAnsi="Times New Roman" w:cs="Times New Roman"/>
          <w:sz w:val="28"/>
          <w:szCs w:val="28"/>
        </w:rPr>
      </w:pPr>
      <w:r>
        <w:rPr>
          <w:rFonts w:ascii="Times New Roman" w:hAnsi="Times New Roman" w:cs="Times New Roman"/>
          <w:sz w:val="28"/>
          <w:szCs w:val="28"/>
        </w:rPr>
        <w:t>Task 1: Subnet the Address Space.</w:t>
      </w:r>
    </w:p>
    <w:p w14:paraId="225B4166"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 xml:space="preserve">Step 1: Examine the network requirements. </w:t>
      </w:r>
    </w:p>
    <w:p w14:paraId="21E8AB71"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You have been given the 192.168.1.0/24 address space to use in your network design. The network consists of the following segments:</w:t>
      </w:r>
    </w:p>
    <w:p w14:paraId="7605C92B" w14:textId="77777777" w:rsidR="00304547" w:rsidRDefault="00304547" w:rsidP="00304547">
      <w:pPr>
        <w:numPr>
          <w:ilvl w:val="0"/>
          <w:numId w:val="9"/>
        </w:numPr>
        <w:autoSpaceDN w:val="0"/>
        <w:rPr>
          <w:sz w:val="28"/>
          <w:szCs w:val="28"/>
        </w:rPr>
      </w:pPr>
      <w:r>
        <w:rPr>
          <w:sz w:val="28"/>
          <w:szCs w:val="28"/>
        </w:rPr>
        <w:t>The network connected to router R1 will require enough IP addresses to support 15 hosts.</w:t>
      </w:r>
    </w:p>
    <w:p w14:paraId="57035C86" w14:textId="77777777" w:rsidR="00304547" w:rsidRDefault="00304547" w:rsidP="00304547">
      <w:pPr>
        <w:numPr>
          <w:ilvl w:val="0"/>
          <w:numId w:val="9"/>
        </w:numPr>
        <w:autoSpaceDN w:val="0"/>
        <w:rPr>
          <w:sz w:val="28"/>
          <w:szCs w:val="28"/>
        </w:rPr>
      </w:pPr>
      <w:r>
        <w:rPr>
          <w:sz w:val="28"/>
          <w:szCs w:val="28"/>
        </w:rPr>
        <w:t>The network connected to router R2 will require enough IP addresses to support 30 hosts.</w:t>
      </w:r>
    </w:p>
    <w:p w14:paraId="37015BB8" w14:textId="77777777" w:rsidR="00304547" w:rsidRDefault="00304547" w:rsidP="00304547">
      <w:pPr>
        <w:numPr>
          <w:ilvl w:val="0"/>
          <w:numId w:val="9"/>
        </w:numPr>
        <w:autoSpaceDN w:val="0"/>
        <w:rPr>
          <w:sz w:val="28"/>
          <w:szCs w:val="28"/>
        </w:rPr>
      </w:pPr>
      <w:r>
        <w:rPr>
          <w:sz w:val="28"/>
          <w:szCs w:val="28"/>
        </w:rPr>
        <w:t>The link between router R1 and router R2 will require IP addresses at each end of the link.</w:t>
      </w:r>
    </w:p>
    <w:p w14:paraId="4A286FEB"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2: Consider the following questions when creating your network design.</w:t>
      </w:r>
    </w:p>
    <w:p w14:paraId="0C5A6E8E"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 xml:space="preserve">How many subnets are needed for this network? Ans. 3 subnets. </w:t>
      </w:r>
    </w:p>
    <w:p w14:paraId="044FEB72"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What is the subnet mask for this network in dotted decimal format? Ans. 255.255.255.224</w:t>
      </w:r>
    </w:p>
    <w:p w14:paraId="09082E30"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What is the subnet mask for the network in slash format? Ans. /27</w:t>
      </w:r>
    </w:p>
    <w:p w14:paraId="19E09CA4" w14:textId="77777777" w:rsidR="00304547" w:rsidRDefault="00304547" w:rsidP="00304547">
      <w:pPr>
        <w:rPr>
          <w:sz w:val="28"/>
          <w:szCs w:val="28"/>
        </w:rPr>
      </w:pPr>
      <w:r>
        <w:rPr>
          <w:sz w:val="28"/>
          <w:szCs w:val="28"/>
        </w:rPr>
        <w:t>How many usable hosts are there per subnet? Ans. 30</w:t>
      </w:r>
    </w:p>
    <w:p w14:paraId="58E5F1B4" w14:textId="77777777" w:rsidR="00304547" w:rsidRDefault="00304547" w:rsidP="00304547">
      <w:pPr>
        <w:rPr>
          <w:sz w:val="28"/>
          <w:szCs w:val="28"/>
        </w:rPr>
      </w:pPr>
    </w:p>
    <w:p w14:paraId="08767417"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3: Assign subnetwork addresses to the Topology Diagram.</w:t>
      </w:r>
    </w:p>
    <w:p w14:paraId="435046D6" w14:textId="77777777" w:rsidR="00304547" w:rsidRDefault="00304547" w:rsidP="00304547">
      <w:pPr>
        <w:pStyle w:val="BodyText"/>
        <w:numPr>
          <w:ilvl w:val="0"/>
          <w:numId w:val="7"/>
        </w:numPr>
        <w:rPr>
          <w:rFonts w:ascii="Times New Roman" w:hAnsi="Times New Roman" w:cs="Times New Roman"/>
          <w:sz w:val="28"/>
          <w:szCs w:val="28"/>
        </w:rPr>
      </w:pPr>
      <w:r>
        <w:rPr>
          <w:rFonts w:ascii="Times New Roman" w:hAnsi="Times New Roman" w:cs="Times New Roman"/>
          <w:sz w:val="28"/>
          <w:szCs w:val="28"/>
        </w:rPr>
        <w:t>Assign subnet 1 to the network attached to R1. 192.168.1.0/27</w:t>
      </w:r>
    </w:p>
    <w:p w14:paraId="79BA4738" w14:textId="77777777" w:rsidR="00304547" w:rsidRDefault="00304547" w:rsidP="00304547">
      <w:pPr>
        <w:pStyle w:val="BodyText"/>
        <w:numPr>
          <w:ilvl w:val="0"/>
          <w:numId w:val="7"/>
        </w:numPr>
        <w:rPr>
          <w:rFonts w:ascii="Times New Roman" w:hAnsi="Times New Roman" w:cs="Times New Roman"/>
          <w:sz w:val="28"/>
          <w:szCs w:val="28"/>
        </w:rPr>
      </w:pPr>
      <w:r>
        <w:rPr>
          <w:rFonts w:ascii="Times New Roman" w:hAnsi="Times New Roman" w:cs="Times New Roman"/>
          <w:sz w:val="28"/>
          <w:szCs w:val="28"/>
        </w:rPr>
        <w:t>Assign subnet 2 to the link between R1 and R2. 192.168.1.32/27</w:t>
      </w:r>
    </w:p>
    <w:p w14:paraId="7A4B3A7B" w14:textId="77777777" w:rsidR="00304547" w:rsidRDefault="00304547" w:rsidP="00304547">
      <w:pPr>
        <w:pStyle w:val="BodyText"/>
        <w:numPr>
          <w:ilvl w:val="0"/>
          <w:numId w:val="7"/>
        </w:numPr>
        <w:rPr>
          <w:rFonts w:ascii="Times New Roman" w:hAnsi="Times New Roman" w:cs="Times New Roman"/>
          <w:sz w:val="28"/>
          <w:szCs w:val="28"/>
        </w:rPr>
      </w:pPr>
      <w:r>
        <w:rPr>
          <w:rFonts w:ascii="Times New Roman" w:hAnsi="Times New Roman" w:cs="Times New Roman"/>
          <w:sz w:val="28"/>
          <w:szCs w:val="28"/>
        </w:rPr>
        <w:t>Assign subnet 3 to the network attached to R2. 192.168.1.64/27</w:t>
      </w:r>
    </w:p>
    <w:p w14:paraId="330F8CBA" w14:textId="77777777" w:rsidR="00304547" w:rsidRDefault="00304547" w:rsidP="00304547">
      <w:pPr>
        <w:pStyle w:val="Task"/>
        <w:rPr>
          <w:rFonts w:ascii="Times New Roman" w:hAnsi="Times New Roman" w:cs="Times New Roman"/>
          <w:sz w:val="28"/>
          <w:szCs w:val="28"/>
        </w:rPr>
      </w:pPr>
      <w:r>
        <w:rPr>
          <w:rFonts w:ascii="Times New Roman" w:hAnsi="Times New Roman" w:cs="Times New Roman"/>
          <w:sz w:val="28"/>
          <w:szCs w:val="28"/>
        </w:rPr>
        <w:t>Task 2: Determine Interface Addresses.</w:t>
      </w:r>
    </w:p>
    <w:p w14:paraId="769681C6"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1: Assign appropriate addresses to the device interfaces.</w:t>
      </w:r>
    </w:p>
    <w:p w14:paraId="06FD90B4"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first valid host address in subnet 1 to the LAN interface on R1.</w:t>
      </w:r>
    </w:p>
    <w:p w14:paraId="48A501F6"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pict w14:anchorId="019C56F1">
          <v:shape id="_x0000_i1028" type="#_x0000_t75" style="width:460.8pt;height:339pt;visibility:visible;mso-wrap-style:square">
            <v:imagedata r:id="rId15" o:title=""/>
          </v:shape>
        </w:pict>
      </w:r>
    </w:p>
    <w:p w14:paraId="7D491986"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last valid host address in subnet 1 to PC1.</w:t>
      </w:r>
    </w:p>
    <w:p w14:paraId="78651DBE"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lastRenderedPageBreak/>
        <w:pict w14:anchorId="65C00C7A">
          <v:shape id="_x0000_i1029" type="#_x0000_t75" style="width:464.4pt;height:310.2pt;visibility:visible;mso-wrap-style:square">
            <v:imagedata r:id="rId16" o:title=""/>
          </v:shape>
        </w:pict>
      </w:r>
    </w:p>
    <w:p w14:paraId="5A32E9CC"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first valid host address in subnet 2 to the WAN interface on R1.</w:t>
      </w:r>
    </w:p>
    <w:p w14:paraId="6E4026FA"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pict w14:anchorId="13AB959E">
          <v:shape id="_x0000_i1030" type="#_x0000_t75" style="width:442.8pt;height:336.6pt;visibility:visible;mso-wrap-style:square">
            <v:imagedata r:id="rId17" o:title=""/>
          </v:shape>
        </w:pict>
      </w:r>
    </w:p>
    <w:p w14:paraId="2E2425EE" w14:textId="77777777" w:rsidR="00304547" w:rsidRDefault="00304547" w:rsidP="00304547">
      <w:pPr>
        <w:pStyle w:val="BodyText"/>
        <w:ind w:left="720"/>
        <w:rPr>
          <w:rFonts w:ascii="Times New Roman" w:hAnsi="Times New Roman" w:cs="Times New Roman"/>
          <w:sz w:val="28"/>
          <w:szCs w:val="28"/>
        </w:rPr>
      </w:pPr>
    </w:p>
    <w:p w14:paraId="3BCFDE86"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last valid host address in subnet 2 to the WAN interface on R2.</w:t>
      </w:r>
    </w:p>
    <w:p w14:paraId="309883F6"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pict w14:anchorId="38977F8D">
          <v:shape id="_x0000_i1031" type="#_x0000_t75" style="width:462.6pt;height:335.4pt;visibility:visible;mso-wrap-style:square">
            <v:imagedata r:id="rId18" o:title=""/>
          </v:shape>
        </w:pict>
      </w:r>
    </w:p>
    <w:p w14:paraId="660B4091" w14:textId="77777777" w:rsidR="00304547" w:rsidRDefault="00304547" w:rsidP="00304547">
      <w:pPr>
        <w:pStyle w:val="BodyText"/>
        <w:ind w:left="720"/>
        <w:rPr>
          <w:rFonts w:ascii="Times New Roman" w:hAnsi="Times New Roman" w:cs="Times New Roman"/>
          <w:sz w:val="28"/>
          <w:szCs w:val="28"/>
        </w:rPr>
      </w:pPr>
    </w:p>
    <w:p w14:paraId="58B8F076"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first valid host address in subnet 3 to the LAN interface of R2.</w:t>
      </w:r>
    </w:p>
    <w:p w14:paraId="49EDCD63"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lastRenderedPageBreak/>
        <w:pict w14:anchorId="2705240F">
          <v:shape id="_x0000_i1032" type="#_x0000_t75" style="width:457.8pt;height:320.4pt;visibility:visible;mso-wrap-style:square">
            <v:imagedata r:id="rId19" o:title=""/>
          </v:shape>
        </w:pict>
      </w:r>
    </w:p>
    <w:p w14:paraId="42ED25BB" w14:textId="77777777" w:rsidR="00304547" w:rsidRDefault="00304547" w:rsidP="00304547">
      <w:pPr>
        <w:pStyle w:val="BodyText"/>
        <w:ind w:left="720"/>
        <w:rPr>
          <w:rFonts w:ascii="Times New Roman" w:hAnsi="Times New Roman" w:cs="Times New Roman"/>
          <w:sz w:val="28"/>
          <w:szCs w:val="28"/>
        </w:rPr>
      </w:pPr>
    </w:p>
    <w:p w14:paraId="1ECD5DD0" w14:textId="77777777" w:rsidR="00304547" w:rsidRDefault="00304547" w:rsidP="00304547">
      <w:pPr>
        <w:pStyle w:val="BodyText"/>
        <w:numPr>
          <w:ilvl w:val="0"/>
          <w:numId w:val="10"/>
        </w:numPr>
        <w:rPr>
          <w:rFonts w:ascii="Times New Roman" w:hAnsi="Times New Roman" w:cs="Times New Roman"/>
          <w:sz w:val="28"/>
          <w:szCs w:val="28"/>
        </w:rPr>
      </w:pPr>
      <w:r>
        <w:rPr>
          <w:rFonts w:ascii="Times New Roman" w:hAnsi="Times New Roman" w:cs="Times New Roman"/>
          <w:sz w:val="28"/>
          <w:szCs w:val="28"/>
        </w:rPr>
        <w:t>Assign the last valid host address in subnet 3 to PC2.</w:t>
      </w:r>
    </w:p>
    <w:p w14:paraId="4794B719" w14:textId="77777777" w:rsidR="00304547" w:rsidRDefault="00304547" w:rsidP="00304547">
      <w:pPr>
        <w:pStyle w:val="BodyText"/>
        <w:ind w:left="720"/>
        <w:rPr>
          <w:rFonts w:ascii="Times New Roman" w:hAnsi="Times New Roman" w:cs="Times New Roman"/>
          <w:sz w:val="28"/>
          <w:szCs w:val="28"/>
        </w:rPr>
      </w:pPr>
      <w:r>
        <w:rPr>
          <w:rFonts w:ascii="Times New Roman" w:hAnsi="Times New Roman" w:cs="Times New Roman"/>
          <w:noProof/>
          <w:sz w:val="28"/>
          <w:szCs w:val="28"/>
        </w:rPr>
        <w:lastRenderedPageBreak/>
        <w:pict w14:anchorId="0B451324">
          <v:shape id="_x0000_i1033" type="#_x0000_t75" style="width:456pt;height:363.6pt;visibility:visible;mso-wrap-style:square">
            <v:imagedata r:id="rId20" o:title=""/>
          </v:shape>
        </w:pict>
      </w:r>
    </w:p>
    <w:p w14:paraId="2F411F50"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2: Document the addresses to be used in the table provide under the Topology Diagram.</w:t>
      </w:r>
    </w:p>
    <w:p w14:paraId="705B02BF"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Done in the table itself.</w:t>
      </w:r>
    </w:p>
    <w:p w14:paraId="6E854C8D" w14:textId="77777777" w:rsidR="00304547" w:rsidRDefault="00304547" w:rsidP="00304547">
      <w:pPr>
        <w:pStyle w:val="Task"/>
        <w:rPr>
          <w:rFonts w:ascii="Times New Roman" w:hAnsi="Times New Roman" w:cs="Times New Roman"/>
          <w:sz w:val="28"/>
          <w:szCs w:val="28"/>
        </w:rPr>
      </w:pPr>
      <w:r>
        <w:rPr>
          <w:rFonts w:ascii="Times New Roman" w:hAnsi="Times New Roman" w:cs="Times New Roman"/>
          <w:sz w:val="28"/>
          <w:szCs w:val="28"/>
        </w:rPr>
        <w:t>Task 3: Configure the Serial and Fast Ethernet Addresses.</w:t>
      </w:r>
    </w:p>
    <w:p w14:paraId="0AD69E1C"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1: Configure the router interfaces.</w:t>
      </w:r>
    </w:p>
    <w:p w14:paraId="667C4667"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Configure the interfaces on the R1 and R2 routers with the IP addresses from your network design. Please note, to complete the activity in Packet Tracer you will be using the Config Tab. When you have finished, be sure to save the running configuration to the NVRAM of the router.</w:t>
      </w:r>
    </w:p>
    <w:p w14:paraId="48A5BA07" w14:textId="77777777" w:rsidR="00304547" w:rsidRDefault="00304547" w:rsidP="00304547">
      <w:pPr>
        <w:pStyle w:val="BodyText"/>
        <w:rPr>
          <w:rFonts w:ascii="Times New Roman" w:hAnsi="Times New Roman" w:cs="Times New Roman"/>
          <w:sz w:val="28"/>
          <w:szCs w:val="28"/>
        </w:rPr>
      </w:pPr>
    </w:p>
    <w:p w14:paraId="18DE8BDE"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73FC0EB0">
          <v:shape id="_x0000_i1034" type="#_x0000_t75" style="width:462.6pt;height:350.4pt;visibility:visible;mso-wrap-style:square">
            <v:imagedata r:id="rId21" o:title=""/>
          </v:shape>
        </w:pict>
      </w:r>
    </w:p>
    <w:p w14:paraId="2CA877A6" w14:textId="77777777" w:rsidR="00304547" w:rsidRDefault="00304547" w:rsidP="00304547">
      <w:pPr>
        <w:pStyle w:val="BodyText"/>
        <w:rPr>
          <w:rFonts w:ascii="Times New Roman" w:hAnsi="Times New Roman" w:cs="Times New Roman"/>
          <w:sz w:val="28"/>
          <w:szCs w:val="28"/>
        </w:rPr>
      </w:pPr>
    </w:p>
    <w:p w14:paraId="5602F764"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27CC6223">
          <v:shape id="_x0000_i1035" type="#_x0000_t75" style="width:462pt;height:333pt;visibility:visible;mso-wrap-style:square">
            <v:imagedata r:id="rId22" o:title=""/>
          </v:shape>
        </w:pict>
      </w:r>
    </w:p>
    <w:p w14:paraId="4AD99A3C" w14:textId="77777777" w:rsidR="00304547" w:rsidRDefault="00304547" w:rsidP="00304547">
      <w:pPr>
        <w:pStyle w:val="BodyText"/>
        <w:rPr>
          <w:rFonts w:ascii="Times New Roman" w:hAnsi="Times New Roman" w:cs="Times New Roman"/>
          <w:sz w:val="28"/>
          <w:szCs w:val="28"/>
        </w:rPr>
      </w:pPr>
    </w:p>
    <w:p w14:paraId="18FEC0A6" w14:textId="77777777" w:rsidR="00304547" w:rsidRDefault="00304547" w:rsidP="00304547">
      <w:pPr>
        <w:pStyle w:val="Step"/>
        <w:rPr>
          <w:rFonts w:ascii="Times New Roman" w:hAnsi="Times New Roman" w:cs="Times New Roman"/>
          <w:sz w:val="28"/>
          <w:szCs w:val="28"/>
        </w:rPr>
      </w:pPr>
      <w:r>
        <w:rPr>
          <w:rFonts w:ascii="Times New Roman" w:hAnsi="Times New Roman" w:cs="Times New Roman"/>
          <w:sz w:val="28"/>
          <w:szCs w:val="28"/>
        </w:rPr>
        <w:t>Step 2: Configure the PC interfaces.</w:t>
      </w:r>
    </w:p>
    <w:p w14:paraId="00315369"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Configure the Ethernet interfaces of PC1 and PC2 with the IP addresses and default gateways from your network design.</w:t>
      </w:r>
    </w:p>
    <w:p w14:paraId="7F5991F9"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66DD9747">
          <v:shape id="Picture 191463168" o:spid="_x0000_i1036" type="#_x0000_t75" style="width:464.4pt;height:310.2pt;visibility:visible;mso-wrap-style:square">
            <v:imagedata r:id="rId16" o:title=""/>
          </v:shape>
        </w:pict>
      </w:r>
    </w:p>
    <w:p w14:paraId="2A41EB74" w14:textId="77777777" w:rsidR="00304547" w:rsidRDefault="00304547" w:rsidP="00304547">
      <w:pPr>
        <w:pStyle w:val="BodyText"/>
        <w:rPr>
          <w:rFonts w:ascii="Times New Roman" w:hAnsi="Times New Roman" w:cs="Times New Roman"/>
          <w:sz w:val="28"/>
          <w:szCs w:val="28"/>
        </w:rPr>
      </w:pPr>
    </w:p>
    <w:p w14:paraId="3DF29BE1"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5E017255">
          <v:shape id="Picture 1736978610" o:spid="_x0000_i1037" type="#_x0000_t75" style="width:456pt;height:363.6pt;visibility:visible;mso-wrap-style:square">
            <v:imagedata r:id="rId20" o:title=""/>
          </v:shape>
        </w:pict>
      </w:r>
    </w:p>
    <w:p w14:paraId="1F52DF4E" w14:textId="77777777" w:rsidR="00304547" w:rsidRDefault="00304547" w:rsidP="00304547">
      <w:pPr>
        <w:pStyle w:val="Task"/>
        <w:rPr>
          <w:rFonts w:ascii="Times New Roman" w:hAnsi="Times New Roman" w:cs="Times New Roman"/>
          <w:sz w:val="28"/>
          <w:szCs w:val="28"/>
        </w:rPr>
      </w:pPr>
      <w:r>
        <w:rPr>
          <w:rFonts w:ascii="Times New Roman" w:hAnsi="Times New Roman" w:cs="Times New Roman"/>
          <w:sz w:val="28"/>
          <w:szCs w:val="28"/>
        </w:rPr>
        <w:t>Task 4: Verify the Configurations.</w:t>
      </w:r>
    </w:p>
    <w:p w14:paraId="494D81A3"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 xml:space="preserve">Answer the following questions to verify that the network is operating as expected. </w:t>
      </w:r>
    </w:p>
    <w:p w14:paraId="3D731CF0" w14:textId="77777777" w:rsidR="00304547" w:rsidRDefault="00304547" w:rsidP="00304547">
      <w:pPr>
        <w:pStyle w:val="BodyText"/>
        <w:rPr>
          <w:rFonts w:ascii="Times New Roman" w:hAnsi="Times New Roman" w:cs="Times New Roman"/>
          <w:sz w:val="28"/>
          <w:szCs w:val="28"/>
          <w:u w:val="single"/>
        </w:rPr>
      </w:pPr>
      <w:r>
        <w:rPr>
          <w:rFonts w:ascii="Times New Roman" w:hAnsi="Times New Roman" w:cs="Times New Roman"/>
          <w:sz w:val="28"/>
          <w:szCs w:val="28"/>
        </w:rPr>
        <w:t xml:space="preserve">From the host attached to R1, is it possible to ping the default gateway?  </w:t>
      </w:r>
      <w:r>
        <w:rPr>
          <w:rFonts w:ascii="Times New Roman" w:hAnsi="Times New Roman" w:cs="Times New Roman"/>
          <w:sz w:val="28"/>
          <w:szCs w:val="28"/>
          <w:u w:val="single"/>
        </w:rPr>
        <w:t>Yes</w:t>
      </w:r>
    </w:p>
    <w:p w14:paraId="0429EB0C"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788C0429">
          <v:shape id="_x0000_i1038" type="#_x0000_t75" style="width:460.2pt;height:302.4pt;visibility:visible;mso-wrap-style:square">
            <v:imagedata r:id="rId23" o:title=""/>
          </v:shape>
        </w:pict>
      </w:r>
    </w:p>
    <w:p w14:paraId="572AE640" w14:textId="77777777" w:rsidR="00304547" w:rsidRDefault="00304547" w:rsidP="00304547">
      <w:pPr>
        <w:pStyle w:val="BodyText"/>
        <w:rPr>
          <w:rFonts w:ascii="Times New Roman" w:hAnsi="Times New Roman" w:cs="Times New Roman"/>
          <w:sz w:val="28"/>
          <w:szCs w:val="28"/>
          <w:u w:val="single"/>
        </w:rPr>
      </w:pPr>
      <w:r>
        <w:rPr>
          <w:rFonts w:ascii="Times New Roman" w:hAnsi="Times New Roman" w:cs="Times New Roman"/>
          <w:sz w:val="28"/>
          <w:szCs w:val="28"/>
        </w:rPr>
        <w:t xml:space="preserve">From the host attached to R2, is it possible to ping the default gateway?  </w:t>
      </w:r>
      <w:r>
        <w:rPr>
          <w:rFonts w:ascii="Times New Roman" w:hAnsi="Times New Roman" w:cs="Times New Roman"/>
          <w:sz w:val="28"/>
          <w:szCs w:val="28"/>
          <w:u w:val="single"/>
        </w:rPr>
        <w:t>Yes</w:t>
      </w:r>
    </w:p>
    <w:p w14:paraId="23D01C9D"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pict w14:anchorId="2E889E91">
          <v:shape id="_x0000_i1039" type="#_x0000_t75" style="width:463.2pt;height:261.6pt;visibility:visible;mso-wrap-style:square">
            <v:imagedata r:id="rId24" o:title=""/>
          </v:shape>
        </w:pict>
      </w:r>
    </w:p>
    <w:p w14:paraId="01E67414" w14:textId="77777777" w:rsidR="00304547" w:rsidRDefault="00304547" w:rsidP="00304547">
      <w:pPr>
        <w:pStyle w:val="BodyText"/>
        <w:rPr>
          <w:rFonts w:ascii="Times New Roman" w:hAnsi="Times New Roman" w:cs="Times New Roman"/>
          <w:sz w:val="28"/>
          <w:szCs w:val="28"/>
        </w:rPr>
      </w:pPr>
    </w:p>
    <w:p w14:paraId="00FFC9DC" w14:textId="77777777" w:rsidR="00304547" w:rsidRDefault="00304547" w:rsidP="00304547">
      <w:pPr>
        <w:pStyle w:val="BodyText"/>
        <w:rPr>
          <w:rFonts w:ascii="Times New Roman" w:hAnsi="Times New Roman" w:cs="Times New Roman"/>
          <w:sz w:val="28"/>
          <w:szCs w:val="28"/>
          <w:u w:val="single"/>
        </w:rPr>
      </w:pPr>
      <w:r>
        <w:rPr>
          <w:rFonts w:ascii="Times New Roman" w:hAnsi="Times New Roman" w:cs="Times New Roman"/>
          <w:sz w:val="28"/>
          <w:szCs w:val="28"/>
        </w:rPr>
        <w:t xml:space="preserve">From the router R1, is it possible to ping the Serial 0/0/0(here the other Fa port) interface of R2? </w:t>
      </w:r>
      <w:r>
        <w:rPr>
          <w:rFonts w:ascii="Times New Roman" w:hAnsi="Times New Roman" w:cs="Times New Roman"/>
          <w:sz w:val="28"/>
          <w:szCs w:val="28"/>
          <w:u w:val="single"/>
        </w:rPr>
        <w:t>Yes</w:t>
      </w:r>
    </w:p>
    <w:p w14:paraId="6FEF9EF0"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4A37FC50">
          <v:shape id="_x0000_i1040" type="#_x0000_t75" style="width:454.2pt;height:402.6pt;visibility:visible;mso-wrap-style:square">
            <v:imagedata r:id="rId25" o:title=""/>
          </v:shape>
        </w:pict>
      </w:r>
    </w:p>
    <w:p w14:paraId="56B15FDB" w14:textId="77777777" w:rsidR="00304547" w:rsidRDefault="00304547" w:rsidP="00304547">
      <w:pPr>
        <w:pStyle w:val="BodyText"/>
        <w:rPr>
          <w:rFonts w:ascii="Times New Roman" w:hAnsi="Times New Roman" w:cs="Times New Roman"/>
          <w:sz w:val="28"/>
          <w:szCs w:val="28"/>
          <w:u w:val="single"/>
        </w:rPr>
      </w:pPr>
      <w:r>
        <w:rPr>
          <w:rFonts w:ascii="Times New Roman" w:hAnsi="Times New Roman" w:cs="Times New Roman"/>
          <w:sz w:val="28"/>
          <w:szCs w:val="28"/>
        </w:rPr>
        <w:t xml:space="preserve">From the router R2, is it possible to ping the Serial 0/0/0(here the other Fa port) interface of R1? </w:t>
      </w:r>
      <w:r>
        <w:rPr>
          <w:rFonts w:ascii="Times New Roman" w:hAnsi="Times New Roman" w:cs="Times New Roman"/>
          <w:sz w:val="28"/>
          <w:szCs w:val="28"/>
          <w:u w:val="single"/>
        </w:rPr>
        <w:t>Yes</w:t>
      </w:r>
    </w:p>
    <w:p w14:paraId="6DB73956"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noProof/>
          <w:sz w:val="28"/>
          <w:szCs w:val="28"/>
        </w:rPr>
        <w:lastRenderedPageBreak/>
        <w:pict w14:anchorId="60D76885">
          <v:shape id="Picture 1" o:spid="_x0000_i1041" type="#_x0000_t75" style="width:457.8pt;height:6in;visibility:visible;mso-wrap-style:square">
            <v:imagedata r:id="rId26" o:title=""/>
          </v:shape>
        </w:pict>
      </w:r>
    </w:p>
    <w:p w14:paraId="291F7DD9" w14:textId="77777777" w:rsidR="00304547" w:rsidRDefault="00304547" w:rsidP="00304547">
      <w:pPr>
        <w:pStyle w:val="BodyText"/>
        <w:rPr>
          <w:rFonts w:ascii="Times New Roman" w:hAnsi="Times New Roman" w:cs="Times New Roman"/>
          <w:sz w:val="28"/>
          <w:szCs w:val="28"/>
        </w:rPr>
      </w:pPr>
    </w:p>
    <w:p w14:paraId="382BACFF" w14:textId="77777777" w:rsidR="00304547" w:rsidRDefault="00304547" w:rsidP="00304547">
      <w:pPr>
        <w:pStyle w:val="Task"/>
        <w:rPr>
          <w:rFonts w:ascii="Times New Roman" w:hAnsi="Times New Roman" w:cs="Times New Roman"/>
          <w:sz w:val="28"/>
          <w:szCs w:val="28"/>
        </w:rPr>
      </w:pPr>
      <w:r>
        <w:rPr>
          <w:rFonts w:ascii="Times New Roman" w:hAnsi="Times New Roman" w:cs="Times New Roman"/>
          <w:sz w:val="28"/>
          <w:szCs w:val="28"/>
        </w:rPr>
        <w:t>Task 5: Reflection</w:t>
      </w:r>
    </w:p>
    <w:p w14:paraId="7E989131"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 xml:space="preserve">Are there any devices on the network that cannot ping each other? </w:t>
      </w:r>
    </w:p>
    <w:p w14:paraId="3E070DD8"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sym w:font="Wingdings" w:char="F0E0"/>
      </w:r>
      <w:r>
        <w:rPr>
          <w:rFonts w:ascii="Times New Roman" w:hAnsi="Times New Roman" w:cs="Times New Roman"/>
          <w:sz w:val="28"/>
          <w:szCs w:val="28"/>
        </w:rPr>
        <w:t>All the devices can ping each other.</w:t>
      </w:r>
    </w:p>
    <w:p w14:paraId="2FAAF9DA" w14:textId="77777777" w:rsidR="00304547" w:rsidRDefault="00304547" w:rsidP="00304547">
      <w:pPr>
        <w:pStyle w:val="BodyText"/>
        <w:rPr>
          <w:rFonts w:ascii="Times New Roman" w:hAnsi="Times New Roman" w:cs="Times New Roman"/>
          <w:sz w:val="28"/>
          <w:szCs w:val="28"/>
        </w:rPr>
      </w:pPr>
    </w:p>
    <w:p w14:paraId="4D3FE6A1"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t xml:space="preserve">What is missing from the network that is preventing communication between these devices? </w:t>
      </w:r>
    </w:p>
    <w:p w14:paraId="277F7E70" w14:textId="77777777" w:rsidR="00304547" w:rsidRDefault="00304547" w:rsidP="00304547">
      <w:pPr>
        <w:pStyle w:val="BodyText"/>
        <w:rPr>
          <w:rFonts w:ascii="Times New Roman" w:hAnsi="Times New Roman" w:cs="Times New Roman"/>
          <w:sz w:val="28"/>
          <w:szCs w:val="28"/>
        </w:rPr>
      </w:pPr>
      <w:r>
        <w:rPr>
          <w:rFonts w:ascii="Times New Roman" w:hAnsi="Times New Roman" w:cs="Times New Roman"/>
          <w:sz w:val="28"/>
          <w:szCs w:val="28"/>
        </w:rPr>
        <w:sym w:font="Wingdings" w:char="F0E0"/>
      </w:r>
      <w:r>
        <w:rPr>
          <w:rFonts w:ascii="Times New Roman" w:hAnsi="Times New Roman" w:cs="Times New Roman"/>
          <w:sz w:val="28"/>
          <w:szCs w:val="28"/>
        </w:rPr>
        <w:t>There is proper communication between the networks.</w:t>
      </w:r>
    </w:p>
    <w:p w14:paraId="61226142" w14:textId="77777777" w:rsidR="00304547" w:rsidRDefault="00304547" w:rsidP="00304547">
      <w:pPr>
        <w:rPr>
          <w:sz w:val="28"/>
          <w:szCs w:val="28"/>
        </w:rPr>
      </w:pPr>
    </w:p>
    <w:p w14:paraId="7EFA0142" w14:textId="77777777" w:rsidR="00304547" w:rsidRDefault="00304547" w:rsidP="00304547">
      <w:pPr>
        <w:rPr>
          <w:sz w:val="28"/>
          <w:szCs w:val="28"/>
        </w:rPr>
      </w:pPr>
      <w:r>
        <w:rPr>
          <w:b/>
          <w:bCs/>
          <w:sz w:val="28"/>
          <w:szCs w:val="28"/>
        </w:rPr>
        <w:t>CONCLUSION:</w:t>
      </w:r>
      <w:r>
        <w:rPr>
          <w:sz w:val="28"/>
          <w:szCs w:val="28"/>
        </w:rPr>
        <w:t xml:space="preserve"> We saw how to install Cisco packet tracer and how to use it to simulate our network.</w:t>
      </w:r>
    </w:p>
    <w:p w14:paraId="580F2A79" w14:textId="77777777" w:rsidR="00304547" w:rsidRDefault="00304547" w:rsidP="00304547">
      <w:pPr>
        <w:rPr>
          <w:sz w:val="28"/>
          <w:szCs w:val="28"/>
        </w:rPr>
      </w:pPr>
    </w:p>
    <w:p w14:paraId="58DD5A91" w14:textId="77777777" w:rsidR="00304547" w:rsidRDefault="00304547" w:rsidP="00304547">
      <w:pPr>
        <w:rPr>
          <w:sz w:val="28"/>
          <w:szCs w:val="28"/>
        </w:rPr>
      </w:pPr>
    </w:p>
    <w:p w14:paraId="3EE85B1F" w14:textId="77777777" w:rsidR="00304547" w:rsidRDefault="00304547" w:rsidP="00304547">
      <w:pPr>
        <w:rPr>
          <w:sz w:val="28"/>
          <w:szCs w:val="28"/>
        </w:rPr>
      </w:pPr>
    </w:p>
    <w:p w14:paraId="72FC840F" w14:textId="77777777" w:rsidR="00304547" w:rsidRDefault="00304547" w:rsidP="00304547">
      <w:pPr>
        <w:rPr>
          <w:sz w:val="28"/>
          <w:szCs w:val="28"/>
        </w:rPr>
      </w:pPr>
    </w:p>
    <w:p w14:paraId="5C631E72" w14:textId="77777777" w:rsidR="001C1B03" w:rsidRPr="00304547" w:rsidRDefault="001C1B03" w:rsidP="00304547"/>
    <w:sectPr w:rsidR="001C1B03" w:rsidRPr="00304547">
      <w:footerReference w:type="default" r:id="rId27"/>
      <w:footerReference w:type="first" r:id="rId28"/>
      <w:pgSz w:w="12240" w:h="15840"/>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666B7" w14:textId="77777777" w:rsidR="00901DB6" w:rsidRDefault="00901DB6">
      <w:r>
        <w:separator/>
      </w:r>
    </w:p>
  </w:endnote>
  <w:endnote w:type="continuationSeparator" w:id="0">
    <w:p w14:paraId="414D9E50" w14:textId="77777777" w:rsidR="00901DB6" w:rsidRDefault="00901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charset w:val="01"/>
    <w:family w:val="swiss"/>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Regular">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FAEA9" w14:textId="77777777" w:rsidR="001C1B03" w:rsidRDefault="001C1B03">
    <w:pPr>
      <w:pStyle w:val="Footer"/>
      <w:tabs>
        <w:tab w:val="clear" w:pos="4320"/>
        <w:tab w:val="clear" w:pos="8640"/>
        <w:tab w:val="center" w:pos="522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3863" w14:textId="77777777" w:rsidR="001C1B03" w:rsidRDefault="001C1B03">
    <w:pPr>
      <w:pStyle w:val="Footer"/>
      <w:tabs>
        <w:tab w:val="clear" w:pos="4320"/>
        <w:tab w:val="clear" w:pos="8640"/>
        <w:tab w:val="center" w:pos="5220"/>
        <w:tab w:val="right" w:pos="9360"/>
      </w:tabs>
      <w:jc w:val="right"/>
    </w:pPr>
    <w:r>
      <w:rPr>
        <w:rStyle w:val="PageNumber"/>
        <w:rFonts w:cs="Arial"/>
        <w:sz w:val="16"/>
        <w:szCs w:val="16"/>
      </w:rPr>
      <w:fldChar w:fldCharType="begin"/>
    </w:r>
    <w:r>
      <w:rPr>
        <w:rStyle w:val="PageNumber"/>
        <w:rFonts w:cs="Arial"/>
        <w:sz w:val="16"/>
        <w:szCs w:val="16"/>
      </w:rPr>
      <w:instrText xml:space="preserve"> PAGE </w:instrText>
    </w:r>
    <w:r>
      <w:rPr>
        <w:rStyle w:val="PageNumber"/>
        <w:rFonts w:cs="Arial"/>
        <w:sz w:val="16"/>
        <w:szCs w:val="16"/>
      </w:rPr>
      <w:fldChar w:fldCharType="separate"/>
    </w:r>
    <w:r w:rsidR="00DE6356">
      <w:rPr>
        <w:rStyle w:val="PageNumber"/>
        <w:rFonts w:cs="Arial"/>
        <w:noProof/>
        <w:sz w:val="16"/>
        <w:szCs w:val="16"/>
      </w:rPr>
      <w:t>1</w:t>
    </w:r>
    <w:r>
      <w:rPr>
        <w:rStyle w:val="PageNumber"/>
        <w:rFonts w:cs="Arial"/>
        <w:sz w:val="16"/>
        <w:szCs w:val="16"/>
      </w:rPr>
      <w:fldChar w:fldCharType="end"/>
    </w:r>
    <w:r>
      <w:rPr>
        <w:rFonts w:ascii="Arial" w:eastAsia="Arial" w:hAnsi="Arial" w:cs="Arial"/>
        <w:sz w:val="16"/>
        <w:szCs w:val="16"/>
      </w:rPr>
      <w:t xml:space="preserve"> </w:t>
    </w:r>
    <w:r>
      <w:rPr>
        <w:rFonts w:ascii="Arial" w:hAnsi="Arial" w:cs="Arial"/>
        <w:sz w:val="16"/>
        <w:szCs w:val="16"/>
      </w:rPr>
      <w:t xml:space="preserve">of </w:t>
    </w:r>
    <w:r>
      <w:rPr>
        <w:rStyle w:val="PageNumber"/>
        <w:rFonts w:cs="Arial"/>
        <w:sz w:val="16"/>
        <w:szCs w:val="16"/>
      </w:rPr>
      <w:fldChar w:fldCharType="begin"/>
    </w:r>
    <w:r>
      <w:rPr>
        <w:rStyle w:val="PageNumber"/>
        <w:rFonts w:cs="Arial"/>
        <w:sz w:val="16"/>
        <w:szCs w:val="16"/>
      </w:rPr>
      <w:instrText xml:space="preserve"> NUMPAGES \* ARABIC </w:instrText>
    </w:r>
    <w:r>
      <w:rPr>
        <w:rStyle w:val="PageNumber"/>
        <w:rFonts w:cs="Arial"/>
        <w:sz w:val="16"/>
        <w:szCs w:val="16"/>
      </w:rPr>
      <w:fldChar w:fldCharType="separate"/>
    </w:r>
    <w:r w:rsidR="00DE6356">
      <w:rPr>
        <w:rStyle w:val="PageNumber"/>
        <w:rFonts w:cs="Arial"/>
        <w:noProof/>
        <w:sz w:val="16"/>
        <w:szCs w:val="16"/>
      </w:rPr>
      <w:t>3</w:t>
    </w:r>
    <w:r>
      <w:rPr>
        <w:rStyle w:val="PageNumber"/>
        <w:rFonts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36988" w14:textId="77777777" w:rsidR="00901DB6" w:rsidRDefault="00901DB6">
      <w:r>
        <w:separator/>
      </w:r>
    </w:p>
  </w:footnote>
  <w:footnote w:type="continuationSeparator" w:id="0">
    <w:p w14:paraId="08D042C0" w14:textId="77777777" w:rsidR="00901DB6" w:rsidRDefault="00901D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cs="Symbol" w:hint="default"/>
        <w:color w:val="auto"/>
      </w:rPr>
    </w:lvl>
  </w:abstractNum>
  <w:abstractNum w:abstractNumId="2"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sz w:val="20"/>
        <w:szCs w:val="20"/>
      </w:rPr>
    </w:lvl>
  </w:abstractNum>
  <w:abstractNum w:abstractNumId="3"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num w:numId="1" w16cid:durableId="1926643729">
    <w:abstractNumId w:val="0"/>
  </w:num>
  <w:num w:numId="2" w16cid:durableId="236980970">
    <w:abstractNumId w:val="1"/>
  </w:num>
  <w:num w:numId="3" w16cid:durableId="1960068820">
    <w:abstractNumId w:val="2"/>
  </w:num>
  <w:num w:numId="4" w16cid:durableId="34695028">
    <w:abstractNumId w:val="3"/>
  </w:num>
  <w:num w:numId="5" w16cid:durableId="168834349">
    <w:abstractNumId w:val="4"/>
  </w:num>
  <w:num w:numId="6" w16cid:durableId="917134856">
    <w:abstractNumId w:val="1"/>
    <w:lvlOverride w:ilvl="0"/>
  </w:num>
  <w:num w:numId="7" w16cid:durableId="1375274332">
    <w:abstractNumId w:val="4"/>
    <w:lvlOverride w:ilvl="0">
      <w:startOverride w:val="1"/>
    </w:lvlOverride>
  </w:num>
  <w:num w:numId="8" w16cid:durableId="12554381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93403066">
    <w:abstractNumId w:val="2"/>
    <w:lvlOverride w:ilvl="0"/>
  </w:num>
  <w:num w:numId="10" w16cid:durableId="153276435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D1624"/>
    <w:rsid w:val="001C1B03"/>
    <w:rsid w:val="001D1624"/>
    <w:rsid w:val="00232785"/>
    <w:rsid w:val="00304547"/>
    <w:rsid w:val="00334484"/>
    <w:rsid w:val="00901DB6"/>
    <w:rsid w:val="00DE6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7F0B01A9"/>
  <w15:chartTrackingRefBased/>
  <w15:docId w15:val="{1D442B25-D803-448A-8EE1-CCABDF65F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lang w:val="en-US" w:eastAsia="zh-CN"/>
    </w:rPr>
  </w:style>
  <w:style w:type="paragraph" w:styleId="Heading1">
    <w:name w:val="heading 1"/>
    <w:basedOn w:val="Normal"/>
    <w:next w:val="Normal"/>
    <w:qFormat/>
    <w:pPr>
      <w:keepNext/>
      <w:numPr>
        <w:numId w:val="1"/>
      </w:numPr>
      <w:spacing w:before="240" w:after="360"/>
      <w:ind w:left="-144" w:firstLine="0"/>
      <w:outlineLvl w:val="0"/>
    </w:pPr>
    <w:rPr>
      <w:rFonts w:ascii="Arial" w:hAnsi="Arial" w:cs="Arial"/>
      <w:b/>
      <w:bCs/>
      <w:kern w:val="1"/>
      <w:sz w:val="28"/>
      <w:szCs w:val="28"/>
    </w:rPr>
  </w:style>
  <w:style w:type="paragraph" w:styleId="Heading2">
    <w:name w:val="heading 2"/>
    <w:basedOn w:val="Normal"/>
    <w:next w:val="BodyText"/>
    <w:qFormat/>
    <w:pPr>
      <w:keepNext/>
      <w:numPr>
        <w:ilvl w:val="1"/>
        <w:numId w:val="1"/>
      </w:numPr>
      <w:spacing w:before="240" w:after="120"/>
      <w:ind w:left="-144" w:firstLine="0"/>
      <w:outlineLvl w:val="1"/>
    </w:pPr>
    <w:rPr>
      <w:rFonts w:ascii="Arial" w:eastAsia="Times New Roman" w:hAnsi="Arial" w:cs="Arial"/>
      <w:b/>
      <w:bCs/>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color w:val="auto"/>
    </w:rPr>
  </w:style>
  <w:style w:type="character" w:customStyle="1" w:styleId="WW8Num3z0">
    <w:name w:val="WW8Num3z0"/>
    <w:rPr>
      <w:rFonts w:ascii="Symbol" w:hAnsi="Symbol" w:cs="Symbol" w:hint="default"/>
      <w:sz w:val="20"/>
      <w:szCs w:val="20"/>
    </w:rPr>
  </w:style>
  <w:style w:type="character" w:customStyle="1" w:styleId="WW8Num4z0">
    <w:name w:val="WW8Num4z0"/>
  </w:style>
  <w:style w:type="character" w:customStyle="1" w:styleId="WW8Num5z0">
    <w:name w:val="WW8Num5z0"/>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1">
    <w:name w:val="WW8Num3z1"/>
    <w:rPr>
      <w:rFonts w:hint="default"/>
      <w:color w:val="auto"/>
    </w:rPr>
  </w:style>
  <w:style w:type="character" w:customStyle="1" w:styleId="WW8Num3z2">
    <w:name w:val="WW8Num3z2"/>
    <w:rPr>
      <w:rFonts w:ascii="Wingdings" w:hAnsi="Wingdings" w:cs="Wingdings" w:hint="default"/>
    </w:rPr>
  </w:style>
  <w:style w:type="character" w:customStyle="1" w:styleId="WW8Num3z3">
    <w:name w:val="WW8Num3z3"/>
    <w:rPr>
      <w:rFonts w:ascii="Symbol" w:hAnsi="Symbol" w:cs="Symbol" w:hint="default"/>
    </w:rPr>
  </w:style>
  <w:style w:type="character" w:customStyle="1" w:styleId="WW8Num3z4">
    <w:name w:val="WW8Num3z4"/>
    <w:rPr>
      <w:rFonts w:ascii="Courier New" w:hAnsi="Courier New" w:cs="Courier New"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sz w:val="20"/>
      <w:szCs w:val="20"/>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styleId="DefaultParagraphFont0">
    <w:name w:val="Default Paragraph Font"/>
  </w:style>
  <w:style w:type="character" w:styleId="CommentReference">
    <w:name w:val="annotation reference"/>
    <w:rPr>
      <w:sz w:val="16"/>
      <w:szCs w:val="16"/>
    </w:rPr>
  </w:style>
  <w:style w:type="character" w:styleId="PageNumber">
    <w:name w:val="page number"/>
    <w:basedOn w:val="DefaultParagraphFont0"/>
  </w:style>
  <w:style w:type="character" w:customStyle="1" w:styleId="BodyTextChar">
    <w:name w:val="Body Text Char"/>
    <w:rPr>
      <w:rFonts w:ascii="Arial" w:hAnsi="Arial" w:cs="Arial"/>
      <w:szCs w:val="24"/>
      <w:lang w:val="en-US" w:bidi="ar-SA"/>
    </w:rPr>
  </w:style>
  <w:style w:type="character" w:customStyle="1" w:styleId="TitleChar">
    <w:name w:val="Title Char"/>
    <w:rPr>
      <w:rFonts w:ascii="Cambria" w:hAnsi="Cambria" w:cs="Cambria"/>
      <w:color w:val="17365D"/>
      <w:spacing w:val="5"/>
      <w:kern w:val="1"/>
      <w:sz w:val="52"/>
      <w:szCs w:val="52"/>
    </w:rPr>
  </w:style>
  <w:style w:type="paragraph" w:customStyle="1" w:styleId="Heading">
    <w:name w:val="Heading"/>
    <w:basedOn w:val="Normal"/>
    <w:next w:val="Normal"/>
    <w:pPr>
      <w:pBdr>
        <w:top w:val="none" w:sz="0" w:space="0" w:color="000000"/>
        <w:left w:val="none" w:sz="0" w:space="0" w:color="000000"/>
        <w:bottom w:val="single" w:sz="8" w:space="4" w:color="4F81BD"/>
        <w:right w:val="none" w:sz="0" w:space="0" w:color="000000"/>
      </w:pBdr>
      <w:spacing w:after="300"/>
      <w:contextualSpacing/>
    </w:pPr>
    <w:rPr>
      <w:rFonts w:ascii="Cambria" w:eastAsia="Times New Roman" w:hAnsi="Cambria" w:cs="Cambria"/>
      <w:color w:val="17365D"/>
      <w:spacing w:val="5"/>
      <w:kern w:val="1"/>
      <w:sz w:val="52"/>
      <w:szCs w:val="52"/>
    </w:rPr>
  </w:style>
  <w:style w:type="paragraph" w:styleId="BodyText">
    <w:name w:val="Body Text"/>
    <w:basedOn w:val="Normal"/>
    <w:pPr>
      <w:spacing w:after="120"/>
    </w:pPr>
    <w:rPr>
      <w:rFonts w:ascii="Arial" w:eastAsia="Times New Roman" w:hAnsi="Arial" w:cs="Arial"/>
      <w:sz w:val="20"/>
    </w:rPr>
  </w:style>
  <w:style w:type="paragraph" w:styleId="List">
    <w:name w:val="List"/>
    <w:basedOn w:val="BodyText"/>
    <w:rPr>
      <w:rFonts w:cs="FreeSans"/>
    </w:rPr>
  </w:style>
  <w:style w:type="paragraph" w:styleId="Caption">
    <w:name w:val="caption"/>
    <w:basedOn w:val="Normal"/>
    <w:next w:val="Normal"/>
    <w:qFormat/>
    <w:rPr>
      <w:b/>
      <w:bCs/>
      <w:sz w:val="20"/>
      <w:szCs w:val="20"/>
    </w:rPr>
  </w:style>
  <w:style w:type="paragraph" w:customStyle="1" w:styleId="Index">
    <w:name w:val="Index"/>
    <w:basedOn w:val="Normal"/>
    <w:pPr>
      <w:suppressLineNumbers/>
    </w:pPr>
    <w:rPr>
      <w:rFonts w:cs="FreeSan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paragraph" w:customStyle="1" w:styleId="BodyTextIndent1">
    <w:name w:val="Body Text Indent 1"/>
    <w:basedOn w:val="BodyText"/>
    <w:next w:val="BodyText"/>
    <w:pPr>
      <w:ind w:left="720"/>
    </w:pPr>
  </w:style>
  <w:style w:type="paragraph" w:customStyle="1" w:styleId="Bullet-Eagle">
    <w:name w:val="Bullet - Eagle"/>
    <w:basedOn w:val="Normal"/>
    <w:pPr>
      <w:numPr>
        <w:numId w:val="2"/>
      </w:numPr>
      <w:spacing w:before="60" w:after="60"/>
    </w:pPr>
    <w:rPr>
      <w:rFonts w:ascii="Arial" w:hAnsi="Arial" w:cs="Arial"/>
      <w:color w:val="000000"/>
      <w:sz w:val="20"/>
      <w:szCs w:val="20"/>
    </w:rPr>
  </w:style>
  <w:style w:type="paragraph" w:customStyle="1" w:styleId="FigCap">
    <w:name w:val="FigCap"/>
    <w:basedOn w:val="Caption"/>
    <w:next w:val="BodyText"/>
    <w:pPr>
      <w:spacing w:before="120" w:after="240"/>
      <w:jc w:val="center"/>
    </w:pPr>
    <w:rPr>
      <w:rFonts w:ascii="Arial" w:hAnsi="Arial" w:cs="Arial"/>
    </w:rPr>
  </w:style>
  <w:style w:type="paragraph" w:customStyle="1" w:styleId="Figure">
    <w:name w:val="Figure"/>
    <w:basedOn w:val="Normal"/>
    <w:pPr>
      <w:keepNext/>
      <w:spacing w:before="240" w:after="120"/>
      <w:jc w:val="center"/>
    </w:pPr>
    <w:rPr>
      <w:rFonts w:ascii="Arial" w:hAnsi="Arial" w:cs="Arial"/>
      <w:sz w:val="20"/>
      <w:szCs w:val="20"/>
    </w:rPr>
  </w:style>
  <w:style w:type="paragraph" w:customStyle="1" w:styleId="Instructortext">
    <w:name w:val="Instructor text"/>
    <w:basedOn w:val="BodyText"/>
    <w:rPr>
      <w:color w:val="FF0000"/>
    </w:rPr>
  </w:style>
  <w:style w:type="paragraph" w:customStyle="1" w:styleId="Step">
    <w:name w:val="Step"/>
    <w:basedOn w:val="Normal"/>
    <w:pPr>
      <w:keepNext/>
      <w:spacing w:before="240" w:after="120"/>
    </w:pPr>
    <w:rPr>
      <w:rFonts w:ascii="Arial" w:hAnsi="Arial" w:cs="Arial"/>
      <w:b/>
      <w:sz w:val="20"/>
      <w:szCs w:val="20"/>
    </w:rPr>
  </w:style>
  <w:style w:type="paragraph" w:customStyle="1" w:styleId="Task">
    <w:name w:val="Task"/>
    <w:basedOn w:val="Normal"/>
    <w:next w:val="BodyText"/>
    <w:pPr>
      <w:keepNext/>
      <w:spacing w:before="360" w:after="120"/>
      <w:ind w:left="-144"/>
    </w:pPr>
    <w:rPr>
      <w:rFonts w:ascii="Arial" w:hAnsi="Arial" w:cs="Arial"/>
      <w:b/>
      <w:sz w:val="22"/>
      <w:szCs w:val="22"/>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Hyperlink">
    <w:name w:val="Hyperlink"/>
    <w:uiPriority w:val="99"/>
    <w:semiHidden/>
    <w:unhideWhenUsed/>
    <w:rsid w:val="00304547"/>
    <w:rPr>
      <w:color w:val="0000FF"/>
      <w:u w:val="single"/>
    </w:rPr>
  </w:style>
  <w:style w:type="paragraph" w:customStyle="1" w:styleId="Standard">
    <w:name w:val="Standard"/>
    <w:uiPriority w:val="99"/>
    <w:rsid w:val="00304547"/>
    <w:pPr>
      <w:suppressAutoHyphens/>
      <w:autoSpaceDN w:val="0"/>
    </w:pPr>
    <w:rPr>
      <w:rFonts w:ascii="Liberation Serif" w:eastAsia="Noto Sans CJK SC Regular"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7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ross-platform" TargetMode="External"/><Relationship Id="rId13" Type="http://schemas.openxmlformats.org/officeDocument/2006/relationships/hyperlink" Target="https://en.wikipedia.org/wiki/Drag_and_drop"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n.wikipedia.org/wiki/Computer_network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Network_topologie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https://en.wikipedia.org/wiki/Cisco_Systems"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Simulati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6DB14-38AA-4A69-ADD3-3EB852C95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794</Words>
  <Characters>4527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Procedural Lab Template, Student Version, Required Components</vt:lpstr>
    </vt:vector>
  </TitlesOfParts>
  <Company/>
  <LinksUpToDate>false</LinksUpToDate>
  <CharactersWithSpaces>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Lab Template, Student Version, Required Components</dc:title>
  <dc:subject/>
  <dc:creator>Cisco Systems, Inc.</dc:creator>
  <cp:keywords/>
  <dc:description/>
  <cp:lastModifiedBy>Rommel Ghosh</cp:lastModifiedBy>
  <cp:revision>2</cp:revision>
  <cp:lastPrinted>2016-03-02T07:46:00Z</cp:lastPrinted>
  <dcterms:created xsi:type="dcterms:W3CDTF">2023-04-28T07:41:00Z</dcterms:created>
  <dcterms:modified xsi:type="dcterms:W3CDTF">2023-04-28T07:41:00Z</dcterms:modified>
</cp:coreProperties>
</file>