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83F" w:rsidRDefault="0025283F" w:rsidP="0025283F">
      <w:pPr>
        <w:spacing w:after="0" w:line="240" w:lineRule="auto"/>
        <w:jc w:val="center"/>
        <w:rPr>
          <w:rFonts w:ascii="Times New Roman" w:eastAsia="Calibri" w:hAnsi="Times New Roman" w:cs="Times New Roman"/>
          <w:b/>
          <w:sz w:val="24"/>
          <w:szCs w:val="24"/>
          <w:lang w:eastAsia="en-GB"/>
        </w:rPr>
      </w:pPr>
    </w:p>
    <w:p w:rsidR="0025283F" w:rsidRPr="00C72A28" w:rsidRDefault="0025283F" w:rsidP="0025283F">
      <w:pPr>
        <w:spacing w:after="0" w:line="240" w:lineRule="auto"/>
        <w:jc w:val="center"/>
        <w:rPr>
          <w:rFonts w:ascii="Times New Roman" w:eastAsia="Calibri" w:hAnsi="Times New Roman" w:cs="Times New Roman"/>
          <w:b/>
          <w:sz w:val="24"/>
          <w:szCs w:val="24"/>
          <w:lang w:eastAsia="en-GB"/>
        </w:rPr>
      </w:pPr>
    </w:p>
    <w:p w:rsidR="0025283F" w:rsidRPr="00C72A28" w:rsidRDefault="0025283F" w:rsidP="0025283F">
      <w:pPr>
        <w:spacing w:after="0" w:line="240" w:lineRule="auto"/>
        <w:jc w:val="center"/>
        <w:rPr>
          <w:rFonts w:ascii="Times New Roman" w:eastAsia="Calibri" w:hAnsi="Times New Roman" w:cs="Times New Roman"/>
          <w:b/>
          <w:sz w:val="24"/>
          <w:szCs w:val="24"/>
          <w:lang w:eastAsia="en-GB"/>
        </w:rPr>
      </w:pPr>
    </w:p>
    <w:p w:rsidR="0025283F" w:rsidRPr="00C72A28" w:rsidRDefault="0025283F" w:rsidP="0025283F">
      <w:pPr>
        <w:spacing w:after="0" w:line="240" w:lineRule="auto"/>
        <w:jc w:val="center"/>
        <w:rPr>
          <w:rFonts w:ascii="Times New Roman" w:eastAsia="Calibri" w:hAnsi="Times New Roman" w:cs="Times New Roman"/>
          <w:b/>
          <w:sz w:val="24"/>
          <w:szCs w:val="24"/>
          <w:lang w:eastAsia="en-GB"/>
        </w:rPr>
      </w:pPr>
    </w:p>
    <w:p w:rsidR="0025283F" w:rsidRPr="00C72A28" w:rsidRDefault="0025283F" w:rsidP="0025283F">
      <w:pPr>
        <w:spacing w:after="0" w:line="240" w:lineRule="auto"/>
        <w:jc w:val="center"/>
        <w:rPr>
          <w:rFonts w:ascii="Times New Roman" w:eastAsia="Calibri" w:hAnsi="Times New Roman" w:cs="Times New Roman"/>
          <w:b/>
          <w:sz w:val="24"/>
          <w:szCs w:val="24"/>
          <w:lang w:eastAsia="en-GB"/>
        </w:rPr>
      </w:pPr>
    </w:p>
    <w:p w:rsidR="0025283F" w:rsidRDefault="003B4E7F" w:rsidP="0025283F">
      <w:pPr>
        <w:spacing w:after="0" w:line="240" w:lineRule="auto"/>
        <w:jc w:val="center"/>
        <w:rPr>
          <w:rFonts w:ascii="Times New Roman" w:eastAsia="Calibri" w:hAnsi="Times New Roman" w:cs="Times New Roman"/>
          <w:b/>
          <w:sz w:val="40"/>
          <w:szCs w:val="40"/>
          <w:lang w:eastAsia="en-GB"/>
        </w:rPr>
      </w:pPr>
      <w:r>
        <w:rPr>
          <w:rFonts w:ascii="Times New Roman" w:eastAsia="Calibri" w:hAnsi="Times New Roman" w:cs="Times New Roman"/>
          <w:b/>
          <w:sz w:val="40"/>
          <w:szCs w:val="40"/>
          <w:lang w:eastAsia="en-GB"/>
        </w:rPr>
        <w:t>Detection and Counting of Red Blood Cells in Human Urine using Canny Edge Detection and Circular Hough Transform Algorithm</w:t>
      </w:r>
      <w:r w:rsidR="00841A60">
        <w:rPr>
          <w:rFonts w:ascii="Times New Roman" w:eastAsia="Calibri" w:hAnsi="Times New Roman" w:cs="Times New Roman"/>
          <w:b/>
          <w:sz w:val="40"/>
          <w:szCs w:val="40"/>
          <w:lang w:eastAsia="en-GB"/>
        </w:rPr>
        <w:t>s</w:t>
      </w:r>
    </w:p>
    <w:p w:rsidR="00C72A28" w:rsidRPr="00296AB3" w:rsidRDefault="00C72A28" w:rsidP="0025283F">
      <w:pPr>
        <w:spacing w:after="0" w:line="240" w:lineRule="auto"/>
        <w:jc w:val="center"/>
        <w:rPr>
          <w:rFonts w:ascii="Times New Roman" w:eastAsia="SimSun" w:hAnsi="Times New Roman" w:cs="Times New Roman"/>
          <w:sz w:val="24"/>
          <w:szCs w:val="24"/>
          <w:lang w:eastAsia="en-GB"/>
        </w:rPr>
      </w:pPr>
    </w:p>
    <w:p w:rsidR="0025283F" w:rsidRPr="00296AB3" w:rsidRDefault="0025283F" w:rsidP="00296AB3">
      <w:pPr>
        <w:spacing w:after="0" w:line="240" w:lineRule="auto"/>
        <w:rPr>
          <w:rFonts w:ascii="Times New Roman" w:eastAsia="SimSun" w:hAnsi="Times New Roman" w:cs="Times New Roman"/>
          <w:sz w:val="24"/>
          <w:szCs w:val="24"/>
          <w:lang w:eastAsia="en-GB"/>
        </w:rPr>
      </w:pPr>
    </w:p>
    <w:p w:rsidR="0025283F" w:rsidRPr="00296AB3" w:rsidRDefault="0025283F" w:rsidP="00296AB3">
      <w:pPr>
        <w:spacing w:after="0" w:line="240" w:lineRule="auto"/>
        <w:rPr>
          <w:rFonts w:ascii="Times New Roman" w:eastAsia="SimSun" w:hAnsi="Times New Roman" w:cs="Times New Roman"/>
          <w:sz w:val="24"/>
          <w:szCs w:val="24"/>
          <w:lang w:eastAsia="en-GB"/>
        </w:rPr>
      </w:pPr>
    </w:p>
    <w:p w:rsidR="00296AB3" w:rsidRDefault="00296AB3" w:rsidP="00296AB3">
      <w:pPr>
        <w:spacing w:after="0" w:line="240" w:lineRule="auto"/>
        <w:jc w:val="center"/>
        <w:rPr>
          <w:rFonts w:ascii="Times New Roman" w:eastAsia="SimSun" w:hAnsi="Times New Roman" w:cs="Times New Roman"/>
          <w:sz w:val="24"/>
          <w:szCs w:val="24"/>
          <w:lang w:val="en-AU" w:eastAsia="zh-CN"/>
        </w:rPr>
      </w:pPr>
    </w:p>
    <w:p w:rsidR="00232E48" w:rsidRDefault="00232E48" w:rsidP="00296AB3">
      <w:pPr>
        <w:spacing w:after="0" w:line="240" w:lineRule="auto"/>
        <w:jc w:val="center"/>
        <w:rPr>
          <w:rFonts w:ascii="Times New Roman" w:eastAsia="SimSun" w:hAnsi="Times New Roman" w:cs="Times New Roman"/>
          <w:sz w:val="24"/>
          <w:szCs w:val="24"/>
          <w:lang w:val="en-AU" w:eastAsia="zh-CN"/>
        </w:rPr>
      </w:pPr>
    </w:p>
    <w:p w:rsidR="00296AB3" w:rsidRPr="00296AB3" w:rsidRDefault="00296AB3" w:rsidP="00296AB3">
      <w:pPr>
        <w:spacing w:after="0" w:line="240" w:lineRule="auto"/>
        <w:jc w:val="center"/>
        <w:rPr>
          <w:rFonts w:ascii="Times New Roman" w:eastAsia="SimSun" w:hAnsi="Times New Roman" w:cs="Times New Roman"/>
          <w:sz w:val="24"/>
          <w:szCs w:val="24"/>
          <w:lang w:val="en-AU" w:eastAsia="zh-CN"/>
        </w:rPr>
      </w:pPr>
    </w:p>
    <w:p w:rsidR="0025283F" w:rsidRPr="00296AB3" w:rsidRDefault="00C72A28" w:rsidP="00296AB3">
      <w:pPr>
        <w:spacing w:after="0" w:line="240" w:lineRule="auto"/>
        <w:jc w:val="center"/>
        <w:rPr>
          <w:rFonts w:ascii="Times New Roman" w:eastAsia="SimSun" w:hAnsi="Times New Roman" w:cs="Times New Roman"/>
          <w:sz w:val="28"/>
          <w:lang w:val="en-AU" w:eastAsia="zh-CN"/>
        </w:rPr>
      </w:pPr>
      <w:r w:rsidRPr="00296AB3">
        <w:rPr>
          <w:rFonts w:ascii="Times New Roman" w:eastAsia="SimSun" w:hAnsi="Times New Roman" w:cs="Times New Roman"/>
          <w:sz w:val="28"/>
          <w:lang w:val="en-AU" w:eastAsia="zh-CN"/>
        </w:rPr>
        <w:t>b</w:t>
      </w:r>
      <w:r w:rsidR="0025283F" w:rsidRPr="00296AB3">
        <w:rPr>
          <w:rFonts w:ascii="Times New Roman" w:eastAsia="SimSun" w:hAnsi="Times New Roman" w:cs="Times New Roman"/>
          <w:sz w:val="28"/>
          <w:lang w:val="en-AU" w:eastAsia="zh-CN"/>
        </w:rPr>
        <w:t>y</w:t>
      </w:r>
    </w:p>
    <w:p w:rsidR="0025283F" w:rsidRPr="00296AB3" w:rsidRDefault="0025283F" w:rsidP="00296AB3">
      <w:pPr>
        <w:spacing w:after="0" w:line="240" w:lineRule="auto"/>
        <w:jc w:val="center"/>
        <w:rPr>
          <w:rFonts w:ascii="Times New Roman" w:eastAsia="SimSun" w:hAnsi="Times New Roman" w:cs="Times New Roman"/>
          <w:sz w:val="28"/>
          <w:szCs w:val="28"/>
          <w:lang w:val="en-AU" w:eastAsia="zh-CN"/>
        </w:rPr>
      </w:pPr>
    </w:p>
    <w:p w:rsidR="0025283F" w:rsidRPr="00296AB3" w:rsidRDefault="0025283F" w:rsidP="00296AB3">
      <w:pPr>
        <w:spacing w:after="0" w:line="240" w:lineRule="auto"/>
        <w:jc w:val="center"/>
        <w:rPr>
          <w:rFonts w:ascii="Times New Roman" w:eastAsia="SimSun" w:hAnsi="Times New Roman" w:cs="Times New Roman"/>
          <w:b/>
          <w:sz w:val="32"/>
          <w:szCs w:val="32"/>
          <w:lang w:val="en-AU" w:eastAsia="zh-CN"/>
        </w:rPr>
      </w:pPr>
      <w:r w:rsidRPr="00296AB3">
        <w:rPr>
          <w:rFonts w:ascii="Times New Roman" w:eastAsia="SimSun" w:hAnsi="Times New Roman" w:cs="Times New Roman"/>
          <w:b/>
          <w:sz w:val="32"/>
          <w:szCs w:val="32"/>
          <w:lang w:val="en-AU" w:eastAsia="zh-CN"/>
        </w:rPr>
        <w:t>Arnold Janssen G. Hernandez</w:t>
      </w:r>
    </w:p>
    <w:p w:rsidR="0025283F" w:rsidRPr="00245809" w:rsidRDefault="0025283F" w:rsidP="00296AB3">
      <w:pPr>
        <w:spacing w:after="0" w:line="240" w:lineRule="auto"/>
        <w:jc w:val="center"/>
        <w:rPr>
          <w:rFonts w:ascii="Times New Roman" w:eastAsia="SimSun" w:hAnsi="Times New Roman" w:cs="Times New Roman"/>
          <w:b/>
          <w:sz w:val="32"/>
          <w:szCs w:val="32"/>
          <w:lang w:val="en-AU" w:eastAsia="zh-CN"/>
        </w:rPr>
      </w:pPr>
      <w:r w:rsidRPr="00296AB3">
        <w:rPr>
          <w:rFonts w:ascii="Times New Roman" w:eastAsia="SimSun" w:hAnsi="Times New Roman" w:cs="Times New Roman"/>
          <w:b/>
          <w:sz w:val="32"/>
          <w:szCs w:val="32"/>
          <w:lang w:val="en-AU" w:eastAsia="zh-CN"/>
        </w:rPr>
        <w:t>Gilbert P. Ombay</w:t>
      </w:r>
    </w:p>
    <w:p w:rsidR="0025283F" w:rsidRPr="00296AB3" w:rsidRDefault="0025283F" w:rsidP="0025283F">
      <w:pPr>
        <w:spacing w:line="240" w:lineRule="auto"/>
        <w:jc w:val="center"/>
        <w:rPr>
          <w:rFonts w:ascii="Times New Roman" w:eastAsia="SimSun" w:hAnsi="Times New Roman" w:cs="Times New Roman"/>
          <w:b/>
          <w:sz w:val="24"/>
          <w:szCs w:val="24"/>
          <w:lang w:val="en-AU" w:eastAsia="zh-CN"/>
        </w:rPr>
      </w:pPr>
    </w:p>
    <w:p w:rsidR="0025283F" w:rsidRPr="00296AB3" w:rsidRDefault="0025283F" w:rsidP="0025283F">
      <w:pPr>
        <w:spacing w:line="240" w:lineRule="auto"/>
        <w:rPr>
          <w:rFonts w:ascii="Times New Roman" w:eastAsia="SimSun" w:hAnsi="Times New Roman" w:cs="Times New Roman"/>
          <w:sz w:val="24"/>
          <w:szCs w:val="24"/>
          <w:lang w:val="en-AU" w:eastAsia="zh-CN"/>
        </w:rPr>
      </w:pPr>
    </w:p>
    <w:p w:rsidR="0025283F" w:rsidRPr="00296AB3" w:rsidRDefault="0025283F" w:rsidP="0025283F">
      <w:pPr>
        <w:spacing w:line="240" w:lineRule="auto"/>
        <w:rPr>
          <w:rFonts w:ascii="Times New Roman" w:eastAsia="SimSun" w:hAnsi="Times New Roman" w:cs="Times New Roman"/>
          <w:sz w:val="24"/>
          <w:szCs w:val="24"/>
          <w:lang w:val="en-AU" w:eastAsia="zh-CN"/>
        </w:rPr>
      </w:pPr>
    </w:p>
    <w:p w:rsidR="0025283F" w:rsidRPr="00296AB3" w:rsidRDefault="0025283F" w:rsidP="0025283F">
      <w:pPr>
        <w:spacing w:line="240" w:lineRule="auto"/>
        <w:rPr>
          <w:rFonts w:ascii="Times New Roman" w:eastAsia="SimSun" w:hAnsi="Times New Roman" w:cs="Times New Roman"/>
          <w:sz w:val="24"/>
          <w:szCs w:val="24"/>
          <w:lang w:val="en-AU" w:eastAsia="zh-CN"/>
        </w:rPr>
      </w:pPr>
    </w:p>
    <w:p w:rsidR="0025283F" w:rsidRPr="00296AB3" w:rsidRDefault="0025283F" w:rsidP="0025283F">
      <w:pPr>
        <w:spacing w:line="240" w:lineRule="auto"/>
        <w:rPr>
          <w:rFonts w:ascii="Times New Roman" w:eastAsia="SimSun" w:hAnsi="Times New Roman" w:cs="Times New Roman"/>
          <w:sz w:val="24"/>
          <w:szCs w:val="24"/>
          <w:lang w:val="en-AU" w:eastAsia="zh-CN"/>
        </w:rPr>
      </w:pPr>
    </w:p>
    <w:p w:rsidR="0025283F" w:rsidRPr="00296AB3" w:rsidRDefault="0025283F" w:rsidP="0025283F">
      <w:pPr>
        <w:spacing w:line="240" w:lineRule="auto"/>
        <w:rPr>
          <w:rFonts w:ascii="Times New Roman" w:eastAsia="SimSun" w:hAnsi="Times New Roman" w:cs="Times New Roman"/>
          <w:sz w:val="24"/>
          <w:szCs w:val="24"/>
          <w:lang w:val="en-AU" w:eastAsia="zh-CN"/>
        </w:rPr>
      </w:pPr>
    </w:p>
    <w:p w:rsidR="0025283F" w:rsidRPr="00296AB3" w:rsidRDefault="0025283F" w:rsidP="00296AB3">
      <w:pPr>
        <w:spacing w:after="0" w:line="240" w:lineRule="auto"/>
        <w:jc w:val="center"/>
        <w:rPr>
          <w:rFonts w:ascii="Times New Roman" w:eastAsia="SimSun" w:hAnsi="Times New Roman" w:cs="Times New Roman"/>
          <w:sz w:val="28"/>
          <w:lang w:val="en-AU" w:eastAsia="zh-CN"/>
        </w:rPr>
      </w:pPr>
      <w:r w:rsidRPr="00296AB3">
        <w:rPr>
          <w:rFonts w:ascii="Times New Roman" w:eastAsia="SimSun" w:hAnsi="Times New Roman" w:cs="Times New Roman"/>
          <w:sz w:val="28"/>
          <w:lang w:val="en-AU" w:eastAsia="zh-CN"/>
        </w:rPr>
        <w:t>A Thesis Submitted to the School of Electrical Engineering, Electronics Engineering, and Computer Engineering in Partial Fulfilment of the Requirements for the Degree</w:t>
      </w:r>
    </w:p>
    <w:p w:rsidR="0025283F" w:rsidRPr="00296AB3" w:rsidRDefault="0025283F" w:rsidP="00296AB3">
      <w:pPr>
        <w:spacing w:after="0" w:line="240" w:lineRule="auto"/>
        <w:jc w:val="center"/>
        <w:rPr>
          <w:rFonts w:ascii="Times New Roman" w:eastAsia="SimSun" w:hAnsi="Times New Roman" w:cs="Times New Roman"/>
          <w:szCs w:val="24"/>
          <w:lang w:val="en-AU" w:eastAsia="zh-CN"/>
        </w:rPr>
      </w:pPr>
    </w:p>
    <w:p w:rsidR="0025283F" w:rsidRPr="00296AB3" w:rsidRDefault="0025283F" w:rsidP="0025283F">
      <w:pPr>
        <w:spacing w:line="240" w:lineRule="auto"/>
        <w:jc w:val="center"/>
        <w:rPr>
          <w:rFonts w:ascii="Times New Roman" w:eastAsia="SimSun" w:hAnsi="Times New Roman" w:cs="Times New Roman"/>
          <w:sz w:val="24"/>
          <w:szCs w:val="24"/>
          <w:lang w:val="en-AU" w:eastAsia="zh-CN"/>
        </w:rPr>
      </w:pPr>
      <w:r w:rsidRPr="00296AB3">
        <w:rPr>
          <w:rFonts w:ascii="Times New Roman" w:eastAsia="SimSun" w:hAnsi="Times New Roman" w:cs="Times New Roman"/>
          <w:sz w:val="28"/>
          <w:lang w:val="en-AU" w:eastAsia="zh-CN"/>
        </w:rPr>
        <w:t>Bachelor of Science in Computer Engineering</w:t>
      </w:r>
    </w:p>
    <w:p w:rsidR="0025283F" w:rsidRPr="00296AB3" w:rsidRDefault="0025283F" w:rsidP="0025283F">
      <w:pPr>
        <w:spacing w:line="240" w:lineRule="auto"/>
        <w:jc w:val="center"/>
        <w:rPr>
          <w:rFonts w:ascii="Times New Roman" w:eastAsia="SimSun" w:hAnsi="Times New Roman" w:cs="Times New Roman"/>
          <w:sz w:val="24"/>
          <w:szCs w:val="24"/>
          <w:lang w:val="en-AU" w:eastAsia="zh-CN"/>
        </w:rPr>
      </w:pPr>
    </w:p>
    <w:p w:rsidR="0025283F" w:rsidRPr="00296AB3" w:rsidRDefault="0025283F" w:rsidP="0025283F">
      <w:pPr>
        <w:spacing w:line="240" w:lineRule="auto"/>
        <w:rPr>
          <w:rFonts w:ascii="Times New Roman" w:eastAsia="SimSun" w:hAnsi="Times New Roman" w:cs="Times New Roman"/>
          <w:sz w:val="24"/>
          <w:szCs w:val="24"/>
          <w:lang w:val="en-AU" w:eastAsia="zh-CN"/>
        </w:rPr>
      </w:pPr>
    </w:p>
    <w:p w:rsidR="0025283F" w:rsidRPr="00296AB3" w:rsidRDefault="0025283F" w:rsidP="0025283F">
      <w:pPr>
        <w:spacing w:line="240" w:lineRule="auto"/>
        <w:rPr>
          <w:rFonts w:ascii="Times New Roman" w:eastAsia="SimSun" w:hAnsi="Times New Roman" w:cs="Times New Roman"/>
          <w:sz w:val="24"/>
          <w:szCs w:val="24"/>
          <w:lang w:val="en-AU" w:eastAsia="zh-CN"/>
        </w:rPr>
      </w:pPr>
    </w:p>
    <w:p w:rsidR="0025283F" w:rsidRDefault="0025283F" w:rsidP="0025283F">
      <w:pPr>
        <w:spacing w:line="240" w:lineRule="auto"/>
        <w:rPr>
          <w:rFonts w:ascii="Times New Roman" w:eastAsia="SimSun" w:hAnsi="Times New Roman" w:cs="Times New Roman"/>
          <w:sz w:val="24"/>
          <w:szCs w:val="24"/>
          <w:lang w:val="en-AU" w:eastAsia="zh-CN"/>
        </w:rPr>
      </w:pPr>
    </w:p>
    <w:p w:rsidR="00296AB3" w:rsidRPr="00296AB3" w:rsidRDefault="00296AB3" w:rsidP="0025283F">
      <w:pPr>
        <w:spacing w:line="240" w:lineRule="auto"/>
        <w:rPr>
          <w:rFonts w:ascii="Times New Roman" w:eastAsia="SimSun" w:hAnsi="Times New Roman" w:cs="Times New Roman"/>
          <w:sz w:val="24"/>
          <w:szCs w:val="24"/>
          <w:lang w:val="en-AU" w:eastAsia="zh-CN"/>
        </w:rPr>
      </w:pPr>
    </w:p>
    <w:p w:rsidR="0025283F" w:rsidRPr="00296AB3" w:rsidRDefault="0025283F" w:rsidP="00296AB3">
      <w:pPr>
        <w:spacing w:after="0" w:line="240" w:lineRule="auto"/>
        <w:jc w:val="center"/>
        <w:rPr>
          <w:rFonts w:ascii="Times New Roman" w:eastAsia="SimSun" w:hAnsi="Times New Roman" w:cs="Times New Roman"/>
          <w:sz w:val="28"/>
          <w:lang w:val="en-AU" w:eastAsia="zh-CN"/>
        </w:rPr>
      </w:pPr>
      <w:proofErr w:type="spellStart"/>
      <w:r w:rsidRPr="00296AB3">
        <w:rPr>
          <w:rFonts w:ascii="Times New Roman" w:eastAsia="SimSun" w:hAnsi="Times New Roman" w:cs="Times New Roman"/>
          <w:sz w:val="28"/>
          <w:lang w:val="en-AU" w:eastAsia="zh-CN"/>
        </w:rPr>
        <w:t>Mapúa</w:t>
      </w:r>
      <w:proofErr w:type="spellEnd"/>
      <w:r w:rsidRPr="00296AB3">
        <w:rPr>
          <w:rFonts w:ascii="Times New Roman" w:eastAsia="SimSun" w:hAnsi="Times New Roman" w:cs="Times New Roman"/>
          <w:sz w:val="28"/>
          <w:lang w:val="en-AU" w:eastAsia="zh-CN"/>
        </w:rPr>
        <w:t xml:space="preserve"> University</w:t>
      </w:r>
    </w:p>
    <w:p w:rsidR="0025283F" w:rsidRDefault="00AD5BCA" w:rsidP="00296AB3">
      <w:pPr>
        <w:spacing w:after="0" w:line="240" w:lineRule="auto"/>
        <w:jc w:val="center"/>
        <w:rPr>
          <w:rFonts w:ascii="Times New Roman" w:hAnsi="Times New Roman" w:cs="Times New Roman"/>
          <w:b/>
          <w:sz w:val="24"/>
          <w:szCs w:val="24"/>
        </w:rPr>
      </w:pPr>
      <w:r>
        <w:rPr>
          <w:rFonts w:ascii="Times New Roman" w:eastAsia="SimSun" w:hAnsi="Times New Roman" w:cs="Times New Roman"/>
          <w:sz w:val="28"/>
          <w:lang w:val="en-AU" w:eastAsia="zh-CN"/>
        </w:rPr>
        <w:t>March</w:t>
      </w:r>
      <w:r w:rsidR="00296AB3">
        <w:rPr>
          <w:rFonts w:ascii="Times New Roman" w:eastAsia="SimSun" w:hAnsi="Times New Roman" w:cs="Times New Roman"/>
          <w:sz w:val="28"/>
          <w:lang w:val="en-AU" w:eastAsia="zh-CN"/>
        </w:rPr>
        <w:t xml:space="preserve"> 2018</w:t>
      </w:r>
    </w:p>
    <w:p w:rsidR="003012DA" w:rsidRDefault="003012DA" w:rsidP="003012DA">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1</w:t>
      </w:r>
    </w:p>
    <w:p w:rsidR="003012DA" w:rsidRDefault="003012DA" w:rsidP="0025283F">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Introductio</w:t>
      </w:r>
      <w:r w:rsidR="0025283F">
        <w:rPr>
          <w:rFonts w:ascii="Times New Roman" w:hAnsi="Times New Roman" w:cs="Times New Roman"/>
          <w:b/>
          <w:sz w:val="24"/>
          <w:szCs w:val="24"/>
        </w:rPr>
        <w:t>n</w:t>
      </w:r>
    </w:p>
    <w:p w:rsidR="008869A0" w:rsidRDefault="007340CE" w:rsidP="00BA20A8">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sidR="006B195E">
        <w:rPr>
          <w:rFonts w:ascii="Times New Roman" w:hAnsi="Times New Roman" w:cs="Times New Roman"/>
          <w:sz w:val="24"/>
          <w:szCs w:val="24"/>
        </w:rPr>
        <w:t>U</w:t>
      </w:r>
      <w:r w:rsidR="00430A92">
        <w:rPr>
          <w:rFonts w:ascii="Times New Roman" w:hAnsi="Times New Roman" w:cs="Times New Roman"/>
          <w:sz w:val="24"/>
          <w:szCs w:val="24"/>
        </w:rPr>
        <w:t xml:space="preserve">rinalysis test is done </w:t>
      </w:r>
      <w:proofErr w:type="gramStart"/>
      <w:r w:rsidR="00430A92">
        <w:rPr>
          <w:rFonts w:ascii="Times New Roman" w:hAnsi="Times New Roman" w:cs="Times New Roman"/>
          <w:sz w:val="24"/>
          <w:szCs w:val="24"/>
        </w:rPr>
        <w:t>in order to</w:t>
      </w:r>
      <w:proofErr w:type="gramEnd"/>
      <w:r w:rsidR="00430A92">
        <w:rPr>
          <w:rFonts w:ascii="Times New Roman" w:hAnsi="Times New Roman" w:cs="Times New Roman"/>
          <w:sz w:val="24"/>
          <w:szCs w:val="24"/>
        </w:rPr>
        <w:t xml:space="preserve"> detect and manage a wide range of disorders. Usually, a microscopic exam of urine is done to look for abnormalities.</w:t>
      </w:r>
      <w:r w:rsidR="00430A92">
        <w:rPr>
          <w:rFonts w:ascii="Times New Roman" w:hAnsi="Times New Roman" w:cs="Times New Roman"/>
          <w:b/>
          <w:sz w:val="24"/>
          <w:szCs w:val="24"/>
        </w:rPr>
        <w:t xml:space="preserve"> </w:t>
      </w:r>
      <w:r>
        <w:rPr>
          <w:rFonts w:ascii="Times New Roman" w:hAnsi="Times New Roman" w:cs="Times New Roman"/>
          <w:sz w:val="24"/>
          <w:szCs w:val="24"/>
        </w:rPr>
        <w:t xml:space="preserve">Red blood cells are blood cells that carry oxygen. When </w:t>
      </w:r>
      <w:r w:rsidR="00394513">
        <w:rPr>
          <w:rFonts w:ascii="Times New Roman" w:hAnsi="Times New Roman" w:cs="Times New Roman"/>
          <w:sz w:val="24"/>
          <w:szCs w:val="24"/>
        </w:rPr>
        <w:t>specific number of</w:t>
      </w:r>
      <w:r>
        <w:rPr>
          <w:rFonts w:ascii="Times New Roman" w:hAnsi="Times New Roman" w:cs="Times New Roman"/>
          <w:sz w:val="24"/>
          <w:szCs w:val="24"/>
        </w:rPr>
        <w:t xml:space="preserve"> red blood cells are distinguished in urine, this</w:t>
      </w:r>
      <w:r w:rsidR="00394513">
        <w:rPr>
          <w:rFonts w:ascii="Times New Roman" w:hAnsi="Times New Roman" w:cs="Times New Roman"/>
          <w:sz w:val="24"/>
          <w:szCs w:val="24"/>
        </w:rPr>
        <w:t xml:space="preserve"> is a</w:t>
      </w:r>
      <w:r w:rsidR="005978AF">
        <w:rPr>
          <w:rFonts w:ascii="Times New Roman" w:hAnsi="Times New Roman" w:cs="Times New Roman"/>
          <w:sz w:val="24"/>
          <w:szCs w:val="24"/>
        </w:rPr>
        <w:t xml:space="preserve"> medical</w:t>
      </w:r>
      <w:r>
        <w:rPr>
          <w:rFonts w:ascii="Times New Roman" w:hAnsi="Times New Roman" w:cs="Times New Roman"/>
          <w:sz w:val="24"/>
          <w:szCs w:val="24"/>
        </w:rPr>
        <w:t xml:space="preserve"> condition </w:t>
      </w:r>
      <w:r w:rsidR="00EE6B36">
        <w:rPr>
          <w:rFonts w:ascii="Times New Roman" w:hAnsi="Times New Roman" w:cs="Times New Roman"/>
          <w:sz w:val="24"/>
          <w:szCs w:val="24"/>
        </w:rPr>
        <w:t>is</w:t>
      </w:r>
      <w:r>
        <w:rPr>
          <w:rFonts w:ascii="Times New Roman" w:hAnsi="Times New Roman" w:cs="Times New Roman"/>
          <w:sz w:val="24"/>
          <w:szCs w:val="24"/>
        </w:rPr>
        <w:t xml:space="preserve"> known as “hematuria”.</w:t>
      </w:r>
      <w:r w:rsidR="00394513">
        <w:rPr>
          <w:rFonts w:ascii="Times New Roman" w:hAnsi="Times New Roman" w:cs="Times New Roman"/>
          <w:sz w:val="24"/>
          <w:szCs w:val="24"/>
        </w:rPr>
        <w:t xml:space="preserve"> A normal result is 4 red blood cells per high power field (RBC/HPF)</w:t>
      </w:r>
      <w:r w:rsidR="004D2409">
        <w:rPr>
          <w:rFonts w:ascii="Times New Roman" w:hAnsi="Times New Roman" w:cs="Times New Roman"/>
          <w:sz w:val="24"/>
          <w:szCs w:val="24"/>
        </w:rPr>
        <w:t xml:space="preserve"> which represents a 400-fold magnification when referenced in scientific papers</w:t>
      </w:r>
      <w:r w:rsidR="00394513">
        <w:rPr>
          <w:rFonts w:ascii="Times New Roman" w:hAnsi="Times New Roman" w:cs="Times New Roman"/>
          <w:sz w:val="24"/>
          <w:szCs w:val="24"/>
        </w:rPr>
        <w:t>.</w:t>
      </w:r>
      <w:r>
        <w:rPr>
          <w:rFonts w:ascii="Times New Roman" w:hAnsi="Times New Roman" w:cs="Times New Roman"/>
          <w:sz w:val="24"/>
          <w:szCs w:val="24"/>
        </w:rPr>
        <w:t xml:space="preserve">  </w:t>
      </w:r>
      <w:r w:rsidR="00527E18">
        <w:rPr>
          <w:rFonts w:ascii="Times New Roman" w:hAnsi="Times New Roman" w:cs="Times New Roman"/>
          <w:sz w:val="24"/>
          <w:szCs w:val="24"/>
        </w:rPr>
        <w:t>Blood in urine can come from the kidneys, w</w:t>
      </w:r>
      <w:r w:rsidR="003E4891">
        <w:rPr>
          <w:rFonts w:ascii="Times New Roman" w:hAnsi="Times New Roman" w:cs="Times New Roman"/>
          <w:sz w:val="24"/>
          <w:szCs w:val="24"/>
        </w:rPr>
        <w:t>h</w:t>
      </w:r>
      <w:r w:rsidR="00527E18">
        <w:rPr>
          <w:rFonts w:ascii="Times New Roman" w:hAnsi="Times New Roman" w:cs="Times New Roman"/>
          <w:sz w:val="24"/>
          <w:szCs w:val="24"/>
        </w:rPr>
        <w:t>ere urine is made. Other source of it can come from other structures in urinary tract such as Ureters, Bladder</w:t>
      </w:r>
      <w:r w:rsidR="00631458">
        <w:rPr>
          <w:rFonts w:ascii="Times New Roman" w:hAnsi="Times New Roman" w:cs="Times New Roman"/>
          <w:sz w:val="24"/>
          <w:szCs w:val="24"/>
        </w:rPr>
        <w:t xml:space="preserve"> and</w:t>
      </w:r>
      <w:r w:rsidR="00527E18">
        <w:rPr>
          <w:rFonts w:ascii="Times New Roman" w:hAnsi="Times New Roman" w:cs="Times New Roman"/>
          <w:sz w:val="24"/>
          <w:szCs w:val="24"/>
        </w:rPr>
        <w:t xml:space="preserve"> Urethra.</w:t>
      </w:r>
      <w:r w:rsidR="00FA1C1A">
        <w:rPr>
          <w:rFonts w:ascii="Times New Roman" w:hAnsi="Times New Roman" w:cs="Times New Roman"/>
          <w:sz w:val="24"/>
          <w:szCs w:val="24"/>
        </w:rPr>
        <w:t xml:space="preserve"> Physical activities which involve using a lot of energy can also be a cause of this condition.</w:t>
      </w:r>
      <w:r w:rsidR="00EE7D98">
        <w:rPr>
          <w:rFonts w:ascii="Times New Roman" w:hAnsi="Times New Roman" w:cs="Times New Roman"/>
          <w:sz w:val="24"/>
          <w:szCs w:val="24"/>
        </w:rPr>
        <w:t xml:space="preserve"> There are two types of hematuria namely: Gross hematuria which can be seen by the naked eye in urine</w:t>
      </w:r>
      <w:r w:rsidR="00BA20A8">
        <w:rPr>
          <w:rFonts w:ascii="Times New Roman" w:hAnsi="Times New Roman" w:cs="Times New Roman"/>
          <w:sz w:val="24"/>
          <w:szCs w:val="24"/>
        </w:rPr>
        <w:t xml:space="preserve"> due to its color pigmentation which may be pink, red or dark brown. The other type is the Microscopic hematuria which is where the red blood cells can only be seen </w:t>
      </w:r>
      <w:proofErr w:type="gramStart"/>
      <w:r w:rsidR="00BA20A8">
        <w:rPr>
          <w:rFonts w:ascii="Times New Roman" w:hAnsi="Times New Roman" w:cs="Times New Roman"/>
          <w:sz w:val="24"/>
          <w:szCs w:val="24"/>
        </w:rPr>
        <w:t>through the use of</w:t>
      </w:r>
      <w:proofErr w:type="gramEnd"/>
      <w:r w:rsidR="00BA20A8">
        <w:rPr>
          <w:rFonts w:ascii="Times New Roman" w:hAnsi="Times New Roman" w:cs="Times New Roman"/>
          <w:sz w:val="24"/>
          <w:szCs w:val="24"/>
        </w:rPr>
        <w:t xml:space="preserve"> microscope. </w:t>
      </w:r>
      <w:r w:rsidR="005978AF">
        <w:rPr>
          <w:rFonts w:ascii="Times New Roman" w:hAnsi="Times New Roman" w:cs="Times New Roman"/>
          <w:sz w:val="24"/>
          <w:szCs w:val="24"/>
        </w:rPr>
        <w:t xml:space="preserve">A high count of red blood cells in the urine can indicate infection, trauma, tumors or kidney stones. If red blood cells seen under microscopy look distorted, they suggest kidney as the possible source and may arise due to kidney inflammation also known as glomerulonephritis. With the advancement of technology nowadays, image processing </w:t>
      </w:r>
      <w:r w:rsidR="00D06F68">
        <w:rPr>
          <w:rFonts w:ascii="Times New Roman" w:hAnsi="Times New Roman" w:cs="Times New Roman"/>
          <w:sz w:val="24"/>
          <w:szCs w:val="24"/>
        </w:rPr>
        <w:t>is one of the most efficient method to use in detecting and count the amount of the RBCs in urine compared to the manual inspection of blood cells which is time consuming and requires more technical knowledge and experience.</w:t>
      </w:r>
    </w:p>
    <w:p w:rsidR="00147EA2" w:rsidRDefault="008869A0" w:rsidP="003012D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905DC7">
        <w:rPr>
          <w:rFonts w:ascii="Times New Roman" w:hAnsi="Times New Roman" w:cs="Times New Roman"/>
          <w:sz w:val="24"/>
          <w:szCs w:val="24"/>
        </w:rPr>
        <w:t>The most well-known</w:t>
      </w:r>
      <w:r w:rsidR="00D06F68">
        <w:rPr>
          <w:rFonts w:ascii="Times New Roman" w:hAnsi="Times New Roman" w:cs="Times New Roman"/>
          <w:sz w:val="24"/>
          <w:szCs w:val="24"/>
        </w:rPr>
        <w:t xml:space="preserve"> and traditional</w:t>
      </w:r>
      <w:r w:rsidR="00905DC7">
        <w:rPr>
          <w:rFonts w:ascii="Times New Roman" w:hAnsi="Times New Roman" w:cs="Times New Roman"/>
          <w:sz w:val="24"/>
          <w:szCs w:val="24"/>
        </w:rPr>
        <w:t xml:space="preserve"> viable method in counting the red blood cell is by using the hemocytometer. </w:t>
      </w:r>
      <w:r w:rsidR="002858DC">
        <w:rPr>
          <w:rFonts w:ascii="Times New Roman" w:hAnsi="Times New Roman" w:cs="Times New Roman"/>
          <w:sz w:val="24"/>
          <w:szCs w:val="24"/>
        </w:rPr>
        <w:t>It is made up of microscopic slide glass with a rectangular indention that creates a chamber</w:t>
      </w:r>
      <w:r w:rsidR="00851295">
        <w:rPr>
          <w:rFonts w:ascii="Times New Roman" w:hAnsi="Times New Roman" w:cs="Times New Roman"/>
          <w:sz w:val="24"/>
          <w:szCs w:val="24"/>
        </w:rPr>
        <w:t>.</w:t>
      </w:r>
      <w:r w:rsidR="002858DC">
        <w:rPr>
          <w:rFonts w:ascii="Times New Roman" w:hAnsi="Times New Roman" w:cs="Times New Roman"/>
          <w:sz w:val="24"/>
          <w:szCs w:val="24"/>
        </w:rPr>
        <w:t xml:space="preserve"> Grid of perpendicular lines are etched within this chamber. By placing </w:t>
      </w:r>
      <w:r w:rsidR="002858DC">
        <w:rPr>
          <w:rFonts w:ascii="Times New Roman" w:hAnsi="Times New Roman" w:cs="Times New Roman"/>
          <w:sz w:val="24"/>
          <w:szCs w:val="24"/>
        </w:rPr>
        <w:lastRenderedPageBreak/>
        <w:t>it under the microscope, the cells can be counted manually by observation.</w:t>
      </w:r>
      <w:r w:rsidR="00851295">
        <w:rPr>
          <w:rFonts w:ascii="Times New Roman" w:hAnsi="Times New Roman" w:cs="Times New Roman"/>
          <w:sz w:val="24"/>
          <w:szCs w:val="24"/>
        </w:rPr>
        <w:t xml:space="preserve"> Counting these samples manually takes time and may lead to unreliable cell counts with high standard deviation.</w:t>
      </w:r>
      <w:r w:rsidR="00D06F68">
        <w:rPr>
          <w:rFonts w:ascii="Times New Roman" w:hAnsi="Times New Roman" w:cs="Times New Roman"/>
          <w:sz w:val="24"/>
          <w:szCs w:val="24"/>
        </w:rPr>
        <w:t xml:space="preserve"> There are also some expensive machines like the Analyzer, which are not affordable by every laborator</w:t>
      </w:r>
      <w:r w:rsidR="00993F9D">
        <w:rPr>
          <w:rFonts w:ascii="Times New Roman" w:hAnsi="Times New Roman" w:cs="Times New Roman"/>
          <w:sz w:val="24"/>
          <w:szCs w:val="24"/>
        </w:rPr>
        <w:t>y</w:t>
      </w:r>
      <w:r w:rsidR="00D06F68">
        <w:rPr>
          <w:rFonts w:ascii="Times New Roman" w:hAnsi="Times New Roman" w:cs="Times New Roman"/>
          <w:sz w:val="24"/>
          <w:szCs w:val="24"/>
        </w:rPr>
        <w:t>.</w:t>
      </w:r>
      <w:r w:rsidR="00851295">
        <w:rPr>
          <w:rFonts w:ascii="Times New Roman" w:hAnsi="Times New Roman" w:cs="Times New Roman"/>
          <w:sz w:val="24"/>
          <w:szCs w:val="24"/>
        </w:rPr>
        <w:t xml:space="preserve"> With the use of image</w:t>
      </w:r>
      <w:r w:rsidR="00E11358">
        <w:rPr>
          <w:rFonts w:ascii="Times New Roman" w:hAnsi="Times New Roman" w:cs="Times New Roman"/>
          <w:sz w:val="24"/>
          <w:szCs w:val="24"/>
        </w:rPr>
        <w:t xml:space="preserve"> processing</w:t>
      </w:r>
      <w:r w:rsidR="00F77FAF">
        <w:rPr>
          <w:rFonts w:ascii="Times New Roman" w:hAnsi="Times New Roman" w:cs="Times New Roman"/>
          <w:sz w:val="24"/>
          <w:szCs w:val="24"/>
        </w:rPr>
        <w:t xml:space="preserve"> technology</w:t>
      </w:r>
      <w:r w:rsidR="00E11358">
        <w:rPr>
          <w:rFonts w:ascii="Times New Roman" w:hAnsi="Times New Roman" w:cs="Times New Roman"/>
          <w:sz w:val="24"/>
          <w:szCs w:val="24"/>
        </w:rPr>
        <w:t>,</w:t>
      </w:r>
      <w:r w:rsidR="00F77FAF">
        <w:rPr>
          <w:rFonts w:ascii="Times New Roman" w:hAnsi="Times New Roman" w:cs="Times New Roman"/>
          <w:sz w:val="24"/>
          <w:szCs w:val="24"/>
        </w:rPr>
        <w:t xml:space="preserve"> the expected results may be more precise, highly efficient, better reliability and less time consuming. Image processing is a method to convert an image into digital form and perform the operations on it.</w:t>
      </w:r>
      <w:r w:rsidR="00E11358">
        <w:rPr>
          <w:rFonts w:ascii="Times New Roman" w:hAnsi="Times New Roman" w:cs="Times New Roman"/>
          <w:sz w:val="24"/>
          <w:szCs w:val="24"/>
        </w:rPr>
        <w:t xml:space="preserve"> </w:t>
      </w:r>
      <w:r w:rsidR="00C025EF">
        <w:rPr>
          <w:rFonts w:ascii="Times New Roman" w:hAnsi="Times New Roman" w:cs="Times New Roman"/>
          <w:sz w:val="24"/>
          <w:szCs w:val="24"/>
        </w:rPr>
        <w:t xml:space="preserve">The implementation of image processing is made possible by using the </w:t>
      </w:r>
      <w:r w:rsidR="003E2646">
        <w:rPr>
          <w:rFonts w:ascii="Times New Roman" w:hAnsi="Times New Roman" w:cs="Times New Roman"/>
          <w:sz w:val="24"/>
          <w:szCs w:val="24"/>
        </w:rPr>
        <w:t>python language</w:t>
      </w:r>
      <w:r w:rsidR="00C025EF">
        <w:rPr>
          <w:rFonts w:ascii="Times New Roman" w:hAnsi="Times New Roman" w:cs="Times New Roman"/>
          <w:sz w:val="24"/>
          <w:szCs w:val="24"/>
        </w:rPr>
        <w:t xml:space="preserve"> as </w:t>
      </w:r>
      <w:r w:rsidR="009749D8">
        <w:rPr>
          <w:rFonts w:ascii="Times New Roman" w:hAnsi="Times New Roman" w:cs="Times New Roman"/>
          <w:sz w:val="24"/>
          <w:szCs w:val="24"/>
        </w:rPr>
        <w:t>the researcher’s</w:t>
      </w:r>
      <w:r w:rsidR="00C025EF">
        <w:rPr>
          <w:rFonts w:ascii="Times New Roman" w:hAnsi="Times New Roman" w:cs="Times New Roman"/>
          <w:sz w:val="24"/>
          <w:szCs w:val="24"/>
        </w:rPr>
        <w:t xml:space="preserve"> main of</w:t>
      </w:r>
      <w:r w:rsidR="00663699">
        <w:rPr>
          <w:rFonts w:ascii="Times New Roman" w:hAnsi="Times New Roman" w:cs="Times New Roman"/>
          <w:sz w:val="24"/>
          <w:szCs w:val="24"/>
        </w:rPr>
        <w:t xml:space="preserve"> source</w:t>
      </w:r>
      <w:r w:rsidR="00C025EF">
        <w:rPr>
          <w:rFonts w:ascii="Times New Roman" w:hAnsi="Times New Roman" w:cs="Times New Roman"/>
          <w:sz w:val="24"/>
          <w:szCs w:val="24"/>
        </w:rPr>
        <w:t xml:space="preserve"> software computer technology.</w:t>
      </w:r>
    </w:p>
    <w:p w:rsidR="000B7233" w:rsidRPr="008643E1" w:rsidRDefault="00BE6BBD" w:rsidP="003012D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5D6CC9" w:rsidRPr="008779AA">
        <w:rPr>
          <w:rFonts w:ascii="Times New Roman" w:hAnsi="Times New Roman" w:cs="Times New Roman"/>
          <w:sz w:val="24"/>
          <w:szCs w:val="24"/>
        </w:rPr>
        <w:t>The result of ur</w:t>
      </w:r>
      <w:r w:rsidR="004B3F07" w:rsidRPr="008779AA">
        <w:rPr>
          <w:rFonts w:ascii="Times New Roman" w:hAnsi="Times New Roman" w:cs="Times New Roman"/>
          <w:sz w:val="24"/>
          <w:szCs w:val="24"/>
        </w:rPr>
        <w:t>i</w:t>
      </w:r>
      <w:r w:rsidR="005D6CC9" w:rsidRPr="008779AA">
        <w:rPr>
          <w:rFonts w:ascii="Times New Roman" w:hAnsi="Times New Roman" w:cs="Times New Roman"/>
          <w:sz w:val="24"/>
          <w:szCs w:val="24"/>
        </w:rPr>
        <w:t xml:space="preserve">nalysis may take some time or even days to be obtained. One part of this process is counting the amount of red blood cells present in the urine of the patient. There exist </w:t>
      </w:r>
      <w:r w:rsidR="00C11D80" w:rsidRPr="008779AA">
        <w:rPr>
          <w:rFonts w:ascii="Times New Roman" w:hAnsi="Times New Roman" w:cs="Times New Roman"/>
          <w:sz w:val="24"/>
          <w:szCs w:val="24"/>
        </w:rPr>
        <w:t xml:space="preserve">in previous </w:t>
      </w:r>
      <w:r w:rsidR="005D6CC9" w:rsidRPr="008779AA">
        <w:rPr>
          <w:rFonts w:ascii="Times New Roman" w:hAnsi="Times New Roman" w:cs="Times New Roman"/>
          <w:sz w:val="24"/>
          <w:szCs w:val="24"/>
        </w:rPr>
        <w:t xml:space="preserve">studies </w:t>
      </w:r>
      <w:r w:rsidR="0089027C">
        <w:rPr>
          <w:rFonts w:ascii="Times New Roman" w:hAnsi="Times New Roman" w:cs="Times New Roman"/>
          <w:sz w:val="24"/>
          <w:szCs w:val="24"/>
        </w:rPr>
        <w:t>about</w:t>
      </w:r>
      <w:r w:rsidR="005D6CC9" w:rsidRPr="008779AA">
        <w:rPr>
          <w:rFonts w:ascii="Times New Roman" w:hAnsi="Times New Roman" w:cs="Times New Roman"/>
          <w:sz w:val="24"/>
          <w:szCs w:val="24"/>
        </w:rPr>
        <w:t xml:space="preserve"> automatically detecting and counting the red blood cells but did not specify how long</w:t>
      </w:r>
      <w:r w:rsidR="00C11D80" w:rsidRPr="008779AA">
        <w:rPr>
          <w:rFonts w:ascii="Times New Roman" w:hAnsi="Times New Roman" w:cs="Times New Roman"/>
          <w:sz w:val="24"/>
          <w:szCs w:val="24"/>
        </w:rPr>
        <w:t xml:space="preserve"> it will take for it to be done</w:t>
      </w:r>
      <w:r w:rsidR="0089027C">
        <w:rPr>
          <w:rFonts w:ascii="Times New Roman" w:hAnsi="Times New Roman" w:cs="Times New Roman"/>
          <w:sz w:val="24"/>
          <w:szCs w:val="24"/>
        </w:rPr>
        <w:t>.</w:t>
      </w:r>
      <w:r w:rsidR="000B7233">
        <w:rPr>
          <w:rFonts w:ascii="Times New Roman" w:hAnsi="Times New Roman" w:cs="Times New Roman"/>
          <w:sz w:val="24"/>
          <w:szCs w:val="24"/>
        </w:rPr>
        <w:t xml:space="preserve"> </w:t>
      </w:r>
      <w:r w:rsidR="008643E1">
        <w:rPr>
          <w:rFonts w:ascii="Times New Roman" w:hAnsi="Times New Roman" w:cs="Times New Roman"/>
          <w:sz w:val="24"/>
          <w:szCs w:val="24"/>
        </w:rPr>
        <w:t>Previous researches did not focused on the</w:t>
      </w:r>
      <w:r w:rsidR="000C5D3D">
        <w:rPr>
          <w:rFonts w:ascii="Times New Roman" w:hAnsi="Times New Roman" w:cs="Times New Roman"/>
          <w:sz w:val="24"/>
          <w:szCs w:val="24"/>
        </w:rPr>
        <w:t xml:space="preserve"> speed and</w:t>
      </w:r>
      <w:r w:rsidR="008643E1">
        <w:rPr>
          <w:rFonts w:ascii="Times New Roman" w:hAnsi="Times New Roman" w:cs="Times New Roman"/>
          <w:sz w:val="24"/>
          <w:szCs w:val="24"/>
        </w:rPr>
        <w:t xml:space="preserve"> time it will take for their device to</w:t>
      </w:r>
      <w:r w:rsidR="000C5D3D">
        <w:rPr>
          <w:rFonts w:ascii="Times New Roman" w:hAnsi="Times New Roman" w:cs="Times New Roman"/>
          <w:sz w:val="24"/>
          <w:szCs w:val="24"/>
        </w:rPr>
        <w:t xml:space="preserve"> process and count the amount of red blood cells.</w:t>
      </w:r>
      <w:r w:rsidR="008643E1">
        <w:rPr>
          <w:rFonts w:ascii="Times New Roman" w:hAnsi="Times New Roman" w:cs="Times New Roman"/>
          <w:sz w:val="24"/>
          <w:szCs w:val="24"/>
        </w:rPr>
        <w:t xml:space="preserve"> </w:t>
      </w:r>
    </w:p>
    <w:p w:rsidR="00993F9D" w:rsidRDefault="00147EA2" w:rsidP="003012D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147EA2">
        <w:rPr>
          <w:rFonts w:ascii="Times New Roman" w:hAnsi="Times New Roman" w:cs="Times New Roman"/>
          <w:sz w:val="24"/>
          <w:szCs w:val="24"/>
        </w:rPr>
        <w:t xml:space="preserve">The core objective of the study is to detect and determine the number of red blood cell count present in the urine sample of a person. </w:t>
      </w:r>
      <w:r w:rsidR="00736E45">
        <w:rPr>
          <w:rFonts w:ascii="Times New Roman" w:hAnsi="Times New Roman" w:cs="Times New Roman"/>
          <w:sz w:val="24"/>
          <w:szCs w:val="24"/>
        </w:rPr>
        <w:t>Specifically, the researchers</w:t>
      </w:r>
      <w:r w:rsidRPr="00147EA2">
        <w:rPr>
          <w:rFonts w:ascii="Times New Roman" w:hAnsi="Times New Roman" w:cs="Times New Roman"/>
          <w:sz w:val="24"/>
          <w:szCs w:val="24"/>
        </w:rPr>
        <w:t xml:space="preserve"> aim to: </w:t>
      </w:r>
      <w:r w:rsidRPr="006657E7">
        <w:rPr>
          <w:rFonts w:ascii="Times New Roman" w:hAnsi="Times New Roman" w:cs="Times New Roman"/>
          <w:sz w:val="24"/>
          <w:szCs w:val="24"/>
        </w:rPr>
        <w:t>(1) create a</w:t>
      </w:r>
      <w:r w:rsidR="006657E7" w:rsidRPr="006657E7">
        <w:rPr>
          <w:rFonts w:ascii="Times New Roman" w:hAnsi="Times New Roman" w:cs="Times New Roman"/>
          <w:sz w:val="24"/>
          <w:szCs w:val="24"/>
        </w:rPr>
        <w:t xml:space="preserve"> device using raspberry pi that enables medical technicians to examine red blood cells in urine</w:t>
      </w:r>
      <w:r w:rsidR="00C2522B">
        <w:rPr>
          <w:rFonts w:ascii="Times New Roman" w:hAnsi="Times New Roman" w:cs="Times New Roman"/>
          <w:sz w:val="24"/>
          <w:szCs w:val="24"/>
        </w:rPr>
        <w:t xml:space="preserve"> samples</w:t>
      </w:r>
      <w:r w:rsidRPr="006657E7">
        <w:rPr>
          <w:rFonts w:ascii="Times New Roman" w:hAnsi="Times New Roman" w:cs="Times New Roman"/>
          <w:sz w:val="24"/>
          <w:szCs w:val="24"/>
        </w:rPr>
        <w:t>,</w:t>
      </w:r>
      <w:r w:rsidRPr="00147EA2">
        <w:rPr>
          <w:rFonts w:ascii="Times New Roman" w:hAnsi="Times New Roman" w:cs="Times New Roman"/>
          <w:sz w:val="24"/>
          <w:szCs w:val="24"/>
        </w:rPr>
        <w:t xml:space="preserve"> (2) develop a software application that would display the processed image and </w:t>
      </w:r>
      <w:r w:rsidR="006657E7">
        <w:rPr>
          <w:rFonts w:ascii="Times New Roman" w:hAnsi="Times New Roman" w:cs="Times New Roman"/>
          <w:sz w:val="24"/>
          <w:szCs w:val="24"/>
        </w:rPr>
        <w:t xml:space="preserve">count </w:t>
      </w:r>
      <w:r w:rsidRPr="00147EA2">
        <w:rPr>
          <w:rFonts w:ascii="Times New Roman" w:hAnsi="Times New Roman" w:cs="Times New Roman"/>
          <w:sz w:val="24"/>
          <w:szCs w:val="24"/>
        </w:rPr>
        <w:t>the total amount of red blood cells</w:t>
      </w:r>
      <w:r w:rsidR="006657E7">
        <w:rPr>
          <w:rFonts w:ascii="Times New Roman" w:hAnsi="Times New Roman" w:cs="Times New Roman"/>
          <w:sz w:val="24"/>
          <w:szCs w:val="24"/>
        </w:rPr>
        <w:t xml:space="preserve"> in human urine</w:t>
      </w:r>
      <w:r w:rsidR="00875B99">
        <w:rPr>
          <w:rFonts w:ascii="Times New Roman" w:hAnsi="Times New Roman" w:cs="Times New Roman"/>
          <w:sz w:val="24"/>
          <w:szCs w:val="24"/>
        </w:rPr>
        <w:t xml:space="preserve"> by implementing</w:t>
      </w:r>
      <w:r w:rsidR="00526B86">
        <w:rPr>
          <w:rFonts w:ascii="Times New Roman" w:hAnsi="Times New Roman" w:cs="Times New Roman"/>
          <w:sz w:val="24"/>
          <w:szCs w:val="24"/>
        </w:rPr>
        <w:t xml:space="preserve"> </w:t>
      </w:r>
      <w:r w:rsidR="00C2522B">
        <w:rPr>
          <w:rFonts w:ascii="Times New Roman" w:hAnsi="Times New Roman" w:cs="Times New Roman"/>
          <w:sz w:val="24"/>
          <w:szCs w:val="24"/>
        </w:rPr>
        <w:t>C</w:t>
      </w:r>
      <w:r w:rsidR="00526B86">
        <w:rPr>
          <w:rFonts w:ascii="Times New Roman" w:hAnsi="Times New Roman" w:cs="Times New Roman"/>
          <w:sz w:val="24"/>
          <w:szCs w:val="24"/>
        </w:rPr>
        <w:t xml:space="preserve">anny </w:t>
      </w:r>
      <w:r w:rsidR="00C2522B">
        <w:rPr>
          <w:rFonts w:ascii="Times New Roman" w:hAnsi="Times New Roman" w:cs="Times New Roman"/>
          <w:sz w:val="24"/>
          <w:szCs w:val="24"/>
        </w:rPr>
        <w:t>E</w:t>
      </w:r>
      <w:r w:rsidR="00526B86">
        <w:rPr>
          <w:rFonts w:ascii="Times New Roman" w:hAnsi="Times New Roman" w:cs="Times New Roman"/>
          <w:sz w:val="24"/>
          <w:szCs w:val="24"/>
        </w:rPr>
        <w:t xml:space="preserve">dge </w:t>
      </w:r>
      <w:r w:rsidR="00C2522B">
        <w:rPr>
          <w:rFonts w:ascii="Times New Roman" w:hAnsi="Times New Roman" w:cs="Times New Roman"/>
          <w:sz w:val="24"/>
          <w:szCs w:val="24"/>
        </w:rPr>
        <w:t>D</w:t>
      </w:r>
      <w:r w:rsidR="00526B86">
        <w:rPr>
          <w:rFonts w:ascii="Times New Roman" w:hAnsi="Times New Roman" w:cs="Times New Roman"/>
          <w:sz w:val="24"/>
          <w:szCs w:val="24"/>
        </w:rPr>
        <w:t xml:space="preserve">etection and </w:t>
      </w:r>
      <w:r w:rsidR="00C2522B">
        <w:rPr>
          <w:rFonts w:ascii="Times New Roman" w:hAnsi="Times New Roman" w:cs="Times New Roman"/>
          <w:sz w:val="24"/>
          <w:szCs w:val="24"/>
        </w:rPr>
        <w:t>C</w:t>
      </w:r>
      <w:r w:rsidR="00526B86">
        <w:rPr>
          <w:rFonts w:ascii="Times New Roman" w:hAnsi="Times New Roman" w:cs="Times New Roman"/>
          <w:sz w:val="24"/>
          <w:szCs w:val="24"/>
        </w:rPr>
        <w:t xml:space="preserve">ircular </w:t>
      </w:r>
      <w:r w:rsidR="00C2522B">
        <w:rPr>
          <w:rFonts w:ascii="Times New Roman" w:hAnsi="Times New Roman" w:cs="Times New Roman"/>
          <w:sz w:val="24"/>
          <w:szCs w:val="24"/>
        </w:rPr>
        <w:t>H</w:t>
      </w:r>
      <w:r w:rsidR="00526B86">
        <w:rPr>
          <w:rFonts w:ascii="Times New Roman" w:hAnsi="Times New Roman" w:cs="Times New Roman"/>
          <w:sz w:val="24"/>
          <w:szCs w:val="24"/>
        </w:rPr>
        <w:t xml:space="preserve">ough </w:t>
      </w:r>
      <w:r w:rsidR="00C2522B">
        <w:rPr>
          <w:rFonts w:ascii="Times New Roman" w:hAnsi="Times New Roman" w:cs="Times New Roman"/>
          <w:sz w:val="24"/>
          <w:szCs w:val="24"/>
        </w:rPr>
        <w:t>T</w:t>
      </w:r>
      <w:r w:rsidR="00526B86">
        <w:rPr>
          <w:rFonts w:ascii="Times New Roman" w:hAnsi="Times New Roman" w:cs="Times New Roman"/>
          <w:sz w:val="24"/>
          <w:szCs w:val="24"/>
        </w:rPr>
        <w:t>ransform algorithms</w:t>
      </w:r>
      <w:r w:rsidRPr="00147EA2">
        <w:rPr>
          <w:rFonts w:ascii="Times New Roman" w:hAnsi="Times New Roman" w:cs="Times New Roman"/>
          <w:sz w:val="24"/>
          <w:szCs w:val="24"/>
        </w:rPr>
        <w:t xml:space="preserve">, (3) </w:t>
      </w:r>
      <w:r w:rsidR="00C2522B">
        <w:rPr>
          <w:rFonts w:ascii="Times New Roman" w:hAnsi="Times New Roman" w:cs="Times New Roman"/>
          <w:sz w:val="24"/>
          <w:szCs w:val="24"/>
        </w:rPr>
        <w:t>to r</w:t>
      </w:r>
      <w:r w:rsidR="00841677">
        <w:rPr>
          <w:rFonts w:ascii="Times New Roman" w:hAnsi="Times New Roman" w:cs="Times New Roman"/>
          <w:sz w:val="24"/>
          <w:szCs w:val="24"/>
        </w:rPr>
        <w:t>ecord the time it takes for the system to perform an RBC detection and counting</w:t>
      </w:r>
      <w:r w:rsidR="00C2522B">
        <w:rPr>
          <w:rFonts w:ascii="Times New Roman" w:hAnsi="Times New Roman" w:cs="Times New Roman"/>
          <w:sz w:val="24"/>
          <w:szCs w:val="24"/>
        </w:rPr>
        <w:t xml:space="preserve">, (4) to </w:t>
      </w:r>
      <w:r w:rsidR="00841677">
        <w:rPr>
          <w:rFonts w:ascii="Times New Roman" w:hAnsi="Times New Roman" w:cs="Times New Roman"/>
          <w:sz w:val="24"/>
          <w:szCs w:val="24"/>
        </w:rPr>
        <w:t>compare the accuracy of the system to the results produced by the existing studies</w:t>
      </w:r>
      <w:r w:rsidR="00C2522B">
        <w:rPr>
          <w:rFonts w:ascii="Times New Roman" w:hAnsi="Times New Roman" w:cs="Times New Roman"/>
          <w:sz w:val="24"/>
          <w:szCs w:val="24"/>
        </w:rPr>
        <w:t>.</w:t>
      </w:r>
    </w:p>
    <w:p w:rsidR="00993F9D" w:rsidRDefault="00993F9D" w:rsidP="003012D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E5C9D">
        <w:rPr>
          <w:rFonts w:ascii="Times New Roman" w:hAnsi="Times New Roman" w:cs="Times New Roman"/>
          <w:sz w:val="24"/>
          <w:szCs w:val="24"/>
        </w:rPr>
        <w:t>Carrying this study enables us to better understand the effects of containing red blood cells in u</w:t>
      </w:r>
      <w:r w:rsidR="00132610">
        <w:rPr>
          <w:rFonts w:ascii="Times New Roman" w:hAnsi="Times New Roman" w:cs="Times New Roman"/>
          <w:sz w:val="24"/>
          <w:szCs w:val="24"/>
        </w:rPr>
        <w:t>rine</w:t>
      </w:r>
      <w:r w:rsidR="00AE5C9D">
        <w:rPr>
          <w:rFonts w:ascii="Times New Roman" w:hAnsi="Times New Roman" w:cs="Times New Roman"/>
          <w:sz w:val="24"/>
          <w:szCs w:val="24"/>
        </w:rPr>
        <w:t xml:space="preserve">. </w:t>
      </w:r>
      <w:r>
        <w:rPr>
          <w:rFonts w:ascii="Times New Roman" w:hAnsi="Times New Roman" w:cs="Times New Roman"/>
          <w:sz w:val="24"/>
          <w:szCs w:val="24"/>
        </w:rPr>
        <w:t xml:space="preserve">This can help laboratories that are still conducting or using the traditional way </w:t>
      </w:r>
      <w:r>
        <w:rPr>
          <w:rFonts w:ascii="Times New Roman" w:hAnsi="Times New Roman" w:cs="Times New Roman"/>
          <w:sz w:val="24"/>
          <w:szCs w:val="24"/>
        </w:rPr>
        <w:lastRenderedPageBreak/>
        <w:t xml:space="preserve">of </w:t>
      </w:r>
      <w:r w:rsidR="0077773E">
        <w:rPr>
          <w:rFonts w:ascii="Times New Roman" w:hAnsi="Times New Roman" w:cs="Times New Roman"/>
          <w:sz w:val="24"/>
          <w:szCs w:val="24"/>
        </w:rPr>
        <w:t xml:space="preserve">counting the number of RBCs. Early detection of RBCs can help many people change their unhealthy lifestyles and to also consult a medical expert. All cases of having RBCs in their urine should be evaluated by a doctor who can order tests to confirm or rule out an underlying cause. Although there are already other existing methods to detect the number of RBCs in human urine, this </w:t>
      </w:r>
      <w:proofErr w:type="gramStart"/>
      <w:r w:rsidR="0077773E">
        <w:rPr>
          <w:rFonts w:ascii="Times New Roman" w:hAnsi="Times New Roman" w:cs="Times New Roman"/>
          <w:sz w:val="24"/>
          <w:szCs w:val="24"/>
        </w:rPr>
        <w:t>opens</w:t>
      </w:r>
      <w:r w:rsidR="001E5B0F">
        <w:rPr>
          <w:rFonts w:ascii="Times New Roman" w:hAnsi="Times New Roman" w:cs="Times New Roman"/>
          <w:sz w:val="24"/>
          <w:szCs w:val="24"/>
        </w:rPr>
        <w:t xml:space="preserve"> up</w:t>
      </w:r>
      <w:proofErr w:type="gramEnd"/>
      <w:r w:rsidR="0077773E">
        <w:rPr>
          <w:rFonts w:ascii="Times New Roman" w:hAnsi="Times New Roman" w:cs="Times New Roman"/>
          <w:sz w:val="24"/>
          <w:szCs w:val="24"/>
        </w:rPr>
        <w:t xml:space="preserve"> ideas </w:t>
      </w:r>
      <w:r w:rsidR="003E4891">
        <w:rPr>
          <w:rFonts w:ascii="Times New Roman" w:hAnsi="Times New Roman" w:cs="Times New Roman"/>
          <w:sz w:val="24"/>
          <w:szCs w:val="24"/>
        </w:rPr>
        <w:t xml:space="preserve">for </w:t>
      </w:r>
      <w:r w:rsidR="009749D8">
        <w:rPr>
          <w:rFonts w:ascii="Times New Roman" w:hAnsi="Times New Roman" w:cs="Times New Roman"/>
          <w:sz w:val="24"/>
          <w:szCs w:val="24"/>
        </w:rPr>
        <w:t>the</w:t>
      </w:r>
      <w:r w:rsidR="0077773E">
        <w:rPr>
          <w:rFonts w:ascii="Times New Roman" w:hAnsi="Times New Roman" w:cs="Times New Roman"/>
          <w:sz w:val="24"/>
          <w:szCs w:val="24"/>
        </w:rPr>
        <w:t xml:space="preserve"> researche</w:t>
      </w:r>
      <w:r w:rsidR="001E5B0F">
        <w:rPr>
          <w:rFonts w:ascii="Times New Roman" w:hAnsi="Times New Roman" w:cs="Times New Roman"/>
          <w:sz w:val="24"/>
          <w:szCs w:val="24"/>
        </w:rPr>
        <w:t>r</w:t>
      </w:r>
      <w:r w:rsidR="0077773E">
        <w:rPr>
          <w:rFonts w:ascii="Times New Roman" w:hAnsi="Times New Roman" w:cs="Times New Roman"/>
          <w:sz w:val="24"/>
          <w:szCs w:val="24"/>
        </w:rPr>
        <w:t xml:space="preserve">s to come up with </w:t>
      </w:r>
      <w:r w:rsidR="009749D8">
        <w:rPr>
          <w:rFonts w:ascii="Times New Roman" w:hAnsi="Times New Roman" w:cs="Times New Roman"/>
          <w:sz w:val="24"/>
          <w:szCs w:val="24"/>
        </w:rPr>
        <w:t>their</w:t>
      </w:r>
      <w:r w:rsidR="0077773E">
        <w:rPr>
          <w:rFonts w:ascii="Times New Roman" w:hAnsi="Times New Roman" w:cs="Times New Roman"/>
          <w:sz w:val="24"/>
          <w:szCs w:val="24"/>
        </w:rPr>
        <w:t xml:space="preserve"> own</w:t>
      </w:r>
      <w:r w:rsidR="001E5B0F">
        <w:rPr>
          <w:rFonts w:ascii="Times New Roman" w:hAnsi="Times New Roman" w:cs="Times New Roman"/>
          <w:sz w:val="24"/>
          <w:szCs w:val="24"/>
        </w:rPr>
        <w:t xml:space="preserve"> approach</w:t>
      </w:r>
      <w:r w:rsidR="0077773E">
        <w:rPr>
          <w:rFonts w:ascii="Times New Roman" w:hAnsi="Times New Roman" w:cs="Times New Roman"/>
          <w:sz w:val="24"/>
          <w:szCs w:val="24"/>
        </w:rPr>
        <w:t xml:space="preserve"> based on what </w:t>
      </w:r>
      <w:r w:rsidR="009749D8">
        <w:rPr>
          <w:rFonts w:ascii="Times New Roman" w:hAnsi="Times New Roman" w:cs="Times New Roman"/>
          <w:sz w:val="24"/>
          <w:szCs w:val="24"/>
        </w:rPr>
        <w:t>they</w:t>
      </w:r>
      <w:r w:rsidR="001E5B0F">
        <w:rPr>
          <w:rFonts w:ascii="Times New Roman" w:hAnsi="Times New Roman" w:cs="Times New Roman"/>
          <w:sz w:val="24"/>
          <w:szCs w:val="24"/>
        </w:rPr>
        <w:t xml:space="preserve"> have researched and understood.</w:t>
      </w:r>
    </w:p>
    <w:p w:rsidR="00A1365D" w:rsidRDefault="00A1365D" w:rsidP="003012D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A1365D">
        <w:rPr>
          <w:rFonts w:ascii="Times New Roman" w:hAnsi="Times New Roman" w:cs="Times New Roman"/>
          <w:sz w:val="24"/>
          <w:szCs w:val="24"/>
        </w:rPr>
        <w:t>The study covers the determination</w:t>
      </w:r>
      <w:r w:rsidR="001E5B0F">
        <w:rPr>
          <w:rFonts w:ascii="Times New Roman" w:hAnsi="Times New Roman" w:cs="Times New Roman"/>
          <w:sz w:val="24"/>
          <w:szCs w:val="24"/>
        </w:rPr>
        <w:t xml:space="preserve"> and counting the number</w:t>
      </w:r>
      <w:r w:rsidRPr="00A1365D">
        <w:rPr>
          <w:rFonts w:ascii="Times New Roman" w:hAnsi="Times New Roman" w:cs="Times New Roman"/>
          <w:sz w:val="24"/>
          <w:szCs w:val="24"/>
        </w:rPr>
        <w:t xml:space="preserve"> of red blood cell</w:t>
      </w:r>
      <w:r w:rsidR="001E5B0F">
        <w:rPr>
          <w:rFonts w:ascii="Times New Roman" w:hAnsi="Times New Roman" w:cs="Times New Roman"/>
          <w:sz w:val="24"/>
          <w:szCs w:val="24"/>
        </w:rPr>
        <w:t>s</w:t>
      </w:r>
      <w:r w:rsidRPr="00A1365D">
        <w:rPr>
          <w:rFonts w:ascii="Times New Roman" w:hAnsi="Times New Roman" w:cs="Times New Roman"/>
          <w:sz w:val="24"/>
          <w:szCs w:val="24"/>
        </w:rPr>
        <w:t xml:space="preserve"> in the urine sample of a person</w:t>
      </w:r>
      <w:r w:rsidR="008D5CE7">
        <w:rPr>
          <w:rFonts w:ascii="Times New Roman" w:hAnsi="Times New Roman" w:cs="Times New Roman"/>
          <w:sz w:val="24"/>
          <w:szCs w:val="24"/>
        </w:rPr>
        <w:t xml:space="preserve"> using a microscopic lens and image processing technology with an algorithm implementation to accurately acquire the number of RBC</w:t>
      </w:r>
      <w:r w:rsidR="001E5B0F">
        <w:rPr>
          <w:rFonts w:ascii="Times New Roman" w:hAnsi="Times New Roman" w:cs="Times New Roman"/>
          <w:sz w:val="24"/>
          <w:szCs w:val="24"/>
        </w:rPr>
        <w:t>s</w:t>
      </w:r>
      <w:r w:rsidRPr="00A1365D">
        <w:rPr>
          <w:rFonts w:ascii="Times New Roman" w:hAnsi="Times New Roman" w:cs="Times New Roman"/>
          <w:sz w:val="24"/>
          <w:szCs w:val="24"/>
        </w:rPr>
        <w:t xml:space="preserve">. By obtaining the number of the red blood cells, certain </w:t>
      </w:r>
      <w:r w:rsidR="008D5CE7">
        <w:rPr>
          <w:rFonts w:ascii="Times New Roman" w:hAnsi="Times New Roman" w:cs="Times New Roman"/>
          <w:sz w:val="24"/>
          <w:szCs w:val="24"/>
        </w:rPr>
        <w:t>results</w:t>
      </w:r>
      <w:r w:rsidRPr="00A1365D">
        <w:rPr>
          <w:rFonts w:ascii="Times New Roman" w:hAnsi="Times New Roman" w:cs="Times New Roman"/>
          <w:sz w:val="24"/>
          <w:szCs w:val="24"/>
        </w:rPr>
        <w:t xml:space="preserve"> of it would be identified. </w:t>
      </w:r>
      <w:r w:rsidR="008D5CE7">
        <w:rPr>
          <w:rFonts w:ascii="Times New Roman" w:hAnsi="Times New Roman" w:cs="Times New Roman"/>
          <w:sz w:val="24"/>
          <w:szCs w:val="24"/>
        </w:rPr>
        <w:t>T</w:t>
      </w:r>
      <w:r w:rsidRPr="00A1365D">
        <w:rPr>
          <w:rFonts w:ascii="Times New Roman" w:hAnsi="Times New Roman" w:cs="Times New Roman"/>
          <w:sz w:val="24"/>
          <w:szCs w:val="24"/>
        </w:rPr>
        <w:t>he production of a processed image of the microscopic view of the red blood cells in the urine</w:t>
      </w:r>
      <w:r w:rsidR="008D5CE7">
        <w:rPr>
          <w:rFonts w:ascii="Times New Roman" w:hAnsi="Times New Roman" w:cs="Times New Roman"/>
          <w:sz w:val="24"/>
          <w:szCs w:val="24"/>
        </w:rPr>
        <w:t xml:space="preserve"> was coved by the research</w:t>
      </w:r>
      <w:r w:rsidRPr="00A1365D">
        <w:rPr>
          <w:rFonts w:ascii="Times New Roman" w:hAnsi="Times New Roman" w:cs="Times New Roman"/>
          <w:sz w:val="24"/>
          <w:szCs w:val="24"/>
        </w:rPr>
        <w:t>. The study limits its coverage on determining other medical test results such as</w:t>
      </w:r>
      <w:r w:rsidR="008D5CE7">
        <w:rPr>
          <w:rFonts w:ascii="Times New Roman" w:hAnsi="Times New Roman" w:cs="Times New Roman"/>
          <w:sz w:val="24"/>
          <w:szCs w:val="24"/>
        </w:rPr>
        <w:t xml:space="preserve"> presence of</w:t>
      </w:r>
      <w:r w:rsidRPr="00A1365D">
        <w:rPr>
          <w:rFonts w:ascii="Times New Roman" w:hAnsi="Times New Roman" w:cs="Times New Roman"/>
          <w:sz w:val="24"/>
          <w:szCs w:val="24"/>
        </w:rPr>
        <w:t xml:space="preserve"> bacteria,</w:t>
      </w:r>
      <w:r w:rsidR="005978AF">
        <w:rPr>
          <w:rFonts w:ascii="Times New Roman" w:hAnsi="Times New Roman" w:cs="Times New Roman"/>
          <w:sz w:val="24"/>
          <w:szCs w:val="24"/>
        </w:rPr>
        <w:t xml:space="preserve"> Epithelial or flat cells, </w:t>
      </w:r>
      <w:r w:rsidRPr="00A1365D">
        <w:rPr>
          <w:rFonts w:ascii="Times New Roman" w:hAnsi="Times New Roman" w:cs="Times New Roman"/>
          <w:sz w:val="24"/>
          <w:szCs w:val="24"/>
        </w:rPr>
        <w:t>white blood cells</w:t>
      </w:r>
      <w:r w:rsidR="008D5CE7">
        <w:rPr>
          <w:rFonts w:ascii="Times New Roman" w:hAnsi="Times New Roman" w:cs="Times New Roman"/>
          <w:sz w:val="24"/>
          <w:szCs w:val="24"/>
        </w:rPr>
        <w:t xml:space="preserve"> and urine </w:t>
      </w:r>
      <w:r w:rsidR="00663699">
        <w:rPr>
          <w:rFonts w:ascii="Times New Roman" w:hAnsi="Times New Roman" w:cs="Times New Roman"/>
          <w:sz w:val="24"/>
          <w:szCs w:val="24"/>
        </w:rPr>
        <w:t>pH</w:t>
      </w:r>
      <w:r w:rsidR="008D5CE7">
        <w:rPr>
          <w:rFonts w:ascii="Times New Roman" w:hAnsi="Times New Roman" w:cs="Times New Roman"/>
          <w:sz w:val="24"/>
          <w:szCs w:val="24"/>
        </w:rPr>
        <w:t xml:space="preserve"> level</w:t>
      </w:r>
      <w:r w:rsidR="00D9205B">
        <w:rPr>
          <w:rFonts w:ascii="Times New Roman" w:hAnsi="Times New Roman" w:cs="Times New Roman"/>
          <w:sz w:val="24"/>
          <w:szCs w:val="24"/>
        </w:rPr>
        <w:t xml:space="preserve"> or the acidity of urine</w:t>
      </w:r>
      <w:r w:rsidRPr="00A1365D">
        <w:rPr>
          <w:rFonts w:ascii="Times New Roman" w:hAnsi="Times New Roman" w:cs="Times New Roman"/>
          <w:sz w:val="24"/>
          <w:szCs w:val="24"/>
        </w:rPr>
        <w:t>. The study does not cover the identification of the specific diseases that causes the abnormality in the number of red blood cells.</w:t>
      </w:r>
    </w:p>
    <w:p w:rsidR="00B9611F" w:rsidRDefault="00B9611F" w:rsidP="003012DA">
      <w:pPr>
        <w:spacing w:after="0" w:line="480" w:lineRule="auto"/>
        <w:jc w:val="both"/>
        <w:rPr>
          <w:rFonts w:ascii="Times New Roman" w:hAnsi="Times New Roman" w:cs="Times New Roman"/>
          <w:sz w:val="24"/>
          <w:szCs w:val="24"/>
        </w:rPr>
      </w:pPr>
    </w:p>
    <w:p w:rsidR="003D2550" w:rsidRDefault="003D2550" w:rsidP="003012DA">
      <w:pPr>
        <w:spacing w:after="0" w:line="480" w:lineRule="auto"/>
        <w:jc w:val="both"/>
        <w:rPr>
          <w:rFonts w:ascii="Times New Roman" w:hAnsi="Times New Roman" w:cs="Times New Roman"/>
          <w:sz w:val="24"/>
          <w:szCs w:val="24"/>
        </w:rPr>
      </w:pPr>
    </w:p>
    <w:p w:rsidR="00A22812" w:rsidRPr="00C403EE" w:rsidRDefault="00A22812" w:rsidP="003012DA">
      <w:pPr>
        <w:spacing w:after="0" w:line="480" w:lineRule="auto"/>
        <w:jc w:val="both"/>
        <w:rPr>
          <w:rFonts w:ascii="Times New Roman" w:hAnsi="Times New Roman" w:cs="Times New Roman"/>
          <w:sz w:val="24"/>
          <w:szCs w:val="24"/>
        </w:rPr>
      </w:pPr>
    </w:p>
    <w:p w:rsidR="003D2550" w:rsidRDefault="003D2550" w:rsidP="003012DA">
      <w:pPr>
        <w:spacing w:after="0" w:line="480" w:lineRule="auto"/>
        <w:jc w:val="both"/>
        <w:rPr>
          <w:rFonts w:ascii="Times New Roman" w:hAnsi="Times New Roman" w:cs="Times New Roman"/>
          <w:sz w:val="24"/>
          <w:szCs w:val="24"/>
        </w:rPr>
      </w:pPr>
    </w:p>
    <w:p w:rsidR="00ED00E2" w:rsidRDefault="00ED00E2" w:rsidP="003012DA">
      <w:pPr>
        <w:spacing w:after="0" w:line="480" w:lineRule="auto"/>
        <w:jc w:val="both"/>
        <w:rPr>
          <w:rFonts w:ascii="Times New Roman" w:hAnsi="Times New Roman" w:cs="Times New Roman"/>
          <w:sz w:val="24"/>
          <w:szCs w:val="24"/>
        </w:rPr>
      </w:pPr>
    </w:p>
    <w:p w:rsidR="00ED00E2" w:rsidRDefault="00ED00E2" w:rsidP="003012DA">
      <w:pPr>
        <w:spacing w:after="0" w:line="480" w:lineRule="auto"/>
        <w:jc w:val="both"/>
        <w:rPr>
          <w:rFonts w:ascii="Times New Roman" w:hAnsi="Times New Roman" w:cs="Times New Roman"/>
          <w:sz w:val="24"/>
          <w:szCs w:val="24"/>
        </w:rPr>
      </w:pPr>
    </w:p>
    <w:p w:rsidR="00E44787" w:rsidRDefault="00E44787" w:rsidP="003012DA">
      <w:pPr>
        <w:spacing w:after="0" w:line="480" w:lineRule="auto"/>
        <w:jc w:val="both"/>
        <w:rPr>
          <w:rFonts w:ascii="Times New Roman" w:hAnsi="Times New Roman" w:cs="Times New Roman"/>
          <w:sz w:val="24"/>
          <w:szCs w:val="24"/>
        </w:rPr>
      </w:pPr>
    </w:p>
    <w:p w:rsidR="00E44787" w:rsidRDefault="00E44787" w:rsidP="003012DA">
      <w:pPr>
        <w:spacing w:after="0" w:line="480" w:lineRule="auto"/>
        <w:jc w:val="both"/>
        <w:rPr>
          <w:rFonts w:ascii="Times New Roman" w:hAnsi="Times New Roman" w:cs="Times New Roman"/>
          <w:sz w:val="24"/>
          <w:szCs w:val="24"/>
        </w:rPr>
      </w:pPr>
    </w:p>
    <w:p w:rsidR="00414AA1" w:rsidRDefault="00414AA1" w:rsidP="00414AA1">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2</w:t>
      </w:r>
    </w:p>
    <w:p w:rsidR="00414AA1" w:rsidRPr="0025283F" w:rsidRDefault="00414AA1" w:rsidP="00414AA1">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REVIEW OF RELATED LITERATURE</w:t>
      </w:r>
      <w:r>
        <w:rPr>
          <w:rFonts w:ascii="Times New Roman" w:hAnsi="Times New Roman" w:cs="Times New Roman"/>
          <w:b/>
          <w:sz w:val="24"/>
          <w:szCs w:val="24"/>
        </w:rPr>
        <w:tab/>
      </w:r>
    </w:p>
    <w:p w:rsidR="00414AA1" w:rsidRDefault="00414AA1" w:rsidP="00414AA1">
      <w:pPr>
        <w:spacing w:after="0" w:line="480" w:lineRule="auto"/>
        <w:rPr>
          <w:rFonts w:ascii="Times New Roman" w:hAnsi="Times New Roman" w:cs="Times New Roman"/>
          <w:b/>
          <w:sz w:val="24"/>
          <w:szCs w:val="24"/>
        </w:rPr>
      </w:pPr>
      <w:r>
        <w:rPr>
          <w:rFonts w:ascii="Times New Roman" w:hAnsi="Times New Roman" w:cs="Times New Roman"/>
          <w:b/>
          <w:sz w:val="24"/>
          <w:szCs w:val="24"/>
        </w:rPr>
        <w:t>Urinalysis</w:t>
      </w:r>
    </w:p>
    <w:p w:rsidR="00414AA1" w:rsidRPr="00E07271" w:rsidRDefault="00414AA1" w:rsidP="00414AA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E07271">
        <w:rPr>
          <w:rFonts w:ascii="Times New Roman" w:hAnsi="Times New Roman" w:cs="Times New Roman"/>
          <w:sz w:val="24"/>
          <w:szCs w:val="24"/>
        </w:rPr>
        <w:t xml:space="preserve">A urinalysis is a test of the urine which is used to </w:t>
      </w:r>
      <w:r w:rsidR="001C5AD5" w:rsidRPr="00E07271">
        <w:rPr>
          <w:rFonts w:ascii="Times New Roman" w:hAnsi="Times New Roman" w:cs="Times New Roman"/>
          <w:sz w:val="24"/>
          <w:szCs w:val="24"/>
        </w:rPr>
        <w:t xml:space="preserve">identify </w:t>
      </w:r>
      <w:r w:rsidR="008D5BC9" w:rsidRPr="00E07271">
        <w:rPr>
          <w:rFonts w:ascii="Times New Roman" w:hAnsi="Times New Roman" w:cs="Times New Roman"/>
          <w:sz w:val="24"/>
          <w:szCs w:val="24"/>
        </w:rPr>
        <w:t xml:space="preserve">different types of </w:t>
      </w:r>
      <w:r w:rsidRPr="00E07271">
        <w:rPr>
          <w:rFonts w:ascii="Times New Roman" w:hAnsi="Times New Roman" w:cs="Times New Roman"/>
          <w:sz w:val="24"/>
          <w:szCs w:val="24"/>
        </w:rPr>
        <w:t xml:space="preserve">disorders. </w:t>
      </w:r>
      <w:r w:rsidR="003542D7" w:rsidRPr="00E07271">
        <w:rPr>
          <w:rFonts w:ascii="Times New Roman" w:hAnsi="Times New Roman" w:cs="Times New Roman"/>
          <w:sz w:val="24"/>
          <w:szCs w:val="24"/>
        </w:rPr>
        <w:t xml:space="preserve">Human urine contains different </w:t>
      </w:r>
      <w:r w:rsidRPr="00E07271">
        <w:rPr>
          <w:rFonts w:ascii="Times New Roman" w:hAnsi="Times New Roman" w:cs="Times New Roman"/>
          <w:sz w:val="24"/>
          <w:szCs w:val="24"/>
        </w:rPr>
        <w:t xml:space="preserve">chemical substances discharged from living bodies. </w:t>
      </w:r>
      <w:r w:rsidR="003542D7" w:rsidRPr="00E07271">
        <w:rPr>
          <w:rFonts w:ascii="Times New Roman" w:hAnsi="Times New Roman" w:cs="Times New Roman"/>
          <w:sz w:val="24"/>
          <w:szCs w:val="24"/>
        </w:rPr>
        <w:t xml:space="preserve"> Because of these chemical substances, </w:t>
      </w:r>
      <w:r w:rsidR="007C5F14" w:rsidRPr="00E07271">
        <w:rPr>
          <w:rFonts w:ascii="Times New Roman" w:hAnsi="Times New Roman" w:cs="Times New Roman"/>
          <w:sz w:val="24"/>
          <w:szCs w:val="24"/>
        </w:rPr>
        <w:t>different conditions of kidneys and several significant systems</w:t>
      </w:r>
      <w:r w:rsidRPr="00E07271">
        <w:rPr>
          <w:rFonts w:ascii="Times New Roman" w:hAnsi="Times New Roman" w:cs="Times New Roman"/>
          <w:sz w:val="24"/>
          <w:szCs w:val="24"/>
        </w:rPr>
        <w:t xml:space="preserve"> </w:t>
      </w:r>
      <w:r w:rsidR="003542D7" w:rsidRPr="00E07271">
        <w:rPr>
          <w:rFonts w:ascii="Times New Roman" w:hAnsi="Times New Roman" w:cs="Times New Roman"/>
          <w:sz w:val="24"/>
          <w:szCs w:val="24"/>
        </w:rPr>
        <w:t>can be identified</w:t>
      </w:r>
      <w:r w:rsidR="00526B86">
        <w:rPr>
          <w:rFonts w:ascii="Times New Roman" w:hAnsi="Times New Roman" w:cs="Times New Roman"/>
          <w:sz w:val="24"/>
          <w:szCs w:val="24"/>
        </w:rPr>
        <w:t xml:space="preserve"> by</w:t>
      </w:r>
      <w:r w:rsidRPr="00E07271">
        <w:rPr>
          <w:rFonts w:ascii="Times New Roman" w:hAnsi="Times New Roman" w:cs="Times New Roman"/>
          <w:sz w:val="24"/>
          <w:szCs w:val="24"/>
        </w:rPr>
        <w:t xml:space="preserve"> </w:t>
      </w:r>
      <w:proofErr w:type="spellStart"/>
      <w:r w:rsidRPr="00E07271">
        <w:rPr>
          <w:rFonts w:ascii="Times New Roman" w:hAnsi="Times New Roman" w:cs="Times New Roman"/>
          <w:sz w:val="24"/>
          <w:szCs w:val="24"/>
        </w:rPr>
        <w:t>Ongkum</w:t>
      </w:r>
      <w:proofErr w:type="spellEnd"/>
      <w:r w:rsidRPr="00E07271">
        <w:rPr>
          <w:rFonts w:ascii="Times New Roman" w:hAnsi="Times New Roman" w:cs="Times New Roman"/>
          <w:sz w:val="24"/>
          <w:szCs w:val="24"/>
        </w:rPr>
        <w:t xml:space="preserve"> et al</w:t>
      </w:r>
      <w:r w:rsidR="00526B86">
        <w:rPr>
          <w:rFonts w:ascii="Times New Roman" w:hAnsi="Times New Roman" w:cs="Times New Roman"/>
          <w:sz w:val="24"/>
          <w:szCs w:val="24"/>
        </w:rPr>
        <w:t xml:space="preserve"> [1]</w:t>
      </w:r>
      <w:r w:rsidRPr="00E07271">
        <w:rPr>
          <w:rFonts w:ascii="Times New Roman" w:hAnsi="Times New Roman" w:cs="Times New Roman"/>
          <w:sz w:val="24"/>
          <w:szCs w:val="24"/>
        </w:rPr>
        <w:t xml:space="preserve">. </w:t>
      </w:r>
    </w:p>
    <w:tbl>
      <w:tblPr>
        <w:tblStyle w:val="TableGrid"/>
        <w:tblW w:w="5000" w:type="pct"/>
        <w:tblInd w:w="0" w:type="dxa"/>
        <w:tblLook w:val="04A0" w:firstRow="1" w:lastRow="0" w:firstColumn="1" w:lastColumn="0" w:noHBand="0" w:noVBand="1"/>
      </w:tblPr>
      <w:tblGrid>
        <w:gridCol w:w="3619"/>
        <w:gridCol w:w="5371"/>
      </w:tblGrid>
      <w:tr w:rsidR="003D3E67" w:rsidTr="001C5BF3">
        <w:trPr>
          <w:trHeight w:val="395"/>
        </w:trPr>
        <w:tc>
          <w:tcPr>
            <w:tcW w:w="2013" w:type="pct"/>
          </w:tcPr>
          <w:p w:rsidR="003D3E67" w:rsidRPr="00A943BF" w:rsidRDefault="003D3E67" w:rsidP="001C5BF3">
            <w:pPr>
              <w:spacing w:line="480" w:lineRule="auto"/>
              <w:jc w:val="center"/>
              <w:rPr>
                <w:rFonts w:ascii="Times New Roman" w:hAnsi="Times New Roman" w:cs="Times New Roman"/>
                <w:b/>
                <w:sz w:val="24"/>
                <w:szCs w:val="24"/>
              </w:rPr>
            </w:pPr>
            <w:r w:rsidRPr="00A943BF">
              <w:rPr>
                <w:rFonts w:ascii="Times New Roman" w:hAnsi="Times New Roman" w:cs="Times New Roman"/>
                <w:b/>
                <w:sz w:val="24"/>
                <w:szCs w:val="24"/>
              </w:rPr>
              <w:t>Classification</w:t>
            </w:r>
          </w:p>
        </w:tc>
        <w:tc>
          <w:tcPr>
            <w:tcW w:w="2987" w:type="pct"/>
          </w:tcPr>
          <w:p w:rsidR="003D3E67" w:rsidRPr="00A943BF" w:rsidRDefault="003D3E67" w:rsidP="001C5BF3">
            <w:pPr>
              <w:spacing w:line="480" w:lineRule="auto"/>
              <w:jc w:val="center"/>
              <w:rPr>
                <w:rFonts w:ascii="Times New Roman" w:hAnsi="Times New Roman" w:cs="Times New Roman"/>
                <w:b/>
                <w:sz w:val="24"/>
                <w:szCs w:val="24"/>
              </w:rPr>
            </w:pPr>
            <w:r w:rsidRPr="00A943BF">
              <w:rPr>
                <w:rFonts w:ascii="Times New Roman" w:hAnsi="Times New Roman" w:cs="Times New Roman"/>
                <w:b/>
                <w:sz w:val="24"/>
                <w:szCs w:val="24"/>
              </w:rPr>
              <w:t>Normal Value</w:t>
            </w:r>
          </w:p>
        </w:tc>
      </w:tr>
      <w:tr w:rsidR="003D3E67" w:rsidTr="001C5BF3">
        <w:trPr>
          <w:trHeight w:val="467"/>
        </w:trPr>
        <w:tc>
          <w:tcPr>
            <w:tcW w:w="2013" w:type="pct"/>
          </w:tcPr>
          <w:p w:rsidR="003D3E67" w:rsidRPr="00CE38C2" w:rsidRDefault="003D3E67" w:rsidP="001C5BF3">
            <w:pPr>
              <w:spacing w:line="36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 xml:space="preserve">Color </w:t>
            </w:r>
          </w:p>
        </w:tc>
        <w:tc>
          <w:tcPr>
            <w:tcW w:w="2987" w:type="pct"/>
          </w:tcPr>
          <w:p w:rsidR="003D3E67" w:rsidRDefault="003D3E67" w:rsidP="001C5BF3">
            <w:pPr>
              <w:spacing w:line="480" w:lineRule="auto"/>
              <w:jc w:val="both"/>
              <w:rPr>
                <w:rFonts w:ascii="Times New Roman" w:hAnsi="Times New Roman" w:cs="Times New Roman"/>
                <w:sz w:val="24"/>
                <w:szCs w:val="24"/>
              </w:rPr>
            </w:pPr>
            <w:r w:rsidRPr="00E07271">
              <w:rPr>
                <w:rFonts w:ascii="Times New Roman" w:eastAsia="Times New Roman" w:hAnsi="Times New Roman" w:cs="Times New Roman"/>
                <w:sz w:val="24"/>
                <w:szCs w:val="24"/>
                <w:lang w:val="en-PH" w:eastAsia="en-PH"/>
              </w:rPr>
              <w:t>Yellow (light/pale to dark/deep amber)</w:t>
            </w:r>
          </w:p>
        </w:tc>
      </w:tr>
      <w:tr w:rsidR="003D3E67" w:rsidTr="001C5BF3">
        <w:trPr>
          <w:trHeight w:val="377"/>
        </w:trPr>
        <w:tc>
          <w:tcPr>
            <w:tcW w:w="2013" w:type="pct"/>
          </w:tcPr>
          <w:p w:rsidR="003D3E67" w:rsidRPr="00CE38C2" w:rsidRDefault="003D3E67" w:rsidP="001C5BF3">
            <w:pPr>
              <w:spacing w:line="36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 xml:space="preserve">Clarity/turbidity </w:t>
            </w:r>
          </w:p>
        </w:tc>
        <w:tc>
          <w:tcPr>
            <w:tcW w:w="2987" w:type="pct"/>
          </w:tcPr>
          <w:p w:rsidR="003D3E67" w:rsidRDefault="003D3E67" w:rsidP="001C5BF3">
            <w:pPr>
              <w:spacing w:line="480" w:lineRule="auto"/>
              <w:jc w:val="both"/>
              <w:rPr>
                <w:rFonts w:ascii="Times New Roman" w:hAnsi="Times New Roman" w:cs="Times New Roman"/>
                <w:sz w:val="24"/>
                <w:szCs w:val="24"/>
              </w:rPr>
            </w:pPr>
            <w:r w:rsidRPr="00E07271">
              <w:rPr>
                <w:rFonts w:ascii="Times New Roman" w:eastAsia="Times New Roman" w:hAnsi="Times New Roman" w:cs="Times New Roman"/>
                <w:sz w:val="24"/>
                <w:szCs w:val="24"/>
                <w:lang w:val="en-PH" w:eastAsia="en-PH"/>
              </w:rPr>
              <w:t>Clear or cloudy</w:t>
            </w:r>
          </w:p>
        </w:tc>
      </w:tr>
      <w:tr w:rsidR="003D3E67" w:rsidTr="001C5BF3">
        <w:trPr>
          <w:trHeight w:val="305"/>
        </w:trPr>
        <w:tc>
          <w:tcPr>
            <w:tcW w:w="2013" w:type="pct"/>
          </w:tcPr>
          <w:p w:rsidR="003D3E67" w:rsidRPr="00CE38C2" w:rsidRDefault="003D3E67" w:rsidP="001C5BF3">
            <w:pPr>
              <w:spacing w:line="36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 xml:space="preserve">pH </w:t>
            </w:r>
          </w:p>
        </w:tc>
        <w:tc>
          <w:tcPr>
            <w:tcW w:w="2987" w:type="pct"/>
          </w:tcPr>
          <w:p w:rsidR="003D3E67" w:rsidRDefault="003D3E67" w:rsidP="001C5BF3">
            <w:pPr>
              <w:spacing w:line="480" w:lineRule="auto"/>
              <w:jc w:val="both"/>
              <w:rPr>
                <w:rFonts w:ascii="Times New Roman" w:hAnsi="Times New Roman" w:cs="Times New Roman"/>
                <w:sz w:val="24"/>
                <w:szCs w:val="24"/>
              </w:rPr>
            </w:pPr>
            <w:r w:rsidRPr="00E07271">
              <w:rPr>
                <w:rFonts w:ascii="Times New Roman" w:eastAsia="Times New Roman" w:hAnsi="Times New Roman" w:cs="Times New Roman"/>
                <w:sz w:val="24"/>
                <w:szCs w:val="24"/>
                <w:lang w:val="en-PH" w:eastAsia="en-PH"/>
              </w:rPr>
              <w:t>4.5-8</w:t>
            </w:r>
          </w:p>
        </w:tc>
      </w:tr>
      <w:tr w:rsidR="003D3E67" w:rsidTr="001C5BF3">
        <w:trPr>
          <w:trHeight w:val="503"/>
        </w:trPr>
        <w:tc>
          <w:tcPr>
            <w:tcW w:w="2013" w:type="pct"/>
          </w:tcPr>
          <w:p w:rsidR="003D3E67" w:rsidRPr="00CE38C2" w:rsidRDefault="003D3E67" w:rsidP="001C5BF3">
            <w:pPr>
              <w:spacing w:line="36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 xml:space="preserve">Specific gravity </w:t>
            </w:r>
          </w:p>
        </w:tc>
        <w:tc>
          <w:tcPr>
            <w:tcW w:w="2987" w:type="pct"/>
          </w:tcPr>
          <w:p w:rsidR="003D3E67" w:rsidRDefault="003D3E67" w:rsidP="001C5BF3">
            <w:pPr>
              <w:spacing w:line="480" w:lineRule="auto"/>
              <w:jc w:val="both"/>
              <w:rPr>
                <w:rFonts w:ascii="Times New Roman" w:hAnsi="Times New Roman" w:cs="Times New Roman"/>
                <w:sz w:val="24"/>
                <w:szCs w:val="24"/>
              </w:rPr>
            </w:pPr>
            <w:r w:rsidRPr="00E07271">
              <w:rPr>
                <w:rFonts w:ascii="Times New Roman" w:eastAsia="Times New Roman" w:hAnsi="Times New Roman" w:cs="Times New Roman"/>
                <w:sz w:val="24"/>
                <w:szCs w:val="24"/>
                <w:lang w:val="en-PH" w:eastAsia="en-PH"/>
              </w:rPr>
              <w:t>1.005-1.025</w:t>
            </w:r>
          </w:p>
        </w:tc>
      </w:tr>
      <w:tr w:rsidR="003D3E67" w:rsidTr="001C5BF3">
        <w:trPr>
          <w:trHeight w:val="332"/>
        </w:trPr>
        <w:tc>
          <w:tcPr>
            <w:tcW w:w="2013" w:type="pct"/>
          </w:tcPr>
          <w:p w:rsidR="003D3E67" w:rsidRPr="00CE38C2" w:rsidRDefault="003D3E67" w:rsidP="001C5BF3">
            <w:pPr>
              <w:spacing w:line="360" w:lineRule="auto"/>
              <w:rPr>
                <w:rFonts w:ascii="Times New Roman" w:eastAsia="Times New Roman" w:hAnsi="Times New Roman" w:cs="Times New Roman"/>
                <w:sz w:val="24"/>
                <w:szCs w:val="24"/>
                <w:lang w:val="en-PH" w:eastAsia="en-PH"/>
              </w:rPr>
            </w:pPr>
            <w:r w:rsidRPr="00E07271">
              <w:rPr>
                <w:rFonts w:ascii="Times New Roman" w:eastAsia="Times New Roman" w:hAnsi="Times New Roman" w:cs="Times New Roman"/>
                <w:sz w:val="24"/>
                <w:szCs w:val="24"/>
                <w:lang w:val="en-PH" w:eastAsia="en-PH"/>
              </w:rPr>
              <w:t xml:space="preserve">Glucose </w:t>
            </w:r>
          </w:p>
        </w:tc>
        <w:tc>
          <w:tcPr>
            <w:tcW w:w="2987" w:type="pct"/>
          </w:tcPr>
          <w:p w:rsidR="003D3E67" w:rsidRDefault="003D3E67" w:rsidP="001C5BF3">
            <w:pPr>
              <w:spacing w:line="480" w:lineRule="auto"/>
              <w:jc w:val="both"/>
              <w:rPr>
                <w:rFonts w:ascii="Times New Roman" w:hAnsi="Times New Roman" w:cs="Times New Roman"/>
                <w:sz w:val="24"/>
                <w:szCs w:val="24"/>
              </w:rPr>
            </w:pPr>
            <w:r w:rsidRPr="00E07271">
              <w:rPr>
                <w:rFonts w:ascii="Times New Roman" w:eastAsia="Times New Roman" w:hAnsi="Times New Roman" w:cs="Times New Roman"/>
                <w:sz w:val="24"/>
                <w:szCs w:val="24"/>
                <w:lang w:val="en-PH" w:eastAsia="en-PH"/>
              </w:rPr>
              <w:t>≤130 mg/d</w:t>
            </w:r>
          </w:p>
        </w:tc>
      </w:tr>
      <w:tr w:rsidR="003D3E67" w:rsidTr="001C5BF3">
        <w:trPr>
          <w:trHeight w:val="413"/>
        </w:trPr>
        <w:tc>
          <w:tcPr>
            <w:tcW w:w="2013" w:type="pct"/>
          </w:tcPr>
          <w:p w:rsidR="003D3E67" w:rsidRPr="00CE38C2" w:rsidRDefault="003D3E67" w:rsidP="001C5BF3">
            <w:pPr>
              <w:spacing w:line="360" w:lineRule="auto"/>
              <w:rPr>
                <w:rFonts w:ascii="Times New Roman" w:eastAsia="Times New Roman" w:hAnsi="Times New Roman" w:cs="Times New Roman"/>
                <w:sz w:val="24"/>
                <w:szCs w:val="24"/>
                <w:lang w:val="en-PH" w:eastAsia="en-PH"/>
              </w:rPr>
            </w:pPr>
            <w:r w:rsidRPr="00E07271">
              <w:rPr>
                <w:rFonts w:ascii="Times New Roman" w:eastAsia="Times New Roman" w:hAnsi="Times New Roman" w:cs="Times New Roman"/>
                <w:sz w:val="24"/>
                <w:szCs w:val="24"/>
                <w:lang w:val="en-PH" w:eastAsia="en-PH"/>
              </w:rPr>
              <w:t xml:space="preserve">Ketones </w:t>
            </w:r>
          </w:p>
        </w:tc>
        <w:tc>
          <w:tcPr>
            <w:tcW w:w="2987" w:type="pct"/>
          </w:tcPr>
          <w:p w:rsidR="003D3E67" w:rsidRDefault="003D3E67" w:rsidP="001C5BF3">
            <w:pPr>
              <w:spacing w:line="480" w:lineRule="auto"/>
              <w:jc w:val="both"/>
              <w:rPr>
                <w:rFonts w:ascii="Times New Roman" w:hAnsi="Times New Roman" w:cs="Times New Roman"/>
                <w:sz w:val="24"/>
                <w:szCs w:val="24"/>
              </w:rPr>
            </w:pPr>
            <w:r w:rsidRPr="00E07271">
              <w:rPr>
                <w:rFonts w:ascii="Times New Roman" w:eastAsia="Times New Roman" w:hAnsi="Times New Roman" w:cs="Times New Roman"/>
                <w:sz w:val="24"/>
                <w:szCs w:val="24"/>
                <w:lang w:val="en-PH" w:eastAsia="en-PH"/>
              </w:rPr>
              <w:t>None</w:t>
            </w:r>
          </w:p>
        </w:tc>
      </w:tr>
      <w:tr w:rsidR="003D3E67" w:rsidTr="001C5BF3">
        <w:trPr>
          <w:trHeight w:val="440"/>
        </w:trPr>
        <w:tc>
          <w:tcPr>
            <w:tcW w:w="2013" w:type="pct"/>
          </w:tcPr>
          <w:p w:rsidR="003D3E67" w:rsidRPr="00CE38C2" w:rsidRDefault="003D3E67" w:rsidP="001C5BF3">
            <w:pPr>
              <w:spacing w:line="360" w:lineRule="auto"/>
              <w:rPr>
                <w:rFonts w:ascii="Times New Roman" w:eastAsia="Times New Roman" w:hAnsi="Times New Roman" w:cs="Times New Roman"/>
                <w:sz w:val="24"/>
                <w:szCs w:val="24"/>
                <w:lang w:val="en-PH" w:eastAsia="en-PH"/>
              </w:rPr>
            </w:pPr>
            <w:r w:rsidRPr="00E07271">
              <w:rPr>
                <w:rFonts w:ascii="Times New Roman" w:eastAsia="Times New Roman" w:hAnsi="Times New Roman" w:cs="Times New Roman"/>
                <w:sz w:val="24"/>
                <w:szCs w:val="24"/>
                <w:lang w:val="en-PH" w:eastAsia="en-PH"/>
              </w:rPr>
              <w:t xml:space="preserve">Nitrites </w:t>
            </w:r>
          </w:p>
        </w:tc>
        <w:tc>
          <w:tcPr>
            <w:tcW w:w="2987" w:type="pct"/>
          </w:tcPr>
          <w:p w:rsidR="003D3E67" w:rsidRDefault="003D3E67" w:rsidP="001C5BF3">
            <w:pPr>
              <w:spacing w:line="480" w:lineRule="auto"/>
              <w:jc w:val="both"/>
              <w:rPr>
                <w:rFonts w:ascii="Times New Roman" w:hAnsi="Times New Roman" w:cs="Times New Roman"/>
                <w:sz w:val="24"/>
                <w:szCs w:val="24"/>
              </w:rPr>
            </w:pPr>
            <w:r w:rsidRPr="00E07271">
              <w:rPr>
                <w:rFonts w:ascii="Times New Roman" w:eastAsia="Times New Roman" w:hAnsi="Times New Roman" w:cs="Times New Roman"/>
                <w:sz w:val="24"/>
                <w:szCs w:val="24"/>
                <w:lang w:val="en-PH" w:eastAsia="en-PH"/>
              </w:rPr>
              <w:t>Negative</w:t>
            </w:r>
          </w:p>
        </w:tc>
      </w:tr>
      <w:tr w:rsidR="003D3E67" w:rsidTr="001C5BF3">
        <w:trPr>
          <w:trHeight w:val="368"/>
        </w:trPr>
        <w:tc>
          <w:tcPr>
            <w:tcW w:w="2013" w:type="pct"/>
          </w:tcPr>
          <w:p w:rsidR="003D3E67" w:rsidRPr="00F20F8E" w:rsidRDefault="003D3E67" w:rsidP="001C5BF3">
            <w:pPr>
              <w:spacing w:line="360" w:lineRule="auto"/>
              <w:rPr>
                <w:rFonts w:ascii="Times New Roman" w:eastAsia="Times New Roman" w:hAnsi="Times New Roman" w:cs="Times New Roman"/>
                <w:sz w:val="24"/>
                <w:szCs w:val="24"/>
                <w:lang w:val="en-PH" w:eastAsia="en-PH"/>
              </w:rPr>
            </w:pPr>
            <w:r w:rsidRPr="00E07271">
              <w:rPr>
                <w:rFonts w:ascii="Times New Roman" w:eastAsia="Times New Roman" w:hAnsi="Times New Roman" w:cs="Times New Roman"/>
                <w:sz w:val="24"/>
                <w:szCs w:val="24"/>
                <w:lang w:val="en-PH" w:eastAsia="en-PH"/>
              </w:rPr>
              <w:t xml:space="preserve">Leukocyte esterase </w:t>
            </w:r>
          </w:p>
        </w:tc>
        <w:tc>
          <w:tcPr>
            <w:tcW w:w="2987" w:type="pct"/>
          </w:tcPr>
          <w:p w:rsidR="003D3E67" w:rsidRDefault="003D3E67" w:rsidP="001C5BF3">
            <w:pPr>
              <w:spacing w:line="480" w:lineRule="auto"/>
              <w:jc w:val="both"/>
              <w:rPr>
                <w:rFonts w:ascii="Times New Roman" w:hAnsi="Times New Roman" w:cs="Times New Roman"/>
                <w:sz w:val="24"/>
                <w:szCs w:val="24"/>
              </w:rPr>
            </w:pPr>
            <w:r w:rsidRPr="00E07271">
              <w:rPr>
                <w:rFonts w:ascii="Times New Roman" w:eastAsia="Times New Roman" w:hAnsi="Times New Roman" w:cs="Times New Roman"/>
                <w:sz w:val="24"/>
                <w:szCs w:val="24"/>
                <w:lang w:val="en-PH" w:eastAsia="en-PH"/>
              </w:rPr>
              <w:t>Negative</w:t>
            </w:r>
          </w:p>
        </w:tc>
      </w:tr>
      <w:tr w:rsidR="003D3E67" w:rsidTr="001C5BF3">
        <w:trPr>
          <w:trHeight w:val="377"/>
        </w:trPr>
        <w:tc>
          <w:tcPr>
            <w:tcW w:w="2013" w:type="pct"/>
          </w:tcPr>
          <w:p w:rsidR="003D3E67" w:rsidRPr="00F20F8E" w:rsidRDefault="003D3E67" w:rsidP="001C5BF3">
            <w:pPr>
              <w:spacing w:line="36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Bilirubin</w:t>
            </w:r>
          </w:p>
        </w:tc>
        <w:tc>
          <w:tcPr>
            <w:tcW w:w="2987" w:type="pct"/>
          </w:tcPr>
          <w:p w:rsidR="003D3E67" w:rsidRDefault="003D3E67" w:rsidP="001C5BF3">
            <w:pPr>
              <w:spacing w:line="480" w:lineRule="auto"/>
              <w:jc w:val="both"/>
              <w:rPr>
                <w:rFonts w:ascii="Times New Roman" w:hAnsi="Times New Roman" w:cs="Times New Roman"/>
                <w:sz w:val="24"/>
                <w:szCs w:val="24"/>
              </w:rPr>
            </w:pPr>
            <w:r w:rsidRPr="00E07271">
              <w:rPr>
                <w:rFonts w:ascii="Times New Roman" w:eastAsia="Times New Roman" w:hAnsi="Times New Roman" w:cs="Times New Roman"/>
                <w:sz w:val="24"/>
                <w:szCs w:val="24"/>
                <w:lang w:val="en-PH" w:eastAsia="en-PH"/>
              </w:rPr>
              <w:t>Negative</w:t>
            </w:r>
          </w:p>
        </w:tc>
      </w:tr>
      <w:tr w:rsidR="003D3E67" w:rsidTr="001C5BF3">
        <w:trPr>
          <w:trHeight w:val="395"/>
        </w:trPr>
        <w:tc>
          <w:tcPr>
            <w:tcW w:w="2013" w:type="pct"/>
          </w:tcPr>
          <w:p w:rsidR="003D3E67" w:rsidRPr="00F20F8E" w:rsidRDefault="003D3E67" w:rsidP="001C5BF3">
            <w:pPr>
              <w:spacing w:line="360" w:lineRule="auto"/>
              <w:rPr>
                <w:rFonts w:ascii="Times New Roman" w:eastAsia="Times New Roman" w:hAnsi="Times New Roman" w:cs="Times New Roman"/>
                <w:sz w:val="24"/>
                <w:szCs w:val="24"/>
                <w:lang w:val="en-PH" w:eastAsia="en-PH"/>
              </w:rPr>
            </w:pPr>
            <w:proofErr w:type="spellStart"/>
            <w:r w:rsidRPr="00E07271">
              <w:rPr>
                <w:rFonts w:ascii="Times New Roman" w:eastAsia="Times New Roman" w:hAnsi="Times New Roman" w:cs="Times New Roman"/>
                <w:sz w:val="24"/>
                <w:szCs w:val="24"/>
                <w:lang w:val="en-PH" w:eastAsia="en-PH"/>
              </w:rPr>
              <w:t>Urobilirubin</w:t>
            </w:r>
            <w:proofErr w:type="spellEnd"/>
            <w:r w:rsidRPr="00E07271">
              <w:rPr>
                <w:rFonts w:ascii="Times New Roman" w:eastAsia="Times New Roman" w:hAnsi="Times New Roman" w:cs="Times New Roman"/>
                <w:sz w:val="24"/>
                <w:szCs w:val="24"/>
                <w:lang w:val="en-PH" w:eastAsia="en-PH"/>
              </w:rPr>
              <w:t xml:space="preserve"> </w:t>
            </w:r>
          </w:p>
        </w:tc>
        <w:tc>
          <w:tcPr>
            <w:tcW w:w="2987" w:type="pct"/>
          </w:tcPr>
          <w:p w:rsidR="003D3E67" w:rsidRDefault="003D3E67" w:rsidP="001C5BF3">
            <w:pPr>
              <w:spacing w:line="480" w:lineRule="auto"/>
              <w:jc w:val="both"/>
              <w:rPr>
                <w:rFonts w:ascii="Times New Roman" w:hAnsi="Times New Roman" w:cs="Times New Roman"/>
                <w:sz w:val="24"/>
                <w:szCs w:val="24"/>
              </w:rPr>
            </w:pPr>
            <w:r w:rsidRPr="00E07271">
              <w:rPr>
                <w:rFonts w:ascii="Times New Roman" w:eastAsia="Times New Roman" w:hAnsi="Times New Roman" w:cs="Times New Roman"/>
                <w:sz w:val="24"/>
                <w:szCs w:val="24"/>
                <w:lang w:val="en-PH" w:eastAsia="en-PH"/>
              </w:rPr>
              <w:t>Small amount (0.5-1 mg/</w:t>
            </w:r>
            <w:proofErr w:type="spellStart"/>
            <w:r w:rsidRPr="00E07271">
              <w:rPr>
                <w:rFonts w:ascii="Times New Roman" w:eastAsia="Times New Roman" w:hAnsi="Times New Roman" w:cs="Times New Roman"/>
                <w:sz w:val="24"/>
                <w:szCs w:val="24"/>
                <w:lang w:val="en-PH" w:eastAsia="en-PH"/>
              </w:rPr>
              <w:t>dL</w:t>
            </w:r>
            <w:proofErr w:type="spellEnd"/>
            <w:r w:rsidRPr="00E07271">
              <w:rPr>
                <w:rFonts w:ascii="Times New Roman" w:eastAsia="Times New Roman" w:hAnsi="Times New Roman" w:cs="Times New Roman"/>
                <w:sz w:val="24"/>
                <w:szCs w:val="24"/>
                <w:lang w:val="en-PH" w:eastAsia="en-PH"/>
              </w:rPr>
              <w:t>)</w:t>
            </w:r>
          </w:p>
        </w:tc>
      </w:tr>
      <w:tr w:rsidR="003D3E67" w:rsidTr="001C5BF3">
        <w:trPr>
          <w:trHeight w:val="323"/>
        </w:trPr>
        <w:tc>
          <w:tcPr>
            <w:tcW w:w="2013" w:type="pct"/>
          </w:tcPr>
          <w:p w:rsidR="003D3E67" w:rsidRPr="00F20F8E" w:rsidRDefault="003D3E67" w:rsidP="001C5BF3">
            <w:pPr>
              <w:spacing w:line="360" w:lineRule="auto"/>
              <w:rPr>
                <w:rFonts w:ascii="Times New Roman" w:eastAsia="Times New Roman" w:hAnsi="Times New Roman" w:cs="Times New Roman"/>
                <w:sz w:val="24"/>
                <w:szCs w:val="24"/>
                <w:lang w:val="en-PH" w:eastAsia="en-PH"/>
              </w:rPr>
            </w:pPr>
            <w:r w:rsidRPr="00E07271">
              <w:rPr>
                <w:rFonts w:ascii="Times New Roman" w:eastAsia="Times New Roman" w:hAnsi="Times New Roman" w:cs="Times New Roman"/>
                <w:sz w:val="24"/>
                <w:szCs w:val="24"/>
                <w:lang w:val="en-PH" w:eastAsia="en-PH"/>
              </w:rPr>
              <w:t xml:space="preserve">Blood </w:t>
            </w:r>
          </w:p>
        </w:tc>
        <w:tc>
          <w:tcPr>
            <w:tcW w:w="2987" w:type="pct"/>
          </w:tcPr>
          <w:p w:rsidR="003D3E67" w:rsidRDefault="003D3E67" w:rsidP="001C5BF3">
            <w:pPr>
              <w:spacing w:line="480" w:lineRule="auto"/>
              <w:jc w:val="both"/>
              <w:rPr>
                <w:rFonts w:ascii="Times New Roman" w:hAnsi="Times New Roman" w:cs="Times New Roman"/>
                <w:sz w:val="24"/>
                <w:szCs w:val="24"/>
              </w:rPr>
            </w:pPr>
            <w:r w:rsidRPr="00E07271">
              <w:rPr>
                <w:rFonts w:ascii="Times New Roman" w:eastAsia="Times New Roman" w:hAnsi="Times New Roman" w:cs="Times New Roman"/>
                <w:sz w:val="24"/>
                <w:szCs w:val="24"/>
                <w:lang w:val="en-PH" w:eastAsia="en-PH"/>
              </w:rPr>
              <w:t>≤3 RBCs</w:t>
            </w:r>
          </w:p>
        </w:tc>
      </w:tr>
      <w:tr w:rsidR="003D3E67" w:rsidTr="001C5BF3">
        <w:trPr>
          <w:trHeight w:val="422"/>
        </w:trPr>
        <w:tc>
          <w:tcPr>
            <w:tcW w:w="2013" w:type="pct"/>
          </w:tcPr>
          <w:p w:rsidR="003D3E67" w:rsidRPr="00F20F8E" w:rsidRDefault="003D3E67" w:rsidP="001C5BF3">
            <w:pPr>
              <w:spacing w:line="360" w:lineRule="auto"/>
              <w:rPr>
                <w:rFonts w:ascii="Times New Roman" w:eastAsia="Times New Roman" w:hAnsi="Times New Roman" w:cs="Times New Roman"/>
                <w:sz w:val="24"/>
                <w:szCs w:val="24"/>
                <w:lang w:val="en-PH" w:eastAsia="en-PH"/>
              </w:rPr>
            </w:pPr>
            <w:r w:rsidRPr="00E07271">
              <w:rPr>
                <w:rFonts w:ascii="Times New Roman" w:eastAsia="Times New Roman" w:hAnsi="Times New Roman" w:cs="Times New Roman"/>
                <w:sz w:val="24"/>
                <w:szCs w:val="24"/>
                <w:lang w:val="en-PH" w:eastAsia="en-PH"/>
              </w:rPr>
              <w:t xml:space="preserve">Protein </w:t>
            </w:r>
          </w:p>
        </w:tc>
        <w:tc>
          <w:tcPr>
            <w:tcW w:w="2987" w:type="pct"/>
          </w:tcPr>
          <w:p w:rsidR="003D3E67" w:rsidRDefault="003D3E67" w:rsidP="001C5BF3">
            <w:pPr>
              <w:spacing w:line="480" w:lineRule="auto"/>
              <w:jc w:val="both"/>
              <w:rPr>
                <w:rFonts w:ascii="Times New Roman" w:hAnsi="Times New Roman" w:cs="Times New Roman"/>
                <w:sz w:val="24"/>
                <w:szCs w:val="24"/>
              </w:rPr>
            </w:pPr>
            <w:r w:rsidRPr="00E07271">
              <w:rPr>
                <w:rFonts w:ascii="Times New Roman" w:eastAsia="Times New Roman" w:hAnsi="Times New Roman" w:cs="Times New Roman"/>
                <w:sz w:val="24"/>
                <w:szCs w:val="24"/>
                <w:lang w:val="en-PH" w:eastAsia="en-PH"/>
              </w:rPr>
              <w:t>≤150 mg/d</w:t>
            </w:r>
          </w:p>
        </w:tc>
      </w:tr>
      <w:tr w:rsidR="003D3E67" w:rsidTr="001C5BF3">
        <w:trPr>
          <w:trHeight w:val="350"/>
        </w:trPr>
        <w:tc>
          <w:tcPr>
            <w:tcW w:w="2013" w:type="pct"/>
          </w:tcPr>
          <w:p w:rsidR="003D3E67" w:rsidRPr="00753366" w:rsidRDefault="003D3E67" w:rsidP="001C5BF3">
            <w:pPr>
              <w:spacing w:line="36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RBCs</w:t>
            </w:r>
          </w:p>
        </w:tc>
        <w:tc>
          <w:tcPr>
            <w:tcW w:w="2987" w:type="pct"/>
          </w:tcPr>
          <w:p w:rsidR="003D3E67" w:rsidRDefault="003D3E67" w:rsidP="001C5BF3">
            <w:pPr>
              <w:spacing w:line="480" w:lineRule="auto"/>
              <w:jc w:val="both"/>
              <w:rPr>
                <w:rFonts w:ascii="Times New Roman" w:hAnsi="Times New Roman" w:cs="Times New Roman"/>
                <w:sz w:val="24"/>
                <w:szCs w:val="24"/>
              </w:rPr>
            </w:pPr>
            <w:r w:rsidRPr="00E07271">
              <w:rPr>
                <w:rFonts w:ascii="Times New Roman" w:eastAsia="Times New Roman" w:hAnsi="Times New Roman" w:cs="Times New Roman"/>
                <w:sz w:val="24"/>
                <w:szCs w:val="24"/>
                <w:lang w:val="en-PH" w:eastAsia="en-PH"/>
              </w:rPr>
              <w:t>≤4 RBCs/</w:t>
            </w:r>
            <w:proofErr w:type="spellStart"/>
            <w:r w:rsidRPr="00E07271">
              <w:rPr>
                <w:rFonts w:ascii="Times New Roman" w:eastAsia="Times New Roman" w:hAnsi="Times New Roman" w:cs="Times New Roman"/>
                <w:sz w:val="24"/>
                <w:szCs w:val="24"/>
                <w:lang w:val="en-PH" w:eastAsia="en-PH"/>
              </w:rPr>
              <w:t>hpf</w:t>
            </w:r>
            <w:proofErr w:type="spellEnd"/>
          </w:p>
        </w:tc>
      </w:tr>
      <w:tr w:rsidR="003D3E67" w:rsidTr="001C5BF3">
        <w:trPr>
          <w:trHeight w:val="368"/>
        </w:trPr>
        <w:tc>
          <w:tcPr>
            <w:tcW w:w="2013" w:type="pct"/>
          </w:tcPr>
          <w:p w:rsidR="003D3E67" w:rsidRPr="00753366" w:rsidRDefault="003D3E67" w:rsidP="001C5BF3">
            <w:pPr>
              <w:spacing w:line="36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WBCs</w:t>
            </w:r>
          </w:p>
        </w:tc>
        <w:tc>
          <w:tcPr>
            <w:tcW w:w="2987" w:type="pct"/>
          </w:tcPr>
          <w:p w:rsidR="003D3E67" w:rsidRDefault="003D3E67" w:rsidP="001C5BF3">
            <w:pPr>
              <w:spacing w:line="480" w:lineRule="auto"/>
              <w:jc w:val="both"/>
              <w:rPr>
                <w:rFonts w:ascii="Times New Roman" w:hAnsi="Times New Roman" w:cs="Times New Roman"/>
                <w:sz w:val="24"/>
                <w:szCs w:val="24"/>
              </w:rPr>
            </w:pPr>
            <w:r w:rsidRPr="00E07271">
              <w:rPr>
                <w:rFonts w:ascii="Times New Roman" w:eastAsia="Times New Roman" w:hAnsi="Times New Roman" w:cs="Times New Roman"/>
                <w:sz w:val="24"/>
                <w:szCs w:val="24"/>
                <w:lang w:val="en-PH" w:eastAsia="en-PH"/>
              </w:rPr>
              <w:t>≤2-5 WBCs/</w:t>
            </w:r>
            <w:proofErr w:type="spellStart"/>
            <w:r w:rsidRPr="00E07271">
              <w:rPr>
                <w:rFonts w:ascii="Times New Roman" w:eastAsia="Times New Roman" w:hAnsi="Times New Roman" w:cs="Times New Roman"/>
                <w:sz w:val="24"/>
                <w:szCs w:val="24"/>
                <w:lang w:val="en-PH" w:eastAsia="en-PH"/>
              </w:rPr>
              <w:t>hpf</w:t>
            </w:r>
            <w:proofErr w:type="spellEnd"/>
          </w:p>
        </w:tc>
      </w:tr>
      <w:tr w:rsidR="003D3E67" w:rsidTr="001C5BF3">
        <w:trPr>
          <w:trHeight w:val="458"/>
        </w:trPr>
        <w:tc>
          <w:tcPr>
            <w:tcW w:w="2013" w:type="pct"/>
          </w:tcPr>
          <w:p w:rsidR="003D3E67" w:rsidRPr="00753366" w:rsidRDefault="003D3E67" w:rsidP="001C5BF3">
            <w:pPr>
              <w:tabs>
                <w:tab w:val="right" w:pos="3403"/>
              </w:tabs>
              <w:spacing w:line="480" w:lineRule="auto"/>
              <w:jc w:val="both"/>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t>Squamous epithelial cells</w:t>
            </w:r>
          </w:p>
        </w:tc>
        <w:tc>
          <w:tcPr>
            <w:tcW w:w="2987" w:type="pct"/>
          </w:tcPr>
          <w:p w:rsidR="003D3E67" w:rsidRPr="00753366" w:rsidRDefault="003D3E67" w:rsidP="001C5BF3">
            <w:pPr>
              <w:spacing w:line="360" w:lineRule="auto"/>
              <w:rPr>
                <w:rFonts w:ascii="Times New Roman" w:eastAsia="Times New Roman" w:hAnsi="Times New Roman" w:cs="Times New Roman"/>
                <w:sz w:val="24"/>
                <w:szCs w:val="24"/>
                <w:lang w:val="en-PH" w:eastAsia="en-PH"/>
              </w:rPr>
            </w:pPr>
            <w:r w:rsidRPr="00E07271">
              <w:rPr>
                <w:rFonts w:ascii="Times New Roman" w:eastAsia="Times New Roman" w:hAnsi="Times New Roman" w:cs="Times New Roman"/>
                <w:sz w:val="24"/>
                <w:szCs w:val="24"/>
                <w:lang w:val="en-PH" w:eastAsia="en-PH"/>
              </w:rPr>
              <w:t>- ≤15-2</w:t>
            </w:r>
            <w:r>
              <w:rPr>
                <w:rFonts w:ascii="Times New Roman" w:eastAsia="Times New Roman" w:hAnsi="Times New Roman" w:cs="Times New Roman"/>
                <w:sz w:val="24"/>
                <w:szCs w:val="24"/>
                <w:lang w:val="en-PH" w:eastAsia="en-PH"/>
              </w:rPr>
              <w:t>0 squamous epithelial cells/</w:t>
            </w:r>
            <w:proofErr w:type="spellStart"/>
            <w:r>
              <w:rPr>
                <w:rFonts w:ascii="Times New Roman" w:eastAsia="Times New Roman" w:hAnsi="Times New Roman" w:cs="Times New Roman"/>
                <w:sz w:val="24"/>
                <w:szCs w:val="24"/>
                <w:lang w:val="en-PH" w:eastAsia="en-PH"/>
              </w:rPr>
              <w:t>hpf</w:t>
            </w:r>
            <w:proofErr w:type="spellEnd"/>
          </w:p>
        </w:tc>
      </w:tr>
      <w:tr w:rsidR="003D3E67" w:rsidTr="001C5BF3">
        <w:trPr>
          <w:trHeight w:val="377"/>
        </w:trPr>
        <w:tc>
          <w:tcPr>
            <w:tcW w:w="2013" w:type="pct"/>
          </w:tcPr>
          <w:p w:rsidR="003D3E67" w:rsidRPr="00753366" w:rsidRDefault="003D3E67" w:rsidP="001C5BF3">
            <w:pPr>
              <w:spacing w:line="360" w:lineRule="auto"/>
              <w:rPr>
                <w:rFonts w:ascii="Times New Roman" w:eastAsia="Times New Roman" w:hAnsi="Times New Roman" w:cs="Times New Roman"/>
                <w:sz w:val="24"/>
                <w:szCs w:val="24"/>
                <w:lang w:val="en-PH" w:eastAsia="en-PH"/>
              </w:rPr>
            </w:pPr>
            <w:r>
              <w:rPr>
                <w:rFonts w:ascii="Times New Roman" w:eastAsia="Times New Roman" w:hAnsi="Times New Roman" w:cs="Times New Roman"/>
                <w:sz w:val="24"/>
                <w:szCs w:val="24"/>
                <w:lang w:val="en-PH" w:eastAsia="en-PH"/>
              </w:rPr>
              <w:lastRenderedPageBreak/>
              <w:t>Casts</w:t>
            </w:r>
          </w:p>
        </w:tc>
        <w:tc>
          <w:tcPr>
            <w:tcW w:w="2987" w:type="pct"/>
          </w:tcPr>
          <w:p w:rsidR="003D3E67" w:rsidRDefault="003D3E67" w:rsidP="001C5BF3">
            <w:pPr>
              <w:spacing w:line="480" w:lineRule="auto"/>
              <w:jc w:val="both"/>
              <w:rPr>
                <w:rFonts w:ascii="Times New Roman" w:hAnsi="Times New Roman" w:cs="Times New Roman"/>
                <w:sz w:val="24"/>
                <w:szCs w:val="24"/>
              </w:rPr>
            </w:pPr>
            <w:r w:rsidRPr="00E07271">
              <w:rPr>
                <w:rFonts w:ascii="Times New Roman" w:eastAsia="Times New Roman" w:hAnsi="Times New Roman" w:cs="Times New Roman"/>
                <w:sz w:val="24"/>
                <w:szCs w:val="24"/>
                <w:lang w:val="en-PH" w:eastAsia="en-PH"/>
              </w:rPr>
              <w:t>0-5 hyaline casts/</w:t>
            </w:r>
            <w:proofErr w:type="spellStart"/>
            <w:r w:rsidRPr="00E07271">
              <w:rPr>
                <w:rFonts w:ascii="Times New Roman" w:eastAsia="Times New Roman" w:hAnsi="Times New Roman" w:cs="Times New Roman"/>
                <w:sz w:val="24"/>
                <w:szCs w:val="24"/>
                <w:lang w:val="en-PH" w:eastAsia="en-PH"/>
              </w:rPr>
              <w:t>lpf</w:t>
            </w:r>
            <w:proofErr w:type="spellEnd"/>
          </w:p>
        </w:tc>
      </w:tr>
      <w:tr w:rsidR="003D3E67" w:rsidTr="001C5BF3">
        <w:trPr>
          <w:trHeight w:val="395"/>
        </w:trPr>
        <w:tc>
          <w:tcPr>
            <w:tcW w:w="2013" w:type="pct"/>
          </w:tcPr>
          <w:p w:rsidR="003D3E67" w:rsidRPr="00753366" w:rsidRDefault="003D3E67" w:rsidP="001C5BF3">
            <w:pPr>
              <w:spacing w:line="360" w:lineRule="auto"/>
              <w:rPr>
                <w:rFonts w:ascii="Times New Roman" w:eastAsia="Times New Roman" w:hAnsi="Times New Roman" w:cs="Times New Roman"/>
                <w:sz w:val="24"/>
                <w:szCs w:val="24"/>
                <w:lang w:val="en-PH" w:eastAsia="en-PH"/>
              </w:rPr>
            </w:pPr>
            <w:r w:rsidRPr="00E07271">
              <w:rPr>
                <w:rFonts w:ascii="Times New Roman" w:eastAsia="Times New Roman" w:hAnsi="Times New Roman" w:cs="Times New Roman"/>
                <w:sz w:val="24"/>
                <w:szCs w:val="24"/>
                <w:lang w:val="en-PH" w:eastAsia="en-PH"/>
              </w:rPr>
              <w:t xml:space="preserve">Crystals </w:t>
            </w:r>
          </w:p>
        </w:tc>
        <w:tc>
          <w:tcPr>
            <w:tcW w:w="2987" w:type="pct"/>
          </w:tcPr>
          <w:p w:rsidR="003D3E67" w:rsidRDefault="003D3E67" w:rsidP="001C5BF3">
            <w:pPr>
              <w:spacing w:line="480" w:lineRule="auto"/>
              <w:jc w:val="both"/>
              <w:rPr>
                <w:rFonts w:ascii="Times New Roman" w:hAnsi="Times New Roman" w:cs="Times New Roman"/>
                <w:sz w:val="24"/>
                <w:szCs w:val="24"/>
              </w:rPr>
            </w:pPr>
            <w:r w:rsidRPr="00E07271">
              <w:rPr>
                <w:rFonts w:ascii="Times New Roman" w:eastAsia="Times New Roman" w:hAnsi="Times New Roman" w:cs="Times New Roman"/>
                <w:sz w:val="24"/>
                <w:szCs w:val="24"/>
                <w:lang w:val="en-PH" w:eastAsia="en-PH"/>
              </w:rPr>
              <w:t>Occasionally</w:t>
            </w:r>
          </w:p>
        </w:tc>
      </w:tr>
      <w:tr w:rsidR="003D3E67" w:rsidTr="001C5BF3">
        <w:trPr>
          <w:trHeight w:val="323"/>
        </w:trPr>
        <w:tc>
          <w:tcPr>
            <w:tcW w:w="2013" w:type="pct"/>
          </w:tcPr>
          <w:p w:rsidR="003D3E67" w:rsidRDefault="003D3E67" w:rsidP="001C5BF3">
            <w:pPr>
              <w:spacing w:line="480" w:lineRule="auto"/>
              <w:jc w:val="both"/>
              <w:rPr>
                <w:rFonts w:ascii="Times New Roman" w:hAnsi="Times New Roman" w:cs="Times New Roman"/>
                <w:sz w:val="24"/>
                <w:szCs w:val="24"/>
              </w:rPr>
            </w:pPr>
            <w:r>
              <w:rPr>
                <w:rFonts w:ascii="Times New Roman" w:hAnsi="Times New Roman" w:cs="Times New Roman"/>
                <w:sz w:val="24"/>
                <w:szCs w:val="24"/>
              </w:rPr>
              <w:t>Bacteria</w:t>
            </w:r>
          </w:p>
        </w:tc>
        <w:tc>
          <w:tcPr>
            <w:tcW w:w="2987" w:type="pct"/>
          </w:tcPr>
          <w:p w:rsidR="003D3E67" w:rsidRDefault="003D3E67" w:rsidP="001C5BF3">
            <w:pPr>
              <w:spacing w:line="480" w:lineRule="auto"/>
              <w:jc w:val="both"/>
              <w:rPr>
                <w:rFonts w:ascii="Times New Roman" w:hAnsi="Times New Roman" w:cs="Times New Roman"/>
                <w:sz w:val="24"/>
                <w:szCs w:val="24"/>
              </w:rPr>
            </w:pPr>
            <w:r>
              <w:rPr>
                <w:rFonts w:ascii="Times New Roman" w:hAnsi="Times New Roman" w:cs="Times New Roman"/>
                <w:sz w:val="24"/>
                <w:szCs w:val="24"/>
              </w:rPr>
              <w:t>None</w:t>
            </w:r>
          </w:p>
        </w:tc>
      </w:tr>
      <w:tr w:rsidR="003D3E67" w:rsidTr="001C5BF3">
        <w:trPr>
          <w:trHeight w:val="422"/>
        </w:trPr>
        <w:tc>
          <w:tcPr>
            <w:tcW w:w="2013" w:type="pct"/>
          </w:tcPr>
          <w:p w:rsidR="003D3E67" w:rsidRDefault="003D3E67" w:rsidP="001C5BF3">
            <w:pPr>
              <w:spacing w:line="480" w:lineRule="auto"/>
              <w:jc w:val="both"/>
              <w:rPr>
                <w:rFonts w:ascii="Times New Roman" w:hAnsi="Times New Roman" w:cs="Times New Roman"/>
                <w:sz w:val="24"/>
                <w:szCs w:val="24"/>
              </w:rPr>
            </w:pPr>
            <w:r>
              <w:rPr>
                <w:rFonts w:ascii="Times New Roman" w:hAnsi="Times New Roman" w:cs="Times New Roman"/>
                <w:sz w:val="24"/>
                <w:szCs w:val="24"/>
              </w:rPr>
              <w:t>Yeast</w:t>
            </w:r>
          </w:p>
        </w:tc>
        <w:tc>
          <w:tcPr>
            <w:tcW w:w="2987" w:type="pct"/>
          </w:tcPr>
          <w:p w:rsidR="003D3E67" w:rsidRDefault="003D3E67" w:rsidP="001C5BF3">
            <w:pPr>
              <w:spacing w:line="480" w:lineRule="auto"/>
              <w:jc w:val="both"/>
              <w:rPr>
                <w:rFonts w:ascii="Times New Roman" w:hAnsi="Times New Roman" w:cs="Times New Roman"/>
                <w:sz w:val="24"/>
                <w:szCs w:val="24"/>
              </w:rPr>
            </w:pPr>
            <w:r>
              <w:rPr>
                <w:rFonts w:ascii="Times New Roman" w:hAnsi="Times New Roman" w:cs="Times New Roman"/>
                <w:sz w:val="24"/>
                <w:szCs w:val="24"/>
              </w:rPr>
              <w:t>None</w:t>
            </w:r>
          </w:p>
        </w:tc>
      </w:tr>
    </w:tbl>
    <w:p w:rsidR="007A6B1D" w:rsidRPr="003D3E67" w:rsidRDefault="003D3E67" w:rsidP="003D3E67">
      <w:pPr>
        <w:tabs>
          <w:tab w:val="left" w:pos="3825"/>
        </w:tabs>
        <w:spacing w:after="0" w:line="240" w:lineRule="auto"/>
        <w:ind w:left="540"/>
        <w:rPr>
          <w:rFonts w:ascii="Times New Roman" w:eastAsia="Times New Roman" w:hAnsi="Times New Roman" w:cs="Times New Roman"/>
          <w:b/>
          <w:sz w:val="24"/>
          <w:szCs w:val="24"/>
          <w:lang w:val="en-PH" w:eastAsia="en-PH"/>
        </w:rPr>
      </w:pPr>
      <w:r>
        <w:rPr>
          <w:rFonts w:ascii="Times New Roman" w:eastAsia="Times New Roman" w:hAnsi="Times New Roman" w:cs="Times New Roman"/>
          <w:sz w:val="24"/>
          <w:szCs w:val="24"/>
          <w:lang w:val="en-PH" w:eastAsia="en-PH"/>
        </w:rPr>
        <w:t xml:space="preserve">                                         </w:t>
      </w:r>
      <w:r w:rsidRPr="003D3E67">
        <w:rPr>
          <w:rFonts w:ascii="Times New Roman" w:eastAsia="Times New Roman" w:hAnsi="Times New Roman" w:cs="Times New Roman"/>
          <w:b/>
          <w:sz w:val="24"/>
          <w:szCs w:val="24"/>
          <w:lang w:val="en-PH" w:eastAsia="en-PH"/>
        </w:rPr>
        <w:t xml:space="preserve">Table 2.1 Reference range </w:t>
      </w:r>
    </w:p>
    <w:p w:rsidR="003D3E67" w:rsidRDefault="003D3E67" w:rsidP="00414AA1">
      <w:pPr>
        <w:spacing w:after="0" w:line="480" w:lineRule="auto"/>
        <w:ind w:firstLine="540"/>
        <w:jc w:val="both"/>
        <w:rPr>
          <w:rFonts w:ascii="Times New Roman" w:hAnsi="Times New Roman" w:cs="Times New Roman"/>
          <w:sz w:val="24"/>
          <w:szCs w:val="24"/>
        </w:rPr>
      </w:pPr>
    </w:p>
    <w:p w:rsidR="003D3E67" w:rsidRDefault="003D3E67" w:rsidP="00414AA1">
      <w:pPr>
        <w:spacing w:after="0" w:line="480" w:lineRule="auto"/>
        <w:ind w:firstLine="540"/>
        <w:jc w:val="both"/>
        <w:rPr>
          <w:rFonts w:ascii="Times New Roman" w:hAnsi="Times New Roman" w:cs="Times New Roman"/>
          <w:sz w:val="24"/>
          <w:szCs w:val="24"/>
        </w:rPr>
      </w:pPr>
      <w:r w:rsidRPr="00E07271">
        <w:rPr>
          <w:rFonts w:ascii="Times New Roman" w:hAnsi="Times New Roman" w:cs="Times New Roman"/>
          <w:sz w:val="24"/>
          <w:szCs w:val="24"/>
        </w:rPr>
        <w:t xml:space="preserve">Urinalysis may be categorized to microscopic, chemical, and visual examinations </w:t>
      </w:r>
      <w:proofErr w:type="gramStart"/>
      <w:r w:rsidRPr="00E07271">
        <w:rPr>
          <w:rFonts w:ascii="Times New Roman" w:hAnsi="Times New Roman" w:cs="Times New Roman"/>
          <w:sz w:val="24"/>
          <w:szCs w:val="24"/>
        </w:rPr>
        <w:t>in order to</w:t>
      </w:r>
      <w:proofErr w:type="gramEnd"/>
      <w:r w:rsidRPr="00E07271">
        <w:rPr>
          <w:rFonts w:ascii="Times New Roman" w:hAnsi="Times New Roman" w:cs="Times New Roman"/>
          <w:sz w:val="24"/>
          <w:szCs w:val="24"/>
        </w:rPr>
        <w:t xml:space="preserve"> detect cells, cell fragments and other sediments. </w:t>
      </w:r>
      <w:r>
        <w:rPr>
          <w:rFonts w:ascii="Times New Roman" w:hAnsi="Times New Roman" w:cs="Times New Roman"/>
          <w:sz w:val="24"/>
          <w:szCs w:val="24"/>
        </w:rPr>
        <w:t>Table 2.1 shows</w:t>
      </w:r>
      <w:r w:rsidRPr="00E07271">
        <w:rPr>
          <w:rFonts w:ascii="Times New Roman" w:hAnsi="Times New Roman" w:cs="Times New Roman"/>
          <w:sz w:val="24"/>
          <w:szCs w:val="24"/>
        </w:rPr>
        <w:t xml:space="preserve"> the reference range for the normal values that should be followed based </w:t>
      </w:r>
      <w:r>
        <w:rPr>
          <w:rFonts w:ascii="Times New Roman" w:hAnsi="Times New Roman" w:cs="Times New Roman"/>
          <w:sz w:val="24"/>
          <w:szCs w:val="24"/>
        </w:rPr>
        <w:t>by</w:t>
      </w:r>
      <w:r w:rsidRPr="00E07271">
        <w:rPr>
          <w:rFonts w:ascii="Times New Roman" w:hAnsi="Times New Roman" w:cs="Times New Roman"/>
          <w:sz w:val="24"/>
          <w:szCs w:val="24"/>
        </w:rPr>
        <w:t xml:space="preserve"> Lerma et al </w:t>
      </w:r>
      <w:r>
        <w:rPr>
          <w:rFonts w:ascii="Times New Roman" w:hAnsi="Times New Roman" w:cs="Times New Roman"/>
          <w:sz w:val="24"/>
          <w:szCs w:val="24"/>
        </w:rPr>
        <w:t>[</w:t>
      </w:r>
      <w:r w:rsidRPr="00E07271">
        <w:rPr>
          <w:rFonts w:ascii="Times New Roman" w:hAnsi="Times New Roman" w:cs="Times New Roman"/>
          <w:sz w:val="24"/>
          <w:szCs w:val="24"/>
        </w:rPr>
        <w:t>2</w:t>
      </w:r>
      <w:r>
        <w:rPr>
          <w:rFonts w:ascii="Times New Roman" w:hAnsi="Times New Roman" w:cs="Times New Roman"/>
          <w:sz w:val="24"/>
          <w:szCs w:val="24"/>
        </w:rPr>
        <w:t>]</w:t>
      </w:r>
      <w:r w:rsidRPr="00E07271">
        <w:rPr>
          <w:rFonts w:ascii="Times New Roman" w:hAnsi="Times New Roman" w:cs="Times New Roman"/>
          <w:sz w:val="24"/>
          <w:szCs w:val="24"/>
        </w:rPr>
        <w:t>.</w:t>
      </w:r>
      <w:r>
        <w:rPr>
          <w:rFonts w:ascii="Times New Roman" w:hAnsi="Times New Roman" w:cs="Times New Roman"/>
          <w:sz w:val="24"/>
          <w:szCs w:val="24"/>
        </w:rPr>
        <w:t xml:space="preserve"> </w:t>
      </w:r>
    </w:p>
    <w:p w:rsidR="00414AA1" w:rsidRPr="00E07271" w:rsidRDefault="003542D7" w:rsidP="00414AA1">
      <w:pPr>
        <w:spacing w:after="0" w:line="480" w:lineRule="auto"/>
        <w:ind w:firstLine="540"/>
        <w:jc w:val="both"/>
        <w:rPr>
          <w:rFonts w:ascii="Times New Roman" w:hAnsi="Times New Roman" w:cs="Times New Roman"/>
          <w:sz w:val="24"/>
          <w:szCs w:val="24"/>
        </w:rPr>
      </w:pPr>
      <w:r w:rsidRPr="00E07271">
        <w:rPr>
          <w:rFonts w:ascii="Times New Roman" w:hAnsi="Times New Roman" w:cs="Times New Roman"/>
          <w:sz w:val="24"/>
          <w:szCs w:val="24"/>
        </w:rPr>
        <w:t>Visual or physical examination</w:t>
      </w:r>
      <w:r w:rsidR="00414AA1" w:rsidRPr="00E07271">
        <w:rPr>
          <w:rFonts w:ascii="Times New Roman" w:hAnsi="Times New Roman" w:cs="Times New Roman"/>
          <w:sz w:val="24"/>
          <w:szCs w:val="24"/>
        </w:rPr>
        <w:t xml:space="preserve"> </w:t>
      </w:r>
      <w:r w:rsidR="004316ED" w:rsidRPr="00E07271">
        <w:rPr>
          <w:rFonts w:ascii="Times New Roman" w:hAnsi="Times New Roman" w:cs="Times New Roman"/>
          <w:sz w:val="24"/>
          <w:szCs w:val="24"/>
        </w:rPr>
        <w:t xml:space="preserve">I </w:t>
      </w:r>
      <w:r w:rsidR="00414AA1" w:rsidRPr="00E07271">
        <w:rPr>
          <w:rFonts w:ascii="Times New Roman" w:hAnsi="Times New Roman" w:cs="Times New Roman"/>
          <w:sz w:val="24"/>
          <w:szCs w:val="24"/>
        </w:rPr>
        <w:t xml:space="preserve">s the observation of the color and clarity of the urine. A normal color of the urine should be light to dark amber. Any different color or appearance of the urine may mean that the person has urinary tract infection. For chemical examination, strip test was performed wherein the strip is to be dipped into the urine. After the dipping, chemical reactions would change the colors of the pads within minutes. The laboratorian can determine the results by observing the changes in color and referring to the references. Chemical examination includes the observation on specific gravity, pH level, protein, and glucose. The normal results can be seen in the table above. Lastly, the </w:t>
      </w:r>
      <w:proofErr w:type="gramStart"/>
      <w:r w:rsidR="00414AA1" w:rsidRPr="00E07271">
        <w:rPr>
          <w:rFonts w:ascii="Times New Roman" w:hAnsi="Times New Roman" w:cs="Times New Roman"/>
          <w:sz w:val="24"/>
          <w:szCs w:val="24"/>
        </w:rPr>
        <w:t>main focus</w:t>
      </w:r>
      <w:proofErr w:type="gramEnd"/>
      <w:r w:rsidR="00414AA1" w:rsidRPr="00E07271">
        <w:rPr>
          <w:rFonts w:ascii="Times New Roman" w:hAnsi="Times New Roman" w:cs="Times New Roman"/>
          <w:sz w:val="24"/>
          <w:szCs w:val="24"/>
        </w:rPr>
        <w:t xml:space="preserve"> of the research, is the microscopic examination. Microscopic examination is the method in which the laboratorians use microscope to count cells and other sediments in the urine sample. Counting the cells include the use of low power field and high</w:t>
      </w:r>
      <w:r w:rsidR="00526B86">
        <w:rPr>
          <w:rFonts w:ascii="Times New Roman" w:hAnsi="Times New Roman" w:cs="Times New Roman"/>
          <w:sz w:val="24"/>
          <w:szCs w:val="24"/>
        </w:rPr>
        <w:t>-</w:t>
      </w:r>
      <w:r w:rsidR="00414AA1" w:rsidRPr="00E07271">
        <w:rPr>
          <w:rFonts w:ascii="Times New Roman" w:hAnsi="Times New Roman" w:cs="Times New Roman"/>
          <w:sz w:val="24"/>
          <w:szCs w:val="24"/>
        </w:rPr>
        <w:t>power field. Above are the range for the normal count for RBCs, WBCs, bacteria, and other substances found in the urine test.</w:t>
      </w:r>
    </w:p>
    <w:p w:rsidR="0010538F" w:rsidRDefault="0010538F" w:rsidP="00414AA1">
      <w:pPr>
        <w:spacing w:after="0" w:line="480" w:lineRule="auto"/>
        <w:ind w:firstLine="540"/>
        <w:jc w:val="both"/>
        <w:rPr>
          <w:rFonts w:ascii="Times New Roman" w:hAnsi="Times New Roman" w:cs="Times New Roman"/>
          <w:sz w:val="24"/>
          <w:szCs w:val="24"/>
        </w:rPr>
      </w:pPr>
    </w:p>
    <w:p w:rsidR="006B195E" w:rsidRDefault="006B195E" w:rsidP="00414AA1">
      <w:pPr>
        <w:spacing w:after="0" w:line="480" w:lineRule="auto"/>
        <w:ind w:firstLine="540"/>
        <w:jc w:val="both"/>
        <w:rPr>
          <w:rFonts w:ascii="Times New Roman" w:hAnsi="Times New Roman" w:cs="Times New Roman"/>
          <w:sz w:val="24"/>
          <w:szCs w:val="24"/>
        </w:rPr>
      </w:pPr>
    </w:p>
    <w:p w:rsidR="006B195E" w:rsidRPr="00446E13" w:rsidRDefault="006B195E" w:rsidP="00414AA1">
      <w:pPr>
        <w:spacing w:after="0" w:line="480" w:lineRule="auto"/>
        <w:ind w:firstLine="540"/>
        <w:jc w:val="both"/>
        <w:rPr>
          <w:rFonts w:ascii="Times New Roman" w:hAnsi="Times New Roman" w:cs="Times New Roman"/>
          <w:sz w:val="24"/>
          <w:szCs w:val="24"/>
        </w:rPr>
      </w:pPr>
    </w:p>
    <w:p w:rsidR="00414AA1" w:rsidRDefault="00414AA1" w:rsidP="00414AA1">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Red Blood Cells</w:t>
      </w:r>
    </w:p>
    <w:p w:rsidR="00414AA1" w:rsidRDefault="00414AA1" w:rsidP="00414AA1">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sidRPr="00A1365D">
        <w:rPr>
          <w:rFonts w:ascii="Times New Roman" w:hAnsi="Times New Roman" w:cs="Times New Roman"/>
          <w:sz w:val="24"/>
          <w:szCs w:val="24"/>
        </w:rPr>
        <w:t>Red blood cells</w:t>
      </w:r>
      <w:r w:rsidR="00E07271">
        <w:rPr>
          <w:rFonts w:ascii="Times New Roman" w:hAnsi="Times New Roman" w:cs="Times New Roman"/>
          <w:sz w:val="24"/>
          <w:szCs w:val="24"/>
        </w:rPr>
        <w:t xml:space="preserve"> which are</w:t>
      </w:r>
      <w:r w:rsidRPr="00A1365D">
        <w:rPr>
          <w:rFonts w:ascii="Times New Roman" w:hAnsi="Times New Roman" w:cs="Times New Roman"/>
          <w:sz w:val="24"/>
          <w:szCs w:val="24"/>
        </w:rPr>
        <w:t xml:space="preserve"> also</w:t>
      </w:r>
      <w:r w:rsidR="00E07271">
        <w:rPr>
          <w:rFonts w:ascii="Times New Roman" w:hAnsi="Times New Roman" w:cs="Times New Roman"/>
          <w:sz w:val="24"/>
          <w:szCs w:val="24"/>
        </w:rPr>
        <w:t xml:space="preserve"> known</w:t>
      </w:r>
      <w:r w:rsidRPr="00A1365D">
        <w:rPr>
          <w:rFonts w:ascii="Times New Roman" w:hAnsi="Times New Roman" w:cs="Times New Roman"/>
          <w:sz w:val="24"/>
          <w:szCs w:val="24"/>
        </w:rPr>
        <w:t xml:space="preserve"> as erythrocytes</w:t>
      </w:r>
      <w:r w:rsidR="00E07271">
        <w:rPr>
          <w:rFonts w:ascii="Times New Roman" w:hAnsi="Times New Roman" w:cs="Times New Roman"/>
          <w:sz w:val="24"/>
          <w:szCs w:val="24"/>
        </w:rPr>
        <w:t xml:space="preserve"> in medical field</w:t>
      </w:r>
      <w:r w:rsidRPr="00A1365D">
        <w:rPr>
          <w:rFonts w:ascii="Times New Roman" w:hAnsi="Times New Roman" w:cs="Times New Roman"/>
          <w:sz w:val="24"/>
          <w:szCs w:val="24"/>
        </w:rPr>
        <w:t xml:space="preserve">, </w:t>
      </w:r>
      <w:r w:rsidR="00E07271">
        <w:rPr>
          <w:rFonts w:ascii="Times New Roman" w:hAnsi="Times New Roman" w:cs="Times New Roman"/>
          <w:sz w:val="24"/>
          <w:szCs w:val="24"/>
        </w:rPr>
        <w:t>construct</w:t>
      </w:r>
      <w:r w:rsidRPr="00A1365D">
        <w:rPr>
          <w:rFonts w:ascii="Times New Roman" w:hAnsi="Times New Roman" w:cs="Times New Roman"/>
          <w:sz w:val="24"/>
          <w:szCs w:val="24"/>
        </w:rPr>
        <w:t xml:space="preserve">s the main part of the immune system. Their main </w:t>
      </w:r>
      <w:r w:rsidR="00E07271">
        <w:rPr>
          <w:rFonts w:ascii="Times New Roman" w:hAnsi="Times New Roman" w:cs="Times New Roman"/>
          <w:sz w:val="24"/>
          <w:szCs w:val="24"/>
        </w:rPr>
        <w:t>purpose</w:t>
      </w:r>
      <w:r w:rsidRPr="00A1365D">
        <w:rPr>
          <w:rFonts w:ascii="Times New Roman" w:hAnsi="Times New Roman" w:cs="Times New Roman"/>
          <w:sz w:val="24"/>
          <w:szCs w:val="24"/>
        </w:rPr>
        <w:t xml:space="preserve"> is to d</w:t>
      </w:r>
      <w:r w:rsidR="00E07271">
        <w:rPr>
          <w:rFonts w:ascii="Times New Roman" w:hAnsi="Times New Roman" w:cs="Times New Roman"/>
          <w:sz w:val="24"/>
          <w:szCs w:val="24"/>
        </w:rPr>
        <w:t>istribute</w:t>
      </w:r>
      <w:r w:rsidRPr="00A1365D">
        <w:rPr>
          <w:rFonts w:ascii="Times New Roman" w:hAnsi="Times New Roman" w:cs="Times New Roman"/>
          <w:sz w:val="24"/>
          <w:szCs w:val="24"/>
        </w:rPr>
        <w:t xml:space="preserve"> oxygen to the different body tissues </w:t>
      </w:r>
      <w:r w:rsidR="00465393">
        <w:rPr>
          <w:rFonts w:ascii="Times New Roman" w:hAnsi="Times New Roman" w:cs="Times New Roman"/>
          <w:sz w:val="24"/>
          <w:szCs w:val="24"/>
        </w:rPr>
        <w:t>by the means of</w:t>
      </w:r>
      <w:r w:rsidRPr="00A1365D">
        <w:rPr>
          <w:rFonts w:ascii="Times New Roman" w:hAnsi="Times New Roman" w:cs="Times New Roman"/>
          <w:sz w:val="24"/>
          <w:szCs w:val="24"/>
        </w:rPr>
        <w:t xml:space="preserve"> blood flow through the circulatory system. They carry oxygen from lungs and release it into tissues by driving through the body</w:t>
      </w:r>
      <w:r>
        <w:rPr>
          <w:rFonts w:ascii="Times New Roman" w:hAnsi="Times New Roman" w:cs="Times New Roman"/>
          <w:sz w:val="24"/>
          <w:szCs w:val="24"/>
        </w:rPr>
        <w:t>’</w:t>
      </w:r>
      <w:r w:rsidRPr="00A1365D">
        <w:rPr>
          <w:rFonts w:ascii="Times New Roman" w:hAnsi="Times New Roman" w:cs="Times New Roman"/>
          <w:sz w:val="24"/>
          <w:szCs w:val="24"/>
        </w:rPr>
        <w:t>s capillaries. It contains a biomolecule termed as Hemoglobin which provides red color to it. Proteins and lipids in the cell membrane provide the physiological functions such as deformability and stability</w:t>
      </w:r>
      <w:r w:rsidR="00B54B92">
        <w:rPr>
          <w:rFonts w:ascii="Times New Roman" w:hAnsi="Times New Roman" w:cs="Times New Roman"/>
          <w:sz w:val="24"/>
          <w:szCs w:val="24"/>
        </w:rPr>
        <w:t xml:space="preserve"> by</w:t>
      </w:r>
      <w:r>
        <w:rPr>
          <w:rFonts w:ascii="Times New Roman" w:hAnsi="Times New Roman" w:cs="Times New Roman"/>
          <w:sz w:val="24"/>
          <w:szCs w:val="24"/>
        </w:rPr>
        <w:t xml:space="preserve"> Acharya et al</w:t>
      </w:r>
      <w:r w:rsidR="00B54B92">
        <w:rPr>
          <w:rFonts w:ascii="Times New Roman" w:hAnsi="Times New Roman" w:cs="Times New Roman"/>
          <w:sz w:val="24"/>
          <w:szCs w:val="24"/>
        </w:rPr>
        <w:t xml:space="preserve"> [3]</w:t>
      </w:r>
      <w:r w:rsidR="00251173">
        <w:rPr>
          <w:rFonts w:ascii="Times New Roman" w:hAnsi="Times New Roman" w:cs="Times New Roman"/>
          <w:sz w:val="24"/>
          <w:szCs w:val="24"/>
        </w:rPr>
        <w:t>.</w:t>
      </w:r>
    </w:p>
    <w:p w:rsidR="007A6B1D" w:rsidRDefault="007A6B1D" w:rsidP="007A6B1D">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val="en-PH" w:eastAsia="en-PH"/>
        </w:rPr>
        <w:drawing>
          <wp:inline distT="0" distB="0" distL="0" distR="0">
            <wp:extent cx="2776401" cy="191262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d-blood-cells-health.jpg"/>
                    <pic:cNvPicPr/>
                  </pic:nvPicPr>
                  <pic:blipFill>
                    <a:blip r:embed="rId8">
                      <a:extLst>
                        <a:ext uri="{28A0092B-C50C-407E-A947-70E740481C1C}">
                          <a14:useLocalDpi xmlns:a14="http://schemas.microsoft.com/office/drawing/2010/main" val="0"/>
                        </a:ext>
                      </a:extLst>
                    </a:blip>
                    <a:stretch>
                      <a:fillRect/>
                    </a:stretch>
                  </pic:blipFill>
                  <pic:spPr>
                    <a:xfrm>
                      <a:off x="0" y="0"/>
                      <a:ext cx="2784246" cy="1918024"/>
                    </a:xfrm>
                    <a:prstGeom prst="rect">
                      <a:avLst/>
                    </a:prstGeom>
                  </pic:spPr>
                </pic:pic>
              </a:graphicData>
            </a:graphic>
          </wp:inline>
        </w:drawing>
      </w:r>
    </w:p>
    <w:p w:rsidR="004C658F" w:rsidRDefault="007A6B1D" w:rsidP="0057013C">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r w:rsidR="006A7566">
        <w:rPr>
          <w:rFonts w:ascii="Times New Roman" w:hAnsi="Times New Roman" w:cs="Times New Roman"/>
          <w:b/>
          <w:sz w:val="24"/>
          <w:szCs w:val="24"/>
        </w:rPr>
        <w:t>2.1</w:t>
      </w:r>
      <w:r>
        <w:rPr>
          <w:rFonts w:ascii="Times New Roman" w:hAnsi="Times New Roman" w:cs="Times New Roman"/>
          <w:b/>
          <w:sz w:val="24"/>
          <w:szCs w:val="24"/>
        </w:rPr>
        <w:t xml:space="preserve"> </w:t>
      </w:r>
      <w:r>
        <w:rPr>
          <w:rFonts w:ascii="Times New Roman" w:hAnsi="Times New Roman" w:cs="Times New Roman"/>
          <w:sz w:val="24"/>
          <w:szCs w:val="24"/>
        </w:rPr>
        <w:t>An illustration of Red Blood Cells</w:t>
      </w:r>
    </w:p>
    <w:p w:rsidR="00C35197" w:rsidRDefault="00C35197" w:rsidP="00C3519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RBCs are blood cells that</w:t>
      </w:r>
      <w:r w:rsidR="00526B86">
        <w:rPr>
          <w:rFonts w:ascii="Times New Roman" w:hAnsi="Times New Roman" w:cs="Times New Roman"/>
          <w:sz w:val="24"/>
          <w:szCs w:val="24"/>
        </w:rPr>
        <w:t xml:space="preserve"> transport and</w:t>
      </w:r>
      <w:r>
        <w:rPr>
          <w:rFonts w:ascii="Times New Roman" w:hAnsi="Times New Roman" w:cs="Times New Roman"/>
          <w:sz w:val="24"/>
          <w:szCs w:val="24"/>
        </w:rPr>
        <w:t xml:space="preserve"> carry oxygen. Hemoglobin are contained within these red cells which permits them to transport oxygen and </w:t>
      </w:r>
      <w:r w:rsidR="00FD125E">
        <w:rPr>
          <w:rFonts w:ascii="Times New Roman" w:hAnsi="Times New Roman" w:cs="Times New Roman"/>
          <w:sz w:val="24"/>
          <w:szCs w:val="24"/>
        </w:rPr>
        <w:t>removes carbon dioxide in the body</w:t>
      </w:r>
      <w:r>
        <w:rPr>
          <w:rFonts w:ascii="Times New Roman" w:hAnsi="Times New Roman" w:cs="Times New Roman"/>
          <w:sz w:val="24"/>
          <w:szCs w:val="24"/>
        </w:rPr>
        <w:t>. Hemoglobin, aside from being a transport molecule, is a pigment. It gives the cells their red color.</w:t>
      </w:r>
    </w:p>
    <w:p w:rsidR="00C35197" w:rsidRDefault="00C35197" w:rsidP="00C35197">
      <w:pPr>
        <w:spacing w:after="0" w:line="480" w:lineRule="auto"/>
        <w:jc w:val="both"/>
        <w:rPr>
          <w:rFonts w:ascii="Times New Roman" w:hAnsi="Times New Roman" w:cs="Times New Roman"/>
          <w:sz w:val="24"/>
          <w:szCs w:val="24"/>
        </w:rPr>
      </w:pPr>
    </w:p>
    <w:p w:rsidR="004C658F" w:rsidRPr="00514F66" w:rsidRDefault="004C658F" w:rsidP="004C658F">
      <w:pPr>
        <w:spacing w:after="0" w:line="480" w:lineRule="auto"/>
        <w:jc w:val="both"/>
        <w:rPr>
          <w:rFonts w:ascii="Times New Roman" w:hAnsi="Times New Roman" w:cs="Times New Roman"/>
          <w:i/>
          <w:sz w:val="24"/>
          <w:szCs w:val="24"/>
        </w:rPr>
      </w:pPr>
      <w:r w:rsidRPr="00514F66">
        <w:rPr>
          <w:rFonts w:ascii="Times New Roman" w:hAnsi="Times New Roman" w:cs="Times New Roman"/>
          <w:i/>
          <w:sz w:val="24"/>
          <w:szCs w:val="24"/>
        </w:rPr>
        <w:t>Classification of Red Blood Cells</w:t>
      </w:r>
    </w:p>
    <w:p w:rsidR="004C658F" w:rsidRDefault="004C658F" w:rsidP="004C658F">
      <w:pPr>
        <w:spacing w:after="0" w:line="480" w:lineRule="auto"/>
        <w:ind w:firstLine="720"/>
        <w:jc w:val="both"/>
        <w:rPr>
          <w:rFonts w:ascii="Times New Roman" w:hAnsi="Times New Roman" w:cs="Times New Roman"/>
          <w:sz w:val="24"/>
        </w:rPr>
      </w:pPr>
      <w:r w:rsidRPr="005A4551">
        <w:rPr>
          <w:rFonts w:ascii="Times New Roman" w:hAnsi="Times New Roman" w:cs="Times New Roman"/>
          <w:sz w:val="24"/>
        </w:rPr>
        <w:t xml:space="preserve">Red blood cells (RBCs) are the most abundant cells present in human body. Normal RBCs are biconcave and disk shaped. Any abnormality in the shape of RBC indicates presence of disease. The number of RBCs also plays an important role in detecting anemia. A decrease </w:t>
      </w:r>
      <w:r w:rsidRPr="005A4551">
        <w:rPr>
          <w:rFonts w:ascii="Times New Roman" w:hAnsi="Times New Roman" w:cs="Times New Roman"/>
          <w:sz w:val="24"/>
        </w:rPr>
        <w:lastRenderedPageBreak/>
        <w:t xml:space="preserve">in the number of RBCs and an abnormality in RBC’s shape is a clear indicator of presence of blood related disorders. Presence of tear drop cells, echinocytes, elliptocytes, macrocytes indicate presence </w:t>
      </w:r>
      <w:r>
        <w:rPr>
          <w:rFonts w:ascii="Times New Roman" w:hAnsi="Times New Roman" w:cs="Times New Roman"/>
          <w:sz w:val="24"/>
        </w:rPr>
        <w:t xml:space="preserve">of diseases like myelofibrosis, </w:t>
      </w:r>
      <w:r w:rsidRPr="005A4551">
        <w:rPr>
          <w:rFonts w:ascii="Times New Roman" w:hAnsi="Times New Roman" w:cs="Times New Roman"/>
          <w:sz w:val="24"/>
        </w:rPr>
        <w:t>severe i</w:t>
      </w:r>
      <w:r>
        <w:rPr>
          <w:rFonts w:ascii="Times New Roman" w:hAnsi="Times New Roman" w:cs="Times New Roman"/>
          <w:sz w:val="24"/>
        </w:rPr>
        <w:t>ron deficiency</w:t>
      </w:r>
      <w:r w:rsidRPr="005A4551">
        <w:rPr>
          <w:rFonts w:ascii="Times New Roman" w:hAnsi="Times New Roman" w:cs="Times New Roman"/>
          <w:sz w:val="24"/>
        </w:rPr>
        <w:t>,</w:t>
      </w:r>
      <w:r>
        <w:rPr>
          <w:rFonts w:ascii="Times New Roman" w:hAnsi="Times New Roman" w:cs="Times New Roman"/>
          <w:sz w:val="24"/>
        </w:rPr>
        <w:t xml:space="preserve"> </w:t>
      </w:r>
      <w:r w:rsidRPr="005A4551">
        <w:rPr>
          <w:rFonts w:ascii="Times New Roman" w:hAnsi="Times New Roman" w:cs="Times New Roman"/>
          <w:sz w:val="24"/>
        </w:rPr>
        <w:t>u</w:t>
      </w:r>
      <w:r>
        <w:rPr>
          <w:rFonts w:ascii="Times New Roman" w:hAnsi="Times New Roman" w:cs="Times New Roman"/>
          <w:sz w:val="24"/>
        </w:rPr>
        <w:t>remia hereditary elliptocytosis</w:t>
      </w:r>
      <w:r w:rsidRPr="005A4551">
        <w:rPr>
          <w:rFonts w:ascii="Times New Roman" w:hAnsi="Times New Roman" w:cs="Times New Roman"/>
          <w:sz w:val="24"/>
        </w:rPr>
        <w:t>,</w:t>
      </w:r>
      <w:r>
        <w:rPr>
          <w:rFonts w:ascii="Times New Roman" w:hAnsi="Times New Roman" w:cs="Times New Roman"/>
          <w:sz w:val="24"/>
        </w:rPr>
        <w:t xml:space="preserve"> </w:t>
      </w:r>
      <w:proofErr w:type="spellStart"/>
      <w:r>
        <w:rPr>
          <w:rFonts w:ascii="Times New Roman" w:hAnsi="Times New Roman" w:cs="Times New Roman"/>
          <w:sz w:val="24"/>
        </w:rPr>
        <w:t>haemolytic</w:t>
      </w:r>
      <w:proofErr w:type="spellEnd"/>
      <w:r>
        <w:rPr>
          <w:rFonts w:ascii="Times New Roman" w:hAnsi="Times New Roman" w:cs="Times New Roman"/>
          <w:sz w:val="24"/>
        </w:rPr>
        <w:t xml:space="preserve"> </w:t>
      </w:r>
      <w:proofErr w:type="spellStart"/>
      <w:r>
        <w:rPr>
          <w:rFonts w:ascii="Times New Roman" w:hAnsi="Times New Roman" w:cs="Times New Roman"/>
          <w:sz w:val="24"/>
        </w:rPr>
        <w:t>anaemia</w:t>
      </w:r>
      <w:proofErr w:type="spellEnd"/>
      <w:r>
        <w:rPr>
          <w:rFonts w:ascii="Times New Roman" w:hAnsi="Times New Roman" w:cs="Times New Roman"/>
          <w:sz w:val="24"/>
        </w:rPr>
        <w:t>, etc. Dalvi et al</w:t>
      </w:r>
      <w:r w:rsidR="00251173">
        <w:rPr>
          <w:rFonts w:ascii="Times New Roman" w:hAnsi="Times New Roman" w:cs="Times New Roman"/>
          <w:sz w:val="24"/>
        </w:rPr>
        <w:t xml:space="preserve"> [4]</w:t>
      </w:r>
      <w:r>
        <w:rPr>
          <w:rFonts w:ascii="Times New Roman" w:hAnsi="Times New Roman" w:cs="Times New Roman"/>
          <w:sz w:val="24"/>
        </w:rPr>
        <w:t xml:space="preserve">. </w:t>
      </w:r>
    </w:p>
    <w:p w:rsidR="004C658F" w:rsidRDefault="004C658F" w:rsidP="004C658F">
      <w:pPr>
        <w:spacing w:after="0" w:line="480" w:lineRule="auto"/>
        <w:ind w:firstLine="720"/>
        <w:jc w:val="both"/>
        <w:rPr>
          <w:rFonts w:ascii="Times New Roman" w:hAnsi="Times New Roman" w:cs="Times New Roman"/>
          <w:sz w:val="24"/>
        </w:rPr>
      </w:pPr>
      <w:r>
        <w:rPr>
          <w:rFonts w:ascii="Times New Roman" w:hAnsi="Times New Roman" w:cs="Times New Roman"/>
          <w:sz w:val="24"/>
        </w:rPr>
        <w:t>Different diseases may be the cause of the abnormality in the number of red blood cell counts of a person. For men, the normal range for and RBC count is 4.7 to 6.1 million cells per microliter while for women is 4.2 to 5.4 million. Erythrocytosis is the phenomenon in which a person has a higher than normal count of RBC. The causes may be due to congenital heart disease, dehydration, pulmonary fibrosis, and many more. If the count of RBC is below than normal, this may be due to anemia, chronic kidney disease, leukemia and many more.</w:t>
      </w:r>
      <w:r w:rsidR="0057013C">
        <w:rPr>
          <w:rFonts w:ascii="Times New Roman" w:hAnsi="Times New Roman" w:cs="Times New Roman"/>
          <w:sz w:val="24"/>
        </w:rPr>
        <w:t xml:space="preserve"> </w:t>
      </w:r>
    </w:p>
    <w:p w:rsidR="00C35197" w:rsidRDefault="00FD125E" w:rsidP="004C658F">
      <w:pPr>
        <w:spacing w:after="0" w:line="480" w:lineRule="auto"/>
        <w:ind w:firstLine="720"/>
        <w:jc w:val="both"/>
        <w:rPr>
          <w:rFonts w:ascii="Times New Roman" w:hAnsi="Times New Roman" w:cs="Times New Roman"/>
          <w:sz w:val="24"/>
        </w:rPr>
      </w:pPr>
      <w:r>
        <w:rPr>
          <w:rFonts w:ascii="Times New Roman" w:hAnsi="Times New Roman" w:cs="Times New Roman"/>
          <w:sz w:val="24"/>
        </w:rPr>
        <w:t xml:space="preserve">Red blood cell counts play a vital role in identifying the overall health of the patient </w:t>
      </w:r>
      <w:r w:rsidR="00585CBF">
        <w:rPr>
          <w:rFonts w:ascii="Times New Roman" w:hAnsi="Times New Roman" w:cs="Times New Roman"/>
          <w:sz w:val="24"/>
        </w:rPr>
        <w:t>by Acharya et al [3]</w:t>
      </w:r>
      <w:r>
        <w:rPr>
          <w:rFonts w:ascii="Times New Roman" w:hAnsi="Times New Roman" w:cs="Times New Roman"/>
          <w:sz w:val="24"/>
        </w:rPr>
        <w:t xml:space="preserve">.  If </w:t>
      </w:r>
      <w:r w:rsidR="009749D8">
        <w:rPr>
          <w:rFonts w:ascii="Times New Roman" w:hAnsi="Times New Roman" w:cs="Times New Roman"/>
          <w:sz w:val="24"/>
        </w:rPr>
        <w:t>a person’s</w:t>
      </w:r>
      <w:r>
        <w:rPr>
          <w:rFonts w:ascii="Times New Roman" w:hAnsi="Times New Roman" w:cs="Times New Roman"/>
          <w:sz w:val="24"/>
        </w:rPr>
        <w:t xml:space="preserve"> RBC</w:t>
      </w:r>
      <w:r w:rsidR="009749D8">
        <w:rPr>
          <w:rFonts w:ascii="Times New Roman" w:hAnsi="Times New Roman" w:cs="Times New Roman"/>
          <w:sz w:val="24"/>
        </w:rPr>
        <w:t>s</w:t>
      </w:r>
      <w:r>
        <w:rPr>
          <w:rFonts w:ascii="Times New Roman" w:hAnsi="Times New Roman" w:cs="Times New Roman"/>
          <w:sz w:val="24"/>
        </w:rPr>
        <w:t xml:space="preserve"> </w:t>
      </w:r>
      <w:r w:rsidR="009749D8">
        <w:rPr>
          <w:rFonts w:ascii="Times New Roman" w:hAnsi="Times New Roman" w:cs="Times New Roman"/>
          <w:sz w:val="24"/>
        </w:rPr>
        <w:t>are</w:t>
      </w:r>
      <w:r>
        <w:rPr>
          <w:rFonts w:ascii="Times New Roman" w:hAnsi="Times New Roman" w:cs="Times New Roman"/>
          <w:sz w:val="24"/>
        </w:rPr>
        <w:t xml:space="preserve"> too high or too low, </w:t>
      </w:r>
      <w:r w:rsidR="009749D8">
        <w:rPr>
          <w:rFonts w:ascii="Times New Roman" w:hAnsi="Times New Roman" w:cs="Times New Roman"/>
          <w:sz w:val="24"/>
        </w:rPr>
        <w:t>that person</w:t>
      </w:r>
      <w:r>
        <w:rPr>
          <w:rFonts w:ascii="Times New Roman" w:hAnsi="Times New Roman" w:cs="Times New Roman"/>
          <w:sz w:val="24"/>
        </w:rPr>
        <w:t xml:space="preserve"> could experience symptoms and complications.</w:t>
      </w:r>
    </w:p>
    <w:p w:rsidR="004C658F" w:rsidRDefault="004C658F" w:rsidP="004C658F">
      <w:pPr>
        <w:spacing w:after="0" w:line="480" w:lineRule="auto"/>
        <w:ind w:firstLine="720"/>
        <w:jc w:val="center"/>
        <w:rPr>
          <w:rFonts w:ascii="Times New Roman" w:hAnsi="Times New Roman" w:cs="Times New Roman"/>
          <w:sz w:val="24"/>
        </w:rPr>
      </w:pPr>
      <w:r>
        <w:rPr>
          <w:rFonts w:ascii="Times New Roman" w:hAnsi="Times New Roman" w:cs="Times New Roman"/>
          <w:noProof/>
          <w:sz w:val="24"/>
          <w:lang w:val="en-PH" w:eastAsia="en-PH"/>
        </w:rPr>
        <w:drawing>
          <wp:inline distT="0" distB="0" distL="0" distR="0" wp14:anchorId="3E5EB2DC" wp14:editId="52007099">
            <wp:extent cx="2543175" cy="196036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jpg"/>
                    <pic:cNvPicPr/>
                  </pic:nvPicPr>
                  <pic:blipFill>
                    <a:blip r:embed="rId9">
                      <a:extLst>
                        <a:ext uri="{28A0092B-C50C-407E-A947-70E740481C1C}">
                          <a14:useLocalDpi xmlns:a14="http://schemas.microsoft.com/office/drawing/2010/main" val="0"/>
                        </a:ext>
                      </a:extLst>
                    </a:blip>
                    <a:stretch>
                      <a:fillRect/>
                    </a:stretch>
                  </pic:blipFill>
                  <pic:spPr>
                    <a:xfrm>
                      <a:off x="0" y="0"/>
                      <a:ext cx="2592449" cy="1998347"/>
                    </a:xfrm>
                    <a:prstGeom prst="rect">
                      <a:avLst/>
                    </a:prstGeom>
                  </pic:spPr>
                </pic:pic>
              </a:graphicData>
            </a:graphic>
          </wp:inline>
        </w:drawing>
      </w:r>
    </w:p>
    <w:p w:rsidR="00EB0A15" w:rsidRDefault="004C658F" w:rsidP="004C658F">
      <w:pPr>
        <w:spacing w:after="0" w:line="480" w:lineRule="auto"/>
        <w:ind w:firstLine="720"/>
        <w:jc w:val="center"/>
        <w:rPr>
          <w:rFonts w:ascii="Times New Roman" w:hAnsi="Times New Roman" w:cs="Times New Roman"/>
          <w:sz w:val="24"/>
        </w:rPr>
      </w:pPr>
      <w:r>
        <w:rPr>
          <w:rFonts w:ascii="Times New Roman" w:hAnsi="Times New Roman" w:cs="Times New Roman"/>
          <w:b/>
          <w:sz w:val="24"/>
        </w:rPr>
        <w:t xml:space="preserve">Figure </w:t>
      </w:r>
      <w:r w:rsidR="001B1048">
        <w:rPr>
          <w:rFonts w:ascii="Times New Roman" w:hAnsi="Times New Roman" w:cs="Times New Roman"/>
          <w:b/>
          <w:sz w:val="24"/>
        </w:rPr>
        <w:t>2.2</w:t>
      </w:r>
      <w:r>
        <w:rPr>
          <w:rFonts w:ascii="Times New Roman" w:hAnsi="Times New Roman" w:cs="Times New Roman"/>
          <w:b/>
          <w:sz w:val="24"/>
        </w:rPr>
        <w:t xml:space="preserve"> </w:t>
      </w:r>
      <w:r>
        <w:rPr>
          <w:rFonts w:ascii="Times New Roman" w:hAnsi="Times New Roman" w:cs="Times New Roman"/>
          <w:sz w:val="24"/>
        </w:rPr>
        <w:t>An approximate diameter of a red blood cell</w:t>
      </w:r>
    </w:p>
    <w:p w:rsidR="004C658F" w:rsidRDefault="00EB0A15" w:rsidP="004C658F">
      <w:pPr>
        <w:spacing w:after="0" w:line="480" w:lineRule="auto"/>
        <w:ind w:firstLine="720"/>
        <w:jc w:val="both"/>
        <w:rPr>
          <w:rFonts w:ascii="Times New Roman" w:hAnsi="Times New Roman" w:cs="Times New Roman"/>
          <w:sz w:val="24"/>
        </w:rPr>
      </w:pPr>
      <w:r>
        <w:rPr>
          <w:rFonts w:ascii="Times New Roman" w:hAnsi="Times New Roman" w:cs="Times New Roman"/>
          <w:sz w:val="24"/>
        </w:rPr>
        <w:t xml:space="preserve">White blood </w:t>
      </w:r>
      <w:proofErr w:type="spellStart"/>
      <w:r>
        <w:rPr>
          <w:rFonts w:ascii="Times New Roman" w:hAnsi="Times New Roman" w:cs="Times New Roman"/>
          <w:sz w:val="24"/>
        </w:rPr>
        <w:t>cell’s</w:t>
      </w:r>
      <w:proofErr w:type="spellEnd"/>
      <w:r>
        <w:rPr>
          <w:rFonts w:ascii="Times New Roman" w:hAnsi="Times New Roman" w:cs="Times New Roman"/>
          <w:sz w:val="24"/>
        </w:rPr>
        <w:t xml:space="preserve"> radius is greater than red blood </w:t>
      </w:r>
      <w:proofErr w:type="spellStart"/>
      <w:r>
        <w:rPr>
          <w:rFonts w:ascii="Times New Roman" w:hAnsi="Times New Roman" w:cs="Times New Roman"/>
          <w:sz w:val="24"/>
        </w:rPr>
        <w:t>cell’s</w:t>
      </w:r>
      <w:proofErr w:type="spellEnd"/>
      <w:r>
        <w:rPr>
          <w:rFonts w:ascii="Times New Roman" w:hAnsi="Times New Roman" w:cs="Times New Roman"/>
          <w:sz w:val="24"/>
        </w:rPr>
        <w:t xml:space="preserve"> radius </w:t>
      </w:r>
      <w:r w:rsidR="00585CBF">
        <w:rPr>
          <w:rFonts w:ascii="Times New Roman" w:hAnsi="Times New Roman" w:cs="Times New Roman"/>
          <w:sz w:val="24"/>
        </w:rPr>
        <w:t xml:space="preserve">by </w:t>
      </w:r>
      <w:proofErr w:type="spellStart"/>
      <w:r w:rsidR="00585CBF">
        <w:rPr>
          <w:rFonts w:ascii="Times New Roman" w:hAnsi="Times New Roman" w:cs="Times New Roman"/>
          <w:sz w:val="24"/>
        </w:rPr>
        <w:t>Gatc</w:t>
      </w:r>
      <w:proofErr w:type="spellEnd"/>
      <w:r w:rsidR="00585CBF">
        <w:rPr>
          <w:rFonts w:ascii="Times New Roman" w:hAnsi="Times New Roman" w:cs="Times New Roman"/>
          <w:sz w:val="24"/>
        </w:rPr>
        <w:t xml:space="preserve"> et al [5]</w:t>
      </w:r>
      <w:r>
        <w:rPr>
          <w:rFonts w:ascii="Times New Roman" w:hAnsi="Times New Roman" w:cs="Times New Roman"/>
          <w:sz w:val="24"/>
        </w:rPr>
        <w:t xml:space="preserve">. </w:t>
      </w:r>
      <w:r w:rsidR="004C658F">
        <w:rPr>
          <w:rFonts w:ascii="Times New Roman" w:hAnsi="Times New Roman" w:cs="Times New Roman"/>
          <w:sz w:val="24"/>
        </w:rPr>
        <w:t xml:space="preserve">A typical human red blood cell has a disk diameter of approximately </w:t>
      </w:r>
      <w:r>
        <w:rPr>
          <w:rFonts w:ascii="Times New Roman" w:hAnsi="Times New Roman" w:cs="Times New Roman"/>
          <w:sz w:val="24"/>
        </w:rPr>
        <w:t xml:space="preserve">8 microns or micrometer. Obtaining the radius of a blood cell in </w:t>
      </w:r>
      <w:r w:rsidR="009749D8">
        <w:rPr>
          <w:rFonts w:ascii="Times New Roman" w:hAnsi="Times New Roman" w:cs="Times New Roman"/>
          <w:sz w:val="24"/>
        </w:rPr>
        <w:t>the researcher’s</w:t>
      </w:r>
      <w:r>
        <w:rPr>
          <w:rFonts w:ascii="Times New Roman" w:hAnsi="Times New Roman" w:cs="Times New Roman"/>
          <w:sz w:val="24"/>
        </w:rPr>
        <w:t xml:space="preserve"> </w:t>
      </w:r>
      <w:r w:rsidR="009749D8">
        <w:rPr>
          <w:rFonts w:ascii="Times New Roman" w:hAnsi="Times New Roman" w:cs="Times New Roman"/>
          <w:sz w:val="24"/>
        </w:rPr>
        <w:t>experiment</w:t>
      </w:r>
      <w:r>
        <w:rPr>
          <w:rFonts w:ascii="Times New Roman" w:hAnsi="Times New Roman" w:cs="Times New Roman"/>
          <w:sz w:val="24"/>
        </w:rPr>
        <w:t xml:space="preserve"> is very important because </w:t>
      </w:r>
      <w:r>
        <w:rPr>
          <w:rFonts w:ascii="Times New Roman" w:hAnsi="Times New Roman" w:cs="Times New Roman"/>
          <w:sz w:val="24"/>
        </w:rPr>
        <w:lastRenderedPageBreak/>
        <w:t>it will determine the difference between a red blood cell and a white blood cell since WBCs have larger radius than RBCs.</w:t>
      </w:r>
    </w:p>
    <w:p w:rsidR="00C720DB" w:rsidRDefault="00585CBF" w:rsidP="004C658F">
      <w:pPr>
        <w:spacing w:after="0" w:line="480" w:lineRule="auto"/>
        <w:ind w:firstLine="720"/>
        <w:jc w:val="both"/>
        <w:rPr>
          <w:rFonts w:ascii="Times New Roman" w:hAnsi="Times New Roman" w:cs="Times New Roman"/>
          <w:color w:val="000000" w:themeColor="text1"/>
          <w:sz w:val="24"/>
        </w:rPr>
      </w:pPr>
      <w:r>
        <w:rPr>
          <w:rFonts w:ascii="Times New Roman" w:hAnsi="Times New Roman" w:cs="Times New Roman"/>
          <w:sz w:val="24"/>
        </w:rPr>
        <w:t xml:space="preserve">When viewed under high-power field magnification, specifically on 400x magnification, the radius of a red blood cell is approximately 3.5 mm while for the white blood cell, it is 6 mm by </w:t>
      </w:r>
      <w:proofErr w:type="spellStart"/>
      <w:r w:rsidR="00D36DBB">
        <w:rPr>
          <w:rFonts w:ascii="Times New Roman" w:hAnsi="Times New Roman" w:cs="Times New Roman"/>
          <w:sz w:val="24"/>
        </w:rPr>
        <w:t>Strasinger</w:t>
      </w:r>
      <w:proofErr w:type="spellEnd"/>
      <w:r w:rsidR="00D36DBB">
        <w:rPr>
          <w:rFonts w:ascii="Times New Roman" w:hAnsi="Times New Roman" w:cs="Times New Roman"/>
          <w:sz w:val="24"/>
        </w:rPr>
        <w:t xml:space="preserve"> &amp; Di Lorenzo</w:t>
      </w:r>
      <w:r w:rsidR="00C001B0" w:rsidRPr="00D36DBB">
        <w:rPr>
          <w:rFonts w:ascii="Times New Roman" w:hAnsi="Times New Roman" w:cs="Times New Roman"/>
          <w:sz w:val="24"/>
        </w:rPr>
        <w:t xml:space="preserve"> [6]</w:t>
      </w:r>
      <w:r w:rsidR="00C001B0">
        <w:rPr>
          <w:rFonts w:ascii="Times New Roman" w:hAnsi="Times New Roman" w:cs="Times New Roman"/>
          <w:color w:val="FF0000"/>
          <w:sz w:val="24"/>
        </w:rPr>
        <w:t xml:space="preserve">. </w:t>
      </w:r>
      <w:r w:rsidR="00C001B0">
        <w:rPr>
          <w:rFonts w:ascii="Times New Roman" w:hAnsi="Times New Roman" w:cs="Times New Roman"/>
          <w:color w:val="000000" w:themeColor="text1"/>
          <w:sz w:val="24"/>
        </w:rPr>
        <w:t>The 400x magnification of a high-power field microscope is composed of 40x objective lens of the eyepiece multiplied by 10x magnification.</w:t>
      </w:r>
    </w:p>
    <w:p w:rsidR="00C720DB" w:rsidRDefault="00C720DB" w:rsidP="004C658F">
      <w:pPr>
        <w:spacing w:after="0" w:line="480" w:lineRule="auto"/>
        <w:ind w:firstLine="720"/>
        <w:jc w:val="both"/>
        <w:rPr>
          <w:rFonts w:ascii="Times New Roman" w:hAnsi="Times New Roman" w:cs="Times New Roman"/>
          <w:color w:val="000000" w:themeColor="text1"/>
          <w:sz w:val="24"/>
        </w:rPr>
      </w:pPr>
    </w:p>
    <w:p w:rsidR="00C720DB" w:rsidRDefault="00C720DB" w:rsidP="00C720DB">
      <w:pPr>
        <w:spacing w:after="0" w:line="480" w:lineRule="auto"/>
        <w:jc w:val="both"/>
        <w:rPr>
          <w:rFonts w:ascii="Times New Roman" w:hAnsi="Times New Roman" w:cs="Times New Roman"/>
          <w:b/>
          <w:sz w:val="24"/>
        </w:rPr>
      </w:pPr>
      <w:r w:rsidRPr="0057013C">
        <w:rPr>
          <w:rFonts w:ascii="Times New Roman" w:hAnsi="Times New Roman" w:cs="Times New Roman"/>
          <w:b/>
          <w:sz w:val="24"/>
        </w:rPr>
        <w:t>Red Blood Cells in Urin</w:t>
      </w:r>
      <w:r>
        <w:rPr>
          <w:rFonts w:ascii="Times New Roman" w:hAnsi="Times New Roman" w:cs="Times New Roman"/>
          <w:b/>
          <w:sz w:val="24"/>
        </w:rPr>
        <w:t>e</w:t>
      </w:r>
    </w:p>
    <w:p w:rsidR="00C720DB" w:rsidRDefault="00C720DB" w:rsidP="00C720DB">
      <w:pPr>
        <w:spacing w:after="0" w:line="480" w:lineRule="auto"/>
        <w:jc w:val="both"/>
        <w:rPr>
          <w:rFonts w:ascii="Times New Roman" w:hAnsi="Times New Roman" w:cs="Times New Roman"/>
          <w:sz w:val="24"/>
          <w:szCs w:val="24"/>
        </w:rPr>
      </w:pPr>
      <w:r>
        <w:rPr>
          <w:rFonts w:ascii="Times New Roman" w:hAnsi="Times New Roman" w:cs="Times New Roman"/>
          <w:b/>
          <w:sz w:val="24"/>
        </w:rPr>
        <w:tab/>
      </w:r>
      <w:r>
        <w:rPr>
          <w:rFonts w:ascii="Times New Roman" w:hAnsi="Times New Roman" w:cs="Times New Roman"/>
          <w:sz w:val="24"/>
          <w:szCs w:val="24"/>
        </w:rPr>
        <w:t>RBCs should not be seen in human urine because as much as possible, urine color should be transparent indicating an abnormal medical condition. A yellowish one indicates that it is still normal. A presence of RBC in urine indicates that a person has a hematuria or a blood in urine which is a sign of a serious disorder.</w:t>
      </w:r>
    </w:p>
    <w:p w:rsidR="00C720DB" w:rsidRDefault="00C720DB" w:rsidP="00C720DB">
      <w:pPr>
        <w:spacing w:after="0"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appearance of crystals, casts, red blood cells, white blood cells and bacteria or yeast in urine is a major clinical significance. It provides important information for both diagnosis and prognosis by </w:t>
      </w:r>
      <w:proofErr w:type="spellStart"/>
      <w:r>
        <w:rPr>
          <w:rFonts w:ascii="Times New Roman" w:hAnsi="Times New Roman" w:cs="Times New Roman"/>
          <w:sz w:val="24"/>
        </w:rPr>
        <w:t>Maneesukasem</w:t>
      </w:r>
      <w:proofErr w:type="spellEnd"/>
      <w:r>
        <w:rPr>
          <w:rFonts w:ascii="Times New Roman" w:hAnsi="Times New Roman" w:cs="Times New Roman"/>
          <w:sz w:val="24"/>
        </w:rPr>
        <w:t xml:space="preserve"> et al [9]. In hematuria or blood in urine, the human body or other parts of urinary tract allow blood cells to leak into urine. Various problems can cause leakage, including:</w:t>
      </w:r>
    </w:p>
    <w:p w:rsidR="00C720DB" w:rsidRDefault="00C720DB" w:rsidP="00C720DB">
      <w:pPr>
        <w:pStyle w:val="ListParagraph"/>
        <w:numPr>
          <w:ilvl w:val="0"/>
          <w:numId w:val="6"/>
        </w:numPr>
        <w:spacing w:line="360" w:lineRule="auto"/>
        <w:ind w:left="777" w:hanging="357"/>
        <w:rPr>
          <w:rFonts w:cs="Times New Roman"/>
        </w:rPr>
      </w:pPr>
      <w:r>
        <w:rPr>
          <w:rFonts w:cs="Times New Roman"/>
        </w:rPr>
        <w:t>Urinary tract infections</w:t>
      </w:r>
    </w:p>
    <w:p w:rsidR="00C720DB" w:rsidRDefault="00C720DB" w:rsidP="00C720DB">
      <w:pPr>
        <w:pStyle w:val="ListParagraph"/>
        <w:numPr>
          <w:ilvl w:val="0"/>
          <w:numId w:val="6"/>
        </w:numPr>
        <w:spacing w:line="360" w:lineRule="auto"/>
        <w:ind w:left="777" w:hanging="357"/>
        <w:rPr>
          <w:rFonts w:cs="Times New Roman"/>
        </w:rPr>
      </w:pPr>
      <w:r>
        <w:rPr>
          <w:rFonts w:cs="Times New Roman"/>
        </w:rPr>
        <w:t>Kidney infections</w:t>
      </w:r>
    </w:p>
    <w:p w:rsidR="00C720DB" w:rsidRDefault="00C720DB" w:rsidP="00C720DB">
      <w:pPr>
        <w:pStyle w:val="ListParagraph"/>
        <w:numPr>
          <w:ilvl w:val="0"/>
          <w:numId w:val="6"/>
        </w:numPr>
        <w:spacing w:line="360" w:lineRule="auto"/>
        <w:ind w:left="777" w:hanging="357"/>
        <w:rPr>
          <w:rFonts w:cs="Times New Roman"/>
        </w:rPr>
      </w:pPr>
      <w:r>
        <w:rPr>
          <w:rFonts w:cs="Times New Roman"/>
        </w:rPr>
        <w:t>A bladder or kidney stone</w:t>
      </w:r>
    </w:p>
    <w:p w:rsidR="00C720DB" w:rsidRDefault="00C720DB" w:rsidP="00C720DB">
      <w:pPr>
        <w:pStyle w:val="ListParagraph"/>
        <w:numPr>
          <w:ilvl w:val="0"/>
          <w:numId w:val="6"/>
        </w:numPr>
        <w:spacing w:line="360" w:lineRule="auto"/>
        <w:ind w:left="777" w:hanging="357"/>
        <w:rPr>
          <w:rFonts w:cs="Times New Roman"/>
        </w:rPr>
      </w:pPr>
      <w:r>
        <w:rPr>
          <w:rFonts w:cs="Times New Roman"/>
        </w:rPr>
        <w:t>Enlarged prostate</w:t>
      </w:r>
    </w:p>
    <w:p w:rsidR="00C720DB" w:rsidRDefault="00C720DB" w:rsidP="00C720DB">
      <w:pPr>
        <w:pStyle w:val="ListParagraph"/>
        <w:numPr>
          <w:ilvl w:val="0"/>
          <w:numId w:val="6"/>
        </w:numPr>
        <w:spacing w:line="360" w:lineRule="auto"/>
        <w:ind w:left="777" w:hanging="357"/>
        <w:rPr>
          <w:rFonts w:cs="Times New Roman"/>
        </w:rPr>
      </w:pPr>
      <w:r>
        <w:rPr>
          <w:rFonts w:cs="Times New Roman"/>
        </w:rPr>
        <w:t>Cancer</w:t>
      </w:r>
    </w:p>
    <w:p w:rsidR="00C720DB" w:rsidRDefault="00C720DB" w:rsidP="00C720DB">
      <w:pPr>
        <w:pStyle w:val="ListParagraph"/>
        <w:numPr>
          <w:ilvl w:val="0"/>
          <w:numId w:val="6"/>
        </w:numPr>
        <w:spacing w:line="360" w:lineRule="auto"/>
        <w:ind w:left="777" w:hanging="357"/>
        <w:rPr>
          <w:rFonts w:cs="Times New Roman"/>
        </w:rPr>
      </w:pPr>
      <w:r>
        <w:rPr>
          <w:rFonts w:cs="Times New Roman"/>
        </w:rPr>
        <w:t>Inherited disorders</w:t>
      </w:r>
    </w:p>
    <w:p w:rsidR="00C720DB" w:rsidRDefault="00C720DB" w:rsidP="00C720DB">
      <w:pPr>
        <w:pStyle w:val="ListParagraph"/>
        <w:numPr>
          <w:ilvl w:val="0"/>
          <w:numId w:val="6"/>
        </w:numPr>
        <w:spacing w:line="360" w:lineRule="auto"/>
        <w:ind w:left="777" w:hanging="357"/>
        <w:rPr>
          <w:rFonts w:cs="Times New Roman"/>
        </w:rPr>
      </w:pPr>
      <w:r>
        <w:rPr>
          <w:rFonts w:cs="Times New Roman"/>
        </w:rPr>
        <w:t>Kidney injury</w:t>
      </w:r>
    </w:p>
    <w:p w:rsidR="00C720DB" w:rsidRDefault="00C720DB" w:rsidP="00C720DB">
      <w:pPr>
        <w:pStyle w:val="ListParagraph"/>
        <w:numPr>
          <w:ilvl w:val="0"/>
          <w:numId w:val="6"/>
        </w:numPr>
        <w:spacing w:line="360" w:lineRule="auto"/>
        <w:ind w:left="777" w:hanging="357"/>
        <w:rPr>
          <w:rFonts w:cs="Times New Roman"/>
        </w:rPr>
      </w:pPr>
      <w:r>
        <w:rPr>
          <w:rFonts w:cs="Times New Roman"/>
        </w:rPr>
        <w:t>Medications</w:t>
      </w:r>
    </w:p>
    <w:p w:rsidR="00C720DB" w:rsidRDefault="00C720DB" w:rsidP="00C720DB">
      <w:pPr>
        <w:pStyle w:val="ListParagraph"/>
        <w:numPr>
          <w:ilvl w:val="0"/>
          <w:numId w:val="6"/>
        </w:numPr>
        <w:spacing w:line="360" w:lineRule="auto"/>
        <w:ind w:left="777" w:hanging="357"/>
        <w:rPr>
          <w:rFonts w:cs="Times New Roman"/>
        </w:rPr>
      </w:pPr>
      <w:r>
        <w:rPr>
          <w:rFonts w:cs="Times New Roman"/>
        </w:rPr>
        <w:lastRenderedPageBreak/>
        <w:t>Strenuous exercise</w:t>
      </w:r>
    </w:p>
    <w:p w:rsidR="001B1048" w:rsidRDefault="001B1048" w:rsidP="004C658F">
      <w:pPr>
        <w:spacing w:after="0" w:line="480" w:lineRule="auto"/>
        <w:ind w:firstLine="720"/>
        <w:jc w:val="both"/>
        <w:rPr>
          <w:rFonts w:ascii="Times New Roman" w:hAnsi="Times New Roman" w:cs="Times New Roman"/>
          <w:sz w:val="24"/>
        </w:rPr>
      </w:pPr>
    </w:p>
    <w:p w:rsidR="006D7112" w:rsidRDefault="006D7112" w:rsidP="006D7112">
      <w:pPr>
        <w:spacing w:after="0" w:line="480" w:lineRule="auto"/>
        <w:jc w:val="both"/>
        <w:rPr>
          <w:rFonts w:ascii="Times New Roman" w:hAnsi="Times New Roman" w:cs="Times New Roman"/>
          <w:b/>
          <w:sz w:val="24"/>
          <w:szCs w:val="24"/>
        </w:rPr>
      </w:pPr>
      <w:r w:rsidRPr="003B4E7F">
        <w:rPr>
          <w:rFonts w:ascii="Times New Roman" w:hAnsi="Times New Roman" w:cs="Times New Roman"/>
          <w:b/>
          <w:sz w:val="24"/>
          <w:szCs w:val="24"/>
        </w:rPr>
        <w:t>Traditional Way</w:t>
      </w:r>
      <w:r>
        <w:rPr>
          <w:rFonts w:ascii="Times New Roman" w:hAnsi="Times New Roman" w:cs="Times New Roman"/>
          <w:b/>
          <w:sz w:val="24"/>
          <w:szCs w:val="24"/>
        </w:rPr>
        <w:t xml:space="preserve"> of C</w:t>
      </w:r>
      <w:r w:rsidR="00793FB7">
        <w:rPr>
          <w:rFonts w:ascii="Times New Roman" w:hAnsi="Times New Roman" w:cs="Times New Roman"/>
          <w:b/>
          <w:sz w:val="24"/>
          <w:szCs w:val="24"/>
        </w:rPr>
        <w:t>ell Counting</w:t>
      </w:r>
    </w:p>
    <w:p w:rsidR="006D7112" w:rsidRDefault="006D7112" w:rsidP="006D7112">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Hemocytometer is a special plate apparatus used for cell counting that has straight lines (counting chambers) in certain size</w:t>
      </w:r>
      <w:r w:rsidR="00252323">
        <w:rPr>
          <w:rFonts w:ascii="Times New Roman" w:hAnsi="Times New Roman" w:cs="Times New Roman"/>
          <w:sz w:val="24"/>
          <w:szCs w:val="24"/>
        </w:rPr>
        <w:t xml:space="preserve"> by </w:t>
      </w:r>
      <w:proofErr w:type="spellStart"/>
      <w:r w:rsidR="000C64A3">
        <w:rPr>
          <w:rFonts w:ascii="Times New Roman" w:hAnsi="Times New Roman" w:cs="Times New Roman"/>
          <w:sz w:val="24"/>
          <w:szCs w:val="24"/>
        </w:rPr>
        <w:t>Ö</w:t>
      </w:r>
      <w:r>
        <w:rPr>
          <w:rFonts w:ascii="Times New Roman" w:hAnsi="Times New Roman" w:cs="Times New Roman"/>
          <w:sz w:val="24"/>
          <w:szCs w:val="24"/>
        </w:rPr>
        <w:t>zkan</w:t>
      </w:r>
      <w:proofErr w:type="spellEnd"/>
      <w:r>
        <w:rPr>
          <w:rFonts w:ascii="Times New Roman" w:hAnsi="Times New Roman" w:cs="Times New Roman"/>
          <w:sz w:val="24"/>
          <w:szCs w:val="24"/>
        </w:rPr>
        <w:t xml:space="preserve"> et al</w:t>
      </w:r>
      <w:r w:rsidR="00252323">
        <w:rPr>
          <w:rFonts w:ascii="Times New Roman" w:hAnsi="Times New Roman" w:cs="Times New Roman"/>
          <w:sz w:val="24"/>
          <w:szCs w:val="24"/>
        </w:rPr>
        <w:t xml:space="preserve"> [7]</w:t>
      </w:r>
      <w:r>
        <w:rPr>
          <w:rFonts w:ascii="Times New Roman" w:hAnsi="Times New Roman" w:cs="Times New Roman"/>
          <w:sz w:val="24"/>
          <w:szCs w:val="24"/>
        </w:rPr>
        <w:t>. It is a device invented by the 19</w:t>
      </w:r>
      <w:r w:rsidRPr="003B4E7F">
        <w:rPr>
          <w:rFonts w:ascii="Times New Roman" w:hAnsi="Times New Roman" w:cs="Times New Roman"/>
          <w:sz w:val="24"/>
          <w:szCs w:val="24"/>
          <w:vertAlign w:val="superscript"/>
        </w:rPr>
        <w:t>th</w:t>
      </w:r>
      <w:r>
        <w:rPr>
          <w:rFonts w:ascii="Times New Roman" w:hAnsi="Times New Roman" w:cs="Times New Roman"/>
          <w:sz w:val="24"/>
          <w:szCs w:val="24"/>
        </w:rPr>
        <w:t xml:space="preserve"> century by French anatomist Louis Charles </w:t>
      </w:r>
      <w:proofErr w:type="spellStart"/>
      <w:r>
        <w:rPr>
          <w:rFonts w:ascii="Times New Roman" w:hAnsi="Times New Roman" w:cs="Times New Roman"/>
          <w:sz w:val="24"/>
          <w:szCs w:val="24"/>
        </w:rPr>
        <w:t>Malassez</w:t>
      </w:r>
      <w:proofErr w:type="spellEnd"/>
      <w:r>
        <w:rPr>
          <w:rFonts w:ascii="Times New Roman" w:hAnsi="Times New Roman" w:cs="Times New Roman"/>
          <w:sz w:val="24"/>
          <w:szCs w:val="24"/>
        </w:rPr>
        <w:t xml:space="preserve"> to perform blood cell counts.</w:t>
      </w:r>
    </w:p>
    <w:p w:rsidR="00D36DBB" w:rsidRDefault="00D36DBB" w:rsidP="006D711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presence of cells in the human body can be observed under the microscope with high power field magnification and is quantitively recorded manually by reg</w:t>
      </w:r>
      <w:r w:rsidR="003E2F5C">
        <w:rPr>
          <w:rFonts w:ascii="Times New Roman" w:hAnsi="Times New Roman" w:cs="Times New Roman"/>
          <w:sz w:val="24"/>
          <w:szCs w:val="24"/>
        </w:rPr>
        <w:t xml:space="preserve">istered or licensed medical technologist by </w:t>
      </w:r>
      <w:proofErr w:type="spellStart"/>
      <w:r w:rsidR="003E2F5C">
        <w:rPr>
          <w:rFonts w:ascii="Times New Roman" w:hAnsi="Times New Roman" w:cs="Times New Roman"/>
          <w:sz w:val="24"/>
          <w:szCs w:val="24"/>
        </w:rPr>
        <w:t>Navea</w:t>
      </w:r>
      <w:proofErr w:type="spellEnd"/>
      <w:r w:rsidR="003E2F5C">
        <w:rPr>
          <w:rFonts w:ascii="Times New Roman" w:hAnsi="Times New Roman" w:cs="Times New Roman"/>
          <w:sz w:val="24"/>
          <w:szCs w:val="24"/>
        </w:rPr>
        <w:t xml:space="preserve"> et al [8]. </w:t>
      </w:r>
      <w:r w:rsidR="00D2741A">
        <w:rPr>
          <w:rFonts w:ascii="Times New Roman" w:hAnsi="Times New Roman" w:cs="Times New Roman"/>
          <w:sz w:val="24"/>
          <w:szCs w:val="24"/>
        </w:rPr>
        <w:t xml:space="preserve">The traditional or manual counting is important to be learned in medical field </w:t>
      </w:r>
      <w:proofErr w:type="gramStart"/>
      <w:r w:rsidR="00D2741A">
        <w:rPr>
          <w:rFonts w:ascii="Times New Roman" w:hAnsi="Times New Roman" w:cs="Times New Roman"/>
          <w:sz w:val="24"/>
          <w:szCs w:val="24"/>
        </w:rPr>
        <w:t>in order for</w:t>
      </w:r>
      <w:proofErr w:type="gramEnd"/>
      <w:r w:rsidR="00D2741A">
        <w:rPr>
          <w:rFonts w:ascii="Times New Roman" w:hAnsi="Times New Roman" w:cs="Times New Roman"/>
          <w:sz w:val="24"/>
          <w:szCs w:val="24"/>
        </w:rPr>
        <w:t xml:space="preserve"> them to familiarize with the long-established techniques and cell morphology.</w:t>
      </w:r>
    </w:p>
    <w:p w:rsidR="006D7112" w:rsidRDefault="006D7112" w:rsidP="006D7112">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val="en-PH" w:eastAsia="en-PH"/>
        </w:rPr>
        <w:drawing>
          <wp:inline distT="0" distB="0" distL="0" distR="0" wp14:anchorId="016CD035" wp14:editId="467C3B66">
            <wp:extent cx="5624762" cy="1781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ff.jpg"/>
                    <pic:cNvPicPr/>
                  </pic:nvPicPr>
                  <pic:blipFill>
                    <a:blip r:embed="rId10">
                      <a:extLst>
                        <a:ext uri="{28A0092B-C50C-407E-A947-70E740481C1C}">
                          <a14:useLocalDpi xmlns:a14="http://schemas.microsoft.com/office/drawing/2010/main" val="0"/>
                        </a:ext>
                      </a:extLst>
                    </a:blip>
                    <a:stretch>
                      <a:fillRect/>
                    </a:stretch>
                  </pic:blipFill>
                  <pic:spPr>
                    <a:xfrm>
                      <a:off x="0" y="0"/>
                      <a:ext cx="5666665" cy="1794444"/>
                    </a:xfrm>
                    <a:prstGeom prst="rect">
                      <a:avLst/>
                    </a:prstGeom>
                  </pic:spPr>
                </pic:pic>
              </a:graphicData>
            </a:graphic>
          </wp:inline>
        </w:drawing>
      </w:r>
    </w:p>
    <w:p w:rsidR="006D7112" w:rsidRPr="002D7FD4" w:rsidRDefault="006D7112" w:rsidP="006D7112">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r w:rsidR="001B1048">
        <w:rPr>
          <w:rFonts w:ascii="Times New Roman" w:hAnsi="Times New Roman" w:cs="Times New Roman"/>
          <w:b/>
          <w:sz w:val="24"/>
          <w:szCs w:val="24"/>
        </w:rPr>
        <w:t>2.3</w:t>
      </w:r>
      <w:r>
        <w:rPr>
          <w:rFonts w:ascii="Times New Roman" w:hAnsi="Times New Roman" w:cs="Times New Roman"/>
          <w:b/>
          <w:sz w:val="24"/>
          <w:szCs w:val="24"/>
        </w:rPr>
        <w:t xml:space="preserve"> </w:t>
      </w:r>
      <w:r>
        <w:rPr>
          <w:rFonts w:ascii="Times New Roman" w:hAnsi="Times New Roman" w:cs="Times New Roman"/>
          <w:sz w:val="24"/>
          <w:szCs w:val="24"/>
        </w:rPr>
        <w:t>The hemocytometer</w:t>
      </w:r>
    </w:p>
    <w:p w:rsidR="001B1048" w:rsidRPr="00C720DB" w:rsidRDefault="006D7112" w:rsidP="00C720D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1B1048">
        <w:rPr>
          <w:rFonts w:ascii="Times New Roman" w:hAnsi="Times New Roman" w:cs="Times New Roman"/>
          <w:sz w:val="24"/>
          <w:szCs w:val="24"/>
        </w:rPr>
        <w:t>2.3</w:t>
      </w:r>
      <w:r>
        <w:rPr>
          <w:rFonts w:ascii="Times New Roman" w:hAnsi="Times New Roman" w:cs="Times New Roman"/>
          <w:sz w:val="24"/>
          <w:szCs w:val="24"/>
        </w:rPr>
        <w:t xml:space="preserve"> illustrates the hemocytometer and its view under the microscope. Part (a) is where samples are placed. A simple amount or</w:t>
      </w:r>
      <w:r w:rsidR="00465393">
        <w:rPr>
          <w:rFonts w:ascii="Times New Roman" w:hAnsi="Times New Roman" w:cs="Times New Roman"/>
          <w:sz w:val="24"/>
          <w:szCs w:val="24"/>
        </w:rPr>
        <w:t xml:space="preserve"> a</w:t>
      </w:r>
      <w:r>
        <w:rPr>
          <w:rFonts w:ascii="Times New Roman" w:hAnsi="Times New Roman" w:cs="Times New Roman"/>
          <w:sz w:val="24"/>
          <w:szCs w:val="24"/>
        </w:rPr>
        <w:t xml:space="preserve"> droplet is enough for testing. Part (b) shows the gridlines in the apparatus where it has different measurements and sizes. Part (c) is illustrate samples in the apparatus which can only be seen using a microscope. The cells serve as guidelines in manually counting red blood cells.</w:t>
      </w:r>
    </w:p>
    <w:p w:rsidR="006D0949" w:rsidRPr="006D0949" w:rsidRDefault="006D0949" w:rsidP="006D0949">
      <w:pPr>
        <w:pStyle w:val="ListParagraph"/>
        <w:spacing w:line="360" w:lineRule="auto"/>
        <w:ind w:left="777"/>
        <w:rPr>
          <w:rFonts w:cs="Times New Roman"/>
        </w:rPr>
      </w:pPr>
    </w:p>
    <w:p w:rsidR="006D0949" w:rsidRDefault="006D0949" w:rsidP="006D0949">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Image Processing </w:t>
      </w:r>
    </w:p>
    <w:p w:rsidR="006D0949" w:rsidRDefault="006D0949" w:rsidP="006D094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720DB">
        <w:rPr>
          <w:rFonts w:ascii="Times New Roman" w:hAnsi="Times New Roman" w:cs="Times New Roman"/>
          <w:sz w:val="24"/>
          <w:szCs w:val="24"/>
        </w:rPr>
        <w:t xml:space="preserve">Image processing is the examination and manipulation of an acquired image in its digital form which is </w:t>
      </w:r>
      <w:proofErr w:type="gramStart"/>
      <w:r w:rsidR="00C720DB">
        <w:rPr>
          <w:rFonts w:ascii="Times New Roman" w:hAnsi="Times New Roman" w:cs="Times New Roman"/>
          <w:sz w:val="24"/>
          <w:szCs w:val="24"/>
        </w:rPr>
        <w:t>yield</w:t>
      </w:r>
      <w:proofErr w:type="gramEnd"/>
      <w:r w:rsidR="00C720DB">
        <w:rPr>
          <w:rFonts w:ascii="Times New Roman" w:hAnsi="Times New Roman" w:cs="Times New Roman"/>
          <w:sz w:val="24"/>
          <w:szCs w:val="24"/>
        </w:rPr>
        <w:t xml:space="preserve"> to produce a more improved and qualitative result by Madhura et al [10]. </w:t>
      </w:r>
      <w:r>
        <w:rPr>
          <w:rFonts w:ascii="Times New Roman" w:hAnsi="Times New Roman" w:cs="Times New Roman"/>
          <w:sz w:val="24"/>
          <w:szCs w:val="24"/>
        </w:rPr>
        <w:t xml:space="preserve">Image processing is a technique used to perform some procedures on an image. This is done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obtain an enhanced quality of the image or to simply extract information about it. Nowadays, it is rapidly growing and widely used technology</w:t>
      </w:r>
      <w:r w:rsidR="002F00EF">
        <w:rPr>
          <w:rFonts w:ascii="Times New Roman" w:hAnsi="Times New Roman" w:cs="Times New Roman"/>
          <w:sz w:val="24"/>
          <w:szCs w:val="24"/>
        </w:rPr>
        <w:t>. It outlines significance research area within computer science and engineering.</w:t>
      </w:r>
      <w:r w:rsidR="001A5877">
        <w:rPr>
          <w:rFonts w:ascii="Times New Roman" w:hAnsi="Times New Roman" w:cs="Times New Roman"/>
          <w:sz w:val="24"/>
          <w:szCs w:val="24"/>
        </w:rPr>
        <w:t xml:space="preserve"> </w:t>
      </w:r>
    </w:p>
    <w:p w:rsidR="00036B43" w:rsidRDefault="00941A73" w:rsidP="00414AA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Urine micrograph often degrades by noise, so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administer more accurate information about the image specially the edges, it is necessary to process the image by Cao et al [1</w:t>
      </w:r>
      <w:r w:rsidR="00C720DB">
        <w:rPr>
          <w:rFonts w:ascii="Times New Roman" w:hAnsi="Times New Roman" w:cs="Times New Roman"/>
          <w:sz w:val="24"/>
          <w:szCs w:val="24"/>
        </w:rPr>
        <w:t>1</w:t>
      </w:r>
      <w:r>
        <w:rPr>
          <w:rFonts w:ascii="Times New Roman" w:hAnsi="Times New Roman" w:cs="Times New Roman"/>
          <w:sz w:val="24"/>
          <w:szCs w:val="24"/>
        </w:rPr>
        <w:t>]. There are different techniques or algorithms to be used in image process</w:t>
      </w:r>
      <w:r w:rsidR="008E58CE">
        <w:rPr>
          <w:rFonts w:ascii="Times New Roman" w:hAnsi="Times New Roman" w:cs="Times New Roman"/>
          <w:sz w:val="24"/>
          <w:szCs w:val="24"/>
        </w:rPr>
        <w:t>ing.</w:t>
      </w:r>
    </w:p>
    <w:p w:rsidR="008E58CE" w:rsidRPr="00941A73" w:rsidRDefault="008E58CE" w:rsidP="00414AA1">
      <w:pPr>
        <w:spacing w:after="0" w:line="480" w:lineRule="auto"/>
        <w:jc w:val="both"/>
        <w:rPr>
          <w:rFonts w:ascii="Times New Roman" w:hAnsi="Times New Roman" w:cs="Times New Roman"/>
          <w:sz w:val="24"/>
          <w:szCs w:val="24"/>
        </w:rPr>
      </w:pPr>
    </w:p>
    <w:p w:rsidR="00414AA1" w:rsidRPr="006D0949" w:rsidRDefault="00460ED3" w:rsidP="00C34555">
      <w:pPr>
        <w:spacing w:after="0" w:line="480" w:lineRule="auto"/>
        <w:jc w:val="both"/>
        <w:rPr>
          <w:rFonts w:ascii="Times New Roman" w:hAnsi="Times New Roman" w:cs="Times New Roman"/>
          <w:i/>
          <w:sz w:val="24"/>
        </w:rPr>
      </w:pPr>
      <w:r w:rsidRPr="006D0949">
        <w:rPr>
          <w:rFonts w:ascii="Times New Roman" w:hAnsi="Times New Roman" w:cs="Times New Roman"/>
          <w:i/>
          <w:sz w:val="24"/>
        </w:rPr>
        <w:t xml:space="preserve">Canny Edge Detector vs </w:t>
      </w:r>
      <w:r w:rsidR="004816EA">
        <w:rPr>
          <w:rFonts w:ascii="Times New Roman" w:hAnsi="Times New Roman" w:cs="Times New Roman"/>
          <w:i/>
          <w:sz w:val="24"/>
        </w:rPr>
        <w:t>Different Edge Detection Algorithms</w:t>
      </w:r>
    </w:p>
    <w:p w:rsidR="00877D4D" w:rsidRPr="00E07271" w:rsidRDefault="00B86818" w:rsidP="00877D4D">
      <w:pPr>
        <w:spacing w:after="0" w:line="480" w:lineRule="auto"/>
        <w:ind w:firstLine="720"/>
        <w:jc w:val="both"/>
        <w:rPr>
          <w:rFonts w:ascii="Times New Roman" w:hAnsi="Times New Roman" w:cs="Times New Roman"/>
          <w:sz w:val="24"/>
          <w:szCs w:val="24"/>
        </w:rPr>
      </w:pPr>
      <w:r w:rsidRPr="00E07271">
        <w:rPr>
          <w:rFonts w:ascii="Times New Roman" w:hAnsi="Times New Roman" w:cs="Times New Roman"/>
          <w:sz w:val="24"/>
          <w:szCs w:val="24"/>
        </w:rPr>
        <w:t xml:space="preserve">The Canny edge detector is an edge detection operator that uses a multi-stage algorithm to detect a wide range of edges in images. Edge detection is an important pre-processing step in image analysis to find object boundaries </w:t>
      </w:r>
      <w:r w:rsidR="007A5D50" w:rsidRPr="00E07271">
        <w:rPr>
          <w:rFonts w:ascii="Times New Roman" w:hAnsi="Times New Roman" w:cs="Times New Roman"/>
          <w:sz w:val="24"/>
          <w:szCs w:val="24"/>
        </w:rPr>
        <w:t>in images. The most known efficient property</w:t>
      </w:r>
      <w:r w:rsidRPr="00E07271">
        <w:rPr>
          <w:rFonts w:ascii="Times New Roman" w:hAnsi="Times New Roman" w:cs="Times New Roman"/>
          <w:sz w:val="24"/>
          <w:szCs w:val="24"/>
        </w:rPr>
        <w:t xml:space="preserve"> of Canny edge detector is the fact that it has lower error rate in terms of detecting edges</w:t>
      </w:r>
      <w:r w:rsidR="00252323">
        <w:rPr>
          <w:rFonts w:ascii="Times New Roman" w:hAnsi="Times New Roman" w:cs="Times New Roman"/>
          <w:sz w:val="24"/>
          <w:szCs w:val="24"/>
        </w:rPr>
        <w:t xml:space="preserve"> by </w:t>
      </w:r>
      <w:r w:rsidR="00BB3D47" w:rsidRPr="00E07271">
        <w:rPr>
          <w:rFonts w:ascii="Times New Roman" w:hAnsi="Times New Roman" w:cs="Times New Roman"/>
          <w:sz w:val="24"/>
          <w:szCs w:val="24"/>
        </w:rPr>
        <w:t>Maini et al</w:t>
      </w:r>
      <w:r w:rsidR="00252323">
        <w:rPr>
          <w:rFonts w:ascii="Times New Roman" w:hAnsi="Times New Roman" w:cs="Times New Roman"/>
          <w:sz w:val="24"/>
          <w:szCs w:val="24"/>
        </w:rPr>
        <w:t xml:space="preserve"> [</w:t>
      </w:r>
      <w:r w:rsidR="003E2F5C">
        <w:rPr>
          <w:rFonts w:ascii="Times New Roman" w:hAnsi="Times New Roman" w:cs="Times New Roman"/>
          <w:sz w:val="24"/>
          <w:szCs w:val="24"/>
        </w:rPr>
        <w:t>1</w:t>
      </w:r>
      <w:r w:rsidR="00C720DB">
        <w:rPr>
          <w:rFonts w:ascii="Times New Roman" w:hAnsi="Times New Roman" w:cs="Times New Roman"/>
          <w:sz w:val="24"/>
          <w:szCs w:val="24"/>
        </w:rPr>
        <w:t>2</w:t>
      </w:r>
      <w:r w:rsidR="00252323">
        <w:rPr>
          <w:rFonts w:ascii="Times New Roman" w:hAnsi="Times New Roman" w:cs="Times New Roman"/>
          <w:sz w:val="24"/>
          <w:szCs w:val="24"/>
        </w:rPr>
        <w:t>]</w:t>
      </w:r>
      <w:r w:rsidR="00BB3D47" w:rsidRPr="00E07271">
        <w:rPr>
          <w:rFonts w:ascii="Times New Roman" w:hAnsi="Times New Roman" w:cs="Times New Roman"/>
          <w:sz w:val="24"/>
          <w:szCs w:val="24"/>
        </w:rPr>
        <w:t xml:space="preserve">. </w:t>
      </w:r>
      <w:r w:rsidRPr="00E07271">
        <w:rPr>
          <w:rFonts w:ascii="Times New Roman" w:hAnsi="Times New Roman" w:cs="Times New Roman"/>
          <w:sz w:val="24"/>
          <w:szCs w:val="24"/>
        </w:rPr>
        <w:t>Canny edge detector is a pre-process for Hough Transform which is broken down in to sub-processes</w:t>
      </w:r>
      <w:r w:rsidR="00414AA1" w:rsidRPr="00E07271">
        <w:rPr>
          <w:rFonts w:ascii="Times New Roman" w:hAnsi="Times New Roman" w:cs="Times New Roman"/>
          <w:sz w:val="24"/>
          <w:szCs w:val="24"/>
        </w:rPr>
        <w:t>.</w:t>
      </w:r>
      <w:r w:rsidR="007A5D50" w:rsidRPr="00E07271">
        <w:rPr>
          <w:rFonts w:ascii="Times New Roman" w:hAnsi="Times New Roman" w:cs="Times New Roman"/>
          <w:sz w:val="24"/>
          <w:szCs w:val="24"/>
        </w:rPr>
        <w:t xml:space="preserve"> Edge detection is an important pre-processing step in image analysis</w:t>
      </w:r>
      <w:r w:rsidR="00971068">
        <w:rPr>
          <w:rFonts w:ascii="Times New Roman" w:hAnsi="Times New Roman" w:cs="Times New Roman"/>
          <w:sz w:val="24"/>
          <w:szCs w:val="24"/>
        </w:rPr>
        <w:t xml:space="preserve"> by</w:t>
      </w:r>
      <w:r w:rsidR="007A5D50" w:rsidRPr="00E07271">
        <w:rPr>
          <w:rFonts w:ascii="Times New Roman" w:hAnsi="Times New Roman" w:cs="Times New Roman"/>
          <w:sz w:val="24"/>
          <w:szCs w:val="24"/>
        </w:rPr>
        <w:t xml:space="preserve"> </w:t>
      </w:r>
      <w:proofErr w:type="spellStart"/>
      <w:r w:rsidR="007A5D50" w:rsidRPr="00E07271">
        <w:rPr>
          <w:rFonts w:ascii="Times New Roman" w:hAnsi="Times New Roman" w:cs="Times New Roman"/>
          <w:sz w:val="24"/>
          <w:szCs w:val="24"/>
        </w:rPr>
        <w:t>Matuska</w:t>
      </w:r>
      <w:proofErr w:type="spellEnd"/>
      <w:r w:rsidR="007A5D50" w:rsidRPr="00E07271">
        <w:rPr>
          <w:rFonts w:ascii="Times New Roman" w:hAnsi="Times New Roman" w:cs="Times New Roman"/>
          <w:sz w:val="24"/>
          <w:szCs w:val="24"/>
        </w:rPr>
        <w:t xml:space="preserve"> et al</w:t>
      </w:r>
      <w:r w:rsidR="00971068">
        <w:rPr>
          <w:rFonts w:ascii="Times New Roman" w:hAnsi="Times New Roman" w:cs="Times New Roman"/>
          <w:sz w:val="24"/>
          <w:szCs w:val="24"/>
        </w:rPr>
        <w:t xml:space="preserve"> [1</w:t>
      </w:r>
      <w:r w:rsidR="00C720DB">
        <w:rPr>
          <w:rFonts w:ascii="Times New Roman" w:hAnsi="Times New Roman" w:cs="Times New Roman"/>
          <w:sz w:val="24"/>
          <w:szCs w:val="24"/>
        </w:rPr>
        <w:t>3</w:t>
      </w:r>
      <w:r w:rsidR="00971068">
        <w:rPr>
          <w:rFonts w:ascii="Times New Roman" w:hAnsi="Times New Roman" w:cs="Times New Roman"/>
          <w:sz w:val="24"/>
          <w:szCs w:val="24"/>
        </w:rPr>
        <w:t>]</w:t>
      </w:r>
      <w:r w:rsidR="007A5D50" w:rsidRPr="00E07271">
        <w:rPr>
          <w:rFonts w:ascii="Times New Roman" w:hAnsi="Times New Roman" w:cs="Times New Roman"/>
          <w:sz w:val="24"/>
          <w:szCs w:val="24"/>
        </w:rPr>
        <w:t xml:space="preserve">. </w:t>
      </w:r>
      <w:r w:rsidR="00414AA1" w:rsidRPr="00E07271">
        <w:rPr>
          <w:rFonts w:ascii="Times New Roman" w:hAnsi="Times New Roman" w:cs="Times New Roman"/>
          <w:sz w:val="24"/>
          <w:szCs w:val="24"/>
        </w:rPr>
        <w:t xml:space="preserve"> Canny edge detector is an algorithm used to detect a wide range of edges in an image. Edge detection is used to find object boundaries in images. Canny edge provides a low error </w:t>
      </w:r>
      <w:proofErr w:type="gramStart"/>
      <w:r w:rsidR="00414AA1" w:rsidRPr="00E07271">
        <w:rPr>
          <w:rFonts w:ascii="Times New Roman" w:hAnsi="Times New Roman" w:cs="Times New Roman"/>
          <w:sz w:val="24"/>
          <w:szCs w:val="24"/>
        </w:rPr>
        <w:t>rate,</w:t>
      </w:r>
      <w:proofErr w:type="gramEnd"/>
      <w:r w:rsidR="00414AA1" w:rsidRPr="00E07271">
        <w:rPr>
          <w:rFonts w:ascii="Times New Roman" w:hAnsi="Times New Roman" w:cs="Times New Roman"/>
          <w:sz w:val="24"/>
          <w:szCs w:val="24"/>
        </w:rPr>
        <w:t xml:space="preserve"> thus, it is accurate in catching many edg</w:t>
      </w:r>
      <w:r w:rsidR="00877D4D" w:rsidRPr="00E07271">
        <w:rPr>
          <w:rFonts w:ascii="Times New Roman" w:hAnsi="Times New Roman" w:cs="Times New Roman"/>
          <w:sz w:val="24"/>
          <w:szCs w:val="24"/>
        </w:rPr>
        <w:t>es as possible in a given image.</w:t>
      </w:r>
    </w:p>
    <w:p w:rsidR="00877D4D" w:rsidRDefault="00877D4D" w:rsidP="00D96BE2">
      <w:pPr>
        <w:spacing w:after="0" w:line="480" w:lineRule="auto"/>
        <w:ind w:firstLine="720"/>
        <w:jc w:val="both"/>
        <w:rPr>
          <w:rFonts w:ascii="Times New Roman" w:hAnsi="Times New Roman" w:cs="Times New Roman"/>
          <w:sz w:val="24"/>
          <w:szCs w:val="24"/>
        </w:rPr>
      </w:pPr>
      <w:r w:rsidRPr="00E07271">
        <w:rPr>
          <w:rFonts w:ascii="Times New Roman" w:hAnsi="Times New Roman" w:cs="Times New Roman"/>
          <w:sz w:val="24"/>
          <w:szCs w:val="24"/>
        </w:rPr>
        <w:t xml:space="preserve">Sobel </w:t>
      </w:r>
      <w:r w:rsidR="0062104D" w:rsidRPr="00E07271">
        <w:rPr>
          <w:rFonts w:ascii="Times New Roman" w:hAnsi="Times New Roman" w:cs="Times New Roman"/>
          <w:sz w:val="24"/>
          <w:szCs w:val="24"/>
        </w:rPr>
        <w:t>o</w:t>
      </w:r>
      <w:r w:rsidRPr="00E07271">
        <w:rPr>
          <w:rFonts w:ascii="Times New Roman" w:hAnsi="Times New Roman" w:cs="Times New Roman"/>
          <w:sz w:val="24"/>
          <w:szCs w:val="24"/>
        </w:rPr>
        <w:t xml:space="preserve">perator is used in image processing and computer vision, particularly within edge detection algorithms where it creates an image </w:t>
      </w:r>
      <w:r w:rsidR="00E07271" w:rsidRPr="00E07271">
        <w:rPr>
          <w:rFonts w:ascii="Times New Roman" w:hAnsi="Times New Roman" w:cs="Times New Roman"/>
          <w:sz w:val="24"/>
          <w:szCs w:val="24"/>
        </w:rPr>
        <w:t>emphasizing</w:t>
      </w:r>
      <w:r w:rsidRPr="00E07271">
        <w:rPr>
          <w:rFonts w:ascii="Times New Roman" w:hAnsi="Times New Roman" w:cs="Times New Roman"/>
          <w:sz w:val="24"/>
          <w:szCs w:val="24"/>
        </w:rPr>
        <w:t xml:space="preserve"> edges. Th</w:t>
      </w:r>
      <w:r w:rsidR="0062104D" w:rsidRPr="00E07271">
        <w:rPr>
          <w:rFonts w:ascii="Times New Roman" w:hAnsi="Times New Roman" w:cs="Times New Roman"/>
          <w:sz w:val="24"/>
          <w:szCs w:val="24"/>
        </w:rPr>
        <w:t xml:space="preserve">e most known </w:t>
      </w:r>
      <w:r w:rsidR="0062104D" w:rsidRPr="00E07271">
        <w:rPr>
          <w:rFonts w:ascii="Times New Roman" w:hAnsi="Times New Roman" w:cs="Times New Roman"/>
          <w:sz w:val="24"/>
          <w:szCs w:val="24"/>
        </w:rPr>
        <w:lastRenderedPageBreak/>
        <w:t>advantage of Sobel operator is its simplicity. This algorithm is simple in terms of the approxim</w:t>
      </w:r>
      <w:r w:rsidR="004816EA">
        <w:rPr>
          <w:rFonts w:ascii="Times New Roman" w:hAnsi="Times New Roman" w:cs="Times New Roman"/>
          <w:sz w:val="24"/>
          <w:szCs w:val="24"/>
        </w:rPr>
        <w:t xml:space="preserve">ation of the gradient magnitude. </w:t>
      </w:r>
      <w:r w:rsidR="00D96BE2" w:rsidRPr="00E07271">
        <w:rPr>
          <w:rFonts w:ascii="Times New Roman" w:hAnsi="Times New Roman" w:cs="Times New Roman"/>
          <w:sz w:val="24"/>
          <w:szCs w:val="24"/>
        </w:rPr>
        <w:t>But ev</w:t>
      </w:r>
      <w:r w:rsidR="004816EA">
        <w:rPr>
          <w:rFonts w:ascii="Times New Roman" w:hAnsi="Times New Roman" w:cs="Times New Roman"/>
          <w:sz w:val="24"/>
          <w:szCs w:val="24"/>
        </w:rPr>
        <w:t>en though it is simple enough</w:t>
      </w:r>
      <w:r w:rsidR="00D96BE2" w:rsidRPr="00E07271">
        <w:rPr>
          <w:rFonts w:ascii="Times New Roman" w:hAnsi="Times New Roman" w:cs="Times New Roman"/>
          <w:sz w:val="24"/>
          <w:szCs w:val="24"/>
        </w:rPr>
        <w:t xml:space="preserve"> to apply, there exist a disadvantage for Sobel operator. This algorithm is sensitive to noise. Overall, the Sobel method cannot produce accurate edge detection with thin and smooth edge.</w:t>
      </w:r>
    </w:p>
    <w:p w:rsidR="008E58CE" w:rsidRDefault="008E58CE" w:rsidP="00D96BE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Prewitt operator is an edge detection algorithm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Sobel operator. </w:t>
      </w:r>
      <w:r w:rsidR="00CE19FF">
        <w:rPr>
          <w:rFonts w:ascii="Times New Roman" w:hAnsi="Times New Roman" w:cs="Times New Roman"/>
          <w:sz w:val="24"/>
          <w:szCs w:val="24"/>
        </w:rPr>
        <w:t>It is used for detecting horizontal and vertical edges in the image. The Prewitt operator is based on convolving the image with a small, separable and integer valued filter in horizontal and vertical directions. The advantage of Prewitt operator is also similar with Sobel operator which lies on its simplicity.</w:t>
      </w:r>
    </w:p>
    <w:p w:rsidR="00CE19FF" w:rsidRPr="00E07271" w:rsidRDefault="006C2AD5" w:rsidP="00D96BE2">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Robert Cross operator is an edge detection algorithm which the main idea is to approximate the gradient of an image through discrete differentiation. This operator is one of the first edge detectors developed for image processing.</w:t>
      </w:r>
      <w:r w:rsidR="00091589">
        <w:rPr>
          <w:rFonts w:ascii="Times New Roman" w:hAnsi="Times New Roman" w:cs="Times New Roman"/>
          <w:sz w:val="24"/>
          <w:szCs w:val="24"/>
        </w:rPr>
        <w:t xml:space="preserve"> The advantage of Robert Cross operator is also the simplicity due to the approximation of gradient magnitude.</w:t>
      </w:r>
    </w:p>
    <w:p w:rsidR="00091589" w:rsidRDefault="00091589" w:rsidP="00091589">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 study on the performance of edge detection algorithms for image processing mad</w:t>
      </w:r>
      <w:r w:rsidR="00197359">
        <w:rPr>
          <w:rFonts w:ascii="Times New Roman" w:hAnsi="Times New Roman" w:cs="Times New Roman"/>
          <w:sz w:val="24"/>
          <w:szCs w:val="24"/>
        </w:rPr>
        <w:t xml:space="preserve">e by </w:t>
      </w:r>
      <w:proofErr w:type="spellStart"/>
      <w:r w:rsidR="00197359">
        <w:rPr>
          <w:rFonts w:ascii="Times New Roman" w:hAnsi="Times New Roman" w:cs="Times New Roman"/>
          <w:sz w:val="24"/>
          <w:szCs w:val="24"/>
        </w:rPr>
        <w:t>Selvakumar</w:t>
      </w:r>
      <w:proofErr w:type="spellEnd"/>
      <w:r w:rsidR="00717C88">
        <w:rPr>
          <w:rFonts w:ascii="Times New Roman" w:hAnsi="Times New Roman" w:cs="Times New Roman"/>
          <w:sz w:val="24"/>
          <w:szCs w:val="24"/>
        </w:rPr>
        <w:t xml:space="preserve"> P </w:t>
      </w:r>
      <w:r w:rsidR="00197359">
        <w:rPr>
          <w:rFonts w:ascii="Times New Roman" w:hAnsi="Times New Roman" w:cs="Times New Roman"/>
          <w:sz w:val="24"/>
          <w:szCs w:val="24"/>
        </w:rPr>
        <w:t xml:space="preserve">et al </w:t>
      </w:r>
      <w:r w:rsidR="00717C88">
        <w:rPr>
          <w:rFonts w:ascii="Times New Roman" w:hAnsi="Times New Roman" w:cs="Times New Roman"/>
          <w:sz w:val="24"/>
          <w:szCs w:val="24"/>
        </w:rPr>
        <w:t>[</w:t>
      </w:r>
      <w:r w:rsidR="001D11C8">
        <w:rPr>
          <w:rFonts w:ascii="Times New Roman" w:hAnsi="Times New Roman" w:cs="Times New Roman"/>
          <w:sz w:val="24"/>
          <w:szCs w:val="24"/>
        </w:rPr>
        <w:t>14</w:t>
      </w:r>
      <w:r w:rsidR="00717C88">
        <w:rPr>
          <w:rFonts w:ascii="Times New Roman" w:hAnsi="Times New Roman" w:cs="Times New Roman"/>
          <w:sz w:val="24"/>
          <w:szCs w:val="24"/>
        </w:rPr>
        <w:t xml:space="preserve">], </w:t>
      </w:r>
      <w:r>
        <w:rPr>
          <w:rFonts w:ascii="Times New Roman" w:hAnsi="Times New Roman" w:cs="Times New Roman"/>
          <w:sz w:val="24"/>
          <w:szCs w:val="24"/>
        </w:rPr>
        <w:t xml:space="preserve">shows the Canny edge detector has the greatest advantage compared to other edge detection algorithms. </w:t>
      </w:r>
    </w:p>
    <w:p w:rsidR="00091589" w:rsidRDefault="00091589" w:rsidP="005F26E9">
      <w:pPr>
        <w:spacing w:after="0" w:line="480" w:lineRule="auto"/>
        <w:ind w:firstLine="720"/>
        <w:jc w:val="center"/>
        <w:rPr>
          <w:rFonts w:ascii="Times New Roman" w:hAnsi="Times New Roman" w:cs="Times New Roman"/>
          <w:sz w:val="24"/>
          <w:szCs w:val="24"/>
        </w:rPr>
      </w:pPr>
      <w:r>
        <w:rPr>
          <w:noProof/>
          <w:lang w:val="en-PH" w:eastAsia="en-PH"/>
        </w:rPr>
        <w:drawing>
          <wp:inline distT="0" distB="0" distL="0" distR="0" wp14:anchorId="0DFCAE51" wp14:editId="7ED65470">
            <wp:extent cx="4634635" cy="22447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9305" cy="2251830"/>
                    </a:xfrm>
                    <a:prstGeom prst="rect">
                      <a:avLst/>
                    </a:prstGeom>
                  </pic:spPr>
                </pic:pic>
              </a:graphicData>
            </a:graphic>
          </wp:inline>
        </w:drawing>
      </w:r>
    </w:p>
    <w:p w:rsidR="00035CD3" w:rsidRDefault="00035CD3" w:rsidP="005F26E9">
      <w:pPr>
        <w:spacing w:after="0" w:line="480" w:lineRule="auto"/>
        <w:ind w:firstLine="720"/>
        <w:jc w:val="center"/>
        <w:rPr>
          <w:rFonts w:ascii="Times New Roman" w:hAnsi="Times New Roman" w:cs="Times New Roman"/>
          <w:sz w:val="24"/>
          <w:szCs w:val="24"/>
        </w:rPr>
      </w:pPr>
    </w:p>
    <w:p w:rsidR="00035CD3" w:rsidRDefault="00035CD3" w:rsidP="005F26E9">
      <w:pPr>
        <w:spacing w:after="0"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lang w:val="en-PH" w:eastAsia="en-PH"/>
        </w:rPr>
        <w:lastRenderedPageBreak/>
        <w:drawing>
          <wp:inline distT="0" distB="0" distL="0" distR="0">
            <wp:extent cx="4324350" cy="2314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8907345_2324493897575985_432634380_n.png"/>
                    <pic:cNvPicPr/>
                  </pic:nvPicPr>
                  <pic:blipFill>
                    <a:blip r:embed="rId12">
                      <a:extLst>
                        <a:ext uri="{28A0092B-C50C-407E-A947-70E740481C1C}">
                          <a14:useLocalDpi xmlns:a14="http://schemas.microsoft.com/office/drawing/2010/main" val="0"/>
                        </a:ext>
                      </a:extLst>
                    </a:blip>
                    <a:stretch>
                      <a:fillRect/>
                    </a:stretch>
                  </pic:blipFill>
                  <pic:spPr>
                    <a:xfrm>
                      <a:off x="0" y="0"/>
                      <a:ext cx="4324350" cy="2314575"/>
                    </a:xfrm>
                    <a:prstGeom prst="rect">
                      <a:avLst/>
                    </a:prstGeom>
                  </pic:spPr>
                </pic:pic>
              </a:graphicData>
            </a:graphic>
          </wp:inline>
        </w:drawing>
      </w:r>
    </w:p>
    <w:p w:rsidR="00091589" w:rsidRPr="00114EB0" w:rsidRDefault="00A22812" w:rsidP="00091589">
      <w:pPr>
        <w:spacing w:after="0" w:line="480" w:lineRule="auto"/>
        <w:ind w:firstLine="720"/>
        <w:rPr>
          <w:rFonts w:ascii="Times New Roman" w:hAnsi="Times New Roman" w:cs="Times New Roman"/>
          <w:b/>
          <w:sz w:val="24"/>
          <w:szCs w:val="24"/>
        </w:rPr>
      </w:pPr>
      <w:r>
        <w:rPr>
          <w:rFonts w:ascii="Times New Roman" w:hAnsi="Times New Roman" w:cs="Times New Roman"/>
          <w:b/>
          <w:sz w:val="24"/>
          <w:szCs w:val="24"/>
        </w:rPr>
        <w:t xml:space="preserve">       </w:t>
      </w:r>
      <w:r w:rsidRPr="00A22812">
        <w:rPr>
          <w:rFonts w:ascii="Times New Roman" w:hAnsi="Times New Roman" w:cs="Times New Roman"/>
          <w:b/>
          <w:sz w:val="24"/>
          <w:szCs w:val="24"/>
        </w:rPr>
        <w:t xml:space="preserve">Table 2.2 </w:t>
      </w:r>
      <w:r w:rsidRPr="00035CD3">
        <w:rPr>
          <w:rFonts w:ascii="Times New Roman" w:hAnsi="Times New Roman" w:cs="Times New Roman"/>
          <w:sz w:val="24"/>
          <w:szCs w:val="24"/>
        </w:rPr>
        <w:t>Performance analysis on different edge detection algorithms</w:t>
      </w:r>
    </w:p>
    <w:p w:rsidR="00091589" w:rsidRPr="009E19BE" w:rsidRDefault="005F26E9" w:rsidP="009E19B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091589">
        <w:rPr>
          <w:rFonts w:ascii="Times New Roman" w:hAnsi="Times New Roman" w:cs="Times New Roman"/>
          <w:sz w:val="24"/>
          <w:szCs w:val="24"/>
        </w:rPr>
        <w:t>able</w:t>
      </w:r>
      <w:r>
        <w:rPr>
          <w:rFonts w:ascii="Times New Roman" w:hAnsi="Times New Roman" w:cs="Times New Roman"/>
          <w:sz w:val="24"/>
          <w:szCs w:val="24"/>
        </w:rPr>
        <w:t xml:space="preserve"> 2.2</w:t>
      </w:r>
      <w:r w:rsidR="00091589">
        <w:rPr>
          <w:rFonts w:ascii="Times New Roman" w:hAnsi="Times New Roman" w:cs="Times New Roman"/>
          <w:sz w:val="24"/>
          <w:szCs w:val="24"/>
        </w:rPr>
        <w:t xml:space="preserve"> above shows the performance analysis of the four edge detection algorithms. </w:t>
      </w:r>
      <w:proofErr w:type="spellStart"/>
      <w:r w:rsidR="00091589">
        <w:rPr>
          <w:rFonts w:ascii="Times New Roman" w:hAnsi="Times New Roman" w:cs="Times New Roman"/>
          <w:sz w:val="24"/>
          <w:szCs w:val="24"/>
        </w:rPr>
        <w:t>Selvakumar</w:t>
      </w:r>
      <w:proofErr w:type="spellEnd"/>
      <w:r w:rsidR="00091589">
        <w:rPr>
          <w:rFonts w:ascii="Times New Roman" w:hAnsi="Times New Roman" w:cs="Times New Roman"/>
          <w:sz w:val="24"/>
          <w:szCs w:val="24"/>
        </w:rPr>
        <w:t xml:space="preserve"> and </w:t>
      </w:r>
      <w:proofErr w:type="spellStart"/>
      <w:r w:rsidR="00091589">
        <w:rPr>
          <w:rFonts w:ascii="Times New Roman" w:hAnsi="Times New Roman" w:cs="Times New Roman"/>
          <w:sz w:val="24"/>
          <w:szCs w:val="24"/>
        </w:rPr>
        <w:t>Hariganesh</w:t>
      </w:r>
      <w:proofErr w:type="spellEnd"/>
      <w:r w:rsidR="00091589">
        <w:rPr>
          <w:rFonts w:ascii="Times New Roman" w:hAnsi="Times New Roman" w:cs="Times New Roman"/>
          <w:sz w:val="24"/>
          <w:szCs w:val="24"/>
        </w:rPr>
        <w:t xml:space="preserve"> used the Pratt Figure of Merit Method </w:t>
      </w:r>
      <w:r w:rsidR="009E19BE">
        <w:rPr>
          <w:rFonts w:ascii="Times New Roman" w:hAnsi="Times New Roman" w:cs="Times New Roman"/>
          <w:sz w:val="24"/>
          <w:szCs w:val="24"/>
        </w:rPr>
        <w:t xml:space="preserve">(PFOM), which shows that the output results of Canny edge detection algorithm </w:t>
      </w:r>
      <w:proofErr w:type="gramStart"/>
      <w:r w:rsidR="009E19BE">
        <w:rPr>
          <w:rFonts w:ascii="Times New Roman" w:hAnsi="Times New Roman" w:cs="Times New Roman"/>
          <w:sz w:val="24"/>
          <w:szCs w:val="24"/>
        </w:rPr>
        <w:t>has</w:t>
      </w:r>
      <w:proofErr w:type="gramEnd"/>
      <w:r w:rsidR="009E19BE">
        <w:rPr>
          <w:rFonts w:ascii="Times New Roman" w:hAnsi="Times New Roman" w:cs="Times New Roman"/>
          <w:sz w:val="24"/>
          <w:szCs w:val="24"/>
        </w:rPr>
        <w:t xml:space="preserve"> more localized and detected edges than other edge detection methods. </w:t>
      </w:r>
    </w:p>
    <w:p w:rsidR="009241E8" w:rsidRDefault="00D96BE2" w:rsidP="00D96BE2">
      <w:pPr>
        <w:spacing w:after="0" w:line="480" w:lineRule="auto"/>
        <w:jc w:val="both"/>
        <w:rPr>
          <w:rFonts w:ascii="Times New Roman" w:hAnsi="Times New Roman" w:cs="Times New Roman"/>
          <w:color w:val="000000" w:themeColor="text1"/>
          <w:sz w:val="24"/>
          <w:szCs w:val="24"/>
        </w:rPr>
      </w:pPr>
      <w:r w:rsidRPr="00AB223A">
        <w:rPr>
          <w:rFonts w:ascii="Times New Roman" w:hAnsi="Times New Roman" w:cs="Times New Roman"/>
          <w:color w:val="FF0000"/>
          <w:sz w:val="24"/>
          <w:szCs w:val="24"/>
        </w:rPr>
        <w:tab/>
      </w:r>
      <w:r w:rsidR="009241E8">
        <w:rPr>
          <w:rFonts w:ascii="Times New Roman" w:hAnsi="Times New Roman" w:cs="Times New Roman"/>
          <w:color w:val="000000" w:themeColor="text1"/>
          <w:sz w:val="24"/>
          <w:szCs w:val="24"/>
        </w:rPr>
        <w:t xml:space="preserve">Another research by </w:t>
      </w:r>
      <w:proofErr w:type="spellStart"/>
      <w:r w:rsidR="009241E8">
        <w:rPr>
          <w:rFonts w:ascii="Times New Roman" w:hAnsi="Times New Roman" w:cs="Times New Roman"/>
          <w:color w:val="000000" w:themeColor="text1"/>
          <w:sz w:val="24"/>
          <w:szCs w:val="24"/>
        </w:rPr>
        <w:t>Kutty</w:t>
      </w:r>
      <w:proofErr w:type="spellEnd"/>
      <w:r w:rsidR="00717C88">
        <w:rPr>
          <w:rFonts w:ascii="Times New Roman" w:hAnsi="Times New Roman" w:cs="Times New Roman"/>
          <w:color w:val="000000" w:themeColor="text1"/>
          <w:sz w:val="24"/>
          <w:szCs w:val="24"/>
        </w:rPr>
        <w:t xml:space="preserve"> </w:t>
      </w:r>
      <w:r w:rsidR="00BB242B">
        <w:rPr>
          <w:rFonts w:ascii="Times New Roman" w:hAnsi="Times New Roman" w:cs="Times New Roman"/>
          <w:color w:val="000000" w:themeColor="text1"/>
          <w:sz w:val="24"/>
          <w:szCs w:val="24"/>
        </w:rPr>
        <w:t>et al</w:t>
      </w:r>
      <w:r w:rsidR="00717C88">
        <w:rPr>
          <w:rFonts w:ascii="Times New Roman" w:hAnsi="Times New Roman" w:cs="Times New Roman"/>
          <w:color w:val="000000" w:themeColor="text1"/>
          <w:sz w:val="24"/>
          <w:szCs w:val="24"/>
        </w:rPr>
        <w:t xml:space="preserve"> [</w:t>
      </w:r>
      <w:r w:rsidR="001D11C8">
        <w:rPr>
          <w:rFonts w:ascii="Times New Roman" w:hAnsi="Times New Roman" w:cs="Times New Roman"/>
          <w:color w:val="000000" w:themeColor="text1"/>
          <w:sz w:val="24"/>
          <w:szCs w:val="24"/>
        </w:rPr>
        <w:t>15</w:t>
      </w:r>
      <w:r w:rsidR="00717C88">
        <w:rPr>
          <w:rFonts w:ascii="Times New Roman" w:hAnsi="Times New Roman" w:cs="Times New Roman"/>
          <w:color w:val="000000" w:themeColor="text1"/>
          <w:sz w:val="24"/>
          <w:szCs w:val="24"/>
        </w:rPr>
        <w:t>]</w:t>
      </w:r>
      <w:r w:rsidR="00BB242B">
        <w:rPr>
          <w:rFonts w:ascii="Times New Roman" w:hAnsi="Times New Roman" w:cs="Times New Roman"/>
          <w:color w:val="000000" w:themeColor="text1"/>
          <w:sz w:val="24"/>
          <w:szCs w:val="24"/>
        </w:rPr>
        <w:t>,</w:t>
      </w:r>
      <w:r w:rsidR="009241E8">
        <w:rPr>
          <w:rFonts w:ascii="Times New Roman" w:hAnsi="Times New Roman" w:cs="Times New Roman"/>
          <w:color w:val="000000" w:themeColor="text1"/>
          <w:sz w:val="24"/>
          <w:szCs w:val="24"/>
        </w:rPr>
        <w:t xml:space="preserve"> on the evaluation of Canny edge detector and Sobel operator, concludes that Sobel operator is more sensitive to noise. While for Canny edge detector, it keeps important and brings all image contains.</w:t>
      </w:r>
    </w:p>
    <w:p w:rsidR="005F26E9" w:rsidRDefault="00BB242B" w:rsidP="005F26E9">
      <w:pPr>
        <w:spacing w:after="0" w:line="480" w:lineRule="auto"/>
        <w:ind w:firstLine="720"/>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Generally, first order differential operators such as Sobel, Prewitt and Robert are known to have the advantage simple computation. But these operators are more sensitive to noise and their detection effect are not perfect for engineering application by </w:t>
      </w:r>
      <w:proofErr w:type="spellStart"/>
      <w:r w:rsidR="00717C88">
        <w:rPr>
          <w:rFonts w:ascii="Times New Roman" w:hAnsi="Times New Roman" w:cs="Times New Roman"/>
          <w:color w:val="000000" w:themeColor="text1"/>
          <w:sz w:val="24"/>
          <w:szCs w:val="24"/>
        </w:rPr>
        <w:t>Ballado</w:t>
      </w:r>
      <w:proofErr w:type="spellEnd"/>
      <w:r w:rsidR="00717C88">
        <w:rPr>
          <w:rFonts w:ascii="Times New Roman" w:hAnsi="Times New Roman" w:cs="Times New Roman"/>
          <w:color w:val="000000" w:themeColor="text1"/>
          <w:sz w:val="24"/>
          <w:szCs w:val="24"/>
        </w:rPr>
        <w:t xml:space="preserve"> et al [</w:t>
      </w:r>
      <w:r w:rsidR="001D11C8">
        <w:rPr>
          <w:rFonts w:ascii="Times New Roman" w:hAnsi="Times New Roman" w:cs="Times New Roman"/>
          <w:color w:val="000000" w:themeColor="text1"/>
          <w:sz w:val="24"/>
          <w:szCs w:val="24"/>
        </w:rPr>
        <w:t>16</w:t>
      </w:r>
      <w:r w:rsidR="00717C8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9241E8">
        <w:rPr>
          <w:rFonts w:ascii="Times New Roman" w:hAnsi="Times New Roman" w:cs="Times New Roman"/>
          <w:color w:val="000000" w:themeColor="text1"/>
          <w:sz w:val="24"/>
          <w:szCs w:val="24"/>
        </w:rPr>
        <w:t xml:space="preserve">Overall, </w:t>
      </w:r>
      <w:r w:rsidR="00D96BE2" w:rsidRPr="00E07271">
        <w:rPr>
          <w:rFonts w:ascii="Times New Roman" w:hAnsi="Times New Roman" w:cs="Times New Roman"/>
          <w:sz w:val="24"/>
          <w:szCs w:val="24"/>
        </w:rPr>
        <w:t>Canny edge has the advantage in removing noise. Noise removal is very important in image processing. Noise reduction is the process of removing noise from a signal. All recording devices, both analog and digital, have traits that make them suscepti</w:t>
      </w:r>
      <w:r>
        <w:rPr>
          <w:rFonts w:ascii="Times New Roman" w:hAnsi="Times New Roman" w:cs="Times New Roman"/>
          <w:sz w:val="24"/>
          <w:szCs w:val="24"/>
        </w:rPr>
        <w:t xml:space="preserve">ble to noise. Canny edge is </w:t>
      </w:r>
      <w:r w:rsidR="00D96BE2" w:rsidRPr="00E07271">
        <w:rPr>
          <w:rFonts w:ascii="Times New Roman" w:hAnsi="Times New Roman" w:cs="Times New Roman"/>
          <w:sz w:val="24"/>
          <w:szCs w:val="24"/>
        </w:rPr>
        <w:t>the recommended e</w:t>
      </w:r>
      <w:r w:rsidR="00895FD6">
        <w:rPr>
          <w:rFonts w:ascii="Times New Roman" w:hAnsi="Times New Roman" w:cs="Times New Roman"/>
          <w:sz w:val="24"/>
          <w:szCs w:val="24"/>
        </w:rPr>
        <w:t>dge detection algorithm by most</w:t>
      </w:r>
      <w:r w:rsidR="00D96BE2" w:rsidRPr="00E07271">
        <w:rPr>
          <w:rFonts w:ascii="Times New Roman" w:hAnsi="Times New Roman" w:cs="Times New Roman"/>
          <w:sz w:val="24"/>
          <w:szCs w:val="24"/>
        </w:rPr>
        <w:t xml:space="preserve"> researchers</w:t>
      </w:r>
      <w:r w:rsidR="00035CD3">
        <w:rPr>
          <w:rFonts w:ascii="Times New Roman" w:hAnsi="Times New Roman" w:cs="Times New Roman"/>
          <w:sz w:val="24"/>
          <w:szCs w:val="24"/>
        </w:rPr>
        <w:t>.</w:t>
      </w:r>
    </w:p>
    <w:p w:rsidR="00245FA9" w:rsidRDefault="00245FA9" w:rsidP="005F26E9">
      <w:pPr>
        <w:spacing w:after="0" w:line="480" w:lineRule="auto"/>
        <w:ind w:firstLine="720"/>
        <w:jc w:val="both"/>
        <w:rPr>
          <w:rFonts w:ascii="Times New Roman" w:hAnsi="Times New Roman" w:cs="Times New Roman"/>
          <w:sz w:val="24"/>
          <w:szCs w:val="24"/>
        </w:rPr>
      </w:pPr>
    </w:p>
    <w:p w:rsidR="00414AA1" w:rsidRPr="009158C3" w:rsidRDefault="00414AA1" w:rsidP="00414AA1">
      <w:pPr>
        <w:spacing w:after="0" w:line="480" w:lineRule="auto"/>
        <w:jc w:val="both"/>
        <w:rPr>
          <w:rFonts w:ascii="Times New Roman" w:hAnsi="Times New Roman" w:cs="Times New Roman"/>
          <w:b/>
          <w:sz w:val="24"/>
          <w:szCs w:val="24"/>
        </w:rPr>
      </w:pPr>
      <w:r w:rsidRPr="009158C3">
        <w:rPr>
          <w:rFonts w:ascii="Times New Roman" w:hAnsi="Times New Roman" w:cs="Times New Roman"/>
          <w:b/>
          <w:sz w:val="24"/>
          <w:szCs w:val="24"/>
        </w:rPr>
        <w:lastRenderedPageBreak/>
        <w:t xml:space="preserve">OpenCV </w:t>
      </w:r>
      <w:r w:rsidR="00D35358" w:rsidRPr="009158C3">
        <w:rPr>
          <w:rFonts w:ascii="Times New Roman" w:hAnsi="Times New Roman" w:cs="Times New Roman"/>
          <w:b/>
          <w:sz w:val="24"/>
          <w:szCs w:val="24"/>
        </w:rPr>
        <w:t xml:space="preserve">vs </w:t>
      </w:r>
      <w:proofErr w:type="spellStart"/>
      <w:r w:rsidR="00D35358" w:rsidRPr="009158C3">
        <w:rPr>
          <w:rFonts w:ascii="Times New Roman" w:hAnsi="Times New Roman" w:cs="Times New Roman"/>
          <w:b/>
          <w:sz w:val="24"/>
          <w:szCs w:val="24"/>
        </w:rPr>
        <w:t>Matlab</w:t>
      </w:r>
      <w:proofErr w:type="spellEnd"/>
      <w:r w:rsidR="00D35358" w:rsidRPr="009158C3">
        <w:rPr>
          <w:rFonts w:ascii="Times New Roman" w:hAnsi="Times New Roman" w:cs="Times New Roman"/>
          <w:b/>
          <w:sz w:val="24"/>
          <w:szCs w:val="24"/>
        </w:rPr>
        <w:t xml:space="preserve"> for Image Processing</w:t>
      </w:r>
    </w:p>
    <w:p w:rsidR="00C720DB" w:rsidRDefault="00414AA1" w:rsidP="005F26E9">
      <w:pPr>
        <w:spacing w:after="0" w:line="480" w:lineRule="auto"/>
        <w:ind w:firstLine="720"/>
        <w:jc w:val="both"/>
        <w:rPr>
          <w:rFonts w:ascii="Times New Roman" w:hAnsi="Times New Roman" w:cs="Times New Roman"/>
          <w:sz w:val="24"/>
          <w:szCs w:val="24"/>
        </w:rPr>
      </w:pPr>
      <w:proofErr w:type="spellStart"/>
      <w:r w:rsidRPr="009158C3">
        <w:rPr>
          <w:rFonts w:ascii="Times New Roman" w:hAnsi="Times New Roman" w:cs="Times New Roman"/>
          <w:sz w:val="24"/>
          <w:szCs w:val="24"/>
        </w:rPr>
        <w:t>OpenCv</w:t>
      </w:r>
      <w:proofErr w:type="spellEnd"/>
      <w:r w:rsidRPr="009158C3">
        <w:rPr>
          <w:rFonts w:ascii="Times New Roman" w:hAnsi="Times New Roman" w:cs="Times New Roman"/>
          <w:sz w:val="24"/>
          <w:szCs w:val="24"/>
        </w:rPr>
        <w:t xml:space="preserve"> is an open source computer vision library containing more than 500 optimized algorithms for image and video analysis, including factory product inspection, medical imaging, security, user interface, camera calibration, stereo vision and robotics. </w:t>
      </w:r>
      <w:proofErr w:type="spellStart"/>
      <w:r w:rsidRPr="009158C3">
        <w:rPr>
          <w:rFonts w:ascii="Times New Roman" w:hAnsi="Times New Roman" w:cs="Times New Roman"/>
          <w:sz w:val="24"/>
          <w:szCs w:val="24"/>
        </w:rPr>
        <w:t>OpenCv</w:t>
      </w:r>
      <w:proofErr w:type="spellEnd"/>
      <w:r w:rsidRPr="009158C3">
        <w:rPr>
          <w:rFonts w:ascii="Times New Roman" w:hAnsi="Times New Roman" w:cs="Times New Roman"/>
          <w:sz w:val="24"/>
          <w:szCs w:val="24"/>
        </w:rPr>
        <w:t xml:space="preserve"> is faster than </w:t>
      </w:r>
      <w:proofErr w:type="spellStart"/>
      <w:r w:rsidRPr="009158C3">
        <w:rPr>
          <w:rFonts w:ascii="Times New Roman" w:hAnsi="Times New Roman" w:cs="Times New Roman"/>
          <w:sz w:val="24"/>
          <w:szCs w:val="24"/>
        </w:rPr>
        <w:t>Matlab</w:t>
      </w:r>
      <w:proofErr w:type="spellEnd"/>
      <w:r w:rsidRPr="009158C3">
        <w:rPr>
          <w:rFonts w:ascii="Times New Roman" w:hAnsi="Times New Roman" w:cs="Times New Roman"/>
          <w:sz w:val="24"/>
          <w:szCs w:val="24"/>
        </w:rPr>
        <w:t xml:space="preserve"> in some algorithm from 4 to 30 times and in case of Erosion algorithm up to 100 times </w:t>
      </w:r>
      <w:r w:rsidR="00323D55" w:rsidRPr="009158C3">
        <w:rPr>
          <w:rFonts w:ascii="Times New Roman" w:hAnsi="Times New Roman" w:cs="Times New Roman"/>
          <w:sz w:val="24"/>
          <w:szCs w:val="24"/>
        </w:rPr>
        <w:t xml:space="preserve">according to </w:t>
      </w:r>
      <w:proofErr w:type="spellStart"/>
      <w:r w:rsidR="00323D55" w:rsidRPr="009158C3">
        <w:rPr>
          <w:rFonts w:ascii="Times New Roman" w:hAnsi="Times New Roman" w:cs="Times New Roman"/>
          <w:sz w:val="24"/>
          <w:szCs w:val="24"/>
        </w:rPr>
        <w:t>Matuska</w:t>
      </w:r>
      <w:proofErr w:type="spellEnd"/>
      <w:r w:rsidR="00323D55" w:rsidRPr="009158C3">
        <w:rPr>
          <w:rFonts w:ascii="Times New Roman" w:hAnsi="Times New Roman" w:cs="Times New Roman"/>
          <w:sz w:val="24"/>
          <w:szCs w:val="24"/>
        </w:rPr>
        <w:t xml:space="preserve"> et al [1</w:t>
      </w:r>
      <w:r w:rsidR="001D11C8">
        <w:rPr>
          <w:rFonts w:ascii="Times New Roman" w:hAnsi="Times New Roman" w:cs="Times New Roman"/>
          <w:sz w:val="24"/>
          <w:szCs w:val="24"/>
        </w:rPr>
        <w:t>3</w:t>
      </w:r>
      <w:r w:rsidR="00323D55" w:rsidRPr="009158C3">
        <w:rPr>
          <w:rFonts w:ascii="Times New Roman" w:hAnsi="Times New Roman" w:cs="Times New Roman"/>
          <w:sz w:val="24"/>
          <w:szCs w:val="24"/>
        </w:rPr>
        <w:t>].</w:t>
      </w:r>
      <w:r w:rsidRPr="009158C3">
        <w:rPr>
          <w:rFonts w:ascii="Times New Roman" w:hAnsi="Times New Roman" w:cs="Times New Roman"/>
          <w:sz w:val="24"/>
          <w:szCs w:val="24"/>
        </w:rPr>
        <w:t xml:space="preserve"> OpenCV has more functions for computer vision than </w:t>
      </w:r>
      <w:proofErr w:type="spellStart"/>
      <w:r w:rsidRPr="009158C3">
        <w:rPr>
          <w:rFonts w:ascii="Times New Roman" w:hAnsi="Times New Roman" w:cs="Times New Roman"/>
          <w:sz w:val="24"/>
          <w:szCs w:val="24"/>
        </w:rPr>
        <w:t>Matlab</w:t>
      </w:r>
      <w:proofErr w:type="spellEnd"/>
      <w:r w:rsidRPr="009158C3">
        <w:rPr>
          <w:rFonts w:ascii="Times New Roman" w:hAnsi="Times New Roman" w:cs="Times New Roman"/>
          <w:sz w:val="24"/>
          <w:szCs w:val="24"/>
        </w:rPr>
        <w:t xml:space="preserve">. In terms of CPU time consumption, </w:t>
      </w:r>
      <w:proofErr w:type="spellStart"/>
      <w:r w:rsidRPr="009158C3">
        <w:rPr>
          <w:rFonts w:ascii="Times New Roman" w:hAnsi="Times New Roman" w:cs="Times New Roman"/>
          <w:sz w:val="24"/>
          <w:szCs w:val="24"/>
        </w:rPr>
        <w:t>OpenCv</w:t>
      </w:r>
      <w:proofErr w:type="spellEnd"/>
      <w:r w:rsidRPr="009158C3">
        <w:rPr>
          <w:rFonts w:ascii="Times New Roman" w:hAnsi="Times New Roman" w:cs="Times New Roman"/>
          <w:sz w:val="24"/>
          <w:szCs w:val="24"/>
        </w:rPr>
        <w:t xml:space="preserve"> is faster and more efficient than </w:t>
      </w:r>
      <w:proofErr w:type="spellStart"/>
      <w:r w:rsidRPr="009158C3">
        <w:rPr>
          <w:rFonts w:ascii="Times New Roman" w:hAnsi="Times New Roman" w:cs="Times New Roman"/>
          <w:sz w:val="24"/>
          <w:szCs w:val="24"/>
        </w:rPr>
        <w:t>Matlab</w:t>
      </w:r>
      <w:proofErr w:type="spellEnd"/>
      <w:r w:rsidRPr="009158C3">
        <w:rPr>
          <w:rFonts w:ascii="Times New Roman" w:hAnsi="Times New Roman" w:cs="Times New Roman"/>
          <w:sz w:val="24"/>
          <w:szCs w:val="24"/>
        </w:rPr>
        <w:t xml:space="preserve">. </w:t>
      </w:r>
      <w:proofErr w:type="spellStart"/>
      <w:r w:rsidRPr="009158C3">
        <w:rPr>
          <w:rFonts w:ascii="Times New Roman" w:hAnsi="Times New Roman" w:cs="Times New Roman"/>
          <w:sz w:val="24"/>
          <w:szCs w:val="24"/>
        </w:rPr>
        <w:t>Matlab</w:t>
      </w:r>
      <w:proofErr w:type="spellEnd"/>
      <w:r w:rsidRPr="009158C3">
        <w:rPr>
          <w:rFonts w:ascii="Times New Roman" w:hAnsi="Times New Roman" w:cs="Times New Roman"/>
          <w:sz w:val="24"/>
          <w:szCs w:val="24"/>
        </w:rPr>
        <w:t xml:space="preserve"> may be better in being user friendly, but it is not an open source language. Issues of </w:t>
      </w:r>
      <w:proofErr w:type="spellStart"/>
      <w:r w:rsidRPr="009158C3">
        <w:rPr>
          <w:rFonts w:ascii="Times New Roman" w:hAnsi="Times New Roman" w:cs="Times New Roman"/>
          <w:sz w:val="24"/>
          <w:szCs w:val="24"/>
        </w:rPr>
        <w:t>Matlab</w:t>
      </w:r>
      <w:proofErr w:type="spellEnd"/>
      <w:r w:rsidRPr="009158C3">
        <w:rPr>
          <w:rFonts w:ascii="Times New Roman" w:hAnsi="Times New Roman" w:cs="Times New Roman"/>
          <w:sz w:val="24"/>
          <w:szCs w:val="24"/>
        </w:rPr>
        <w:t xml:space="preserve"> include the license which when expired, certain packages needed cannot be installed.</w:t>
      </w:r>
    </w:p>
    <w:p w:rsidR="00BB242B" w:rsidRDefault="00BB242B" w:rsidP="005F26E9">
      <w:pPr>
        <w:spacing w:after="0" w:line="480" w:lineRule="auto"/>
        <w:ind w:firstLine="720"/>
        <w:jc w:val="both"/>
        <w:rPr>
          <w:rFonts w:ascii="Times New Roman" w:hAnsi="Times New Roman" w:cs="Times New Roman"/>
          <w:sz w:val="24"/>
          <w:szCs w:val="24"/>
        </w:rPr>
      </w:pPr>
    </w:p>
    <w:p w:rsidR="00BB242B" w:rsidRDefault="00BB242B" w:rsidP="005F26E9">
      <w:pPr>
        <w:spacing w:after="0" w:line="480" w:lineRule="auto"/>
        <w:ind w:firstLine="720"/>
        <w:jc w:val="both"/>
        <w:rPr>
          <w:rFonts w:ascii="Times New Roman" w:hAnsi="Times New Roman" w:cs="Times New Roman"/>
          <w:sz w:val="24"/>
          <w:szCs w:val="24"/>
        </w:rPr>
      </w:pPr>
    </w:p>
    <w:p w:rsidR="00BB242B" w:rsidRDefault="00BB242B" w:rsidP="005F26E9">
      <w:pPr>
        <w:spacing w:after="0" w:line="480" w:lineRule="auto"/>
        <w:ind w:firstLine="720"/>
        <w:jc w:val="both"/>
        <w:rPr>
          <w:rFonts w:ascii="Times New Roman" w:hAnsi="Times New Roman" w:cs="Times New Roman"/>
          <w:sz w:val="24"/>
          <w:szCs w:val="24"/>
        </w:rPr>
      </w:pPr>
    </w:p>
    <w:p w:rsidR="00BB242B" w:rsidRDefault="00BB242B" w:rsidP="005F26E9">
      <w:pPr>
        <w:spacing w:after="0" w:line="480" w:lineRule="auto"/>
        <w:ind w:firstLine="720"/>
        <w:jc w:val="both"/>
        <w:rPr>
          <w:rFonts w:ascii="Times New Roman" w:hAnsi="Times New Roman" w:cs="Times New Roman"/>
          <w:sz w:val="24"/>
          <w:szCs w:val="24"/>
        </w:rPr>
      </w:pPr>
    </w:p>
    <w:p w:rsidR="00BB242B" w:rsidRDefault="00BB242B" w:rsidP="005F26E9">
      <w:pPr>
        <w:spacing w:after="0" w:line="480" w:lineRule="auto"/>
        <w:ind w:firstLine="720"/>
        <w:jc w:val="both"/>
        <w:rPr>
          <w:rFonts w:ascii="Times New Roman" w:hAnsi="Times New Roman" w:cs="Times New Roman"/>
          <w:sz w:val="24"/>
          <w:szCs w:val="24"/>
        </w:rPr>
      </w:pPr>
    </w:p>
    <w:p w:rsidR="00BB242B" w:rsidRDefault="00BB242B" w:rsidP="005F26E9">
      <w:pPr>
        <w:spacing w:after="0" w:line="480" w:lineRule="auto"/>
        <w:ind w:firstLine="720"/>
        <w:jc w:val="both"/>
        <w:rPr>
          <w:rFonts w:ascii="Times New Roman" w:hAnsi="Times New Roman" w:cs="Times New Roman"/>
          <w:sz w:val="24"/>
          <w:szCs w:val="24"/>
        </w:rPr>
      </w:pPr>
    </w:p>
    <w:p w:rsidR="00BB242B" w:rsidRDefault="00BB242B" w:rsidP="005F26E9">
      <w:pPr>
        <w:spacing w:after="0" w:line="480" w:lineRule="auto"/>
        <w:ind w:firstLine="720"/>
        <w:jc w:val="both"/>
        <w:rPr>
          <w:rFonts w:ascii="Times New Roman" w:hAnsi="Times New Roman" w:cs="Times New Roman"/>
          <w:sz w:val="24"/>
          <w:szCs w:val="24"/>
        </w:rPr>
      </w:pPr>
    </w:p>
    <w:p w:rsidR="00BB242B" w:rsidRDefault="00BB242B" w:rsidP="005F26E9">
      <w:pPr>
        <w:spacing w:after="0" w:line="480" w:lineRule="auto"/>
        <w:ind w:firstLine="720"/>
        <w:jc w:val="both"/>
        <w:rPr>
          <w:rFonts w:ascii="Times New Roman" w:hAnsi="Times New Roman" w:cs="Times New Roman"/>
          <w:sz w:val="24"/>
          <w:szCs w:val="24"/>
        </w:rPr>
      </w:pPr>
    </w:p>
    <w:p w:rsidR="00BB242B" w:rsidRDefault="00BB242B" w:rsidP="005F26E9">
      <w:pPr>
        <w:spacing w:after="0" w:line="480" w:lineRule="auto"/>
        <w:ind w:firstLine="720"/>
        <w:jc w:val="both"/>
        <w:rPr>
          <w:rFonts w:ascii="Times New Roman" w:hAnsi="Times New Roman" w:cs="Times New Roman"/>
          <w:sz w:val="24"/>
          <w:szCs w:val="24"/>
        </w:rPr>
      </w:pPr>
    </w:p>
    <w:p w:rsidR="00BB242B" w:rsidRDefault="00BB242B" w:rsidP="005F26E9">
      <w:pPr>
        <w:spacing w:after="0" w:line="480" w:lineRule="auto"/>
        <w:ind w:firstLine="720"/>
        <w:jc w:val="both"/>
        <w:rPr>
          <w:rFonts w:ascii="Times New Roman" w:hAnsi="Times New Roman" w:cs="Times New Roman"/>
          <w:sz w:val="24"/>
          <w:szCs w:val="24"/>
        </w:rPr>
      </w:pPr>
    </w:p>
    <w:p w:rsidR="00BB242B" w:rsidRDefault="00BB242B" w:rsidP="005F26E9">
      <w:pPr>
        <w:spacing w:after="0" w:line="480" w:lineRule="auto"/>
        <w:ind w:firstLine="720"/>
        <w:jc w:val="both"/>
        <w:rPr>
          <w:rFonts w:ascii="Times New Roman" w:hAnsi="Times New Roman" w:cs="Times New Roman"/>
          <w:sz w:val="24"/>
          <w:szCs w:val="24"/>
        </w:rPr>
      </w:pPr>
    </w:p>
    <w:p w:rsidR="00BB242B" w:rsidRDefault="00BB242B" w:rsidP="005F26E9">
      <w:pPr>
        <w:spacing w:after="0" w:line="480" w:lineRule="auto"/>
        <w:ind w:firstLine="720"/>
        <w:jc w:val="both"/>
        <w:rPr>
          <w:rFonts w:ascii="Times New Roman" w:hAnsi="Times New Roman" w:cs="Times New Roman"/>
          <w:sz w:val="24"/>
          <w:szCs w:val="24"/>
        </w:rPr>
      </w:pPr>
    </w:p>
    <w:p w:rsidR="00BB242B" w:rsidRDefault="00BB242B" w:rsidP="005F26E9">
      <w:pPr>
        <w:spacing w:after="0" w:line="480" w:lineRule="auto"/>
        <w:ind w:firstLine="720"/>
        <w:jc w:val="both"/>
        <w:rPr>
          <w:rFonts w:ascii="Times New Roman" w:hAnsi="Times New Roman" w:cs="Times New Roman"/>
          <w:sz w:val="24"/>
          <w:szCs w:val="24"/>
        </w:rPr>
      </w:pPr>
    </w:p>
    <w:p w:rsidR="00631458" w:rsidRPr="00631458" w:rsidRDefault="00631458" w:rsidP="00631458">
      <w:pPr>
        <w:pStyle w:val="Heading1"/>
      </w:pPr>
      <w:r w:rsidRPr="00631458">
        <w:lastRenderedPageBreak/>
        <w:t>Chapter 3</w:t>
      </w:r>
      <w:r w:rsidR="00064755">
        <w:softHyphen/>
      </w:r>
      <w:r w:rsidR="00064755">
        <w:softHyphen/>
      </w:r>
      <w:r w:rsidR="00064755">
        <w:softHyphen/>
      </w:r>
      <w:r w:rsidR="00064755">
        <w:softHyphen/>
      </w:r>
    </w:p>
    <w:p w:rsidR="006D781C" w:rsidRDefault="00631458" w:rsidP="006D781C">
      <w:pPr>
        <w:pStyle w:val="Heading2"/>
      </w:pPr>
      <w:r w:rsidRPr="00631458">
        <w:t>METHODOLOGY</w:t>
      </w:r>
    </w:p>
    <w:p w:rsidR="00B768B6" w:rsidRDefault="002D603C" w:rsidP="00E7625A">
      <w:pPr>
        <w:jc w:val="center"/>
        <w:rPr>
          <w:lang w:bidi="th-TH"/>
        </w:rPr>
      </w:pPr>
      <w:r>
        <w:rPr>
          <w:noProof/>
          <w:lang w:val="en-PH" w:eastAsia="en-PH"/>
        </w:rPr>
        <w:drawing>
          <wp:inline distT="0" distB="0" distL="0" distR="0" wp14:anchorId="48EACCE5" wp14:editId="72C346BA">
            <wp:extent cx="4200525" cy="5057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earch Process (2).jpg"/>
                    <pic:cNvPicPr/>
                  </pic:nvPicPr>
                  <pic:blipFill>
                    <a:blip r:embed="rId13">
                      <a:extLst>
                        <a:ext uri="{28A0092B-C50C-407E-A947-70E740481C1C}">
                          <a14:useLocalDpi xmlns:a14="http://schemas.microsoft.com/office/drawing/2010/main" val="0"/>
                        </a:ext>
                      </a:extLst>
                    </a:blip>
                    <a:stretch>
                      <a:fillRect/>
                    </a:stretch>
                  </pic:blipFill>
                  <pic:spPr>
                    <a:xfrm>
                      <a:off x="0" y="0"/>
                      <a:ext cx="4200525" cy="5057775"/>
                    </a:xfrm>
                    <a:prstGeom prst="rect">
                      <a:avLst/>
                    </a:prstGeom>
                  </pic:spPr>
                </pic:pic>
              </a:graphicData>
            </a:graphic>
          </wp:inline>
        </w:drawing>
      </w:r>
    </w:p>
    <w:p w:rsidR="00673B31" w:rsidRDefault="009B5C94" w:rsidP="00E7625A">
      <w:pPr>
        <w:jc w:val="center"/>
        <w:rPr>
          <w:rFonts w:ascii="Times New Roman" w:hAnsi="Times New Roman" w:cs="Times New Roman"/>
          <w:color w:val="000000" w:themeColor="text1"/>
          <w:sz w:val="24"/>
          <w:szCs w:val="24"/>
          <w:lang w:bidi="th-TH"/>
        </w:rPr>
      </w:pPr>
      <w:r w:rsidRPr="001B1048">
        <w:rPr>
          <w:rFonts w:ascii="Times New Roman" w:hAnsi="Times New Roman" w:cs="Times New Roman"/>
          <w:b/>
          <w:color w:val="000000" w:themeColor="text1"/>
          <w:sz w:val="24"/>
          <w:szCs w:val="24"/>
          <w:lang w:bidi="th-TH"/>
        </w:rPr>
        <w:t xml:space="preserve">Figure </w:t>
      </w:r>
      <w:r w:rsidR="001B1048" w:rsidRPr="001B1048">
        <w:rPr>
          <w:rFonts w:ascii="Times New Roman" w:hAnsi="Times New Roman" w:cs="Times New Roman"/>
          <w:b/>
          <w:color w:val="000000" w:themeColor="text1"/>
          <w:sz w:val="24"/>
          <w:szCs w:val="24"/>
          <w:lang w:bidi="th-TH"/>
        </w:rPr>
        <w:t>3.1</w:t>
      </w:r>
      <w:r>
        <w:rPr>
          <w:rFonts w:ascii="Times New Roman" w:hAnsi="Times New Roman" w:cs="Times New Roman"/>
          <w:color w:val="000000" w:themeColor="text1"/>
          <w:sz w:val="24"/>
          <w:szCs w:val="24"/>
          <w:lang w:bidi="th-TH"/>
        </w:rPr>
        <w:t xml:space="preserve"> </w:t>
      </w:r>
      <w:r w:rsidR="001E168D">
        <w:rPr>
          <w:rFonts w:ascii="Times New Roman" w:hAnsi="Times New Roman" w:cs="Times New Roman"/>
          <w:color w:val="000000" w:themeColor="text1"/>
          <w:sz w:val="24"/>
          <w:szCs w:val="24"/>
          <w:lang w:bidi="th-TH"/>
        </w:rPr>
        <w:t xml:space="preserve">Constructive Research </w:t>
      </w:r>
      <w:r w:rsidR="00425DCA">
        <w:rPr>
          <w:rFonts w:ascii="Times New Roman" w:hAnsi="Times New Roman" w:cs="Times New Roman"/>
          <w:color w:val="000000" w:themeColor="text1"/>
          <w:sz w:val="24"/>
          <w:szCs w:val="24"/>
          <w:lang w:bidi="th-TH"/>
        </w:rPr>
        <w:t>Methodology</w:t>
      </w:r>
    </w:p>
    <w:p w:rsidR="00E7625A" w:rsidRDefault="009309E4" w:rsidP="00871718">
      <w:pPr>
        <w:spacing w:line="480" w:lineRule="auto"/>
        <w:jc w:val="both"/>
        <w:rPr>
          <w:rFonts w:ascii="Times New Roman" w:eastAsia="Times New Roman" w:hAnsi="Times New Roman"/>
          <w:sz w:val="24"/>
          <w:szCs w:val="24"/>
        </w:rPr>
      </w:pPr>
      <w:r>
        <w:rPr>
          <w:rFonts w:ascii="Times New Roman" w:hAnsi="Times New Roman" w:cs="Times New Roman"/>
          <w:color w:val="000000" w:themeColor="text1"/>
          <w:sz w:val="24"/>
          <w:szCs w:val="24"/>
          <w:lang w:bidi="th-TH"/>
        </w:rPr>
        <w:tab/>
        <w:t xml:space="preserve">Figure </w:t>
      </w:r>
      <w:r w:rsidR="001B1048">
        <w:rPr>
          <w:rFonts w:ascii="Times New Roman" w:hAnsi="Times New Roman" w:cs="Times New Roman"/>
          <w:color w:val="000000" w:themeColor="text1"/>
          <w:sz w:val="24"/>
          <w:szCs w:val="24"/>
          <w:lang w:bidi="th-TH"/>
        </w:rPr>
        <w:t>3.1</w:t>
      </w:r>
      <w:r>
        <w:rPr>
          <w:rFonts w:ascii="Times New Roman" w:hAnsi="Times New Roman" w:cs="Times New Roman"/>
          <w:color w:val="000000" w:themeColor="text1"/>
          <w:sz w:val="24"/>
          <w:szCs w:val="24"/>
          <w:lang w:bidi="th-TH"/>
        </w:rPr>
        <w:t xml:space="preserve"> shows the </w:t>
      </w:r>
      <w:r w:rsidR="001E168D">
        <w:rPr>
          <w:rFonts w:ascii="Times New Roman" w:hAnsi="Times New Roman" w:cs="Times New Roman"/>
          <w:color w:val="000000" w:themeColor="text1"/>
          <w:sz w:val="24"/>
          <w:szCs w:val="24"/>
          <w:lang w:bidi="th-TH"/>
        </w:rPr>
        <w:t>constructive research methodology that aims to solve t</w:t>
      </w:r>
      <w:r w:rsidR="00212CFD">
        <w:rPr>
          <w:rFonts w:ascii="Times New Roman" w:hAnsi="Times New Roman" w:cs="Times New Roman"/>
          <w:color w:val="000000" w:themeColor="text1"/>
          <w:sz w:val="24"/>
          <w:szCs w:val="24"/>
          <w:lang w:bidi="th-TH"/>
        </w:rPr>
        <w:t>he problem in this</w:t>
      </w:r>
      <w:r w:rsidR="001E168D">
        <w:rPr>
          <w:rFonts w:ascii="Times New Roman" w:hAnsi="Times New Roman" w:cs="Times New Roman"/>
          <w:color w:val="000000" w:themeColor="text1"/>
          <w:sz w:val="24"/>
          <w:szCs w:val="24"/>
          <w:lang w:bidi="th-TH"/>
        </w:rPr>
        <w:t xml:space="preserve"> research. </w:t>
      </w:r>
      <w:r w:rsidR="00A2758E">
        <w:rPr>
          <w:rFonts w:ascii="Times New Roman" w:hAnsi="Times New Roman" w:cs="Times New Roman"/>
          <w:color w:val="000000" w:themeColor="text1"/>
          <w:sz w:val="24"/>
          <w:szCs w:val="24"/>
          <w:lang w:bidi="th-TH"/>
        </w:rPr>
        <w:t xml:space="preserve">The problem was first determined </w:t>
      </w:r>
      <w:proofErr w:type="gramStart"/>
      <w:r w:rsidR="00A2758E">
        <w:rPr>
          <w:rFonts w:ascii="Times New Roman" w:hAnsi="Times New Roman" w:cs="Times New Roman"/>
          <w:color w:val="000000" w:themeColor="text1"/>
          <w:sz w:val="24"/>
          <w:szCs w:val="24"/>
          <w:lang w:bidi="th-TH"/>
        </w:rPr>
        <w:t>in order to</w:t>
      </w:r>
      <w:proofErr w:type="gramEnd"/>
      <w:r w:rsidR="00A2758E">
        <w:rPr>
          <w:rFonts w:ascii="Times New Roman" w:hAnsi="Times New Roman" w:cs="Times New Roman"/>
          <w:color w:val="000000" w:themeColor="text1"/>
          <w:sz w:val="24"/>
          <w:szCs w:val="24"/>
          <w:lang w:bidi="th-TH"/>
        </w:rPr>
        <w:t xml:space="preserve"> know what study the researchers will conduct. </w:t>
      </w:r>
      <w:r w:rsidR="002E07A3">
        <w:rPr>
          <w:rFonts w:ascii="Times New Roman" w:hAnsi="Times New Roman" w:cs="Times New Roman"/>
          <w:color w:val="000000" w:themeColor="text1"/>
          <w:sz w:val="24"/>
          <w:szCs w:val="24"/>
          <w:lang w:bidi="th-TH"/>
        </w:rPr>
        <w:t xml:space="preserve">The </w:t>
      </w:r>
      <w:r w:rsidR="008065B9">
        <w:rPr>
          <w:rFonts w:ascii="Times New Roman" w:hAnsi="Times New Roman" w:cs="Times New Roman"/>
          <w:color w:val="000000" w:themeColor="text1"/>
          <w:sz w:val="24"/>
          <w:szCs w:val="24"/>
          <w:lang w:bidi="th-TH"/>
        </w:rPr>
        <w:t xml:space="preserve">statement of the </w:t>
      </w:r>
      <w:r w:rsidR="002E07A3">
        <w:rPr>
          <w:rFonts w:ascii="Times New Roman" w:hAnsi="Times New Roman" w:cs="Times New Roman"/>
          <w:color w:val="000000" w:themeColor="text1"/>
          <w:sz w:val="24"/>
          <w:szCs w:val="24"/>
          <w:lang w:bidi="th-TH"/>
        </w:rPr>
        <w:t xml:space="preserve">problem </w:t>
      </w:r>
      <w:r w:rsidR="008065B9">
        <w:rPr>
          <w:rFonts w:ascii="Times New Roman" w:hAnsi="Times New Roman" w:cs="Times New Roman"/>
          <w:color w:val="000000" w:themeColor="text1"/>
          <w:sz w:val="24"/>
          <w:szCs w:val="24"/>
          <w:lang w:bidi="th-TH"/>
        </w:rPr>
        <w:t>is that t</w:t>
      </w:r>
      <w:r w:rsidR="008065B9" w:rsidRPr="008065B9">
        <w:rPr>
          <w:rFonts w:ascii="Times New Roman" w:hAnsi="Times New Roman" w:cs="Times New Roman"/>
          <w:color w:val="000000" w:themeColor="text1"/>
          <w:sz w:val="24"/>
          <w:szCs w:val="24"/>
          <w:lang w:bidi="th-TH"/>
        </w:rPr>
        <w:t>here exist researches about</w:t>
      </w:r>
      <w:r w:rsidR="008065B9">
        <w:rPr>
          <w:rFonts w:ascii="Times New Roman" w:hAnsi="Times New Roman" w:cs="Times New Roman"/>
          <w:color w:val="000000" w:themeColor="text1"/>
          <w:sz w:val="24"/>
          <w:szCs w:val="24"/>
          <w:lang w:bidi="th-TH"/>
        </w:rPr>
        <w:t xml:space="preserve"> the detection and counting of red Blood c</w:t>
      </w:r>
      <w:r w:rsidR="008065B9" w:rsidRPr="008065B9">
        <w:rPr>
          <w:rFonts w:ascii="Times New Roman" w:hAnsi="Times New Roman" w:cs="Times New Roman"/>
          <w:color w:val="000000" w:themeColor="text1"/>
          <w:sz w:val="24"/>
          <w:szCs w:val="24"/>
          <w:lang w:bidi="th-TH"/>
        </w:rPr>
        <w:t>ells in human urine</w:t>
      </w:r>
      <w:r w:rsidR="008065B9">
        <w:rPr>
          <w:rFonts w:ascii="Times New Roman" w:hAnsi="Times New Roman" w:cs="Times New Roman"/>
          <w:color w:val="000000" w:themeColor="text1"/>
          <w:sz w:val="24"/>
          <w:szCs w:val="24"/>
          <w:lang w:bidi="th-TH"/>
        </w:rPr>
        <w:t>,</w:t>
      </w:r>
      <w:r w:rsidR="008065B9" w:rsidRPr="008065B9">
        <w:rPr>
          <w:rFonts w:ascii="Times New Roman" w:hAnsi="Times New Roman" w:cs="Times New Roman"/>
          <w:color w:val="000000" w:themeColor="text1"/>
          <w:sz w:val="24"/>
          <w:szCs w:val="24"/>
          <w:lang w:bidi="th-TH"/>
        </w:rPr>
        <w:t xml:space="preserve"> but these researches do not specify the time it tak</w:t>
      </w:r>
      <w:r w:rsidR="008065B9">
        <w:rPr>
          <w:rFonts w:ascii="Times New Roman" w:hAnsi="Times New Roman" w:cs="Times New Roman"/>
          <w:color w:val="000000" w:themeColor="text1"/>
          <w:sz w:val="24"/>
          <w:szCs w:val="24"/>
          <w:lang w:bidi="th-TH"/>
        </w:rPr>
        <w:t>es to do it and lack automation</w:t>
      </w:r>
      <w:r w:rsidR="002E07A3">
        <w:rPr>
          <w:rFonts w:ascii="Times New Roman" w:hAnsi="Times New Roman" w:cs="Times New Roman"/>
          <w:color w:val="000000" w:themeColor="text1"/>
          <w:sz w:val="24"/>
          <w:szCs w:val="24"/>
          <w:lang w:bidi="th-TH"/>
        </w:rPr>
        <w:t>, which made the researchers the need</w:t>
      </w:r>
      <w:r w:rsidR="00A2758E">
        <w:rPr>
          <w:rFonts w:ascii="Times New Roman" w:eastAsia="Times New Roman" w:hAnsi="Times New Roman"/>
          <w:sz w:val="24"/>
          <w:szCs w:val="24"/>
        </w:rPr>
        <w:t xml:space="preserve"> </w:t>
      </w:r>
      <w:r w:rsidR="00A2758E" w:rsidRPr="002446D7">
        <w:rPr>
          <w:rFonts w:ascii="Times New Roman" w:eastAsia="Times New Roman" w:hAnsi="Times New Roman"/>
          <w:sz w:val="24"/>
          <w:szCs w:val="24"/>
        </w:rPr>
        <w:t xml:space="preserve">to construct a system that can automatically </w:t>
      </w:r>
      <w:r w:rsidR="002E07A3">
        <w:rPr>
          <w:rFonts w:ascii="Times New Roman" w:eastAsia="Times New Roman" w:hAnsi="Times New Roman"/>
          <w:sz w:val="24"/>
          <w:szCs w:val="24"/>
        </w:rPr>
        <w:t>count RBCs through image processing</w:t>
      </w:r>
      <w:r w:rsidR="00E907DA">
        <w:rPr>
          <w:rFonts w:ascii="Times New Roman" w:eastAsia="Times New Roman" w:hAnsi="Times New Roman"/>
          <w:sz w:val="24"/>
          <w:szCs w:val="24"/>
        </w:rPr>
        <w:t xml:space="preserve"> in a faster time</w:t>
      </w:r>
      <w:r w:rsidR="00A2758E" w:rsidRPr="0057410E">
        <w:rPr>
          <w:rFonts w:ascii="Times New Roman" w:eastAsia="Times New Roman" w:hAnsi="Times New Roman"/>
          <w:sz w:val="24"/>
          <w:szCs w:val="24"/>
        </w:rPr>
        <w:t xml:space="preserve">. </w:t>
      </w:r>
      <w:r w:rsidR="00A2758E">
        <w:rPr>
          <w:rFonts w:ascii="Times New Roman" w:eastAsia="Times New Roman" w:hAnsi="Times New Roman"/>
          <w:sz w:val="24"/>
          <w:szCs w:val="24"/>
        </w:rPr>
        <w:t xml:space="preserve"> </w:t>
      </w:r>
      <w:r w:rsidR="002E07A3">
        <w:rPr>
          <w:rFonts w:ascii="Times New Roman" w:eastAsia="Times New Roman" w:hAnsi="Times New Roman"/>
          <w:sz w:val="24"/>
          <w:szCs w:val="24"/>
        </w:rPr>
        <w:t xml:space="preserve">Related </w:t>
      </w:r>
      <w:r w:rsidR="002E07A3">
        <w:rPr>
          <w:rFonts w:ascii="Times New Roman" w:eastAsia="Times New Roman" w:hAnsi="Times New Roman"/>
          <w:sz w:val="24"/>
          <w:szCs w:val="24"/>
        </w:rPr>
        <w:lastRenderedPageBreak/>
        <w:t xml:space="preserve">literature and previous studies are reviewed to gain knowledge on the details concerning the problem which mainly focuses on urinalysis, red blood cells in urine and image </w:t>
      </w:r>
      <w:r w:rsidR="001B18D5">
        <w:rPr>
          <w:rFonts w:ascii="Times New Roman" w:eastAsia="Times New Roman" w:hAnsi="Times New Roman"/>
          <w:sz w:val="24"/>
          <w:szCs w:val="24"/>
        </w:rPr>
        <w:t>processing. After</w:t>
      </w:r>
      <w:r w:rsidR="00A2758E" w:rsidRPr="0057410E">
        <w:rPr>
          <w:rFonts w:ascii="Times New Roman" w:eastAsia="Times New Roman" w:hAnsi="Times New Roman"/>
          <w:sz w:val="24"/>
          <w:szCs w:val="24"/>
        </w:rPr>
        <w:t xml:space="preserve"> understanding each literature</w:t>
      </w:r>
      <w:r w:rsidR="001B18D5">
        <w:rPr>
          <w:rFonts w:ascii="Times New Roman" w:eastAsia="Times New Roman" w:hAnsi="Times New Roman"/>
          <w:sz w:val="24"/>
          <w:szCs w:val="24"/>
        </w:rPr>
        <w:t xml:space="preserve">, </w:t>
      </w:r>
      <w:r w:rsidR="00A2758E">
        <w:rPr>
          <w:rFonts w:ascii="Times New Roman" w:eastAsia="Times New Roman" w:hAnsi="Times New Roman"/>
          <w:sz w:val="24"/>
          <w:szCs w:val="24"/>
        </w:rPr>
        <w:t xml:space="preserve">the </w:t>
      </w:r>
      <w:r w:rsidR="001B18D5">
        <w:rPr>
          <w:rFonts w:ascii="Times New Roman" w:eastAsia="Times New Roman" w:hAnsi="Times New Roman"/>
          <w:sz w:val="24"/>
          <w:szCs w:val="24"/>
        </w:rPr>
        <w:t>solution design may</w:t>
      </w:r>
      <w:r w:rsidR="00A2758E">
        <w:rPr>
          <w:rFonts w:ascii="Times New Roman" w:eastAsia="Times New Roman" w:hAnsi="Times New Roman"/>
          <w:sz w:val="24"/>
          <w:szCs w:val="24"/>
        </w:rPr>
        <w:t xml:space="preserve"> be </w:t>
      </w:r>
      <w:r w:rsidR="001B18D5">
        <w:rPr>
          <w:rFonts w:ascii="Times New Roman" w:eastAsia="Times New Roman" w:hAnsi="Times New Roman"/>
          <w:sz w:val="24"/>
          <w:szCs w:val="24"/>
        </w:rPr>
        <w:t>created</w:t>
      </w:r>
      <w:r w:rsidR="00A2758E">
        <w:rPr>
          <w:rFonts w:ascii="Times New Roman" w:eastAsia="Times New Roman" w:hAnsi="Times New Roman"/>
          <w:sz w:val="24"/>
          <w:szCs w:val="24"/>
        </w:rPr>
        <w:t xml:space="preserve"> which </w:t>
      </w:r>
      <w:r w:rsidR="001B18D5">
        <w:rPr>
          <w:rFonts w:ascii="Times New Roman" w:eastAsia="Times New Roman" w:hAnsi="Times New Roman"/>
          <w:sz w:val="24"/>
          <w:szCs w:val="24"/>
        </w:rPr>
        <w:t>is acquiring the urine micrograph, processing the micrograph and evaluation of the system</w:t>
      </w:r>
      <w:r w:rsidR="00A2758E">
        <w:rPr>
          <w:rFonts w:ascii="Times New Roman" w:eastAsia="Times New Roman" w:hAnsi="Times New Roman"/>
          <w:sz w:val="24"/>
          <w:szCs w:val="24"/>
        </w:rPr>
        <w:t xml:space="preserve">.  </w:t>
      </w:r>
      <w:r w:rsidR="00A2758E" w:rsidRPr="0057410E">
        <w:rPr>
          <w:rFonts w:ascii="Times New Roman" w:eastAsia="Times New Roman" w:hAnsi="Times New Roman"/>
          <w:sz w:val="24"/>
          <w:szCs w:val="24"/>
        </w:rPr>
        <w:t>For the software development</w:t>
      </w:r>
      <w:r w:rsidR="001B18D5">
        <w:rPr>
          <w:rFonts w:ascii="Times New Roman" w:eastAsia="Times New Roman" w:hAnsi="Times New Roman"/>
          <w:sz w:val="24"/>
          <w:szCs w:val="24"/>
        </w:rPr>
        <w:t>, two algorithms will be used; one for edge detection and one for detecting circular objects in an image.</w:t>
      </w:r>
      <w:r w:rsidR="00A2758E" w:rsidRPr="0057410E">
        <w:rPr>
          <w:rFonts w:ascii="Times New Roman" w:eastAsia="Times New Roman" w:hAnsi="Times New Roman"/>
          <w:sz w:val="24"/>
          <w:szCs w:val="24"/>
        </w:rPr>
        <w:t xml:space="preserve"> </w:t>
      </w:r>
      <w:r w:rsidR="00A2758E">
        <w:rPr>
          <w:rFonts w:ascii="Times New Roman" w:eastAsia="Times New Roman" w:hAnsi="Times New Roman"/>
          <w:sz w:val="24"/>
          <w:szCs w:val="24"/>
        </w:rPr>
        <w:t xml:space="preserve"> </w:t>
      </w:r>
      <w:r w:rsidR="001B18D5">
        <w:rPr>
          <w:rFonts w:ascii="Times New Roman" w:eastAsia="Times New Roman" w:hAnsi="Times New Roman"/>
          <w:sz w:val="24"/>
          <w:szCs w:val="24"/>
        </w:rPr>
        <w:t xml:space="preserve">For image processing, Python is the language to be used which will be implemented in Raspberry Pi 3. For hardware development, Raspberry Pi 3, Raspberry Pi Camera and an LCD monitor will be used </w:t>
      </w:r>
      <w:proofErr w:type="gramStart"/>
      <w:r w:rsidR="001B18D5">
        <w:rPr>
          <w:rFonts w:ascii="Times New Roman" w:eastAsia="Times New Roman" w:hAnsi="Times New Roman"/>
          <w:sz w:val="24"/>
          <w:szCs w:val="24"/>
        </w:rPr>
        <w:t>in order to</w:t>
      </w:r>
      <w:proofErr w:type="gramEnd"/>
      <w:r w:rsidR="001B18D5">
        <w:rPr>
          <w:rFonts w:ascii="Times New Roman" w:eastAsia="Times New Roman" w:hAnsi="Times New Roman"/>
          <w:sz w:val="24"/>
          <w:szCs w:val="24"/>
        </w:rPr>
        <w:t xml:space="preserve"> create the portable device. Testing of the system will involve comparison of the data gathered by the traditional manual way obtained by a medical technician and data gathered by the automatic way obtained by the image processing device.  </w:t>
      </w:r>
      <w:r w:rsidR="00322515">
        <w:rPr>
          <w:rFonts w:ascii="Times New Roman" w:eastAsia="Times New Roman" w:hAnsi="Times New Roman"/>
          <w:sz w:val="24"/>
          <w:szCs w:val="24"/>
        </w:rPr>
        <w:t xml:space="preserve">The efficiency of the device will be identified through percent error, standard deviation and standard error to prove the system’s functionality and reliability. Conclusion will be made based on the analyzed results and if the objectives are met. </w:t>
      </w:r>
    </w:p>
    <w:p w:rsidR="00871718" w:rsidRDefault="00871718" w:rsidP="001B1048">
      <w:pPr>
        <w:spacing w:after="0" w:line="480" w:lineRule="auto"/>
        <w:jc w:val="both"/>
        <w:rPr>
          <w:rFonts w:ascii="Times New Roman" w:eastAsia="Times New Roman" w:hAnsi="Times New Roman"/>
          <w:sz w:val="24"/>
          <w:szCs w:val="24"/>
        </w:rPr>
      </w:pPr>
    </w:p>
    <w:p w:rsidR="00871718" w:rsidRPr="00871718" w:rsidRDefault="00871718" w:rsidP="00871718">
      <w:pPr>
        <w:spacing w:line="480" w:lineRule="auto"/>
        <w:jc w:val="both"/>
        <w:rPr>
          <w:rFonts w:ascii="Times New Roman" w:eastAsia="Times New Roman" w:hAnsi="Times New Roman"/>
          <w:b/>
          <w:sz w:val="24"/>
          <w:szCs w:val="24"/>
        </w:rPr>
      </w:pPr>
      <w:r>
        <w:rPr>
          <w:rFonts w:ascii="Times New Roman" w:eastAsia="Times New Roman" w:hAnsi="Times New Roman"/>
          <w:b/>
          <w:sz w:val="24"/>
          <w:szCs w:val="24"/>
        </w:rPr>
        <w:t>Conceptual Framework</w:t>
      </w:r>
    </w:p>
    <w:p w:rsidR="00631458" w:rsidRDefault="00A45D0F" w:rsidP="00760297">
      <w:pPr>
        <w:jc w:val="center"/>
        <w:rPr>
          <w:lang w:bidi="th-TH"/>
        </w:rPr>
      </w:pPr>
      <w:r>
        <w:rPr>
          <w:noProof/>
          <w:lang w:val="en-PH" w:eastAsia="en-PH"/>
        </w:rPr>
        <w:drawing>
          <wp:inline distT="0" distB="0" distL="0" distR="0" wp14:anchorId="1D47CB38" wp14:editId="06D3772F">
            <wp:extent cx="5715000" cy="2447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2447925"/>
                    </a:xfrm>
                    <a:prstGeom prst="rect">
                      <a:avLst/>
                    </a:prstGeom>
                  </pic:spPr>
                </pic:pic>
              </a:graphicData>
            </a:graphic>
          </wp:inline>
        </w:drawing>
      </w:r>
    </w:p>
    <w:p w:rsidR="00760297" w:rsidRDefault="00760297" w:rsidP="00760297">
      <w:pPr>
        <w:jc w:val="center"/>
        <w:rPr>
          <w:rFonts w:ascii="Times New Roman" w:hAnsi="Times New Roman" w:cs="Times New Roman"/>
          <w:sz w:val="24"/>
          <w:szCs w:val="24"/>
          <w:lang w:bidi="th-TH"/>
        </w:rPr>
      </w:pPr>
      <w:r w:rsidRPr="00760297">
        <w:rPr>
          <w:rFonts w:ascii="Times New Roman" w:hAnsi="Times New Roman" w:cs="Times New Roman"/>
          <w:b/>
          <w:sz w:val="24"/>
          <w:szCs w:val="24"/>
          <w:lang w:bidi="th-TH"/>
        </w:rPr>
        <w:t xml:space="preserve">Figure </w:t>
      </w:r>
      <w:r w:rsidR="001B1048">
        <w:rPr>
          <w:rFonts w:ascii="Times New Roman" w:hAnsi="Times New Roman" w:cs="Times New Roman"/>
          <w:b/>
          <w:sz w:val="24"/>
          <w:szCs w:val="24"/>
          <w:lang w:bidi="th-TH"/>
        </w:rPr>
        <w:t>3.2</w:t>
      </w:r>
      <w:r>
        <w:rPr>
          <w:rFonts w:ascii="Times New Roman" w:hAnsi="Times New Roman" w:cs="Times New Roman"/>
          <w:sz w:val="24"/>
          <w:szCs w:val="24"/>
          <w:lang w:bidi="th-TH"/>
        </w:rPr>
        <w:t xml:space="preserve"> Conceptual Framework of the system</w:t>
      </w:r>
    </w:p>
    <w:p w:rsidR="007B4104" w:rsidRDefault="0003545A" w:rsidP="00785473">
      <w:pPr>
        <w:spacing w:after="0" w:line="480" w:lineRule="auto"/>
        <w:jc w:val="both"/>
        <w:rPr>
          <w:rFonts w:ascii="Times New Roman" w:hAnsi="Times New Roman" w:cs="Times New Roman"/>
          <w:sz w:val="24"/>
          <w:szCs w:val="24"/>
          <w:lang w:bidi="th-TH"/>
        </w:rPr>
      </w:pPr>
      <w:r>
        <w:rPr>
          <w:rFonts w:ascii="Times New Roman" w:hAnsi="Times New Roman" w:cs="Times New Roman"/>
          <w:sz w:val="24"/>
          <w:szCs w:val="24"/>
          <w:lang w:bidi="th-TH"/>
        </w:rPr>
        <w:lastRenderedPageBreak/>
        <w:tab/>
        <w:t xml:space="preserve">Figure </w:t>
      </w:r>
      <w:r w:rsidR="001B1048">
        <w:rPr>
          <w:rFonts w:ascii="Times New Roman" w:hAnsi="Times New Roman" w:cs="Times New Roman"/>
          <w:sz w:val="24"/>
          <w:szCs w:val="24"/>
          <w:lang w:bidi="th-TH"/>
        </w:rPr>
        <w:t>3.2</w:t>
      </w:r>
      <w:r>
        <w:rPr>
          <w:rFonts w:ascii="Times New Roman" w:hAnsi="Times New Roman" w:cs="Times New Roman"/>
          <w:sz w:val="24"/>
          <w:szCs w:val="24"/>
          <w:lang w:bidi="th-TH"/>
        </w:rPr>
        <w:t xml:space="preserve"> illustrate</w:t>
      </w:r>
      <w:r w:rsidR="00A45D0F">
        <w:rPr>
          <w:rFonts w:ascii="Times New Roman" w:hAnsi="Times New Roman" w:cs="Times New Roman"/>
          <w:sz w:val="24"/>
          <w:szCs w:val="24"/>
          <w:lang w:bidi="th-TH"/>
        </w:rPr>
        <w:t>s</w:t>
      </w:r>
      <w:r>
        <w:rPr>
          <w:rFonts w:ascii="Times New Roman" w:hAnsi="Times New Roman" w:cs="Times New Roman"/>
          <w:sz w:val="24"/>
          <w:szCs w:val="24"/>
          <w:lang w:bidi="th-TH"/>
        </w:rPr>
        <w:t xml:space="preserve"> the conceptual framework of the system. </w:t>
      </w:r>
      <w:r w:rsidR="00785473">
        <w:rPr>
          <w:rFonts w:ascii="Times New Roman" w:hAnsi="Times New Roman" w:cs="Times New Roman"/>
          <w:sz w:val="24"/>
          <w:szCs w:val="24"/>
          <w:lang w:bidi="th-TH"/>
        </w:rPr>
        <w:t xml:space="preserve">The input is the micrograph view of the urine sample. A micrograph is the image taken by means of microscope, where in </w:t>
      </w:r>
      <w:r w:rsidR="009749D8">
        <w:rPr>
          <w:rFonts w:ascii="Times New Roman" w:hAnsi="Times New Roman" w:cs="Times New Roman"/>
          <w:sz w:val="24"/>
          <w:szCs w:val="24"/>
          <w:lang w:bidi="th-TH"/>
        </w:rPr>
        <w:t>the researcher’s</w:t>
      </w:r>
      <w:r w:rsidR="00785473">
        <w:rPr>
          <w:rFonts w:ascii="Times New Roman" w:hAnsi="Times New Roman" w:cs="Times New Roman"/>
          <w:sz w:val="24"/>
          <w:szCs w:val="24"/>
          <w:lang w:bidi="th-TH"/>
        </w:rPr>
        <w:t xml:space="preserve"> </w:t>
      </w:r>
      <w:r w:rsidR="009749D8">
        <w:rPr>
          <w:rFonts w:ascii="Times New Roman" w:hAnsi="Times New Roman" w:cs="Times New Roman"/>
          <w:sz w:val="24"/>
          <w:szCs w:val="24"/>
          <w:lang w:bidi="th-TH"/>
        </w:rPr>
        <w:t>inquest</w:t>
      </w:r>
      <w:r w:rsidR="00785473">
        <w:rPr>
          <w:rFonts w:ascii="Times New Roman" w:hAnsi="Times New Roman" w:cs="Times New Roman"/>
          <w:sz w:val="24"/>
          <w:szCs w:val="24"/>
          <w:lang w:bidi="th-TH"/>
        </w:rPr>
        <w:t xml:space="preserve"> is not less than 400x high power.</w:t>
      </w:r>
      <w:r w:rsidR="002133A6">
        <w:rPr>
          <w:rFonts w:ascii="Times New Roman" w:hAnsi="Times New Roman" w:cs="Times New Roman"/>
          <w:sz w:val="24"/>
          <w:szCs w:val="24"/>
          <w:lang w:bidi="th-TH"/>
        </w:rPr>
        <w:t xml:space="preserve"> Typical red blood cells can only reach 6 – 8 micrometer</w:t>
      </w:r>
      <w:r w:rsidR="009E3673">
        <w:rPr>
          <w:rFonts w:ascii="Times New Roman" w:hAnsi="Times New Roman" w:cs="Times New Roman"/>
          <w:sz w:val="24"/>
          <w:szCs w:val="24"/>
          <w:lang w:bidi="th-TH"/>
        </w:rPr>
        <w:t>s</w:t>
      </w:r>
      <w:r w:rsidR="002133A6">
        <w:rPr>
          <w:rFonts w:ascii="Times New Roman" w:hAnsi="Times New Roman" w:cs="Times New Roman"/>
          <w:sz w:val="24"/>
          <w:szCs w:val="24"/>
          <w:lang w:bidi="th-TH"/>
        </w:rPr>
        <w:t xml:space="preserve"> in diameter which can be visible in a </w:t>
      </w:r>
      <w:r w:rsidR="003611DC">
        <w:rPr>
          <w:rFonts w:ascii="Times New Roman" w:hAnsi="Times New Roman" w:cs="Times New Roman"/>
          <w:sz w:val="24"/>
          <w:szCs w:val="24"/>
          <w:lang w:bidi="th-TH"/>
        </w:rPr>
        <w:t>total</w:t>
      </w:r>
      <w:r w:rsidR="002133A6">
        <w:rPr>
          <w:rFonts w:ascii="Times New Roman" w:hAnsi="Times New Roman" w:cs="Times New Roman"/>
          <w:sz w:val="24"/>
          <w:szCs w:val="24"/>
          <w:lang w:bidi="th-TH"/>
        </w:rPr>
        <w:t xml:space="preserve"> magnification of around 400x. </w:t>
      </w:r>
      <w:r w:rsidR="007A02B9">
        <w:rPr>
          <w:rFonts w:ascii="Times New Roman" w:hAnsi="Times New Roman" w:cs="Times New Roman"/>
          <w:sz w:val="24"/>
          <w:szCs w:val="24"/>
          <w:lang w:bidi="th-TH"/>
        </w:rPr>
        <w:t>With the use of the raspberry pi</w:t>
      </w:r>
      <w:r w:rsidR="00465393">
        <w:rPr>
          <w:rFonts w:ascii="Times New Roman" w:hAnsi="Times New Roman" w:cs="Times New Roman"/>
          <w:sz w:val="24"/>
          <w:szCs w:val="24"/>
          <w:lang w:bidi="th-TH"/>
        </w:rPr>
        <w:t xml:space="preserve"> camera which is projected to the microscope’s eyepiece lens</w:t>
      </w:r>
      <w:r w:rsidR="007A02B9">
        <w:rPr>
          <w:rFonts w:ascii="Times New Roman" w:hAnsi="Times New Roman" w:cs="Times New Roman"/>
          <w:sz w:val="24"/>
          <w:szCs w:val="24"/>
          <w:lang w:bidi="th-TH"/>
        </w:rPr>
        <w:t>, the input is passed through</w:t>
      </w:r>
      <w:r w:rsidR="00A45D0F">
        <w:rPr>
          <w:rFonts w:ascii="Times New Roman" w:hAnsi="Times New Roman" w:cs="Times New Roman"/>
          <w:sz w:val="24"/>
          <w:szCs w:val="24"/>
          <w:lang w:bidi="th-TH"/>
        </w:rPr>
        <w:t xml:space="preserve"> the</w:t>
      </w:r>
      <w:r w:rsidR="007A02B9">
        <w:rPr>
          <w:rFonts w:ascii="Times New Roman" w:hAnsi="Times New Roman" w:cs="Times New Roman"/>
          <w:sz w:val="24"/>
          <w:szCs w:val="24"/>
          <w:lang w:bidi="th-TH"/>
        </w:rPr>
        <w:t xml:space="preserve"> </w:t>
      </w:r>
      <w:r w:rsidR="00A45D0F">
        <w:rPr>
          <w:rFonts w:ascii="Times New Roman" w:hAnsi="Times New Roman" w:cs="Times New Roman"/>
          <w:sz w:val="24"/>
          <w:szCs w:val="24"/>
          <w:lang w:bidi="th-TH"/>
        </w:rPr>
        <w:t>raspberry pi.</w:t>
      </w:r>
    </w:p>
    <w:p w:rsidR="002C5990" w:rsidRDefault="00D57F99" w:rsidP="000719C3">
      <w:pPr>
        <w:spacing w:after="0" w:line="480" w:lineRule="auto"/>
        <w:jc w:val="both"/>
        <w:rPr>
          <w:rFonts w:ascii="Times New Roman" w:hAnsi="Times New Roman" w:cs="Times New Roman"/>
          <w:sz w:val="24"/>
          <w:szCs w:val="24"/>
          <w:lang w:bidi="th-TH"/>
        </w:rPr>
      </w:pPr>
      <w:r>
        <w:rPr>
          <w:rFonts w:ascii="Times New Roman" w:hAnsi="Times New Roman" w:cs="Times New Roman"/>
          <w:sz w:val="24"/>
          <w:szCs w:val="24"/>
          <w:lang w:bidi="th-TH"/>
        </w:rPr>
        <w:tab/>
        <w:t xml:space="preserve">For the process, as soon as the image is already </w:t>
      </w:r>
      <w:r w:rsidR="00A45D0F">
        <w:rPr>
          <w:rFonts w:ascii="Times New Roman" w:hAnsi="Times New Roman" w:cs="Times New Roman"/>
          <w:sz w:val="24"/>
          <w:szCs w:val="24"/>
          <w:lang w:bidi="th-TH"/>
        </w:rPr>
        <w:t>received</w:t>
      </w:r>
      <w:r>
        <w:rPr>
          <w:rFonts w:ascii="Times New Roman" w:hAnsi="Times New Roman" w:cs="Times New Roman"/>
          <w:sz w:val="24"/>
          <w:szCs w:val="24"/>
          <w:lang w:bidi="th-TH"/>
        </w:rPr>
        <w:t>, it will</w:t>
      </w:r>
      <w:r w:rsidR="00A45D0F">
        <w:rPr>
          <w:rFonts w:ascii="Times New Roman" w:hAnsi="Times New Roman" w:cs="Times New Roman"/>
          <w:sz w:val="24"/>
          <w:szCs w:val="24"/>
          <w:lang w:bidi="th-TH"/>
        </w:rPr>
        <w:t xml:space="preserve"> be</w:t>
      </w:r>
      <w:r>
        <w:rPr>
          <w:rFonts w:ascii="Times New Roman" w:hAnsi="Times New Roman" w:cs="Times New Roman"/>
          <w:sz w:val="24"/>
          <w:szCs w:val="24"/>
          <w:lang w:bidi="th-TH"/>
        </w:rPr>
        <w:t xml:space="preserve"> first convert</w:t>
      </w:r>
      <w:r w:rsidR="00A45D0F">
        <w:rPr>
          <w:rFonts w:ascii="Times New Roman" w:hAnsi="Times New Roman" w:cs="Times New Roman"/>
          <w:sz w:val="24"/>
          <w:szCs w:val="24"/>
          <w:lang w:bidi="th-TH"/>
        </w:rPr>
        <w:t>ed</w:t>
      </w:r>
      <w:r>
        <w:rPr>
          <w:rFonts w:ascii="Times New Roman" w:hAnsi="Times New Roman" w:cs="Times New Roman"/>
          <w:sz w:val="24"/>
          <w:szCs w:val="24"/>
          <w:lang w:bidi="th-TH"/>
        </w:rPr>
        <w:t xml:space="preserve"> to grayscale. </w:t>
      </w:r>
      <w:r w:rsidR="009749D8">
        <w:rPr>
          <w:rFonts w:ascii="Times New Roman" w:hAnsi="Times New Roman" w:cs="Times New Roman"/>
          <w:sz w:val="24"/>
          <w:szCs w:val="24"/>
          <w:lang w:bidi="th-TH"/>
        </w:rPr>
        <w:t>The researchers</w:t>
      </w:r>
      <w:r w:rsidR="008E3FFA">
        <w:rPr>
          <w:rFonts w:ascii="Times New Roman" w:hAnsi="Times New Roman" w:cs="Times New Roman"/>
          <w:sz w:val="24"/>
          <w:szCs w:val="24"/>
          <w:lang w:bidi="th-TH"/>
        </w:rPr>
        <w:t xml:space="preserve"> want to grayscale it so that less information needs to be provided for each pixel. </w:t>
      </w:r>
      <w:r w:rsidR="00C27C65">
        <w:rPr>
          <w:rFonts w:ascii="Times New Roman" w:hAnsi="Times New Roman" w:cs="Times New Roman"/>
          <w:sz w:val="24"/>
          <w:szCs w:val="24"/>
          <w:lang w:bidi="th-TH"/>
        </w:rPr>
        <w:t xml:space="preserve">In RGB space, red, green and blue all have </w:t>
      </w:r>
      <w:r w:rsidR="00A45D0F">
        <w:rPr>
          <w:rFonts w:ascii="Times New Roman" w:hAnsi="Times New Roman" w:cs="Times New Roman"/>
          <w:sz w:val="24"/>
          <w:szCs w:val="24"/>
          <w:lang w:bidi="th-TH"/>
        </w:rPr>
        <w:t xml:space="preserve">same magnitude </w:t>
      </w:r>
      <w:r w:rsidR="00C27C65">
        <w:rPr>
          <w:rFonts w:ascii="Times New Roman" w:hAnsi="Times New Roman" w:cs="Times New Roman"/>
          <w:sz w:val="24"/>
          <w:szCs w:val="24"/>
          <w:lang w:bidi="th-TH"/>
        </w:rPr>
        <w:t>because of the gray color. Next is to apply canny edge detection</w:t>
      </w:r>
      <w:r w:rsidR="002C5990">
        <w:rPr>
          <w:rFonts w:ascii="Times New Roman" w:hAnsi="Times New Roman" w:cs="Times New Roman"/>
          <w:sz w:val="24"/>
          <w:szCs w:val="24"/>
          <w:lang w:bidi="th-TH"/>
        </w:rPr>
        <w:t xml:space="preserve"> where it has four procedures to be performed. 1.) Image Filtering 2.) Finding Image Gradient 3.) Edge Thinning 4.) Double Threshold. The last step in the process is to detect</w:t>
      </w:r>
      <w:r w:rsidR="003B0B6A">
        <w:rPr>
          <w:rFonts w:ascii="Times New Roman" w:hAnsi="Times New Roman" w:cs="Times New Roman"/>
          <w:sz w:val="24"/>
          <w:szCs w:val="24"/>
          <w:lang w:bidi="th-TH"/>
        </w:rPr>
        <w:t xml:space="preserve"> and measure the</w:t>
      </w:r>
      <w:r w:rsidR="002C5990">
        <w:rPr>
          <w:rFonts w:ascii="Times New Roman" w:hAnsi="Times New Roman" w:cs="Times New Roman"/>
          <w:sz w:val="24"/>
          <w:szCs w:val="24"/>
          <w:lang w:bidi="th-TH"/>
        </w:rPr>
        <w:t xml:space="preserve"> red blood cells</w:t>
      </w:r>
      <w:r w:rsidR="003B0B6A">
        <w:rPr>
          <w:rFonts w:ascii="Times New Roman" w:hAnsi="Times New Roman" w:cs="Times New Roman"/>
          <w:sz w:val="24"/>
          <w:szCs w:val="24"/>
          <w:lang w:bidi="th-TH"/>
        </w:rPr>
        <w:t>’ radii</w:t>
      </w:r>
      <w:r w:rsidR="002C5990">
        <w:rPr>
          <w:rFonts w:ascii="Times New Roman" w:hAnsi="Times New Roman" w:cs="Times New Roman"/>
          <w:sz w:val="24"/>
          <w:szCs w:val="24"/>
          <w:lang w:bidi="th-TH"/>
        </w:rPr>
        <w:t xml:space="preserve"> using the circular </w:t>
      </w:r>
      <w:r w:rsidR="00E0223F">
        <w:rPr>
          <w:rFonts w:ascii="Times New Roman" w:hAnsi="Times New Roman" w:cs="Times New Roman"/>
          <w:sz w:val="24"/>
          <w:szCs w:val="24"/>
          <w:lang w:bidi="th-TH"/>
        </w:rPr>
        <w:t>H</w:t>
      </w:r>
      <w:r w:rsidR="002C5990">
        <w:rPr>
          <w:rFonts w:ascii="Times New Roman" w:hAnsi="Times New Roman" w:cs="Times New Roman"/>
          <w:sz w:val="24"/>
          <w:szCs w:val="24"/>
          <w:lang w:bidi="th-TH"/>
        </w:rPr>
        <w:t>ough transform algorithm. The purpose of CHT is to find circles in perfect or</w:t>
      </w:r>
      <w:r w:rsidR="003B0B6A">
        <w:rPr>
          <w:rFonts w:ascii="Times New Roman" w:hAnsi="Times New Roman" w:cs="Times New Roman"/>
          <w:sz w:val="24"/>
          <w:szCs w:val="24"/>
          <w:lang w:bidi="th-TH"/>
        </w:rPr>
        <w:t xml:space="preserve"> even</w:t>
      </w:r>
      <w:r w:rsidR="002C5990">
        <w:rPr>
          <w:rFonts w:ascii="Times New Roman" w:hAnsi="Times New Roman" w:cs="Times New Roman"/>
          <w:sz w:val="24"/>
          <w:szCs w:val="24"/>
          <w:lang w:bidi="th-TH"/>
        </w:rPr>
        <w:t xml:space="preserve"> imperfect inputs.</w:t>
      </w:r>
    </w:p>
    <w:p w:rsidR="00A26FD9" w:rsidRDefault="002C5990" w:rsidP="000719C3">
      <w:pPr>
        <w:spacing w:after="0" w:line="480" w:lineRule="auto"/>
        <w:jc w:val="both"/>
        <w:rPr>
          <w:rFonts w:ascii="Times New Roman" w:hAnsi="Times New Roman" w:cs="Times New Roman"/>
          <w:sz w:val="24"/>
          <w:szCs w:val="24"/>
          <w:lang w:bidi="th-TH"/>
        </w:rPr>
      </w:pPr>
      <w:r>
        <w:rPr>
          <w:rFonts w:ascii="Times New Roman" w:hAnsi="Times New Roman" w:cs="Times New Roman"/>
          <w:sz w:val="24"/>
          <w:szCs w:val="24"/>
          <w:lang w:bidi="th-TH"/>
        </w:rPr>
        <w:tab/>
      </w:r>
      <w:r w:rsidR="00E71C30">
        <w:rPr>
          <w:rFonts w:ascii="Times New Roman" w:hAnsi="Times New Roman" w:cs="Times New Roman"/>
          <w:sz w:val="24"/>
          <w:szCs w:val="24"/>
          <w:lang w:bidi="th-TH"/>
        </w:rPr>
        <w:t>The number or total count of red blood cell</w:t>
      </w:r>
      <w:r w:rsidR="009749D8">
        <w:rPr>
          <w:rFonts w:ascii="Times New Roman" w:hAnsi="Times New Roman" w:cs="Times New Roman"/>
          <w:sz w:val="24"/>
          <w:szCs w:val="24"/>
          <w:lang w:bidi="th-TH"/>
        </w:rPr>
        <w:t>s are the</w:t>
      </w:r>
      <w:r w:rsidR="00E71C30">
        <w:rPr>
          <w:rFonts w:ascii="Times New Roman" w:hAnsi="Times New Roman" w:cs="Times New Roman"/>
          <w:sz w:val="24"/>
          <w:szCs w:val="24"/>
          <w:lang w:bidi="th-TH"/>
        </w:rPr>
        <w:t xml:space="preserve"> output. </w:t>
      </w:r>
      <w:r w:rsidR="009749D8">
        <w:rPr>
          <w:rFonts w:ascii="Times New Roman" w:hAnsi="Times New Roman" w:cs="Times New Roman"/>
          <w:sz w:val="24"/>
          <w:szCs w:val="24"/>
          <w:lang w:bidi="th-TH"/>
        </w:rPr>
        <w:t>The researchers</w:t>
      </w:r>
      <w:r w:rsidR="00E71C30">
        <w:rPr>
          <w:rFonts w:ascii="Times New Roman" w:hAnsi="Times New Roman" w:cs="Times New Roman"/>
          <w:sz w:val="24"/>
          <w:szCs w:val="24"/>
          <w:lang w:bidi="th-TH"/>
        </w:rPr>
        <w:t xml:space="preserve"> need to identify it </w:t>
      </w:r>
      <w:proofErr w:type="gramStart"/>
      <w:r w:rsidR="00E71C30">
        <w:rPr>
          <w:rFonts w:ascii="Times New Roman" w:hAnsi="Times New Roman" w:cs="Times New Roman"/>
          <w:sz w:val="24"/>
          <w:szCs w:val="24"/>
          <w:lang w:bidi="th-TH"/>
        </w:rPr>
        <w:t>in order to</w:t>
      </w:r>
      <w:proofErr w:type="gramEnd"/>
      <w:r w:rsidR="00E71C30">
        <w:rPr>
          <w:rFonts w:ascii="Times New Roman" w:hAnsi="Times New Roman" w:cs="Times New Roman"/>
          <w:sz w:val="24"/>
          <w:szCs w:val="24"/>
          <w:lang w:bidi="th-TH"/>
        </w:rPr>
        <w:t xml:space="preserve"> tell the condition of a person whether he or she has a normal or abnormal number of RBCs per high power field. Not less than or equal to </w:t>
      </w:r>
      <w:r w:rsidR="00A6113C">
        <w:rPr>
          <w:rFonts w:ascii="Times New Roman" w:hAnsi="Times New Roman" w:cs="Times New Roman"/>
          <w:sz w:val="24"/>
          <w:szCs w:val="24"/>
          <w:lang w:bidi="th-TH"/>
        </w:rPr>
        <w:t>4</w:t>
      </w:r>
      <w:r w:rsidR="00E71C30">
        <w:rPr>
          <w:rFonts w:ascii="Times New Roman" w:hAnsi="Times New Roman" w:cs="Times New Roman"/>
          <w:sz w:val="24"/>
          <w:szCs w:val="24"/>
          <w:lang w:bidi="th-TH"/>
        </w:rPr>
        <w:t xml:space="preserve"> RBC/HPF is a normal condition.</w:t>
      </w:r>
      <w:r w:rsidR="007B4104">
        <w:rPr>
          <w:rFonts w:ascii="Times New Roman" w:hAnsi="Times New Roman" w:cs="Times New Roman"/>
          <w:sz w:val="24"/>
          <w:szCs w:val="24"/>
          <w:lang w:bidi="th-TH"/>
        </w:rPr>
        <w:t xml:space="preserve"> </w:t>
      </w:r>
    </w:p>
    <w:p w:rsidR="00871718" w:rsidRDefault="00871718" w:rsidP="000719C3">
      <w:pPr>
        <w:spacing w:after="0" w:line="480" w:lineRule="auto"/>
        <w:jc w:val="both"/>
        <w:rPr>
          <w:rFonts w:ascii="Times New Roman" w:hAnsi="Times New Roman" w:cs="Times New Roman"/>
          <w:sz w:val="24"/>
          <w:szCs w:val="24"/>
          <w:lang w:bidi="th-TH"/>
        </w:rPr>
      </w:pPr>
    </w:p>
    <w:p w:rsidR="00871718" w:rsidRDefault="00871718" w:rsidP="000719C3">
      <w:pPr>
        <w:spacing w:after="0" w:line="480" w:lineRule="auto"/>
        <w:jc w:val="both"/>
        <w:rPr>
          <w:rFonts w:ascii="Times New Roman" w:hAnsi="Times New Roman" w:cs="Times New Roman"/>
          <w:sz w:val="24"/>
          <w:szCs w:val="24"/>
          <w:lang w:bidi="th-TH"/>
        </w:rPr>
      </w:pPr>
    </w:p>
    <w:p w:rsidR="00871718" w:rsidRDefault="00871718" w:rsidP="000719C3">
      <w:pPr>
        <w:spacing w:after="0" w:line="480" w:lineRule="auto"/>
        <w:jc w:val="both"/>
        <w:rPr>
          <w:rFonts w:ascii="Times New Roman" w:hAnsi="Times New Roman" w:cs="Times New Roman"/>
          <w:sz w:val="24"/>
          <w:szCs w:val="24"/>
          <w:lang w:bidi="th-TH"/>
        </w:rPr>
      </w:pPr>
    </w:p>
    <w:p w:rsidR="00871718" w:rsidRDefault="00871718" w:rsidP="000719C3">
      <w:pPr>
        <w:spacing w:after="0" w:line="480" w:lineRule="auto"/>
        <w:jc w:val="both"/>
        <w:rPr>
          <w:rFonts w:ascii="Times New Roman" w:hAnsi="Times New Roman" w:cs="Times New Roman"/>
          <w:sz w:val="24"/>
          <w:szCs w:val="24"/>
          <w:lang w:bidi="th-TH"/>
        </w:rPr>
      </w:pPr>
    </w:p>
    <w:p w:rsidR="00871718" w:rsidRDefault="00871718" w:rsidP="000719C3">
      <w:pPr>
        <w:spacing w:after="0" w:line="480" w:lineRule="auto"/>
        <w:jc w:val="both"/>
        <w:rPr>
          <w:rFonts w:ascii="Times New Roman" w:hAnsi="Times New Roman" w:cs="Times New Roman"/>
          <w:sz w:val="24"/>
          <w:szCs w:val="24"/>
          <w:lang w:bidi="th-TH"/>
        </w:rPr>
      </w:pPr>
    </w:p>
    <w:p w:rsidR="004800D1" w:rsidRDefault="004800D1" w:rsidP="000719C3">
      <w:pPr>
        <w:spacing w:after="0" w:line="480" w:lineRule="auto"/>
        <w:jc w:val="both"/>
        <w:rPr>
          <w:rFonts w:ascii="Times New Roman" w:hAnsi="Times New Roman" w:cs="Times New Roman"/>
          <w:sz w:val="24"/>
          <w:szCs w:val="24"/>
          <w:lang w:bidi="th-TH"/>
        </w:rPr>
      </w:pPr>
    </w:p>
    <w:p w:rsidR="004800D1" w:rsidRPr="004800D1" w:rsidRDefault="004800D1" w:rsidP="000719C3">
      <w:pPr>
        <w:spacing w:after="0" w:line="480" w:lineRule="auto"/>
        <w:jc w:val="both"/>
        <w:rPr>
          <w:rFonts w:ascii="Times New Roman" w:hAnsi="Times New Roman" w:cs="Times New Roman"/>
          <w:b/>
          <w:sz w:val="24"/>
          <w:szCs w:val="24"/>
          <w:lang w:bidi="th-TH"/>
        </w:rPr>
      </w:pPr>
      <w:r>
        <w:rPr>
          <w:rFonts w:ascii="Times New Roman" w:hAnsi="Times New Roman" w:cs="Times New Roman"/>
          <w:b/>
          <w:sz w:val="24"/>
          <w:szCs w:val="24"/>
          <w:lang w:bidi="th-TH"/>
        </w:rPr>
        <w:lastRenderedPageBreak/>
        <w:t>System Flowchart</w:t>
      </w:r>
    </w:p>
    <w:p w:rsidR="004800D1" w:rsidRDefault="004800D1" w:rsidP="004800D1">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val="en-PH" w:eastAsia="en-PH"/>
        </w:rPr>
        <w:drawing>
          <wp:inline distT="0" distB="0" distL="0" distR="0" wp14:anchorId="4D5F4179" wp14:editId="5A5FA3F6">
            <wp:extent cx="1152525" cy="5254625"/>
            <wp:effectExtent l="0" t="0" r="952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uhh.jpg"/>
                    <pic:cNvPicPr/>
                  </pic:nvPicPr>
                  <pic:blipFill>
                    <a:blip r:embed="rId15">
                      <a:extLst>
                        <a:ext uri="{28A0092B-C50C-407E-A947-70E740481C1C}">
                          <a14:useLocalDpi xmlns:a14="http://schemas.microsoft.com/office/drawing/2010/main" val="0"/>
                        </a:ext>
                      </a:extLst>
                    </a:blip>
                    <a:stretch>
                      <a:fillRect/>
                    </a:stretch>
                  </pic:blipFill>
                  <pic:spPr>
                    <a:xfrm>
                      <a:off x="0" y="0"/>
                      <a:ext cx="1153301" cy="5258165"/>
                    </a:xfrm>
                    <a:prstGeom prst="rect">
                      <a:avLst/>
                    </a:prstGeom>
                  </pic:spPr>
                </pic:pic>
              </a:graphicData>
            </a:graphic>
          </wp:inline>
        </w:drawing>
      </w:r>
    </w:p>
    <w:p w:rsidR="004800D1" w:rsidRDefault="004800D1" w:rsidP="004800D1">
      <w:pPr>
        <w:spacing w:after="0" w:line="480" w:lineRule="auto"/>
        <w:jc w:val="center"/>
        <w:rPr>
          <w:rFonts w:ascii="Times New Roman" w:hAnsi="Times New Roman" w:cs="Times New Roman"/>
          <w:sz w:val="24"/>
          <w:szCs w:val="24"/>
        </w:rPr>
      </w:pPr>
      <w:r w:rsidRPr="00A26FD9">
        <w:rPr>
          <w:rFonts w:ascii="Times New Roman" w:hAnsi="Times New Roman" w:cs="Times New Roman"/>
          <w:b/>
          <w:sz w:val="24"/>
          <w:szCs w:val="24"/>
        </w:rPr>
        <w:t xml:space="preserve">Figure </w:t>
      </w:r>
      <w:r w:rsidR="001B1048">
        <w:rPr>
          <w:rFonts w:ascii="Times New Roman" w:hAnsi="Times New Roman" w:cs="Times New Roman"/>
          <w:b/>
          <w:sz w:val="24"/>
          <w:szCs w:val="24"/>
        </w:rPr>
        <w:t>3.3</w:t>
      </w:r>
      <w:r>
        <w:rPr>
          <w:rFonts w:ascii="Times New Roman" w:hAnsi="Times New Roman" w:cs="Times New Roman"/>
          <w:sz w:val="24"/>
          <w:szCs w:val="24"/>
        </w:rPr>
        <w:t xml:space="preserve"> System flowchart</w:t>
      </w:r>
    </w:p>
    <w:p w:rsidR="00820DB2" w:rsidRDefault="004800D1" w:rsidP="004800D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overall flow of the system is illustrated in figure </w:t>
      </w:r>
      <w:r w:rsidR="001B1048">
        <w:rPr>
          <w:rFonts w:ascii="Times New Roman" w:hAnsi="Times New Roman" w:cs="Times New Roman"/>
          <w:sz w:val="24"/>
          <w:szCs w:val="24"/>
        </w:rPr>
        <w:t>3.3</w:t>
      </w:r>
      <w:r>
        <w:rPr>
          <w:rFonts w:ascii="Times New Roman" w:hAnsi="Times New Roman" w:cs="Times New Roman"/>
          <w:sz w:val="24"/>
          <w:szCs w:val="24"/>
        </w:rPr>
        <w:t xml:space="preserve">. </w:t>
      </w:r>
      <w:r w:rsidR="003B0B6A">
        <w:rPr>
          <w:rFonts w:ascii="Times New Roman" w:hAnsi="Times New Roman" w:cs="Times New Roman"/>
          <w:sz w:val="24"/>
          <w:szCs w:val="24"/>
        </w:rPr>
        <w:t>The f</w:t>
      </w:r>
      <w:r>
        <w:rPr>
          <w:rFonts w:ascii="Times New Roman" w:hAnsi="Times New Roman" w:cs="Times New Roman"/>
          <w:sz w:val="24"/>
          <w:szCs w:val="24"/>
        </w:rPr>
        <w:t>irst</w:t>
      </w:r>
      <w:r w:rsidR="00FC6B56">
        <w:rPr>
          <w:rFonts w:ascii="Times New Roman" w:hAnsi="Times New Roman" w:cs="Times New Roman"/>
          <w:sz w:val="24"/>
          <w:szCs w:val="24"/>
        </w:rPr>
        <w:t xml:space="preserve"> step is to prepare the urine sample. There are several procedures that needs to be </w:t>
      </w:r>
      <w:proofErr w:type="gramStart"/>
      <w:r w:rsidR="00FC6B56">
        <w:rPr>
          <w:rFonts w:ascii="Times New Roman" w:hAnsi="Times New Roman" w:cs="Times New Roman"/>
          <w:sz w:val="24"/>
          <w:szCs w:val="24"/>
        </w:rPr>
        <w:t>taken into account</w:t>
      </w:r>
      <w:proofErr w:type="gramEnd"/>
      <w:r w:rsidR="00FC6B56">
        <w:rPr>
          <w:rFonts w:ascii="Times New Roman" w:hAnsi="Times New Roman" w:cs="Times New Roman"/>
          <w:sz w:val="24"/>
          <w:szCs w:val="24"/>
        </w:rPr>
        <w:t xml:space="preserve"> during this phase.</w:t>
      </w:r>
      <w:r>
        <w:rPr>
          <w:rFonts w:ascii="Times New Roman" w:hAnsi="Times New Roman" w:cs="Times New Roman"/>
          <w:sz w:val="24"/>
          <w:szCs w:val="24"/>
        </w:rPr>
        <w:t xml:space="preserve"> </w:t>
      </w:r>
      <w:r w:rsidR="00FC6B56">
        <w:rPr>
          <w:rFonts w:ascii="Times New Roman" w:hAnsi="Times New Roman" w:cs="Times New Roman"/>
          <w:sz w:val="24"/>
          <w:szCs w:val="24"/>
        </w:rPr>
        <w:t xml:space="preserve">Next </w:t>
      </w:r>
      <w:r>
        <w:rPr>
          <w:rFonts w:ascii="Times New Roman" w:hAnsi="Times New Roman" w:cs="Times New Roman"/>
          <w:sz w:val="24"/>
          <w:szCs w:val="24"/>
        </w:rPr>
        <w:t xml:space="preserve">is to set up the digital microscope’s magnification to not less than a total 400x magnification. </w:t>
      </w:r>
      <w:r w:rsidR="003B0B6A" w:rsidRPr="003B0B6A">
        <w:rPr>
          <w:rFonts w:ascii="Times New Roman" w:hAnsi="Times New Roman" w:cs="Times New Roman"/>
          <w:sz w:val="24"/>
          <w:szCs w:val="24"/>
        </w:rPr>
        <w:t xml:space="preserve">Then the sample can be captured using the raspberry pi camera which is to be processed by the </w:t>
      </w:r>
      <w:r w:rsidR="003B0B6A">
        <w:rPr>
          <w:rFonts w:ascii="Times New Roman" w:hAnsi="Times New Roman" w:cs="Times New Roman"/>
          <w:sz w:val="24"/>
          <w:szCs w:val="24"/>
        </w:rPr>
        <w:t>program made by the researchers</w:t>
      </w:r>
      <w:r>
        <w:rPr>
          <w:rFonts w:ascii="Times New Roman" w:hAnsi="Times New Roman" w:cs="Times New Roman"/>
          <w:sz w:val="24"/>
          <w:szCs w:val="24"/>
        </w:rPr>
        <w:t xml:space="preserve">. Here, </w:t>
      </w:r>
      <w:r w:rsidR="009749D8">
        <w:rPr>
          <w:rFonts w:ascii="Times New Roman" w:hAnsi="Times New Roman" w:cs="Times New Roman"/>
          <w:sz w:val="24"/>
          <w:szCs w:val="24"/>
        </w:rPr>
        <w:t>the</w:t>
      </w:r>
      <w:r w:rsidR="003B0B6A">
        <w:rPr>
          <w:rFonts w:ascii="Times New Roman" w:hAnsi="Times New Roman" w:cs="Times New Roman"/>
          <w:sz w:val="24"/>
          <w:szCs w:val="24"/>
        </w:rPr>
        <w:t>y</w:t>
      </w:r>
      <w:r>
        <w:rPr>
          <w:rFonts w:ascii="Times New Roman" w:hAnsi="Times New Roman" w:cs="Times New Roman"/>
          <w:sz w:val="24"/>
          <w:szCs w:val="24"/>
        </w:rPr>
        <w:t xml:space="preserve"> </w:t>
      </w:r>
      <w:r w:rsidR="003B0B6A">
        <w:rPr>
          <w:rFonts w:ascii="Times New Roman" w:hAnsi="Times New Roman" w:cs="Times New Roman"/>
          <w:sz w:val="24"/>
          <w:szCs w:val="24"/>
        </w:rPr>
        <w:t>will be using</w:t>
      </w:r>
      <w:r>
        <w:rPr>
          <w:rFonts w:ascii="Times New Roman" w:hAnsi="Times New Roman" w:cs="Times New Roman"/>
          <w:sz w:val="24"/>
          <w:szCs w:val="24"/>
        </w:rPr>
        <w:t xml:space="preserve"> python open CV </w:t>
      </w:r>
      <w:r>
        <w:rPr>
          <w:rFonts w:ascii="Times New Roman" w:hAnsi="Times New Roman" w:cs="Times New Roman"/>
          <w:sz w:val="24"/>
          <w:szCs w:val="24"/>
        </w:rPr>
        <w:lastRenderedPageBreak/>
        <w:t xml:space="preserve">as </w:t>
      </w:r>
      <w:r w:rsidR="009749D8">
        <w:rPr>
          <w:rFonts w:ascii="Times New Roman" w:hAnsi="Times New Roman" w:cs="Times New Roman"/>
          <w:sz w:val="24"/>
          <w:szCs w:val="24"/>
        </w:rPr>
        <w:t>their</w:t>
      </w:r>
      <w:r>
        <w:rPr>
          <w:rFonts w:ascii="Times New Roman" w:hAnsi="Times New Roman" w:cs="Times New Roman"/>
          <w:sz w:val="24"/>
          <w:szCs w:val="24"/>
        </w:rPr>
        <w:t xml:space="preserve"> system’s software.</w:t>
      </w:r>
      <w:r w:rsidR="003B0B6A">
        <w:rPr>
          <w:rFonts w:ascii="Times New Roman" w:hAnsi="Times New Roman" w:cs="Times New Roman"/>
          <w:sz w:val="24"/>
          <w:szCs w:val="24"/>
        </w:rPr>
        <w:t xml:space="preserve"> Lastly,</w:t>
      </w:r>
      <w:r>
        <w:rPr>
          <w:rFonts w:ascii="Times New Roman" w:hAnsi="Times New Roman" w:cs="Times New Roman"/>
          <w:sz w:val="24"/>
          <w:szCs w:val="24"/>
        </w:rPr>
        <w:t xml:space="preserve"> </w:t>
      </w:r>
      <w:r w:rsidR="003B0B6A">
        <w:rPr>
          <w:rFonts w:ascii="Times New Roman" w:hAnsi="Times New Roman" w:cs="Times New Roman"/>
          <w:sz w:val="24"/>
          <w:szCs w:val="24"/>
        </w:rPr>
        <w:t>a</w:t>
      </w:r>
      <w:r>
        <w:rPr>
          <w:rFonts w:ascii="Times New Roman" w:hAnsi="Times New Roman" w:cs="Times New Roman"/>
          <w:sz w:val="24"/>
          <w:szCs w:val="24"/>
        </w:rPr>
        <w:t xml:space="preserve">fter processing the image, the number of RBCs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produced.</w:t>
      </w:r>
    </w:p>
    <w:p w:rsidR="00871718" w:rsidRDefault="00871718" w:rsidP="004800D1">
      <w:pPr>
        <w:spacing w:after="0" w:line="480" w:lineRule="auto"/>
        <w:jc w:val="both"/>
        <w:rPr>
          <w:rFonts w:ascii="Times New Roman" w:hAnsi="Times New Roman" w:cs="Times New Roman"/>
          <w:sz w:val="24"/>
          <w:szCs w:val="24"/>
        </w:rPr>
      </w:pPr>
    </w:p>
    <w:p w:rsidR="00820DB2" w:rsidRDefault="00B62F75" w:rsidP="004800D1">
      <w:pPr>
        <w:spacing w:after="0" w:line="480" w:lineRule="auto"/>
        <w:jc w:val="both"/>
        <w:rPr>
          <w:rFonts w:ascii="Times New Roman" w:hAnsi="Times New Roman" w:cs="Times New Roman"/>
          <w:i/>
          <w:sz w:val="24"/>
          <w:szCs w:val="24"/>
        </w:rPr>
      </w:pPr>
      <w:r>
        <w:rPr>
          <w:rFonts w:ascii="Times New Roman" w:hAnsi="Times New Roman" w:cs="Times New Roman"/>
          <w:i/>
          <w:sz w:val="24"/>
          <w:szCs w:val="24"/>
        </w:rPr>
        <w:t>Preparation in urine sampling</w:t>
      </w:r>
    </w:p>
    <w:p w:rsidR="00914614" w:rsidRDefault="00D42166" w:rsidP="00D42166">
      <w:pPr>
        <w:spacing w:after="0" w:line="480" w:lineRule="auto"/>
        <w:jc w:val="center"/>
        <w:rPr>
          <w:rFonts w:ascii="Times New Roman" w:hAnsi="Times New Roman" w:cs="Times New Roman"/>
          <w:i/>
          <w:sz w:val="24"/>
          <w:szCs w:val="24"/>
        </w:rPr>
      </w:pPr>
      <w:r>
        <w:rPr>
          <w:rFonts w:ascii="Times New Roman" w:hAnsi="Times New Roman" w:cs="Times New Roman"/>
          <w:i/>
          <w:noProof/>
          <w:sz w:val="24"/>
          <w:szCs w:val="24"/>
          <w:lang w:val="en-PH" w:eastAsia="en-PH"/>
        </w:rPr>
        <w:drawing>
          <wp:inline distT="0" distB="0" distL="0" distR="0">
            <wp:extent cx="1933575" cy="6391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rineProcess (1).jpg"/>
                    <pic:cNvPicPr/>
                  </pic:nvPicPr>
                  <pic:blipFill>
                    <a:blip r:embed="rId16">
                      <a:extLst>
                        <a:ext uri="{28A0092B-C50C-407E-A947-70E740481C1C}">
                          <a14:useLocalDpi xmlns:a14="http://schemas.microsoft.com/office/drawing/2010/main" val="0"/>
                        </a:ext>
                      </a:extLst>
                    </a:blip>
                    <a:stretch>
                      <a:fillRect/>
                    </a:stretch>
                  </pic:blipFill>
                  <pic:spPr>
                    <a:xfrm>
                      <a:off x="0" y="0"/>
                      <a:ext cx="1933575" cy="6391275"/>
                    </a:xfrm>
                    <a:prstGeom prst="rect">
                      <a:avLst/>
                    </a:prstGeom>
                  </pic:spPr>
                </pic:pic>
              </a:graphicData>
            </a:graphic>
          </wp:inline>
        </w:drawing>
      </w:r>
    </w:p>
    <w:p w:rsidR="00F03B3C" w:rsidRDefault="00F03B3C" w:rsidP="00D42166">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r w:rsidR="001B1048">
        <w:rPr>
          <w:rFonts w:ascii="Times New Roman" w:hAnsi="Times New Roman" w:cs="Times New Roman"/>
          <w:b/>
          <w:sz w:val="24"/>
          <w:szCs w:val="24"/>
        </w:rPr>
        <w:t>3.4</w:t>
      </w:r>
      <w:r>
        <w:rPr>
          <w:rFonts w:ascii="Times New Roman" w:hAnsi="Times New Roman" w:cs="Times New Roman"/>
          <w:b/>
          <w:sz w:val="24"/>
          <w:szCs w:val="24"/>
        </w:rPr>
        <w:t xml:space="preserve"> </w:t>
      </w:r>
      <w:r>
        <w:rPr>
          <w:rFonts w:ascii="Times New Roman" w:hAnsi="Times New Roman" w:cs="Times New Roman"/>
          <w:sz w:val="24"/>
          <w:szCs w:val="24"/>
        </w:rPr>
        <w:t>Preparation for urine sampling</w:t>
      </w:r>
    </w:p>
    <w:p w:rsidR="00871718" w:rsidRDefault="00F03B3C" w:rsidP="00F03B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Figure </w:t>
      </w:r>
      <w:r w:rsidR="001B1048">
        <w:rPr>
          <w:rFonts w:ascii="Times New Roman" w:hAnsi="Times New Roman" w:cs="Times New Roman"/>
          <w:sz w:val="24"/>
          <w:szCs w:val="24"/>
        </w:rPr>
        <w:t>3.4</w:t>
      </w:r>
      <w:r>
        <w:rPr>
          <w:rFonts w:ascii="Times New Roman" w:hAnsi="Times New Roman" w:cs="Times New Roman"/>
          <w:sz w:val="24"/>
          <w:szCs w:val="24"/>
        </w:rPr>
        <w:t xml:space="preserve"> demonstrates how the supernatants and the sediments are being separated using the centrifuge.</w:t>
      </w:r>
      <w:r w:rsidR="0001468B">
        <w:rPr>
          <w:rFonts w:ascii="Times New Roman" w:hAnsi="Times New Roman" w:cs="Times New Roman"/>
          <w:sz w:val="24"/>
          <w:szCs w:val="24"/>
        </w:rPr>
        <w:t xml:space="preserve"> The test tubes will be first placed in a centrifuge and spin at a relative centrifugal force of 400 for 5 minutes. After that, the</w:t>
      </w:r>
      <w:r>
        <w:rPr>
          <w:rFonts w:ascii="Times New Roman" w:hAnsi="Times New Roman" w:cs="Times New Roman"/>
          <w:sz w:val="24"/>
          <w:szCs w:val="24"/>
        </w:rPr>
        <w:t xml:space="preserve"> </w:t>
      </w:r>
      <w:r w:rsidR="0001468B">
        <w:rPr>
          <w:rFonts w:ascii="Times New Roman" w:hAnsi="Times New Roman" w:cs="Times New Roman"/>
          <w:sz w:val="24"/>
          <w:szCs w:val="24"/>
        </w:rPr>
        <w:t>s</w:t>
      </w:r>
      <w:r>
        <w:rPr>
          <w:rFonts w:ascii="Times New Roman" w:hAnsi="Times New Roman" w:cs="Times New Roman"/>
          <w:sz w:val="24"/>
          <w:szCs w:val="24"/>
        </w:rPr>
        <w:t xml:space="preserve">upernatants </w:t>
      </w:r>
      <w:r w:rsidR="0001468B">
        <w:rPr>
          <w:rFonts w:ascii="Times New Roman" w:hAnsi="Times New Roman" w:cs="Times New Roman"/>
          <w:sz w:val="24"/>
          <w:szCs w:val="24"/>
        </w:rPr>
        <w:t>will lie above the sediments</w:t>
      </w:r>
      <w:r>
        <w:rPr>
          <w:rFonts w:ascii="Times New Roman" w:hAnsi="Times New Roman" w:cs="Times New Roman"/>
          <w:sz w:val="24"/>
          <w:szCs w:val="24"/>
        </w:rPr>
        <w:t xml:space="preserve">. In urinalysis, the supernatants are disregarded and only the sediments are extracted to be examined under the microscope. </w:t>
      </w:r>
    </w:p>
    <w:p w:rsidR="00F03B3C" w:rsidRPr="00F03B3C" w:rsidRDefault="00F03B3C" w:rsidP="00F03B3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914614" w:rsidRDefault="00914614" w:rsidP="008D1E95">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Hardware </w:t>
      </w:r>
      <w:r w:rsidR="00E44787">
        <w:rPr>
          <w:rFonts w:ascii="Times New Roman" w:hAnsi="Times New Roman" w:cs="Times New Roman"/>
          <w:b/>
          <w:sz w:val="24"/>
          <w:szCs w:val="24"/>
        </w:rPr>
        <w:t>Development</w:t>
      </w:r>
    </w:p>
    <w:p w:rsidR="00B61FA8" w:rsidRDefault="001010AA" w:rsidP="00937D70">
      <w:pPr>
        <w:spacing w:after="0" w:line="480" w:lineRule="auto"/>
        <w:jc w:val="center"/>
        <w:rPr>
          <w:rFonts w:ascii="Times New Roman" w:hAnsi="Times New Roman" w:cs="Times New Roman"/>
          <w:b/>
          <w:sz w:val="24"/>
          <w:szCs w:val="24"/>
        </w:rPr>
      </w:pPr>
      <w:r>
        <w:rPr>
          <w:rFonts w:ascii="Times New Roman" w:hAnsi="Times New Roman" w:cs="Times New Roman"/>
          <w:b/>
          <w:noProof/>
          <w:sz w:val="24"/>
          <w:szCs w:val="24"/>
          <w:lang w:val="en-PH" w:eastAsia="en-PH"/>
        </w:rPr>
        <w:drawing>
          <wp:inline distT="0" distB="0" distL="0" distR="0">
            <wp:extent cx="5581564" cy="276733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9004044_2332821366743238_243586547_n.jpg"/>
                    <pic:cNvPicPr/>
                  </pic:nvPicPr>
                  <pic:blipFill>
                    <a:blip r:embed="rId17">
                      <a:extLst>
                        <a:ext uri="{28A0092B-C50C-407E-A947-70E740481C1C}">
                          <a14:useLocalDpi xmlns:a14="http://schemas.microsoft.com/office/drawing/2010/main" val="0"/>
                        </a:ext>
                      </a:extLst>
                    </a:blip>
                    <a:stretch>
                      <a:fillRect/>
                    </a:stretch>
                  </pic:blipFill>
                  <pic:spPr>
                    <a:xfrm>
                      <a:off x="0" y="0"/>
                      <a:ext cx="5581564" cy="2767330"/>
                    </a:xfrm>
                    <a:prstGeom prst="rect">
                      <a:avLst/>
                    </a:prstGeom>
                  </pic:spPr>
                </pic:pic>
              </a:graphicData>
            </a:graphic>
          </wp:inline>
        </w:drawing>
      </w:r>
      <w:r w:rsidR="00454FEC">
        <w:rPr>
          <w:rFonts w:ascii="Times New Roman" w:hAnsi="Times New Roman" w:cs="Times New Roman"/>
          <w:b/>
          <w:noProof/>
          <w:sz w:val="24"/>
          <w:szCs w:val="24"/>
          <w:lang w:val="en-PH" w:eastAsia="en-PH"/>
        </w:rPr>
        <mc:AlternateContent>
          <mc:Choice Requires="wps">
            <w:drawing>
              <wp:anchor distT="0" distB="0" distL="114300" distR="114300" simplePos="0" relativeHeight="251659264" behindDoc="0" locked="0" layoutInCell="1" allowOverlap="1" wp14:anchorId="14608C00" wp14:editId="56E78FD9">
                <wp:simplePos x="0" y="0"/>
                <wp:positionH relativeFrom="column">
                  <wp:posOffset>2262209</wp:posOffset>
                </wp:positionH>
                <wp:positionV relativeFrom="paragraph">
                  <wp:posOffset>2151460</wp:posOffset>
                </wp:positionV>
                <wp:extent cx="78025" cy="226575"/>
                <wp:effectExtent l="0" t="0" r="17780" b="21590"/>
                <wp:wrapNone/>
                <wp:docPr id="26" name="Rectangle 26"/>
                <wp:cNvGraphicFramePr/>
                <a:graphic xmlns:a="http://schemas.openxmlformats.org/drawingml/2006/main">
                  <a:graphicData uri="http://schemas.microsoft.com/office/word/2010/wordprocessingShape">
                    <wps:wsp>
                      <wps:cNvSpPr/>
                      <wps:spPr>
                        <a:xfrm>
                          <a:off x="0" y="0"/>
                          <a:ext cx="78025" cy="226575"/>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93F15" id="Rectangle 26" o:spid="_x0000_s1026" style="position:absolute;margin-left:178.15pt;margin-top:169.4pt;width:6.15pt;height:1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" fillcolor="white [3212]" strokecolor="white [3212]" strokeweight="1pt"/>
            </w:pict>
          </mc:Fallback>
        </mc:AlternateContent>
      </w:r>
    </w:p>
    <w:p w:rsidR="00937D70" w:rsidRDefault="00937D70" w:rsidP="00937D70">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r w:rsidR="001B1048">
        <w:rPr>
          <w:rFonts w:ascii="Times New Roman" w:hAnsi="Times New Roman" w:cs="Times New Roman"/>
          <w:b/>
          <w:sz w:val="24"/>
          <w:szCs w:val="24"/>
        </w:rPr>
        <w:t>3.5</w:t>
      </w:r>
      <w:r>
        <w:rPr>
          <w:rFonts w:ascii="Times New Roman" w:hAnsi="Times New Roman" w:cs="Times New Roman"/>
          <w:b/>
          <w:sz w:val="24"/>
          <w:szCs w:val="24"/>
        </w:rPr>
        <w:t xml:space="preserve"> </w:t>
      </w:r>
      <w:r w:rsidR="00941191">
        <w:rPr>
          <w:rFonts w:ascii="Times New Roman" w:hAnsi="Times New Roman" w:cs="Times New Roman"/>
          <w:sz w:val="24"/>
          <w:szCs w:val="24"/>
        </w:rPr>
        <w:t>H</w:t>
      </w:r>
      <w:r w:rsidR="008779AA">
        <w:rPr>
          <w:rFonts w:ascii="Times New Roman" w:hAnsi="Times New Roman" w:cs="Times New Roman"/>
          <w:sz w:val="24"/>
          <w:szCs w:val="24"/>
        </w:rPr>
        <w:t>ardware</w:t>
      </w:r>
      <w:r w:rsidR="00941191">
        <w:rPr>
          <w:rFonts w:ascii="Times New Roman" w:hAnsi="Times New Roman" w:cs="Times New Roman"/>
          <w:sz w:val="24"/>
          <w:szCs w:val="24"/>
        </w:rPr>
        <w:t xml:space="preserve"> </w:t>
      </w:r>
      <w:r w:rsidR="00201EE4">
        <w:rPr>
          <w:rFonts w:ascii="Times New Roman" w:hAnsi="Times New Roman" w:cs="Times New Roman"/>
          <w:sz w:val="24"/>
          <w:szCs w:val="24"/>
        </w:rPr>
        <w:t>Block Diagram</w:t>
      </w:r>
    </w:p>
    <w:p w:rsidR="008678AC" w:rsidRDefault="00201EE4" w:rsidP="00201EE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8779AA">
        <w:rPr>
          <w:rFonts w:ascii="Times New Roman" w:hAnsi="Times New Roman" w:cs="Times New Roman"/>
          <w:sz w:val="24"/>
          <w:szCs w:val="24"/>
        </w:rPr>
        <w:t xml:space="preserve">Figure </w:t>
      </w:r>
      <w:r w:rsidR="001B1048" w:rsidRPr="008779AA">
        <w:rPr>
          <w:rFonts w:ascii="Times New Roman" w:hAnsi="Times New Roman" w:cs="Times New Roman"/>
          <w:sz w:val="24"/>
          <w:szCs w:val="24"/>
        </w:rPr>
        <w:t>3.5</w:t>
      </w:r>
      <w:r w:rsidRPr="008779AA">
        <w:rPr>
          <w:rFonts w:ascii="Times New Roman" w:hAnsi="Times New Roman" w:cs="Times New Roman"/>
          <w:sz w:val="24"/>
          <w:szCs w:val="24"/>
        </w:rPr>
        <w:t xml:space="preserve"> illustrates the </w:t>
      </w:r>
      <w:r w:rsidR="00E16AA2" w:rsidRPr="008779AA">
        <w:rPr>
          <w:rFonts w:ascii="Times New Roman" w:hAnsi="Times New Roman" w:cs="Times New Roman"/>
          <w:sz w:val="24"/>
          <w:szCs w:val="24"/>
        </w:rPr>
        <w:t>block diagram of the hardware</w:t>
      </w:r>
      <w:r w:rsidR="00C84964" w:rsidRPr="008779AA">
        <w:rPr>
          <w:rFonts w:ascii="Times New Roman" w:hAnsi="Times New Roman" w:cs="Times New Roman"/>
          <w:sz w:val="24"/>
          <w:szCs w:val="24"/>
        </w:rPr>
        <w:t>.</w:t>
      </w:r>
      <w:r w:rsidR="00E16AA2" w:rsidRPr="008779AA">
        <w:rPr>
          <w:rFonts w:ascii="Times New Roman" w:hAnsi="Times New Roman" w:cs="Times New Roman"/>
          <w:sz w:val="24"/>
          <w:szCs w:val="24"/>
        </w:rPr>
        <w:t xml:space="preserve"> The figure shows how</w:t>
      </w:r>
      <w:r w:rsidR="00FC6B56" w:rsidRPr="008779AA">
        <w:rPr>
          <w:rFonts w:ascii="Times New Roman" w:hAnsi="Times New Roman" w:cs="Times New Roman"/>
          <w:sz w:val="24"/>
          <w:szCs w:val="24"/>
        </w:rPr>
        <w:t xml:space="preserve"> the </w:t>
      </w:r>
      <w:r w:rsidR="00E16AA2" w:rsidRPr="008779AA">
        <w:rPr>
          <w:rFonts w:ascii="Times New Roman" w:hAnsi="Times New Roman" w:cs="Times New Roman"/>
          <w:sz w:val="24"/>
          <w:szCs w:val="24"/>
        </w:rPr>
        <w:t>components are used in the design of the hardware</w:t>
      </w:r>
      <w:r w:rsidR="00FC6B56" w:rsidRPr="008779AA">
        <w:rPr>
          <w:rFonts w:ascii="Times New Roman" w:hAnsi="Times New Roman" w:cs="Times New Roman"/>
          <w:sz w:val="24"/>
          <w:szCs w:val="24"/>
        </w:rPr>
        <w:t xml:space="preserve">. </w:t>
      </w:r>
      <w:r w:rsidR="00CB2E86" w:rsidRPr="008779AA">
        <w:rPr>
          <w:rFonts w:ascii="Times New Roman" w:hAnsi="Times New Roman" w:cs="Times New Roman"/>
          <w:sz w:val="24"/>
          <w:szCs w:val="24"/>
        </w:rPr>
        <w:t xml:space="preserve">A microscope would be used to get the microscopic view of the urine sample. The Raspberry Pi camera is connected to the lens of the microscope which will capture the image that will be sent to the Raspberry Pi. </w:t>
      </w:r>
      <w:r w:rsidR="00454FEC" w:rsidRPr="008779AA">
        <w:rPr>
          <w:rFonts w:ascii="Times New Roman" w:hAnsi="Times New Roman" w:cs="Times New Roman"/>
          <w:sz w:val="24"/>
          <w:szCs w:val="24"/>
        </w:rPr>
        <w:t xml:space="preserve">The image processing techniques are loaded to the raspberry </w:t>
      </w:r>
      <w:r w:rsidR="00F54CB6" w:rsidRPr="008779AA">
        <w:rPr>
          <w:rFonts w:ascii="Times New Roman" w:hAnsi="Times New Roman" w:cs="Times New Roman"/>
          <w:sz w:val="24"/>
          <w:szCs w:val="24"/>
        </w:rPr>
        <w:t xml:space="preserve">pi and the results can be seen through the </w:t>
      </w:r>
      <w:r w:rsidR="00941191" w:rsidRPr="008779AA">
        <w:rPr>
          <w:rFonts w:ascii="Times New Roman" w:hAnsi="Times New Roman" w:cs="Times New Roman"/>
          <w:sz w:val="24"/>
          <w:szCs w:val="24"/>
        </w:rPr>
        <w:t xml:space="preserve">touch-screen </w:t>
      </w:r>
      <w:r w:rsidR="00F54CB6" w:rsidRPr="008779AA">
        <w:rPr>
          <w:rFonts w:ascii="Times New Roman" w:hAnsi="Times New Roman" w:cs="Times New Roman"/>
          <w:sz w:val="24"/>
          <w:szCs w:val="24"/>
        </w:rPr>
        <w:t>LCD.</w:t>
      </w:r>
      <w:r w:rsidR="00CB2E86" w:rsidRPr="008779AA">
        <w:rPr>
          <w:rFonts w:ascii="Times New Roman" w:hAnsi="Times New Roman" w:cs="Times New Roman"/>
          <w:sz w:val="24"/>
          <w:szCs w:val="24"/>
        </w:rPr>
        <w:t xml:space="preserve"> A power supply will power all the devices used.</w:t>
      </w:r>
    </w:p>
    <w:p w:rsidR="00871718" w:rsidRPr="00201EE4" w:rsidRDefault="00871718" w:rsidP="00201EE4">
      <w:pPr>
        <w:spacing w:after="0" w:line="480" w:lineRule="auto"/>
        <w:jc w:val="both"/>
        <w:rPr>
          <w:rFonts w:ascii="Times New Roman" w:hAnsi="Times New Roman" w:cs="Times New Roman"/>
          <w:sz w:val="24"/>
          <w:szCs w:val="24"/>
        </w:rPr>
      </w:pPr>
    </w:p>
    <w:p w:rsidR="00414AA1" w:rsidRDefault="00B624F6" w:rsidP="008D1E95">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Proposed </w:t>
      </w:r>
      <w:r w:rsidR="00414AA1">
        <w:rPr>
          <w:rFonts w:ascii="Times New Roman" w:hAnsi="Times New Roman" w:cs="Times New Roman"/>
          <w:b/>
          <w:sz w:val="24"/>
          <w:szCs w:val="24"/>
        </w:rPr>
        <w:t xml:space="preserve">Hardware </w:t>
      </w:r>
      <w:r w:rsidR="008678AC">
        <w:rPr>
          <w:rFonts w:ascii="Times New Roman" w:hAnsi="Times New Roman" w:cs="Times New Roman"/>
          <w:b/>
          <w:sz w:val="24"/>
          <w:szCs w:val="24"/>
        </w:rPr>
        <w:t>Setup</w:t>
      </w:r>
    </w:p>
    <w:p w:rsidR="00F35F4B" w:rsidRDefault="00C84405" w:rsidP="00FC6B56">
      <w:pPr>
        <w:spacing w:after="0" w:line="480" w:lineRule="auto"/>
        <w:jc w:val="center"/>
        <w:rPr>
          <w:rFonts w:ascii="Times New Roman" w:hAnsi="Times New Roman" w:cs="Times New Roman"/>
          <w:b/>
          <w:sz w:val="24"/>
          <w:szCs w:val="24"/>
        </w:rPr>
      </w:pPr>
      <w:r>
        <w:rPr>
          <w:noProof/>
          <w:lang w:val="en-PH" w:eastAsia="en-PH"/>
        </w:rPr>
        <w:drawing>
          <wp:inline distT="0" distB="0" distL="0" distR="0" wp14:anchorId="2D460A57" wp14:editId="72236900">
            <wp:extent cx="5715000" cy="4314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15000" cy="4314825"/>
                    </a:xfrm>
                    <a:prstGeom prst="rect">
                      <a:avLst/>
                    </a:prstGeom>
                  </pic:spPr>
                </pic:pic>
              </a:graphicData>
            </a:graphic>
          </wp:inline>
        </w:drawing>
      </w:r>
    </w:p>
    <w:p w:rsidR="001B1048" w:rsidRPr="001B1048" w:rsidRDefault="001B1048" w:rsidP="00FC6B56">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3.6 </w:t>
      </w:r>
      <w:r>
        <w:rPr>
          <w:rFonts w:ascii="Times New Roman" w:hAnsi="Times New Roman" w:cs="Times New Roman"/>
          <w:sz w:val="24"/>
          <w:szCs w:val="24"/>
        </w:rPr>
        <w:t>Proposed Hardware Setup</w:t>
      </w:r>
    </w:p>
    <w:p w:rsidR="00871718" w:rsidRPr="001B1048" w:rsidRDefault="001B1048" w:rsidP="00D30CD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the researcher’s proposed hardware setup, the raspberry pi which is stored inside the customized case is </w:t>
      </w:r>
      <w:r w:rsidR="00A96C63">
        <w:rPr>
          <w:rFonts w:ascii="Times New Roman" w:hAnsi="Times New Roman" w:cs="Times New Roman"/>
          <w:sz w:val="24"/>
          <w:szCs w:val="24"/>
        </w:rPr>
        <w:t>being linked to the microscope by the ribbon cable of the raspberry pi camera. The ribbon cable is connected to the cable slot in the raspberry pi while the camera and the camera board at the other end is attached to a customized board case that can be inserted to the eyepiece of the microscope.</w:t>
      </w:r>
      <w:r w:rsidR="00DE67C5">
        <w:rPr>
          <w:rFonts w:ascii="Times New Roman" w:hAnsi="Times New Roman" w:cs="Times New Roman"/>
          <w:sz w:val="24"/>
          <w:szCs w:val="24"/>
        </w:rPr>
        <w:t xml:space="preserve"> The raspberry pi </w:t>
      </w:r>
      <w:proofErr w:type="gramStart"/>
      <w:r w:rsidR="00DE67C5">
        <w:rPr>
          <w:rFonts w:ascii="Times New Roman" w:hAnsi="Times New Roman" w:cs="Times New Roman"/>
          <w:sz w:val="24"/>
          <w:szCs w:val="24"/>
        </w:rPr>
        <w:t>is capable of acquiring</w:t>
      </w:r>
      <w:proofErr w:type="gramEnd"/>
      <w:r w:rsidR="00DE67C5">
        <w:rPr>
          <w:rFonts w:ascii="Times New Roman" w:hAnsi="Times New Roman" w:cs="Times New Roman"/>
          <w:sz w:val="24"/>
          <w:szCs w:val="24"/>
        </w:rPr>
        <w:t xml:space="preserve"> a 3280 x 2464 image pixel.</w:t>
      </w:r>
      <w:r w:rsidR="00A96C63">
        <w:rPr>
          <w:rFonts w:ascii="Times New Roman" w:hAnsi="Times New Roman" w:cs="Times New Roman"/>
          <w:sz w:val="24"/>
          <w:szCs w:val="24"/>
        </w:rPr>
        <w:t xml:space="preserve"> </w:t>
      </w:r>
      <w:r w:rsidR="00DE67C5">
        <w:rPr>
          <w:rFonts w:ascii="Times New Roman" w:hAnsi="Times New Roman" w:cs="Times New Roman"/>
          <w:sz w:val="24"/>
          <w:szCs w:val="24"/>
        </w:rPr>
        <w:t xml:space="preserve">A touchscreen display is inserted above the customized case where the created program or the graphical user interface will be seen. There are also slots for </w:t>
      </w:r>
      <w:proofErr w:type="spellStart"/>
      <w:r w:rsidR="00DE67C5">
        <w:rPr>
          <w:rFonts w:ascii="Times New Roman" w:hAnsi="Times New Roman" w:cs="Times New Roman"/>
          <w:sz w:val="24"/>
          <w:szCs w:val="24"/>
        </w:rPr>
        <w:t>usb</w:t>
      </w:r>
      <w:proofErr w:type="spellEnd"/>
      <w:r w:rsidR="00DE67C5">
        <w:rPr>
          <w:rFonts w:ascii="Times New Roman" w:hAnsi="Times New Roman" w:cs="Times New Roman"/>
          <w:sz w:val="24"/>
          <w:szCs w:val="24"/>
        </w:rPr>
        <w:t xml:space="preserve"> ports, </w:t>
      </w:r>
      <w:proofErr w:type="spellStart"/>
      <w:r w:rsidR="00DE67C5">
        <w:rPr>
          <w:rFonts w:ascii="Times New Roman" w:hAnsi="Times New Roman" w:cs="Times New Roman"/>
          <w:sz w:val="24"/>
          <w:szCs w:val="24"/>
        </w:rPr>
        <w:t>lan</w:t>
      </w:r>
      <w:proofErr w:type="spellEnd"/>
      <w:r w:rsidR="00DE67C5">
        <w:rPr>
          <w:rFonts w:ascii="Times New Roman" w:hAnsi="Times New Roman" w:cs="Times New Roman"/>
          <w:sz w:val="24"/>
          <w:szCs w:val="24"/>
        </w:rPr>
        <w:t xml:space="preserve"> cable, audio cable and for the power supply.</w:t>
      </w:r>
    </w:p>
    <w:p w:rsidR="00871718" w:rsidRDefault="00871718" w:rsidP="00D30CDA">
      <w:pPr>
        <w:spacing w:after="0" w:line="480" w:lineRule="auto"/>
        <w:jc w:val="both"/>
        <w:rPr>
          <w:rFonts w:ascii="Times New Roman" w:hAnsi="Times New Roman" w:cs="Times New Roman"/>
          <w:b/>
          <w:sz w:val="24"/>
          <w:szCs w:val="24"/>
        </w:rPr>
      </w:pPr>
    </w:p>
    <w:p w:rsidR="005E6B23" w:rsidRPr="005E6B23" w:rsidRDefault="005E6B23" w:rsidP="00D30CD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Software Development</w:t>
      </w:r>
    </w:p>
    <w:p w:rsidR="002133A6" w:rsidRDefault="00B84678" w:rsidP="00A26FD9">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val="en-PH" w:eastAsia="en-PH"/>
        </w:rPr>
        <w:drawing>
          <wp:inline distT="0" distB="0" distL="0" distR="0">
            <wp:extent cx="1343025" cy="5343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 Diagram (4).jpg"/>
                    <pic:cNvPicPr/>
                  </pic:nvPicPr>
                  <pic:blipFill>
                    <a:blip r:embed="rId19">
                      <a:extLst>
                        <a:ext uri="{28A0092B-C50C-407E-A947-70E740481C1C}">
                          <a14:useLocalDpi xmlns:a14="http://schemas.microsoft.com/office/drawing/2010/main" val="0"/>
                        </a:ext>
                      </a:extLst>
                    </a:blip>
                    <a:stretch>
                      <a:fillRect/>
                    </a:stretch>
                  </pic:blipFill>
                  <pic:spPr>
                    <a:xfrm>
                      <a:off x="0" y="0"/>
                      <a:ext cx="1343025" cy="5343525"/>
                    </a:xfrm>
                    <a:prstGeom prst="rect">
                      <a:avLst/>
                    </a:prstGeom>
                  </pic:spPr>
                </pic:pic>
              </a:graphicData>
            </a:graphic>
          </wp:inline>
        </w:drawing>
      </w:r>
    </w:p>
    <w:p w:rsidR="002133A6" w:rsidRDefault="002133A6" w:rsidP="00A26FD9">
      <w:pPr>
        <w:spacing w:after="0" w:line="480" w:lineRule="auto"/>
        <w:jc w:val="center"/>
        <w:rPr>
          <w:rFonts w:ascii="Times New Roman" w:hAnsi="Times New Roman" w:cs="Times New Roman"/>
          <w:sz w:val="24"/>
          <w:szCs w:val="24"/>
        </w:rPr>
      </w:pPr>
      <w:r w:rsidRPr="002133A6">
        <w:rPr>
          <w:rFonts w:ascii="Times New Roman" w:hAnsi="Times New Roman" w:cs="Times New Roman"/>
          <w:b/>
          <w:sz w:val="24"/>
          <w:szCs w:val="24"/>
        </w:rPr>
        <w:t xml:space="preserve">Figure </w:t>
      </w:r>
      <w:r w:rsidR="001B1048">
        <w:rPr>
          <w:rFonts w:ascii="Times New Roman" w:hAnsi="Times New Roman" w:cs="Times New Roman"/>
          <w:b/>
          <w:sz w:val="24"/>
          <w:szCs w:val="24"/>
        </w:rPr>
        <w:t>3.7</w:t>
      </w:r>
      <w:r>
        <w:rPr>
          <w:rFonts w:ascii="Times New Roman" w:hAnsi="Times New Roman" w:cs="Times New Roman"/>
          <w:sz w:val="24"/>
          <w:szCs w:val="24"/>
        </w:rPr>
        <w:t xml:space="preserve"> Flowchart in processing the image</w:t>
      </w:r>
    </w:p>
    <w:p w:rsidR="008B60A1" w:rsidRDefault="008D1E95" w:rsidP="002D4A2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1B1048">
        <w:rPr>
          <w:rFonts w:ascii="Times New Roman" w:hAnsi="Times New Roman" w:cs="Times New Roman"/>
          <w:sz w:val="24"/>
          <w:szCs w:val="24"/>
        </w:rPr>
        <w:t>3.7</w:t>
      </w:r>
      <w:r>
        <w:rPr>
          <w:rFonts w:ascii="Times New Roman" w:hAnsi="Times New Roman" w:cs="Times New Roman"/>
          <w:sz w:val="24"/>
          <w:szCs w:val="24"/>
        </w:rPr>
        <w:t xml:space="preserve"> shows the flow on how the urine sample image is developed under image processing.</w:t>
      </w:r>
      <w:r w:rsidR="002D4A2F">
        <w:rPr>
          <w:rFonts w:ascii="Times New Roman" w:hAnsi="Times New Roman" w:cs="Times New Roman"/>
          <w:sz w:val="24"/>
          <w:szCs w:val="24"/>
        </w:rPr>
        <w:t xml:space="preserve"> It starts by implementing </w:t>
      </w:r>
      <w:r w:rsidR="000E6E12">
        <w:rPr>
          <w:rFonts w:ascii="Times New Roman" w:hAnsi="Times New Roman" w:cs="Times New Roman"/>
          <w:sz w:val="24"/>
          <w:szCs w:val="24"/>
        </w:rPr>
        <w:t>converting the image into grayscale which is</w:t>
      </w:r>
      <w:r w:rsidR="002D4A2F">
        <w:rPr>
          <w:rFonts w:ascii="Times New Roman" w:hAnsi="Times New Roman" w:cs="Times New Roman"/>
          <w:sz w:val="24"/>
          <w:szCs w:val="24"/>
        </w:rPr>
        <w:t xml:space="preserve"> </w:t>
      </w:r>
      <w:r w:rsidR="000E6E12">
        <w:rPr>
          <w:rFonts w:ascii="Times New Roman" w:hAnsi="Times New Roman" w:cs="Times New Roman"/>
          <w:sz w:val="24"/>
          <w:szCs w:val="24"/>
        </w:rPr>
        <w:t>simpler and easier to analyzed by a computer vision</w:t>
      </w:r>
      <w:r w:rsidR="002D4A2F">
        <w:rPr>
          <w:rFonts w:ascii="Times New Roman" w:hAnsi="Times New Roman" w:cs="Times New Roman"/>
          <w:sz w:val="24"/>
          <w:szCs w:val="24"/>
        </w:rPr>
        <w:t>.</w:t>
      </w:r>
      <w:r w:rsidR="000E6E12">
        <w:rPr>
          <w:rFonts w:ascii="Times New Roman" w:hAnsi="Times New Roman" w:cs="Times New Roman"/>
          <w:sz w:val="24"/>
          <w:szCs w:val="24"/>
        </w:rPr>
        <w:t xml:space="preserve"> It is needed </w:t>
      </w:r>
      <w:r w:rsidR="000E6E12">
        <w:rPr>
          <w:rFonts w:ascii="Times New Roman" w:hAnsi="Times New Roman" w:cs="Times New Roman"/>
          <w:sz w:val="24"/>
          <w:szCs w:val="24"/>
          <w:lang w:bidi="th-TH"/>
        </w:rPr>
        <w:t>so that less information needs to be provided for each pixel.</w:t>
      </w:r>
      <w:r w:rsidR="002D4A2F">
        <w:rPr>
          <w:rFonts w:ascii="Times New Roman" w:hAnsi="Times New Roman" w:cs="Times New Roman"/>
          <w:sz w:val="24"/>
          <w:szCs w:val="24"/>
        </w:rPr>
        <w:t xml:space="preserve"> </w:t>
      </w:r>
      <w:r w:rsidR="000E6E12">
        <w:rPr>
          <w:rFonts w:ascii="Times New Roman" w:hAnsi="Times New Roman" w:cs="Times New Roman"/>
          <w:sz w:val="24"/>
          <w:szCs w:val="24"/>
        </w:rPr>
        <w:t xml:space="preserve">Next is to recognize the edges of the image using canny edge detection. This technique requires four more process to be performed </w:t>
      </w:r>
      <w:r w:rsidR="00850864">
        <w:rPr>
          <w:rFonts w:ascii="Times New Roman" w:hAnsi="Times New Roman" w:cs="Times New Roman"/>
          <w:sz w:val="24"/>
          <w:szCs w:val="24"/>
        </w:rPr>
        <w:t xml:space="preserve">which are: </w:t>
      </w:r>
      <w:r w:rsidR="00850864">
        <w:rPr>
          <w:rFonts w:ascii="Times New Roman" w:hAnsi="Times New Roman" w:cs="Times New Roman"/>
          <w:sz w:val="24"/>
          <w:szCs w:val="24"/>
          <w:lang w:bidi="th-TH"/>
        </w:rPr>
        <w:t xml:space="preserve">1.) Image Filtering 2.) Finding Image Gradient 3.) Edge Thinning 4.) Double Threshold. Lastly, </w:t>
      </w:r>
      <w:r w:rsidR="00E23F19">
        <w:rPr>
          <w:rFonts w:ascii="Times New Roman" w:hAnsi="Times New Roman" w:cs="Times New Roman"/>
          <w:sz w:val="24"/>
          <w:szCs w:val="24"/>
          <w:lang w:bidi="th-TH"/>
        </w:rPr>
        <w:t xml:space="preserve">using the circular </w:t>
      </w:r>
      <w:proofErr w:type="spellStart"/>
      <w:r w:rsidR="00E23F19">
        <w:rPr>
          <w:rFonts w:ascii="Times New Roman" w:hAnsi="Times New Roman" w:cs="Times New Roman"/>
          <w:sz w:val="24"/>
          <w:szCs w:val="24"/>
          <w:lang w:bidi="th-TH"/>
        </w:rPr>
        <w:lastRenderedPageBreak/>
        <w:t>hough</w:t>
      </w:r>
      <w:proofErr w:type="spellEnd"/>
      <w:r w:rsidR="00E23F19">
        <w:rPr>
          <w:rFonts w:ascii="Times New Roman" w:hAnsi="Times New Roman" w:cs="Times New Roman"/>
          <w:sz w:val="24"/>
          <w:szCs w:val="24"/>
          <w:lang w:bidi="th-TH"/>
        </w:rPr>
        <w:t xml:space="preserve"> transform algorithm, the center of the circle can be identified. When the center is located, a radius can be form for every circle</w:t>
      </w:r>
      <w:r w:rsidR="00B84678">
        <w:rPr>
          <w:rFonts w:ascii="Times New Roman" w:hAnsi="Times New Roman" w:cs="Times New Roman"/>
          <w:sz w:val="24"/>
          <w:szCs w:val="24"/>
          <w:lang w:bidi="th-TH"/>
        </w:rPr>
        <w:t xml:space="preserve"> which </w:t>
      </w:r>
      <w:r w:rsidR="00C112CC">
        <w:rPr>
          <w:rFonts w:ascii="Times New Roman" w:hAnsi="Times New Roman" w:cs="Times New Roman"/>
          <w:sz w:val="24"/>
          <w:szCs w:val="24"/>
          <w:lang w:bidi="th-TH"/>
        </w:rPr>
        <w:t>will be converted into pixels to evaluate whether if the circle is a white or red blood cell.</w:t>
      </w:r>
    </w:p>
    <w:p w:rsidR="000E6E12" w:rsidRDefault="000E6E12" w:rsidP="002D4A2F">
      <w:pPr>
        <w:spacing w:after="0" w:line="480" w:lineRule="auto"/>
        <w:jc w:val="both"/>
        <w:rPr>
          <w:rFonts w:ascii="Times New Roman" w:hAnsi="Times New Roman" w:cs="Times New Roman"/>
          <w:sz w:val="24"/>
          <w:szCs w:val="24"/>
        </w:rPr>
      </w:pPr>
    </w:p>
    <w:p w:rsidR="007D3D0A" w:rsidRDefault="007D3D0A" w:rsidP="002D4A2F">
      <w:pPr>
        <w:spacing w:after="0" w:line="480" w:lineRule="auto"/>
        <w:jc w:val="both"/>
        <w:rPr>
          <w:rFonts w:ascii="Times New Roman" w:hAnsi="Times New Roman" w:cs="Times New Roman"/>
          <w:i/>
          <w:sz w:val="24"/>
          <w:szCs w:val="24"/>
        </w:rPr>
      </w:pPr>
      <w:r w:rsidRPr="00514F66">
        <w:rPr>
          <w:rFonts w:ascii="Times New Roman" w:hAnsi="Times New Roman" w:cs="Times New Roman"/>
          <w:i/>
          <w:sz w:val="24"/>
          <w:szCs w:val="24"/>
        </w:rPr>
        <w:t>Canny Edge Detector</w:t>
      </w:r>
      <w:r w:rsidR="00283AAA" w:rsidRPr="00514F66">
        <w:rPr>
          <w:rFonts w:ascii="Times New Roman" w:hAnsi="Times New Roman" w:cs="Times New Roman"/>
          <w:i/>
          <w:sz w:val="24"/>
          <w:szCs w:val="24"/>
        </w:rPr>
        <w:t xml:space="preserve"> Process</w:t>
      </w:r>
    </w:p>
    <w:p w:rsidR="0084771E" w:rsidRDefault="00E23F19" w:rsidP="0084771E">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val="en-PH" w:eastAsia="en-PH"/>
        </w:rPr>
        <w:drawing>
          <wp:inline distT="0" distB="0" distL="0" distR="0">
            <wp:extent cx="1200150" cy="50577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titled Diagram (3).jpg"/>
                    <pic:cNvPicPr/>
                  </pic:nvPicPr>
                  <pic:blipFill>
                    <a:blip r:embed="rId20">
                      <a:extLst>
                        <a:ext uri="{28A0092B-C50C-407E-A947-70E740481C1C}">
                          <a14:useLocalDpi xmlns:a14="http://schemas.microsoft.com/office/drawing/2010/main" val="0"/>
                        </a:ext>
                      </a:extLst>
                    </a:blip>
                    <a:stretch>
                      <a:fillRect/>
                    </a:stretch>
                  </pic:blipFill>
                  <pic:spPr>
                    <a:xfrm>
                      <a:off x="0" y="0"/>
                      <a:ext cx="1200150" cy="5057775"/>
                    </a:xfrm>
                    <a:prstGeom prst="rect">
                      <a:avLst/>
                    </a:prstGeom>
                  </pic:spPr>
                </pic:pic>
              </a:graphicData>
            </a:graphic>
          </wp:inline>
        </w:drawing>
      </w:r>
    </w:p>
    <w:p w:rsidR="00C112CC" w:rsidRPr="00871718" w:rsidRDefault="0084771E" w:rsidP="0084771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1B1048">
        <w:rPr>
          <w:rFonts w:ascii="Times New Roman" w:hAnsi="Times New Roman" w:cs="Times New Roman"/>
          <w:b/>
          <w:sz w:val="24"/>
          <w:szCs w:val="24"/>
        </w:rPr>
        <w:t xml:space="preserve">3.8 </w:t>
      </w:r>
      <w:r w:rsidR="001B1048">
        <w:rPr>
          <w:rFonts w:ascii="Times New Roman" w:hAnsi="Times New Roman" w:cs="Times New Roman"/>
          <w:sz w:val="24"/>
          <w:szCs w:val="24"/>
        </w:rPr>
        <w:t>Canny Edge Detector Flowchart</w:t>
      </w:r>
      <w:r>
        <w:rPr>
          <w:rFonts w:ascii="Times New Roman" w:hAnsi="Times New Roman" w:cs="Times New Roman"/>
          <w:b/>
          <w:sz w:val="24"/>
          <w:szCs w:val="24"/>
        </w:rPr>
        <w:t xml:space="preserve"> </w:t>
      </w:r>
    </w:p>
    <w:p w:rsidR="00757EE8" w:rsidRPr="009158C3" w:rsidRDefault="00757EE8" w:rsidP="00C74BA4">
      <w:pPr>
        <w:spacing w:after="0" w:line="48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ab/>
      </w:r>
      <w:r w:rsidRPr="009158C3">
        <w:rPr>
          <w:rFonts w:ascii="Times New Roman" w:hAnsi="Times New Roman" w:cs="Times New Roman"/>
          <w:sz w:val="24"/>
          <w:szCs w:val="24"/>
        </w:rPr>
        <w:t xml:space="preserve">Figure </w:t>
      </w:r>
      <w:r w:rsidR="001B1048">
        <w:rPr>
          <w:rFonts w:ascii="Times New Roman" w:hAnsi="Times New Roman" w:cs="Times New Roman"/>
          <w:sz w:val="24"/>
          <w:szCs w:val="24"/>
        </w:rPr>
        <w:t>3.8</w:t>
      </w:r>
      <w:r w:rsidRPr="009158C3">
        <w:rPr>
          <w:rFonts w:ascii="Times New Roman" w:hAnsi="Times New Roman" w:cs="Times New Roman"/>
          <w:sz w:val="24"/>
          <w:szCs w:val="24"/>
        </w:rPr>
        <w:t xml:space="preserve"> shows the flowchart for the process of </w:t>
      </w:r>
      <w:r w:rsidR="008B36C9" w:rsidRPr="009158C3">
        <w:rPr>
          <w:rFonts w:ascii="Times New Roman" w:hAnsi="Times New Roman" w:cs="Times New Roman"/>
          <w:sz w:val="24"/>
          <w:szCs w:val="24"/>
        </w:rPr>
        <w:t>edge detection using Canny e</w:t>
      </w:r>
      <w:r w:rsidRPr="009158C3">
        <w:rPr>
          <w:rFonts w:ascii="Times New Roman" w:hAnsi="Times New Roman" w:cs="Times New Roman"/>
          <w:sz w:val="24"/>
          <w:szCs w:val="24"/>
        </w:rPr>
        <w:t xml:space="preserve">dge detector. </w:t>
      </w:r>
      <w:r w:rsidR="008B36C9" w:rsidRPr="009158C3">
        <w:rPr>
          <w:rFonts w:ascii="Times New Roman" w:hAnsi="Times New Roman" w:cs="Times New Roman"/>
          <w:sz w:val="24"/>
          <w:szCs w:val="24"/>
        </w:rPr>
        <w:t xml:space="preserve">Canny edge detector is a pre-process for Hough Transform which is broken down in to sub-processes. For the first step, Gaussian filter is applied to remove the noise and smooth </w:t>
      </w:r>
      <w:r w:rsidR="008B36C9" w:rsidRPr="009158C3">
        <w:rPr>
          <w:rFonts w:ascii="Times New Roman" w:hAnsi="Times New Roman" w:cs="Times New Roman"/>
          <w:sz w:val="24"/>
          <w:szCs w:val="24"/>
        </w:rPr>
        <w:lastRenderedPageBreak/>
        <w:t xml:space="preserve">the image. Then, the intensity gradient of the image would be identified. The gradient of the image is also known as the edge strength. </w:t>
      </w:r>
      <w:r w:rsidR="00195421" w:rsidRPr="009158C3">
        <w:rPr>
          <w:rFonts w:ascii="Times New Roman" w:hAnsi="Times New Roman" w:cs="Times New Roman"/>
          <w:sz w:val="24"/>
          <w:szCs w:val="24"/>
        </w:rPr>
        <w:t xml:space="preserve"> Image gradient is used to extract information from images.</w:t>
      </w:r>
      <w:r w:rsidR="002550BC" w:rsidRPr="009158C3">
        <w:rPr>
          <w:rFonts w:ascii="Times New Roman" w:hAnsi="Times New Roman" w:cs="Times New Roman"/>
          <w:sz w:val="24"/>
          <w:szCs w:val="24"/>
        </w:rPr>
        <w:t xml:space="preserve"> Next, the non-maximum suppression is applied in the image. Non-maximum suppression is an edge thinning technique to remove the unwanted false points on the edges of an image. Lastly, hysteresis is implemented in the image. Hysteresis is used to eliminate streaking or the breaking up of an edge contour.</w:t>
      </w:r>
    </w:p>
    <w:p w:rsidR="002550BC" w:rsidRPr="009158C3" w:rsidRDefault="002550BC" w:rsidP="00C74BA4">
      <w:pPr>
        <w:spacing w:after="0" w:line="480" w:lineRule="auto"/>
        <w:jc w:val="both"/>
        <w:rPr>
          <w:rFonts w:ascii="Times New Roman" w:hAnsi="Times New Roman" w:cs="Times New Roman"/>
          <w:sz w:val="24"/>
          <w:szCs w:val="24"/>
        </w:rPr>
      </w:pPr>
    </w:p>
    <w:p w:rsidR="00C74BA4" w:rsidRPr="009158C3" w:rsidRDefault="00C74BA4" w:rsidP="00C74BA4">
      <w:pPr>
        <w:spacing w:after="0" w:line="480" w:lineRule="auto"/>
        <w:jc w:val="both"/>
        <w:rPr>
          <w:rFonts w:ascii="Times New Roman" w:hAnsi="Times New Roman" w:cs="Times New Roman"/>
          <w:i/>
          <w:sz w:val="24"/>
          <w:szCs w:val="24"/>
        </w:rPr>
      </w:pPr>
      <w:r w:rsidRPr="009158C3">
        <w:rPr>
          <w:rFonts w:ascii="Times New Roman" w:hAnsi="Times New Roman" w:cs="Times New Roman"/>
          <w:i/>
          <w:sz w:val="24"/>
          <w:szCs w:val="24"/>
        </w:rPr>
        <w:t>Implementation of Canny Edge Detector</w:t>
      </w:r>
    </w:p>
    <w:p w:rsidR="00D30CDA" w:rsidRPr="009158C3" w:rsidRDefault="008E65B6" w:rsidP="00D30CDA">
      <w:pPr>
        <w:spacing w:after="0" w:line="480" w:lineRule="auto"/>
        <w:ind w:firstLine="720"/>
        <w:jc w:val="both"/>
        <w:rPr>
          <w:rFonts w:ascii="Times New Roman" w:hAnsi="Times New Roman" w:cs="Times New Roman"/>
          <w:sz w:val="24"/>
          <w:szCs w:val="24"/>
        </w:rPr>
      </w:pPr>
      <w:r>
        <w:rPr>
          <w:noProof/>
          <w:lang w:val="en-PH" w:eastAsia="en-PH"/>
        </w:rPr>
        <w:drawing>
          <wp:anchor distT="0" distB="0" distL="114300" distR="114300" simplePos="0" relativeHeight="251661312" behindDoc="0" locked="0" layoutInCell="1" allowOverlap="1" wp14:anchorId="1468C2C7" wp14:editId="1204FD4D">
            <wp:simplePos x="0" y="0"/>
            <wp:positionH relativeFrom="column">
              <wp:posOffset>1828800</wp:posOffset>
            </wp:positionH>
            <wp:positionV relativeFrom="paragraph">
              <wp:posOffset>1203960</wp:posOffset>
            </wp:positionV>
            <wp:extent cx="2343150" cy="911224"/>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43150" cy="911224"/>
                    </a:xfrm>
                    <a:prstGeom prst="rect">
                      <a:avLst/>
                    </a:prstGeom>
                  </pic:spPr>
                </pic:pic>
              </a:graphicData>
            </a:graphic>
          </wp:anchor>
        </w:drawing>
      </w:r>
      <w:r w:rsidR="00D30CDA" w:rsidRPr="009158C3">
        <w:rPr>
          <w:rFonts w:ascii="Times New Roman" w:hAnsi="Times New Roman" w:cs="Times New Roman"/>
          <w:sz w:val="24"/>
          <w:szCs w:val="24"/>
        </w:rPr>
        <w:t xml:space="preserve">The Canny edge detector is an edge detection operator that uses a multi-stage algorithm to detect a wide range of edges in images. Edge detection is an important pre-processing step in image analysis to find object boundaries in images. </w:t>
      </w:r>
      <w:r w:rsidR="00195421" w:rsidRPr="009158C3">
        <w:rPr>
          <w:rFonts w:ascii="Times New Roman" w:hAnsi="Times New Roman" w:cs="Times New Roman"/>
          <w:sz w:val="24"/>
          <w:szCs w:val="24"/>
        </w:rPr>
        <w:t>First thing to do is to</w:t>
      </w:r>
      <w:r w:rsidR="009E3673">
        <w:rPr>
          <w:rFonts w:ascii="Times New Roman" w:hAnsi="Times New Roman" w:cs="Times New Roman"/>
          <w:sz w:val="24"/>
          <w:szCs w:val="24"/>
        </w:rPr>
        <w:t xml:space="preserve"> perform the</w:t>
      </w:r>
      <w:r w:rsidR="00195421" w:rsidRPr="009158C3">
        <w:rPr>
          <w:rFonts w:ascii="Times New Roman" w:hAnsi="Times New Roman" w:cs="Times New Roman"/>
          <w:sz w:val="24"/>
          <w:szCs w:val="24"/>
        </w:rPr>
        <w:t xml:space="preserve"> application of</w:t>
      </w:r>
      <w:r w:rsidR="00D30CDA" w:rsidRPr="009158C3">
        <w:rPr>
          <w:rFonts w:ascii="Times New Roman" w:hAnsi="Times New Roman" w:cs="Times New Roman"/>
          <w:sz w:val="24"/>
          <w:szCs w:val="24"/>
        </w:rPr>
        <w:t xml:space="preserve"> Gaussian filter. </w:t>
      </w:r>
    </w:p>
    <w:p w:rsidR="00D30CDA" w:rsidRDefault="00D30CDA" w:rsidP="00E84A5E">
      <w:pPr>
        <w:spacing w:after="0" w:line="480" w:lineRule="auto"/>
        <w:ind w:firstLine="720"/>
        <w:jc w:val="center"/>
        <w:rPr>
          <w:rFonts w:ascii="Times New Roman" w:hAnsi="Times New Roman" w:cs="Times New Roman"/>
          <w:b/>
          <w:color w:val="FF0000"/>
          <w:sz w:val="24"/>
          <w:szCs w:val="24"/>
        </w:rPr>
      </w:pPr>
    </w:p>
    <w:p w:rsidR="005F26E9" w:rsidRPr="009B0A63" w:rsidRDefault="008E65B6" w:rsidP="008E65B6">
      <w:pPr>
        <w:spacing w:after="0" w:line="480" w:lineRule="auto"/>
        <w:ind w:left="4320" w:firstLine="72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(Eq. 3.1)</w:t>
      </w:r>
    </w:p>
    <w:p w:rsidR="00D30CDA" w:rsidRPr="009158C3" w:rsidRDefault="00D30CDA" w:rsidP="00D30CDA">
      <w:pPr>
        <w:spacing w:after="0" w:line="480" w:lineRule="auto"/>
        <w:ind w:firstLine="720"/>
        <w:jc w:val="both"/>
        <w:rPr>
          <w:rFonts w:ascii="Times New Roman" w:hAnsi="Times New Roman" w:cs="Times New Roman"/>
          <w:sz w:val="24"/>
          <w:szCs w:val="24"/>
        </w:rPr>
      </w:pPr>
      <w:r w:rsidRPr="009158C3">
        <w:rPr>
          <w:rFonts w:ascii="Times New Roman" w:hAnsi="Times New Roman" w:cs="Times New Roman"/>
          <w:sz w:val="24"/>
          <w:szCs w:val="24"/>
        </w:rPr>
        <w:t>Sigma corresponds inversely to the amount of filtering. The higher the value of the sigma means less frequencies suppressed and vice versa. The size of the filter affects the amount of blurring in the image. Size of the kernel of convolution matrix affect the performance of the detector. The larger the size of the kernel, the lower the sensitivity of the detector to noise.</w:t>
      </w:r>
    </w:p>
    <w:p w:rsidR="00D30CDA" w:rsidRPr="009158C3" w:rsidRDefault="00D30CDA" w:rsidP="00D30CDA">
      <w:pPr>
        <w:spacing w:after="0" w:line="480" w:lineRule="auto"/>
        <w:ind w:firstLine="720"/>
        <w:jc w:val="both"/>
        <w:rPr>
          <w:rFonts w:ascii="Times New Roman" w:hAnsi="Times New Roman" w:cs="Times New Roman"/>
          <w:sz w:val="24"/>
          <w:szCs w:val="24"/>
        </w:rPr>
      </w:pPr>
      <w:r w:rsidRPr="009158C3">
        <w:rPr>
          <w:rFonts w:ascii="Times New Roman" w:hAnsi="Times New Roman" w:cs="Times New Roman"/>
          <w:sz w:val="24"/>
          <w:szCs w:val="24"/>
        </w:rPr>
        <w:t>The second step would be the finding of in</w:t>
      </w:r>
      <w:r w:rsidR="00195421" w:rsidRPr="009158C3">
        <w:rPr>
          <w:rFonts w:ascii="Times New Roman" w:hAnsi="Times New Roman" w:cs="Times New Roman"/>
          <w:sz w:val="24"/>
          <w:szCs w:val="24"/>
        </w:rPr>
        <w:t xml:space="preserve">tensity gradient in the image. </w:t>
      </w:r>
      <w:r w:rsidRPr="009158C3">
        <w:rPr>
          <w:rFonts w:ascii="Times New Roman" w:hAnsi="Times New Roman" w:cs="Times New Roman"/>
          <w:sz w:val="24"/>
          <w:szCs w:val="24"/>
        </w:rPr>
        <w:t>Canny edge algorithm uses four filters to detect horizontal, vertical, and diagonal edges in the blurred image. The operation would return first derivative value in the horizontal direction (</w:t>
      </w:r>
      <w:proofErr w:type="spellStart"/>
      <w:r w:rsidRPr="009158C3">
        <w:rPr>
          <w:rFonts w:ascii="Times New Roman" w:hAnsi="Times New Roman" w:cs="Times New Roman"/>
          <w:sz w:val="24"/>
          <w:szCs w:val="24"/>
        </w:rPr>
        <w:t>G</w:t>
      </w:r>
      <w:r w:rsidRPr="009158C3">
        <w:rPr>
          <w:rFonts w:ascii="Times New Roman" w:hAnsi="Times New Roman" w:cs="Times New Roman"/>
          <w:sz w:val="24"/>
          <w:szCs w:val="24"/>
          <w:vertAlign w:val="subscript"/>
        </w:rPr>
        <w:t>x</w:t>
      </w:r>
      <w:proofErr w:type="spellEnd"/>
      <w:r w:rsidRPr="009158C3">
        <w:rPr>
          <w:rFonts w:ascii="Times New Roman" w:hAnsi="Times New Roman" w:cs="Times New Roman"/>
          <w:sz w:val="24"/>
          <w:szCs w:val="24"/>
        </w:rPr>
        <w:t>) and vertical direction (</w:t>
      </w:r>
      <w:proofErr w:type="spellStart"/>
      <w:r w:rsidRPr="009158C3">
        <w:rPr>
          <w:rFonts w:ascii="Times New Roman" w:hAnsi="Times New Roman" w:cs="Times New Roman"/>
          <w:sz w:val="24"/>
          <w:szCs w:val="24"/>
        </w:rPr>
        <w:t>G</w:t>
      </w:r>
      <w:r w:rsidRPr="009158C3">
        <w:rPr>
          <w:rFonts w:ascii="Times New Roman" w:hAnsi="Times New Roman" w:cs="Times New Roman"/>
          <w:sz w:val="24"/>
          <w:szCs w:val="24"/>
          <w:vertAlign w:val="subscript"/>
        </w:rPr>
        <w:t>y</w:t>
      </w:r>
      <w:proofErr w:type="spellEnd"/>
      <w:r w:rsidRPr="009158C3">
        <w:rPr>
          <w:rFonts w:ascii="Times New Roman" w:hAnsi="Times New Roman" w:cs="Times New Roman"/>
          <w:sz w:val="24"/>
          <w:szCs w:val="24"/>
        </w:rPr>
        <w:t xml:space="preserve">). </w:t>
      </w:r>
    </w:p>
    <w:p w:rsidR="00D30CDA" w:rsidRPr="00323D55" w:rsidRDefault="00D30CDA" w:rsidP="00D30CDA">
      <w:pPr>
        <w:spacing w:after="0" w:line="480" w:lineRule="auto"/>
        <w:ind w:firstLine="720"/>
        <w:jc w:val="center"/>
        <w:rPr>
          <w:rFonts w:ascii="Times New Roman" w:hAnsi="Times New Roman" w:cs="Times New Roman"/>
          <w:color w:val="FF0000"/>
          <w:sz w:val="24"/>
          <w:szCs w:val="24"/>
        </w:rPr>
      </w:pPr>
      <w:r w:rsidRPr="00323D55">
        <w:rPr>
          <w:noProof/>
          <w:color w:val="FF0000"/>
          <w:lang w:val="en-PH" w:eastAsia="en-PH"/>
        </w:rPr>
        <w:lastRenderedPageBreak/>
        <w:drawing>
          <wp:inline distT="0" distB="0" distL="0" distR="0" wp14:anchorId="7EE51290" wp14:editId="3506160D">
            <wp:extent cx="4543425" cy="781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3425" cy="781050"/>
                    </a:xfrm>
                    <a:prstGeom prst="rect">
                      <a:avLst/>
                    </a:prstGeom>
                    <a:noFill/>
                    <a:ln>
                      <a:noFill/>
                    </a:ln>
                  </pic:spPr>
                </pic:pic>
              </a:graphicData>
            </a:graphic>
          </wp:inline>
        </w:drawing>
      </w:r>
    </w:p>
    <w:p w:rsidR="00D30CDA" w:rsidRPr="009158C3" w:rsidRDefault="008E65B6" w:rsidP="00D30CDA">
      <w:pPr>
        <w:spacing w:after="0" w:line="480" w:lineRule="auto"/>
        <w:ind w:firstLine="720"/>
        <w:rPr>
          <w:rFonts w:ascii="Times New Roman" w:hAnsi="Times New Roman" w:cs="Times New Roman"/>
          <w:sz w:val="24"/>
          <w:szCs w:val="24"/>
        </w:rPr>
      </w:pPr>
      <w:r w:rsidRPr="00323D55">
        <w:rPr>
          <w:noProof/>
          <w:color w:val="FF0000"/>
          <w:lang w:val="en-PH" w:eastAsia="en-PH"/>
        </w:rPr>
        <w:drawing>
          <wp:anchor distT="0" distB="0" distL="114300" distR="114300" simplePos="0" relativeHeight="251660288" behindDoc="0" locked="0" layoutInCell="1" allowOverlap="1" wp14:anchorId="3F590DA1" wp14:editId="566CADC8">
            <wp:simplePos x="0" y="0"/>
            <wp:positionH relativeFrom="column">
              <wp:posOffset>2228850</wp:posOffset>
            </wp:positionH>
            <wp:positionV relativeFrom="paragraph">
              <wp:posOffset>948055</wp:posOffset>
            </wp:positionV>
            <wp:extent cx="1676400" cy="7620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6400" cy="762000"/>
                    </a:xfrm>
                    <a:prstGeom prst="rect">
                      <a:avLst/>
                    </a:prstGeom>
                    <a:noFill/>
                    <a:ln>
                      <a:noFill/>
                    </a:ln>
                  </pic:spPr>
                </pic:pic>
              </a:graphicData>
            </a:graphic>
          </wp:anchor>
        </w:drawing>
      </w:r>
      <w:r w:rsidR="00D30CDA" w:rsidRPr="009158C3">
        <w:rPr>
          <w:rFonts w:ascii="Times New Roman" w:hAnsi="Times New Roman" w:cs="Times New Roman"/>
          <w:sz w:val="24"/>
          <w:szCs w:val="24"/>
        </w:rPr>
        <w:t xml:space="preserve">As seen above, the operator used two 3x3 kernel which are convolved with the original image as denoted by the asterisk. Convolution was executed to calculate approximations of the derivatives. </w:t>
      </w:r>
    </w:p>
    <w:p w:rsidR="00D30CDA" w:rsidRDefault="00D30CDA" w:rsidP="00D30CDA">
      <w:pPr>
        <w:spacing w:after="0" w:line="480" w:lineRule="auto"/>
        <w:ind w:firstLine="720"/>
        <w:jc w:val="center"/>
        <w:rPr>
          <w:rFonts w:ascii="Times New Roman" w:hAnsi="Times New Roman" w:cs="Times New Roman"/>
          <w:color w:val="FF0000"/>
          <w:sz w:val="24"/>
          <w:szCs w:val="24"/>
        </w:rPr>
      </w:pPr>
    </w:p>
    <w:p w:rsidR="008E65B6" w:rsidRDefault="008E65B6" w:rsidP="008E65B6">
      <w:pPr>
        <w:spacing w:after="0" w:line="480" w:lineRule="auto"/>
        <w:ind w:left="7920"/>
        <w:jc w:val="both"/>
        <w:rPr>
          <w:rFonts w:ascii="Times New Roman" w:hAnsi="Times New Roman" w:cs="Times New Roman"/>
          <w:sz w:val="24"/>
          <w:szCs w:val="24"/>
        </w:rPr>
      </w:pPr>
      <w:r>
        <w:rPr>
          <w:rFonts w:ascii="Times New Roman" w:hAnsi="Times New Roman" w:cs="Times New Roman"/>
          <w:sz w:val="24"/>
          <w:szCs w:val="24"/>
        </w:rPr>
        <w:t xml:space="preserve">   (Eq. 3.2)</w:t>
      </w:r>
    </w:p>
    <w:p w:rsidR="00D30CDA" w:rsidRPr="009158C3" w:rsidRDefault="00D30CDA" w:rsidP="00D30CDA">
      <w:pPr>
        <w:spacing w:after="0" w:line="480" w:lineRule="auto"/>
        <w:ind w:firstLine="720"/>
        <w:jc w:val="both"/>
        <w:rPr>
          <w:rFonts w:ascii="Times New Roman" w:hAnsi="Times New Roman" w:cs="Times New Roman"/>
          <w:sz w:val="24"/>
          <w:szCs w:val="24"/>
        </w:rPr>
      </w:pPr>
      <w:r w:rsidRPr="009158C3">
        <w:rPr>
          <w:rFonts w:ascii="Times New Roman" w:hAnsi="Times New Roman" w:cs="Times New Roman"/>
          <w:sz w:val="24"/>
          <w:szCs w:val="24"/>
        </w:rPr>
        <w:t>The formula above shows the formula for finding edge gradient for each pixel, where G can be computed by the square root of the derivatives in the horizontal and vertical directions.  The gradient direction denoted by theta can be computed by the arctangent function of the two arguments.</w:t>
      </w:r>
    </w:p>
    <w:p w:rsidR="00D30CDA" w:rsidRPr="009158C3" w:rsidRDefault="00D30CDA" w:rsidP="00D30CDA">
      <w:pPr>
        <w:spacing w:after="0" w:line="480" w:lineRule="auto"/>
        <w:ind w:firstLine="720"/>
        <w:jc w:val="both"/>
        <w:rPr>
          <w:rFonts w:ascii="Times New Roman" w:hAnsi="Times New Roman" w:cs="Times New Roman"/>
          <w:sz w:val="24"/>
          <w:szCs w:val="24"/>
        </w:rPr>
      </w:pPr>
      <w:r w:rsidRPr="009158C3">
        <w:rPr>
          <w:rFonts w:ascii="Times New Roman" w:hAnsi="Times New Roman" w:cs="Times New Roman"/>
          <w:sz w:val="24"/>
          <w:szCs w:val="24"/>
        </w:rPr>
        <w:t xml:space="preserve">The third step is the applying of non-maximum suppression, which removes the pixels that are not part of an edge. The process for edge thinning is by comparing the edge strength of the current pixel with the edge strength of the pixel in the positive and negative directions. If the edge strength of the current pixel is the largest compared to the other pixels in the mask with the same direction, the value will be preserved. Otherwise, the value will be suppressed. The result of this third step is a binary image with thin edges. </w:t>
      </w:r>
    </w:p>
    <w:p w:rsidR="00D30CDA" w:rsidRPr="009158C3" w:rsidRDefault="00D30CDA" w:rsidP="00D30CDA">
      <w:pPr>
        <w:spacing w:after="0" w:line="480" w:lineRule="auto"/>
        <w:ind w:firstLine="720"/>
        <w:jc w:val="both"/>
        <w:rPr>
          <w:rFonts w:ascii="Times New Roman" w:hAnsi="Times New Roman" w:cs="Times New Roman"/>
          <w:sz w:val="24"/>
          <w:szCs w:val="24"/>
        </w:rPr>
      </w:pPr>
      <w:r w:rsidRPr="009158C3">
        <w:rPr>
          <w:rFonts w:ascii="Times New Roman" w:hAnsi="Times New Roman" w:cs="Times New Roman"/>
          <w:sz w:val="24"/>
          <w:szCs w:val="24"/>
        </w:rPr>
        <w:t>Last step would be the finalizing of edges detected by suppressing all the other edges that are weak and not connected to strong edges. Implementation of hysteresis requires double threshold. Any pixel which has a value above the higher threshold will be marked 1, and any pixel whose value lies between the higher and lower threshold but is connected to a pixel whose value is above the higher threshold will also be marked 1.</w:t>
      </w:r>
    </w:p>
    <w:p w:rsidR="00CA04CA" w:rsidRPr="00CA04CA" w:rsidRDefault="00CA04CA" w:rsidP="002550BC">
      <w:pPr>
        <w:spacing w:after="0" w:line="480" w:lineRule="auto"/>
        <w:jc w:val="both"/>
        <w:rPr>
          <w:rFonts w:ascii="Times New Roman" w:hAnsi="Times New Roman" w:cs="Times New Roman"/>
          <w:sz w:val="24"/>
          <w:szCs w:val="24"/>
        </w:rPr>
      </w:pPr>
    </w:p>
    <w:p w:rsidR="007D3D0A" w:rsidRPr="00514F66" w:rsidRDefault="003F5CE7" w:rsidP="002D4A2F">
      <w:pPr>
        <w:spacing w:after="0" w:line="480" w:lineRule="auto"/>
        <w:jc w:val="both"/>
        <w:rPr>
          <w:rFonts w:ascii="Times New Roman" w:hAnsi="Times New Roman" w:cs="Times New Roman"/>
          <w:i/>
          <w:sz w:val="24"/>
          <w:szCs w:val="24"/>
        </w:rPr>
      </w:pPr>
      <w:r w:rsidRPr="00514F66">
        <w:rPr>
          <w:rFonts w:ascii="Times New Roman" w:hAnsi="Times New Roman" w:cs="Times New Roman"/>
          <w:i/>
          <w:sz w:val="24"/>
          <w:szCs w:val="24"/>
        </w:rPr>
        <w:lastRenderedPageBreak/>
        <w:t xml:space="preserve">Implementation of </w:t>
      </w:r>
      <w:r w:rsidR="007D3D0A" w:rsidRPr="00514F66">
        <w:rPr>
          <w:rFonts w:ascii="Times New Roman" w:hAnsi="Times New Roman" w:cs="Times New Roman"/>
          <w:i/>
          <w:sz w:val="24"/>
          <w:szCs w:val="24"/>
        </w:rPr>
        <w:t>Circular Hough Transform</w:t>
      </w:r>
    </w:p>
    <w:p w:rsidR="003F5CE7" w:rsidRDefault="003F5CE7" w:rsidP="002D4A2F">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Hough transform is a feature extraction technique which is widely used in image analysis, computer vision and digital image processing. One of its feature is the Circular Hough Transform (CHT) which is a technique for detecting circular objects. The purpose of the technique is to find circles in imperfect image inputs. In a two-dimensional space, a circle can be described by:</w:t>
      </w:r>
    </w:p>
    <w:p w:rsidR="00113BF3" w:rsidRPr="009B0A63" w:rsidRDefault="003F5CE7" w:rsidP="009B0A63">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w:t>
      </w:r>
      <w:r w:rsidR="00113BF3">
        <w:rPr>
          <w:rFonts w:ascii="Times New Roman" w:hAnsi="Times New Roman" w:cs="Times New Roman"/>
          <w:sz w:val="24"/>
          <w:szCs w:val="24"/>
        </w:rPr>
        <w:t>x – a)</w:t>
      </w:r>
      <w:r w:rsidR="00113BF3">
        <w:rPr>
          <w:rFonts w:ascii="Times New Roman" w:hAnsi="Times New Roman" w:cs="Times New Roman"/>
          <w:sz w:val="24"/>
          <w:szCs w:val="24"/>
          <w:vertAlign w:val="superscript"/>
        </w:rPr>
        <w:t>2</w:t>
      </w:r>
      <w:r w:rsidR="00113BF3">
        <w:rPr>
          <w:rFonts w:ascii="Times New Roman" w:hAnsi="Times New Roman" w:cs="Times New Roman"/>
          <w:sz w:val="24"/>
          <w:szCs w:val="24"/>
        </w:rPr>
        <w:t xml:space="preserve"> + (y – b)</w:t>
      </w:r>
      <w:r w:rsidR="00113BF3">
        <w:rPr>
          <w:rFonts w:ascii="Times New Roman" w:hAnsi="Times New Roman" w:cs="Times New Roman"/>
          <w:sz w:val="24"/>
          <w:szCs w:val="24"/>
          <w:vertAlign w:val="superscript"/>
        </w:rPr>
        <w:t>2</w:t>
      </w:r>
      <w:r w:rsidR="00113BF3">
        <w:rPr>
          <w:rFonts w:ascii="Times New Roman" w:hAnsi="Times New Roman" w:cs="Times New Roman"/>
          <w:sz w:val="24"/>
          <w:szCs w:val="24"/>
        </w:rPr>
        <w:t xml:space="preserve"> = r</w:t>
      </w:r>
      <w:r w:rsidR="00113BF3">
        <w:rPr>
          <w:rFonts w:ascii="Times New Roman" w:hAnsi="Times New Roman" w:cs="Times New Roman"/>
          <w:sz w:val="24"/>
          <w:szCs w:val="24"/>
          <w:vertAlign w:val="superscript"/>
        </w:rPr>
        <w:t>2</w:t>
      </w:r>
      <w:r w:rsidR="009B0A63">
        <w:rPr>
          <w:rFonts w:ascii="Times New Roman" w:hAnsi="Times New Roman" w:cs="Times New Roman"/>
          <w:sz w:val="24"/>
          <w:szCs w:val="24"/>
        </w:rPr>
        <w:t xml:space="preserve">                 </w:t>
      </w:r>
      <w:r w:rsidR="008E65B6">
        <w:rPr>
          <w:rFonts w:ascii="Times New Roman" w:hAnsi="Times New Roman" w:cs="Times New Roman"/>
          <w:sz w:val="24"/>
          <w:szCs w:val="24"/>
        </w:rPr>
        <w:t xml:space="preserve">                       </w:t>
      </w:r>
      <w:proofErr w:type="gramStart"/>
      <w:r w:rsidR="008E65B6">
        <w:rPr>
          <w:rFonts w:ascii="Times New Roman" w:hAnsi="Times New Roman" w:cs="Times New Roman"/>
          <w:sz w:val="24"/>
          <w:szCs w:val="24"/>
        </w:rPr>
        <w:t xml:space="preserve">   (</w:t>
      </w:r>
      <w:proofErr w:type="gramEnd"/>
      <w:r w:rsidR="008E65B6">
        <w:rPr>
          <w:rFonts w:ascii="Times New Roman" w:hAnsi="Times New Roman" w:cs="Times New Roman"/>
          <w:sz w:val="24"/>
          <w:szCs w:val="24"/>
        </w:rPr>
        <w:t>Eq. 3</w:t>
      </w:r>
      <w:r w:rsidR="009B0A63">
        <w:rPr>
          <w:rFonts w:ascii="Times New Roman" w:hAnsi="Times New Roman" w:cs="Times New Roman"/>
          <w:sz w:val="24"/>
          <w:szCs w:val="24"/>
        </w:rPr>
        <w:t>.3)</w:t>
      </w:r>
    </w:p>
    <w:p w:rsidR="00113BF3" w:rsidRDefault="0018657E" w:rsidP="00C4313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113BF3">
        <w:rPr>
          <w:rFonts w:ascii="Times New Roman" w:hAnsi="Times New Roman" w:cs="Times New Roman"/>
          <w:sz w:val="24"/>
          <w:szCs w:val="24"/>
        </w:rPr>
        <w:t>Where a and b</w:t>
      </w:r>
      <w:r w:rsidR="00C4313A">
        <w:rPr>
          <w:rFonts w:ascii="Times New Roman" w:hAnsi="Times New Roman" w:cs="Times New Roman"/>
          <w:sz w:val="24"/>
          <w:szCs w:val="24"/>
        </w:rPr>
        <w:t xml:space="preserve"> coordinates</w:t>
      </w:r>
      <w:r w:rsidR="00113BF3">
        <w:rPr>
          <w:rFonts w:ascii="Times New Roman" w:hAnsi="Times New Roman" w:cs="Times New Roman"/>
          <w:sz w:val="24"/>
          <w:szCs w:val="24"/>
        </w:rPr>
        <w:t xml:space="preserve"> are the center of the circle while r is the radius. The x and y are the change in the horizontal and vertical axis with respect to Pythagorean Theorem.</w:t>
      </w:r>
      <w:r w:rsidR="00C4313A">
        <w:rPr>
          <w:rFonts w:ascii="Times New Roman" w:hAnsi="Times New Roman" w:cs="Times New Roman"/>
          <w:sz w:val="24"/>
          <w:szCs w:val="24"/>
        </w:rPr>
        <w:t xml:space="preserve"> If the circle(s) in an image are of known radius R, then the search can be reduced to two-dimensional. The idea is to find the a and b coordinates of the centers. </w:t>
      </w:r>
    </w:p>
    <w:p w:rsidR="00C4313A" w:rsidRDefault="00C4313A" w:rsidP="00C4313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x = a + </w:t>
      </w:r>
      <w:proofErr w:type="spellStart"/>
      <w:r>
        <w:rPr>
          <w:rFonts w:ascii="Times New Roman" w:hAnsi="Times New Roman" w:cs="Times New Roman"/>
          <w:sz w:val="24"/>
          <w:szCs w:val="24"/>
        </w:rPr>
        <w:t>Rcos</w:t>
      </w:r>
      <w:proofErr w:type="spellEnd"/>
      <w:r>
        <w:rPr>
          <w:rFonts w:ascii="Times New Roman" w:hAnsi="Times New Roman" w:cs="Times New Roman"/>
          <w:sz w:val="24"/>
          <w:szCs w:val="24"/>
        </w:rPr>
        <w:t>(</w:t>
      </w:r>
      <w:r w:rsidR="0018657E">
        <w:rPr>
          <w:rFonts w:ascii="Times New Roman" w:hAnsi="Times New Roman" w:cs="Times New Roman"/>
          <w:sz w:val="24"/>
          <w:szCs w:val="24"/>
        </w:rPr>
        <w:t>θ)</w:t>
      </w:r>
    </w:p>
    <w:p w:rsidR="0018657E" w:rsidRDefault="0018657E" w:rsidP="009B0A63">
      <w:pPr>
        <w:spacing w:after="0" w:line="480" w:lineRule="auto"/>
        <w:jc w:val="right"/>
        <w:rPr>
          <w:rFonts w:ascii="Times New Roman" w:hAnsi="Times New Roman" w:cs="Times New Roman"/>
          <w:sz w:val="24"/>
          <w:szCs w:val="24"/>
        </w:rPr>
      </w:pPr>
      <w:r>
        <w:rPr>
          <w:rFonts w:ascii="Times New Roman" w:hAnsi="Times New Roman" w:cs="Times New Roman"/>
          <w:sz w:val="24"/>
          <w:szCs w:val="24"/>
        </w:rPr>
        <w:t xml:space="preserve">y = b + </w:t>
      </w:r>
      <w:proofErr w:type="spellStart"/>
      <w:r>
        <w:rPr>
          <w:rFonts w:ascii="Times New Roman" w:hAnsi="Times New Roman" w:cs="Times New Roman"/>
          <w:sz w:val="24"/>
          <w:szCs w:val="24"/>
        </w:rPr>
        <w:t>Rsin</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θ)</w:t>
      </w:r>
      <w:r w:rsidR="009B0A63">
        <w:rPr>
          <w:rFonts w:ascii="Times New Roman" w:hAnsi="Times New Roman" w:cs="Times New Roman"/>
          <w:sz w:val="24"/>
          <w:szCs w:val="24"/>
        </w:rPr>
        <w:t xml:space="preserve">   </w:t>
      </w:r>
      <w:proofErr w:type="gramEnd"/>
      <w:r w:rsidR="009B0A63">
        <w:rPr>
          <w:rFonts w:ascii="Times New Roman" w:hAnsi="Times New Roman" w:cs="Times New Roman"/>
          <w:sz w:val="24"/>
          <w:szCs w:val="24"/>
        </w:rPr>
        <w:t xml:space="preserve">                    </w:t>
      </w:r>
      <w:r w:rsidR="008E65B6">
        <w:rPr>
          <w:rFonts w:ascii="Times New Roman" w:hAnsi="Times New Roman" w:cs="Times New Roman"/>
          <w:sz w:val="24"/>
          <w:szCs w:val="24"/>
        </w:rPr>
        <w:t xml:space="preserve">                          (Eq. 3</w:t>
      </w:r>
      <w:r w:rsidR="009B0A63">
        <w:rPr>
          <w:rFonts w:ascii="Times New Roman" w:hAnsi="Times New Roman" w:cs="Times New Roman"/>
          <w:sz w:val="24"/>
          <w:szCs w:val="24"/>
        </w:rPr>
        <w:t>.4)</w:t>
      </w:r>
    </w:p>
    <w:p w:rsidR="0018657E" w:rsidRDefault="0018657E" w:rsidP="0018657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The locus of (a, b) points in the parameter space fall on a circle of radius R centered at (x, y). The true center point will be common to all parameter circles and can be found with a Hough accumulation in array.</w:t>
      </w:r>
    </w:p>
    <w:p w:rsidR="0018657E" w:rsidRDefault="0018657E" w:rsidP="0018657E">
      <w:pPr>
        <w:spacing w:after="0" w:line="480" w:lineRule="auto"/>
        <w:jc w:val="center"/>
        <w:rPr>
          <w:rFonts w:ascii="Times New Roman" w:hAnsi="Times New Roman" w:cs="Times New Roman"/>
          <w:sz w:val="24"/>
          <w:szCs w:val="24"/>
        </w:rPr>
      </w:pPr>
      <w:r>
        <w:rPr>
          <w:noProof/>
          <w:lang w:val="en-PH" w:eastAsia="en-PH"/>
        </w:rPr>
        <w:drawing>
          <wp:inline distT="0" distB="0" distL="0" distR="0" wp14:anchorId="0D31A888" wp14:editId="39DAFAD6">
            <wp:extent cx="5715000" cy="22212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5000" cy="2221230"/>
                    </a:xfrm>
                    <a:prstGeom prst="rect">
                      <a:avLst/>
                    </a:prstGeom>
                  </pic:spPr>
                </pic:pic>
              </a:graphicData>
            </a:graphic>
          </wp:inline>
        </w:drawing>
      </w:r>
    </w:p>
    <w:p w:rsidR="0018657E" w:rsidRDefault="0018657E" w:rsidP="0018657E">
      <w:pPr>
        <w:spacing w:after="0" w:line="480" w:lineRule="auto"/>
        <w:jc w:val="center"/>
        <w:rPr>
          <w:rFonts w:ascii="Times New Roman" w:hAnsi="Times New Roman" w:cs="Times New Roman"/>
          <w:sz w:val="24"/>
          <w:szCs w:val="24"/>
        </w:rPr>
      </w:pPr>
      <w:r w:rsidRPr="00D540FE">
        <w:rPr>
          <w:rFonts w:ascii="Times New Roman" w:hAnsi="Times New Roman" w:cs="Times New Roman"/>
          <w:b/>
          <w:sz w:val="24"/>
          <w:szCs w:val="24"/>
        </w:rPr>
        <w:t xml:space="preserve">Figure </w:t>
      </w:r>
      <w:r w:rsidR="001B1048">
        <w:rPr>
          <w:rFonts w:ascii="Times New Roman" w:hAnsi="Times New Roman" w:cs="Times New Roman"/>
          <w:b/>
          <w:sz w:val="24"/>
          <w:szCs w:val="24"/>
        </w:rPr>
        <w:t>3.9</w:t>
      </w:r>
      <w:r w:rsidR="00D540FE" w:rsidRPr="00D540FE">
        <w:rPr>
          <w:rFonts w:ascii="Times New Roman" w:hAnsi="Times New Roman" w:cs="Times New Roman"/>
          <w:b/>
          <w:sz w:val="24"/>
          <w:szCs w:val="24"/>
        </w:rPr>
        <w:t xml:space="preserve"> </w:t>
      </w:r>
      <w:r w:rsidR="00D540FE">
        <w:rPr>
          <w:rFonts w:ascii="Times New Roman" w:hAnsi="Times New Roman" w:cs="Times New Roman"/>
          <w:sz w:val="24"/>
          <w:szCs w:val="24"/>
        </w:rPr>
        <w:t>Points in geometric space (left) and points in parametric space (right)</w:t>
      </w:r>
    </w:p>
    <w:p w:rsidR="00D540FE" w:rsidRDefault="00D540FE" w:rsidP="00D540FE">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illustration above shows that points in in geometric space generates a circle in a parameter space which serves as the radius of imaginary circles. These imaginary circles in the parameter space intersect at a and b coordinates which serves as the center of the circle in geometric space. The intersections are also termed as “voting” in the Hough parameter space.</w:t>
      </w:r>
    </w:p>
    <w:p w:rsidR="00AC1761" w:rsidRDefault="00AC1761" w:rsidP="00AC1761">
      <w:pPr>
        <w:spacing w:after="0" w:line="480" w:lineRule="auto"/>
        <w:jc w:val="center"/>
        <w:rPr>
          <w:rFonts w:ascii="Times New Roman" w:hAnsi="Times New Roman" w:cs="Times New Roman"/>
          <w:sz w:val="24"/>
          <w:szCs w:val="24"/>
        </w:rPr>
      </w:pPr>
      <w:r>
        <w:rPr>
          <w:noProof/>
          <w:lang w:val="en-PH" w:eastAsia="en-PH"/>
        </w:rPr>
        <w:drawing>
          <wp:inline distT="0" distB="0" distL="0" distR="0" wp14:anchorId="126EEE3E" wp14:editId="2DD576F2">
            <wp:extent cx="5715000" cy="2482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15000" cy="2482215"/>
                    </a:xfrm>
                    <a:prstGeom prst="rect">
                      <a:avLst/>
                    </a:prstGeom>
                  </pic:spPr>
                </pic:pic>
              </a:graphicData>
            </a:graphic>
          </wp:inline>
        </w:drawing>
      </w:r>
    </w:p>
    <w:p w:rsidR="00AC1761" w:rsidRPr="00AC1761" w:rsidRDefault="00AC1761" w:rsidP="00AC1761">
      <w:pPr>
        <w:spacing w:after="0" w:line="480" w:lineRule="auto"/>
        <w:jc w:val="center"/>
        <w:rPr>
          <w:rFonts w:ascii="Times New Roman" w:hAnsi="Times New Roman" w:cs="Times New Roman"/>
          <w:sz w:val="24"/>
          <w:szCs w:val="24"/>
        </w:rPr>
      </w:pPr>
      <w:r w:rsidRPr="00AC1761">
        <w:rPr>
          <w:rFonts w:ascii="Times New Roman" w:hAnsi="Times New Roman" w:cs="Times New Roman"/>
          <w:b/>
          <w:sz w:val="24"/>
          <w:szCs w:val="24"/>
        </w:rPr>
        <w:t xml:space="preserve">Figure </w:t>
      </w:r>
      <w:r w:rsidR="001B1048">
        <w:rPr>
          <w:rFonts w:ascii="Times New Roman" w:hAnsi="Times New Roman" w:cs="Times New Roman"/>
          <w:b/>
          <w:sz w:val="24"/>
          <w:szCs w:val="24"/>
        </w:rPr>
        <w:t>3.10</w:t>
      </w:r>
      <w:r>
        <w:rPr>
          <w:rFonts w:ascii="Times New Roman" w:hAnsi="Times New Roman" w:cs="Times New Roman"/>
          <w:b/>
          <w:sz w:val="24"/>
          <w:szCs w:val="24"/>
        </w:rPr>
        <w:t xml:space="preserve"> </w:t>
      </w:r>
      <w:r>
        <w:rPr>
          <w:rFonts w:ascii="Times New Roman" w:hAnsi="Times New Roman" w:cs="Times New Roman"/>
          <w:sz w:val="24"/>
          <w:szCs w:val="24"/>
        </w:rPr>
        <w:t>Multiple circles in geometric space (left) and in parametric space (right)</w:t>
      </w:r>
    </w:p>
    <w:p w:rsidR="00D540FE" w:rsidRDefault="00D540FE" w:rsidP="00D540F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Same procedure also goes with multiple circles </w:t>
      </w:r>
      <w:r w:rsidR="00AC1761">
        <w:rPr>
          <w:rFonts w:ascii="Times New Roman" w:hAnsi="Times New Roman" w:cs="Times New Roman"/>
          <w:sz w:val="24"/>
          <w:szCs w:val="24"/>
        </w:rPr>
        <w:t>with known R as shown on the illustration above. The center</w:t>
      </w:r>
      <w:r w:rsidR="003F60FE">
        <w:rPr>
          <w:rFonts w:ascii="Times New Roman" w:hAnsi="Times New Roman" w:cs="Times New Roman"/>
          <w:sz w:val="24"/>
          <w:szCs w:val="24"/>
        </w:rPr>
        <w:t xml:space="preserve"> </w:t>
      </w:r>
      <w:r w:rsidR="00AC1761">
        <w:rPr>
          <w:rFonts w:ascii="Times New Roman" w:hAnsi="Times New Roman" w:cs="Times New Roman"/>
          <w:sz w:val="24"/>
          <w:szCs w:val="24"/>
        </w:rPr>
        <w:t>points are represented as red cells in the parameter drawing. Overlapped circles can cause spurious centers to also be found, such as at the blue cell. Multiple circles are the best sample in this research because if a person is having a medical condition in his or her urine, there might be an implication or presence of more than one red blood cells in the urine.</w:t>
      </w:r>
    </w:p>
    <w:p w:rsidR="00F168F2" w:rsidRDefault="00F168F2" w:rsidP="00D540FE">
      <w:pPr>
        <w:spacing w:after="0" w:line="480" w:lineRule="auto"/>
        <w:jc w:val="both"/>
        <w:rPr>
          <w:rFonts w:ascii="Times New Roman" w:hAnsi="Times New Roman" w:cs="Times New Roman"/>
          <w:sz w:val="24"/>
          <w:szCs w:val="24"/>
        </w:rPr>
      </w:pPr>
    </w:p>
    <w:p w:rsidR="00557FF2" w:rsidRPr="00514F66" w:rsidRDefault="008B60A1" w:rsidP="00D540FE">
      <w:pPr>
        <w:spacing w:after="0" w:line="480" w:lineRule="auto"/>
        <w:jc w:val="both"/>
        <w:rPr>
          <w:rFonts w:ascii="Times New Roman" w:hAnsi="Times New Roman" w:cs="Times New Roman"/>
          <w:i/>
          <w:sz w:val="24"/>
          <w:szCs w:val="24"/>
        </w:rPr>
      </w:pPr>
      <w:r w:rsidRPr="00514F66">
        <w:rPr>
          <w:rFonts w:ascii="Times New Roman" w:hAnsi="Times New Roman" w:cs="Times New Roman"/>
          <w:i/>
          <w:sz w:val="24"/>
          <w:szCs w:val="24"/>
        </w:rPr>
        <w:t>Radius as the basis of determining the RBCs</w:t>
      </w:r>
    </w:p>
    <w:p w:rsidR="00557FF2" w:rsidRDefault="00557FF2" w:rsidP="00A738A7">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sidR="008B60A1">
        <w:rPr>
          <w:rFonts w:ascii="Times New Roman" w:hAnsi="Times New Roman" w:cs="Times New Roman"/>
          <w:sz w:val="24"/>
          <w:szCs w:val="24"/>
        </w:rPr>
        <w:t xml:space="preserve">With the radius identified using the Hough Transform Algorithm, </w:t>
      </w:r>
      <w:r w:rsidR="009749D8">
        <w:rPr>
          <w:rFonts w:ascii="Times New Roman" w:hAnsi="Times New Roman" w:cs="Times New Roman"/>
          <w:sz w:val="24"/>
          <w:szCs w:val="24"/>
        </w:rPr>
        <w:t>the researchers</w:t>
      </w:r>
      <w:r w:rsidR="008B60A1">
        <w:rPr>
          <w:rFonts w:ascii="Times New Roman" w:hAnsi="Times New Roman" w:cs="Times New Roman"/>
          <w:sz w:val="24"/>
          <w:szCs w:val="24"/>
        </w:rPr>
        <w:t xml:space="preserve"> can differentiate a RBCs to WBCs using the pixels of the image.</w:t>
      </w:r>
      <w:r w:rsidR="00A738A7">
        <w:rPr>
          <w:rFonts w:ascii="Times New Roman" w:hAnsi="Times New Roman" w:cs="Times New Roman"/>
          <w:sz w:val="24"/>
          <w:szCs w:val="24"/>
        </w:rPr>
        <w:t xml:space="preserve"> The diameter of a red blood cell is approximately 8 micrometer</w:t>
      </w:r>
      <w:r w:rsidR="002613AA">
        <w:rPr>
          <w:rFonts w:ascii="Times New Roman" w:hAnsi="Times New Roman" w:cs="Times New Roman"/>
          <w:sz w:val="24"/>
          <w:szCs w:val="24"/>
        </w:rPr>
        <w:t>s</w:t>
      </w:r>
      <w:r w:rsidR="00A738A7">
        <w:rPr>
          <w:rFonts w:ascii="Times New Roman" w:hAnsi="Times New Roman" w:cs="Times New Roman"/>
          <w:sz w:val="24"/>
          <w:szCs w:val="24"/>
        </w:rPr>
        <w:t xml:space="preserve"> and b</w:t>
      </w:r>
      <w:r w:rsidR="008B60A1">
        <w:rPr>
          <w:rFonts w:ascii="Times New Roman" w:hAnsi="Times New Roman" w:cs="Times New Roman"/>
          <w:sz w:val="24"/>
          <w:szCs w:val="24"/>
        </w:rPr>
        <w:t xml:space="preserve">ased on </w:t>
      </w:r>
      <w:r w:rsidR="00A738A7">
        <w:rPr>
          <w:rFonts w:ascii="Times New Roman" w:hAnsi="Times New Roman" w:cs="Times New Roman"/>
          <w:sz w:val="24"/>
          <w:szCs w:val="24"/>
        </w:rPr>
        <w:t>experimental researches</w:t>
      </w:r>
      <w:r w:rsidR="008B60A1">
        <w:rPr>
          <w:rFonts w:ascii="Times New Roman" w:hAnsi="Times New Roman" w:cs="Times New Roman"/>
          <w:sz w:val="24"/>
          <w:szCs w:val="24"/>
        </w:rPr>
        <w:t xml:space="preserve">, </w:t>
      </w:r>
      <w:r w:rsidR="00A738A7">
        <w:rPr>
          <w:rFonts w:ascii="Times New Roman" w:hAnsi="Times New Roman" w:cs="Times New Roman"/>
          <w:sz w:val="24"/>
          <w:szCs w:val="24"/>
        </w:rPr>
        <w:t xml:space="preserve">its diameter, when </w:t>
      </w:r>
      <w:r w:rsidR="00A738A7">
        <w:rPr>
          <w:rFonts w:ascii="Times New Roman" w:hAnsi="Times New Roman" w:cs="Times New Roman"/>
          <w:sz w:val="24"/>
          <w:szCs w:val="24"/>
        </w:rPr>
        <w:lastRenderedPageBreak/>
        <w:t>viewed in 400x magnification, is approximately 7 mm</w:t>
      </w:r>
      <w:r w:rsidR="008B60A1">
        <w:rPr>
          <w:rFonts w:ascii="Times New Roman" w:hAnsi="Times New Roman" w:cs="Times New Roman"/>
          <w:sz w:val="24"/>
          <w:szCs w:val="24"/>
        </w:rPr>
        <w:t xml:space="preserve">. </w:t>
      </w:r>
      <w:r w:rsidR="00A738A7">
        <w:rPr>
          <w:rFonts w:ascii="Times New Roman" w:hAnsi="Times New Roman" w:cs="Times New Roman"/>
          <w:sz w:val="24"/>
          <w:szCs w:val="24"/>
        </w:rPr>
        <w:t>Its radius will be approximately 3.5 mm and when converted to pixel is equivalent to 13.23 pixels. Where 1 mm is equivalent to 3.78 pixels.</w:t>
      </w:r>
      <w:r w:rsidR="00A141B4">
        <w:rPr>
          <w:rFonts w:ascii="Times New Roman" w:hAnsi="Times New Roman" w:cs="Times New Roman"/>
          <w:sz w:val="24"/>
          <w:szCs w:val="24"/>
        </w:rPr>
        <w:t xml:space="preserve"> White blood cells are much larger than red blood cells, with an approximation of about 12 mm in diameter when viewed in high power field magnification.</w:t>
      </w:r>
      <w:r w:rsidR="00DA7F4F">
        <w:rPr>
          <w:rFonts w:ascii="Times New Roman" w:hAnsi="Times New Roman" w:cs="Times New Roman"/>
          <w:sz w:val="24"/>
          <w:szCs w:val="24"/>
        </w:rPr>
        <w:t xml:space="preserve"> </w:t>
      </w:r>
      <w:r w:rsidR="00D109E7">
        <w:rPr>
          <w:rFonts w:ascii="Times New Roman" w:hAnsi="Times New Roman" w:cs="Times New Roman"/>
          <w:sz w:val="24"/>
          <w:szCs w:val="24"/>
        </w:rPr>
        <w:t>WBC radius measures an average of about 22.68 pixels.</w:t>
      </w:r>
      <w:r w:rsidR="00A6113C">
        <w:rPr>
          <w:rFonts w:ascii="Times New Roman" w:hAnsi="Times New Roman" w:cs="Times New Roman"/>
          <w:sz w:val="24"/>
          <w:szCs w:val="24"/>
        </w:rPr>
        <w:t xml:space="preserve"> The raspberry pi camera</w:t>
      </w:r>
      <w:r w:rsidR="002613AA">
        <w:rPr>
          <w:rFonts w:ascii="Times New Roman" w:hAnsi="Times New Roman" w:cs="Times New Roman"/>
          <w:sz w:val="24"/>
          <w:szCs w:val="24"/>
        </w:rPr>
        <w:t xml:space="preserve"> that the researchers will be using</w:t>
      </w:r>
      <w:r w:rsidR="00A6113C">
        <w:rPr>
          <w:rFonts w:ascii="Times New Roman" w:hAnsi="Times New Roman" w:cs="Times New Roman"/>
          <w:sz w:val="24"/>
          <w:szCs w:val="24"/>
        </w:rPr>
        <w:t xml:space="preserve"> </w:t>
      </w:r>
      <w:proofErr w:type="gramStart"/>
      <w:r w:rsidR="00A6113C">
        <w:rPr>
          <w:rFonts w:ascii="Times New Roman" w:hAnsi="Times New Roman" w:cs="Times New Roman"/>
          <w:sz w:val="24"/>
          <w:szCs w:val="24"/>
        </w:rPr>
        <w:t>is capable of acquiring</w:t>
      </w:r>
      <w:proofErr w:type="gramEnd"/>
      <w:r w:rsidR="00A6113C">
        <w:rPr>
          <w:rFonts w:ascii="Times New Roman" w:hAnsi="Times New Roman" w:cs="Times New Roman"/>
          <w:sz w:val="24"/>
          <w:szCs w:val="24"/>
        </w:rPr>
        <w:t xml:space="preserve"> 3280 x 2464 </w:t>
      </w:r>
      <w:r w:rsidR="002613AA">
        <w:rPr>
          <w:rFonts w:ascii="Times New Roman" w:hAnsi="Times New Roman" w:cs="Times New Roman"/>
          <w:sz w:val="24"/>
          <w:szCs w:val="24"/>
        </w:rPr>
        <w:t xml:space="preserve">image pixel.  </w:t>
      </w:r>
    </w:p>
    <w:p w:rsidR="00A141B4" w:rsidRDefault="00A141B4" w:rsidP="00A738A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This will be the researcher’s basis in classifying the RBCs. If the measured radius will be less than or equal to 13.5, it will be detected as red blood cell while if greater than that, it will be classified as a white blood cell which is not included in the counting.</w:t>
      </w:r>
    </w:p>
    <w:p w:rsidR="00871718" w:rsidRDefault="00871718" w:rsidP="00A738A7">
      <w:pPr>
        <w:spacing w:after="0" w:line="480" w:lineRule="auto"/>
        <w:jc w:val="both"/>
        <w:rPr>
          <w:rFonts w:ascii="Times New Roman" w:hAnsi="Times New Roman" w:cs="Times New Roman"/>
          <w:sz w:val="24"/>
          <w:szCs w:val="24"/>
        </w:rPr>
      </w:pPr>
    </w:p>
    <w:p w:rsidR="00871718" w:rsidRPr="00C033E9" w:rsidRDefault="00C9040B" w:rsidP="00A738A7">
      <w:pPr>
        <w:spacing w:after="0" w:line="480" w:lineRule="auto"/>
        <w:jc w:val="both"/>
        <w:rPr>
          <w:rFonts w:ascii="Times New Roman" w:hAnsi="Times New Roman" w:cs="Times New Roman"/>
          <w:i/>
          <w:sz w:val="24"/>
          <w:szCs w:val="24"/>
        </w:rPr>
      </w:pPr>
      <w:r w:rsidRPr="00C033E9">
        <w:rPr>
          <w:rFonts w:ascii="Times New Roman" w:hAnsi="Times New Roman" w:cs="Times New Roman"/>
          <w:i/>
          <w:sz w:val="24"/>
          <w:szCs w:val="24"/>
        </w:rPr>
        <w:t>Multithreading</w:t>
      </w:r>
      <w:r w:rsidR="00C5149D" w:rsidRPr="00C033E9">
        <w:rPr>
          <w:rFonts w:ascii="Times New Roman" w:hAnsi="Times New Roman" w:cs="Times New Roman"/>
          <w:i/>
          <w:sz w:val="24"/>
          <w:szCs w:val="24"/>
        </w:rPr>
        <w:t xml:space="preserve"> </w:t>
      </w:r>
    </w:p>
    <w:p w:rsidR="009B608A" w:rsidRDefault="009B608A" w:rsidP="00A738A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Raspberry pi 3 Model B is a series of small single-board computers which has a specification of Quad Core 1.2GHz Broadcom BCM2837 64bit CPU.</w:t>
      </w:r>
      <w:r w:rsidR="00F51D5B">
        <w:rPr>
          <w:rFonts w:ascii="Times New Roman" w:hAnsi="Times New Roman" w:cs="Times New Roman"/>
          <w:sz w:val="24"/>
          <w:szCs w:val="24"/>
        </w:rPr>
        <w:t xml:space="preserve"> </w:t>
      </w:r>
      <w:r w:rsidR="00887077">
        <w:rPr>
          <w:rFonts w:ascii="Times New Roman" w:hAnsi="Times New Roman" w:cs="Times New Roman"/>
          <w:sz w:val="24"/>
          <w:szCs w:val="24"/>
        </w:rPr>
        <w:t xml:space="preserve">The Raspberry Pi runs Linux and can multitask. </w:t>
      </w:r>
      <w:r w:rsidR="00F51D5B">
        <w:rPr>
          <w:rFonts w:ascii="Times New Roman" w:hAnsi="Times New Roman" w:cs="Times New Roman"/>
          <w:sz w:val="24"/>
          <w:szCs w:val="24"/>
        </w:rPr>
        <w:t>Having four proc</w:t>
      </w:r>
      <w:r w:rsidR="00E7583B">
        <w:rPr>
          <w:rFonts w:ascii="Times New Roman" w:hAnsi="Times New Roman" w:cs="Times New Roman"/>
          <w:sz w:val="24"/>
          <w:szCs w:val="24"/>
        </w:rPr>
        <w:t xml:space="preserve">essor ARM cores, researchers may be </w:t>
      </w:r>
      <w:r w:rsidR="00F51D5B">
        <w:rPr>
          <w:rFonts w:ascii="Times New Roman" w:hAnsi="Times New Roman" w:cs="Times New Roman"/>
          <w:sz w:val="24"/>
          <w:szCs w:val="24"/>
        </w:rPr>
        <w:t xml:space="preserve">able to implement multithreading and measure speedup up to four times. The combination of multithreading </w:t>
      </w:r>
      <w:r w:rsidR="00E7583B">
        <w:rPr>
          <w:rFonts w:ascii="Times New Roman" w:hAnsi="Times New Roman" w:cs="Times New Roman"/>
          <w:sz w:val="24"/>
          <w:szCs w:val="24"/>
        </w:rPr>
        <w:t xml:space="preserve">on a multicore and interfacing to GPIO makes the </w:t>
      </w:r>
      <w:proofErr w:type="spellStart"/>
      <w:r w:rsidR="00E7583B">
        <w:rPr>
          <w:rFonts w:ascii="Times New Roman" w:hAnsi="Times New Roman" w:cs="Times New Roman"/>
          <w:sz w:val="24"/>
          <w:szCs w:val="24"/>
        </w:rPr>
        <w:t>RPi</w:t>
      </w:r>
      <w:proofErr w:type="spellEnd"/>
      <w:r w:rsidR="00E7583B">
        <w:rPr>
          <w:rFonts w:ascii="Times New Roman" w:hAnsi="Times New Roman" w:cs="Times New Roman"/>
          <w:sz w:val="24"/>
          <w:szCs w:val="24"/>
        </w:rPr>
        <w:t xml:space="preserve"> 3 a powerful embedded platform by </w:t>
      </w:r>
      <w:proofErr w:type="spellStart"/>
      <w:r w:rsidR="00E7583B">
        <w:rPr>
          <w:rFonts w:ascii="Times New Roman" w:hAnsi="Times New Roman" w:cs="Times New Roman"/>
          <w:sz w:val="24"/>
          <w:szCs w:val="24"/>
        </w:rPr>
        <w:t>Youssfi</w:t>
      </w:r>
      <w:proofErr w:type="spellEnd"/>
      <w:r w:rsidR="00E7583B">
        <w:rPr>
          <w:rFonts w:ascii="Times New Roman" w:hAnsi="Times New Roman" w:cs="Times New Roman"/>
          <w:sz w:val="24"/>
          <w:szCs w:val="24"/>
        </w:rPr>
        <w:t xml:space="preserve"> [</w:t>
      </w:r>
      <w:r w:rsidR="00882217">
        <w:rPr>
          <w:rFonts w:ascii="Times New Roman" w:hAnsi="Times New Roman" w:cs="Times New Roman"/>
          <w:sz w:val="24"/>
          <w:szCs w:val="24"/>
        </w:rPr>
        <w:t>17</w:t>
      </w:r>
      <w:r w:rsidR="00E7583B">
        <w:rPr>
          <w:rFonts w:ascii="Times New Roman" w:hAnsi="Times New Roman" w:cs="Times New Roman"/>
          <w:sz w:val="24"/>
          <w:szCs w:val="24"/>
        </w:rPr>
        <w:t xml:space="preserve">]. </w:t>
      </w:r>
    </w:p>
    <w:p w:rsidR="00E7583B" w:rsidRDefault="00E7583B" w:rsidP="00A738A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887077" w:rsidRPr="00887077">
        <w:rPr>
          <w:rFonts w:ascii="Times New Roman" w:hAnsi="Times New Roman" w:cs="Times New Roman"/>
          <w:sz w:val="24"/>
          <w:szCs w:val="24"/>
        </w:rPr>
        <w:t xml:space="preserve">By default, any computer will try to use </w:t>
      </w:r>
      <w:proofErr w:type="gramStart"/>
      <w:r w:rsidR="00887077" w:rsidRPr="00887077">
        <w:rPr>
          <w:rFonts w:ascii="Times New Roman" w:hAnsi="Times New Roman" w:cs="Times New Roman"/>
          <w:sz w:val="24"/>
          <w:szCs w:val="24"/>
        </w:rPr>
        <w:t>all of</w:t>
      </w:r>
      <w:proofErr w:type="gramEnd"/>
      <w:r w:rsidR="00887077" w:rsidRPr="00887077">
        <w:rPr>
          <w:rFonts w:ascii="Times New Roman" w:hAnsi="Times New Roman" w:cs="Times New Roman"/>
          <w:sz w:val="24"/>
          <w:szCs w:val="24"/>
        </w:rPr>
        <w:t xml:space="preserve"> its cores when it can. However, it can only achieve this when an application is multi-threaded. </w:t>
      </w:r>
      <w:r>
        <w:rPr>
          <w:rFonts w:ascii="Times New Roman" w:hAnsi="Times New Roman" w:cs="Times New Roman"/>
          <w:sz w:val="24"/>
          <w:szCs w:val="24"/>
        </w:rPr>
        <w:t>Multithreading is a technique by which a single set of code can be used by several processors at different execution</w:t>
      </w:r>
      <w:r w:rsidR="00C9040B">
        <w:rPr>
          <w:rFonts w:ascii="Times New Roman" w:hAnsi="Times New Roman" w:cs="Times New Roman"/>
          <w:sz w:val="24"/>
          <w:szCs w:val="24"/>
        </w:rPr>
        <w:t>. On a</w:t>
      </w:r>
      <w:r w:rsidR="0043542B">
        <w:rPr>
          <w:rFonts w:ascii="Times New Roman" w:hAnsi="Times New Roman" w:cs="Times New Roman"/>
          <w:sz w:val="24"/>
          <w:szCs w:val="24"/>
        </w:rPr>
        <w:t xml:space="preserve"> </w:t>
      </w:r>
      <w:r w:rsidR="00C9040B">
        <w:rPr>
          <w:rFonts w:ascii="Times New Roman" w:hAnsi="Times New Roman" w:cs="Times New Roman"/>
          <w:sz w:val="24"/>
          <w:szCs w:val="24"/>
        </w:rPr>
        <w:t>multiprocessor system, multiple threads can execute in parallel, with every core executing a separate thread simultaneously.</w:t>
      </w:r>
      <w:r w:rsidR="00C033E9">
        <w:rPr>
          <w:rFonts w:ascii="Times New Roman" w:hAnsi="Times New Roman" w:cs="Times New Roman"/>
          <w:sz w:val="24"/>
          <w:szCs w:val="24"/>
        </w:rPr>
        <w:t xml:space="preserve"> </w:t>
      </w:r>
      <w:r w:rsidR="00C9040B">
        <w:rPr>
          <w:rFonts w:ascii="Times New Roman" w:hAnsi="Times New Roman" w:cs="Times New Roman"/>
          <w:sz w:val="24"/>
          <w:szCs w:val="24"/>
        </w:rPr>
        <w:t>Raspberry pi support</w:t>
      </w:r>
      <w:r w:rsidR="006B195E">
        <w:rPr>
          <w:rFonts w:ascii="Times New Roman" w:hAnsi="Times New Roman" w:cs="Times New Roman"/>
          <w:sz w:val="24"/>
          <w:szCs w:val="24"/>
        </w:rPr>
        <w:t>s</w:t>
      </w:r>
      <w:r w:rsidR="00C9040B">
        <w:rPr>
          <w:rFonts w:ascii="Times New Roman" w:hAnsi="Times New Roman" w:cs="Times New Roman"/>
          <w:sz w:val="24"/>
          <w:szCs w:val="24"/>
        </w:rPr>
        <w:t xml:space="preserve"> this type of programming which can </w:t>
      </w:r>
      <w:r w:rsidR="00C9040B">
        <w:rPr>
          <w:rFonts w:ascii="Times New Roman" w:hAnsi="Times New Roman" w:cs="Times New Roman"/>
          <w:sz w:val="24"/>
          <w:szCs w:val="24"/>
        </w:rPr>
        <w:lastRenderedPageBreak/>
        <w:t xml:space="preserve">speed up the researcher’s system and be faster than other existing studies and methods. </w:t>
      </w:r>
      <w:r w:rsidR="00A22812">
        <w:rPr>
          <w:rFonts w:ascii="Times New Roman" w:hAnsi="Times New Roman" w:cs="Times New Roman"/>
          <w:sz w:val="24"/>
          <w:szCs w:val="24"/>
        </w:rPr>
        <w:t>Meanwhile, for the programming language to be used, Python supports multithreading.</w:t>
      </w:r>
    </w:p>
    <w:p w:rsidR="00EB5F4D" w:rsidRDefault="00571406" w:rsidP="00A738A7">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035CD3" w:rsidRPr="00035CD3">
        <w:rPr>
          <w:rFonts w:ascii="Times New Roman" w:hAnsi="Times New Roman" w:cs="Times New Roman"/>
          <w:sz w:val="24"/>
          <w:szCs w:val="24"/>
        </w:rPr>
        <w:t>Due to the effects</w:t>
      </w:r>
      <w:proofErr w:type="gramEnd"/>
      <w:r w:rsidR="00035CD3" w:rsidRPr="00035CD3">
        <w:rPr>
          <w:rFonts w:ascii="Times New Roman" w:hAnsi="Times New Roman" w:cs="Times New Roman"/>
          <w:sz w:val="24"/>
          <w:szCs w:val="24"/>
        </w:rPr>
        <w:t xml:space="preserve"> of multithreaded programming, the researchers aim to implement it into the system to have a faster time in the image processing execution.</w:t>
      </w:r>
      <w:r w:rsidR="00035CD3">
        <w:rPr>
          <w:rFonts w:ascii="Times New Roman" w:hAnsi="Times New Roman" w:cs="Times New Roman"/>
          <w:sz w:val="24"/>
          <w:szCs w:val="24"/>
        </w:rPr>
        <w:t xml:space="preserve"> Aside from this, manually capturing of images from the microscope will be removed as per what in the related literatures have done. This is due to the researchers proposed device. Overall, the time it takes for every process will be reduced.</w:t>
      </w:r>
    </w:p>
    <w:p w:rsidR="00EB5F4D" w:rsidRDefault="00EB5F4D" w:rsidP="00A738A7">
      <w:pPr>
        <w:spacing w:after="0" w:line="480" w:lineRule="auto"/>
        <w:jc w:val="both"/>
        <w:rPr>
          <w:rFonts w:ascii="Times New Roman" w:hAnsi="Times New Roman" w:cs="Times New Roman"/>
          <w:sz w:val="24"/>
          <w:szCs w:val="24"/>
        </w:rPr>
      </w:pPr>
    </w:p>
    <w:p w:rsidR="00EB5F4D" w:rsidRDefault="00EB5F4D" w:rsidP="00A738A7">
      <w:pPr>
        <w:spacing w:after="0" w:line="480" w:lineRule="auto"/>
        <w:jc w:val="both"/>
        <w:rPr>
          <w:rFonts w:ascii="Times New Roman" w:hAnsi="Times New Roman" w:cs="Times New Roman"/>
          <w:sz w:val="24"/>
          <w:szCs w:val="24"/>
        </w:rPr>
      </w:pPr>
    </w:p>
    <w:p w:rsidR="00EB5F4D" w:rsidRDefault="00EB5F4D" w:rsidP="00A738A7">
      <w:pPr>
        <w:spacing w:after="0" w:line="480" w:lineRule="auto"/>
        <w:jc w:val="both"/>
        <w:rPr>
          <w:rFonts w:ascii="Times New Roman" w:hAnsi="Times New Roman" w:cs="Times New Roman"/>
          <w:sz w:val="24"/>
          <w:szCs w:val="24"/>
        </w:rPr>
      </w:pPr>
    </w:p>
    <w:p w:rsidR="00EB5F4D" w:rsidRDefault="00EB5F4D" w:rsidP="00A738A7">
      <w:pPr>
        <w:spacing w:after="0" w:line="480" w:lineRule="auto"/>
        <w:jc w:val="both"/>
        <w:rPr>
          <w:rFonts w:ascii="Times New Roman" w:hAnsi="Times New Roman" w:cs="Times New Roman"/>
          <w:sz w:val="24"/>
          <w:szCs w:val="24"/>
        </w:rPr>
      </w:pPr>
    </w:p>
    <w:p w:rsidR="00EB5F4D" w:rsidRDefault="00EB5F4D" w:rsidP="00A738A7">
      <w:pPr>
        <w:spacing w:after="0" w:line="480" w:lineRule="auto"/>
        <w:jc w:val="both"/>
        <w:rPr>
          <w:rFonts w:ascii="Times New Roman" w:hAnsi="Times New Roman" w:cs="Times New Roman"/>
          <w:sz w:val="24"/>
          <w:szCs w:val="24"/>
        </w:rPr>
      </w:pPr>
    </w:p>
    <w:p w:rsidR="00EB5F4D" w:rsidRDefault="00EB5F4D" w:rsidP="00A738A7">
      <w:pPr>
        <w:spacing w:after="0" w:line="480" w:lineRule="auto"/>
        <w:jc w:val="both"/>
        <w:rPr>
          <w:rFonts w:ascii="Times New Roman" w:hAnsi="Times New Roman" w:cs="Times New Roman"/>
          <w:sz w:val="24"/>
          <w:szCs w:val="24"/>
        </w:rPr>
      </w:pPr>
    </w:p>
    <w:p w:rsidR="00EB5F4D" w:rsidRDefault="00EB5F4D" w:rsidP="00A738A7">
      <w:pPr>
        <w:spacing w:after="0" w:line="480" w:lineRule="auto"/>
        <w:jc w:val="both"/>
        <w:rPr>
          <w:rFonts w:ascii="Times New Roman" w:hAnsi="Times New Roman" w:cs="Times New Roman"/>
          <w:sz w:val="24"/>
          <w:szCs w:val="24"/>
        </w:rPr>
      </w:pPr>
    </w:p>
    <w:p w:rsidR="00EB5F4D" w:rsidRDefault="00EB5F4D" w:rsidP="00A738A7">
      <w:pPr>
        <w:spacing w:after="0" w:line="480" w:lineRule="auto"/>
        <w:jc w:val="both"/>
        <w:rPr>
          <w:rFonts w:ascii="Times New Roman" w:hAnsi="Times New Roman" w:cs="Times New Roman"/>
          <w:sz w:val="24"/>
          <w:szCs w:val="24"/>
        </w:rPr>
      </w:pPr>
    </w:p>
    <w:p w:rsidR="00EB5F4D" w:rsidRDefault="00EB5F4D" w:rsidP="00A738A7">
      <w:pPr>
        <w:spacing w:after="0" w:line="480" w:lineRule="auto"/>
        <w:jc w:val="both"/>
        <w:rPr>
          <w:rFonts w:ascii="Times New Roman" w:hAnsi="Times New Roman" w:cs="Times New Roman"/>
          <w:sz w:val="24"/>
          <w:szCs w:val="24"/>
        </w:rPr>
      </w:pPr>
    </w:p>
    <w:p w:rsidR="00EB5F4D" w:rsidRDefault="00EB5F4D" w:rsidP="00A738A7">
      <w:pPr>
        <w:spacing w:after="0" w:line="480" w:lineRule="auto"/>
        <w:jc w:val="both"/>
        <w:rPr>
          <w:rFonts w:ascii="Times New Roman" w:hAnsi="Times New Roman" w:cs="Times New Roman"/>
          <w:sz w:val="24"/>
          <w:szCs w:val="24"/>
        </w:rPr>
      </w:pPr>
    </w:p>
    <w:p w:rsidR="00EB5F4D" w:rsidRDefault="00EB5F4D" w:rsidP="00A738A7">
      <w:pPr>
        <w:spacing w:after="0" w:line="480" w:lineRule="auto"/>
        <w:jc w:val="both"/>
        <w:rPr>
          <w:rFonts w:ascii="Times New Roman" w:hAnsi="Times New Roman" w:cs="Times New Roman"/>
          <w:sz w:val="24"/>
          <w:szCs w:val="24"/>
        </w:rPr>
      </w:pPr>
    </w:p>
    <w:p w:rsidR="00EB5F4D" w:rsidRDefault="00EB5F4D" w:rsidP="00A738A7">
      <w:pPr>
        <w:spacing w:after="0" w:line="480" w:lineRule="auto"/>
        <w:jc w:val="both"/>
        <w:rPr>
          <w:rFonts w:ascii="Times New Roman" w:hAnsi="Times New Roman" w:cs="Times New Roman"/>
          <w:sz w:val="24"/>
          <w:szCs w:val="24"/>
        </w:rPr>
      </w:pPr>
    </w:p>
    <w:p w:rsidR="00EB5F4D" w:rsidRDefault="00EB5F4D" w:rsidP="00A738A7">
      <w:pPr>
        <w:spacing w:after="0" w:line="480" w:lineRule="auto"/>
        <w:jc w:val="both"/>
        <w:rPr>
          <w:rFonts w:ascii="Times New Roman" w:hAnsi="Times New Roman" w:cs="Times New Roman"/>
          <w:sz w:val="24"/>
          <w:szCs w:val="24"/>
        </w:rPr>
      </w:pPr>
    </w:p>
    <w:p w:rsidR="00EB5F4D" w:rsidRDefault="00EB5F4D" w:rsidP="00A738A7">
      <w:pPr>
        <w:spacing w:after="0" w:line="480" w:lineRule="auto"/>
        <w:jc w:val="both"/>
        <w:rPr>
          <w:rFonts w:ascii="Times New Roman" w:hAnsi="Times New Roman" w:cs="Times New Roman"/>
          <w:sz w:val="24"/>
          <w:szCs w:val="24"/>
        </w:rPr>
      </w:pPr>
    </w:p>
    <w:p w:rsidR="00EB5F4D" w:rsidRDefault="00EB5F4D" w:rsidP="00A738A7">
      <w:pPr>
        <w:spacing w:after="0" w:line="480" w:lineRule="auto"/>
        <w:jc w:val="both"/>
        <w:rPr>
          <w:rFonts w:ascii="Times New Roman" w:hAnsi="Times New Roman" w:cs="Times New Roman"/>
          <w:sz w:val="24"/>
          <w:szCs w:val="24"/>
        </w:rPr>
      </w:pPr>
    </w:p>
    <w:p w:rsidR="00EB5F4D" w:rsidRDefault="00EB5F4D" w:rsidP="00A738A7">
      <w:pPr>
        <w:spacing w:after="0" w:line="480" w:lineRule="auto"/>
        <w:jc w:val="both"/>
        <w:rPr>
          <w:rFonts w:ascii="Times New Roman" w:hAnsi="Times New Roman" w:cs="Times New Roman"/>
          <w:sz w:val="24"/>
          <w:szCs w:val="24"/>
        </w:rPr>
      </w:pPr>
    </w:p>
    <w:p w:rsidR="00C74BA4" w:rsidRPr="00514F66" w:rsidRDefault="00C74BA4" w:rsidP="00C74BA4">
      <w:pPr>
        <w:spacing w:after="0" w:line="480" w:lineRule="auto"/>
        <w:jc w:val="both"/>
        <w:rPr>
          <w:rFonts w:ascii="Times New Roman" w:hAnsi="Times New Roman" w:cs="Times New Roman"/>
          <w:i/>
          <w:sz w:val="24"/>
          <w:szCs w:val="24"/>
        </w:rPr>
      </w:pPr>
      <w:r w:rsidRPr="00514F66">
        <w:rPr>
          <w:rFonts w:ascii="Times New Roman" w:hAnsi="Times New Roman" w:cs="Times New Roman"/>
          <w:i/>
          <w:sz w:val="24"/>
          <w:szCs w:val="24"/>
        </w:rPr>
        <w:lastRenderedPageBreak/>
        <w:t>Projected GUI</w:t>
      </w:r>
    </w:p>
    <w:p w:rsidR="00C74BA4" w:rsidRDefault="00F76BF0" w:rsidP="00C74BA4">
      <w:pPr>
        <w:spacing w:after="0" w:line="480" w:lineRule="auto"/>
        <w:jc w:val="center"/>
        <w:rPr>
          <w:rFonts w:ascii="Times New Roman" w:hAnsi="Times New Roman" w:cs="Times New Roman"/>
          <w:sz w:val="24"/>
          <w:szCs w:val="24"/>
        </w:rPr>
      </w:pPr>
      <w:r>
        <w:rPr>
          <w:noProof/>
        </w:rPr>
        <w:drawing>
          <wp:inline distT="0" distB="0" distL="0" distR="0" wp14:anchorId="25BD265C" wp14:editId="4C7EA4B2">
            <wp:extent cx="4600575" cy="3419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00575" cy="3419475"/>
                    </a:xfrm>
                    <a:prstGeom prst="rect">
                      <a:avLst/>
                    </a:prstGeom>
                  </pic:spPr>
                </pic:pic>
              </a:graphicData>
            </a:graphic>
          </wp:inline>
        </w:drawing>
      </w:r>
    </w:p>
    <w:p w:rsidR="00C74BA4" w:rsidRDefault="00C74BA4" w:rsidP="00C74BA4">
      <w:pPr>
        <w:spacing w:after="0" w:line="480" w:lineRule="auto"/>
        <w:jc w:val="center"/>
        <w:rPr>
          <w:rFonts w:ascii="Times New Roman" w:hAnsi="Times New Roman" w:cs="Times New Roman"/>
          <w:sz w:val="24"/>
          <w:szCs w:val="24"/>
        </w:rPr>
      </w:pPr>
      <w:r>
        <w:rPr>
          <w:rFonts w:ascii="Times New Roman" w:hAnsi="Times New Roman" w:cs="Times New Roman"/>
          <w:b/>
          <w:sz w:val="24"/>
          <w:szCs w:val="24"/>
        </w:rPr>
        <w:t xml:space="preserve">Figure </w:t>
      </w:r>
      <w:r w:rsidR="001B1048">
        <w:rPr>
          <w:rFonts w:ascii="Times New Roman" w:hAnsi="Times New Roman" w:cs="Times New Roman"/>
          <w:b/>
          <w:sz w:val="24"/>
          <w:szCs w:val="24"/>
        </w:rPr>
        <w:t>3.11</w:t>
      </w:r>
      <w:r>
        <w:rPr>
          <w:rFonts w:ascii="Times New Roman" w:hAnsi="Times New Roman" w:cs="Times New Roman"/>
          <w:b/>
          <w:sz w:val="24"/>
          <w:szCs w:val="24"/>
        </w:rPr>
        <w:t xml:space="preserve"> </w:t>
      </w:r>
      <w:r>
        <w:rPr>
          <w:rFonts w:ascii="Times New Roman" w:hAnsi="Times New Roman" w:cs="Times New Roman"/>
          <w:sz w:val="24"/>
          <w:szCs w:val="24"/>
        </w:rPr>
        <w:t>Projected Graphical User Interface</w:t>
      </w:r>
    </w:p>
    <w:p w:rsidR="006E67C6" w:rsidRDefault="00C74BA4" w:rsidP="00C4313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illustration above showcases the researcher’s simple projected graphical user interface. The File tab contains the load image and open image menu where the user can load the previous captured image and the open image is where the user can open images that are already saved. The About tab include the descriptions of the program and information about the creators. For the Help tab, it contains troubleshooting solutions if something went wrong with the program. There is also a plane rectangular field where the image will be loaded along with different types of buttons for processing the image. Once </w:t>
      </w:r>
      <w:r w:rsidR="006E67C6">
        <w:rPr>
          <w:rFonts w:ascii="Times New Roman" w:hAnsi="Times New Roman" w:cs="Times New Roman"/>
          <w:sz w:val="24"/>
          <w:szCs w:val="24"/>
        </w:rPr>
        <w:t>a sample image was already processed, the total count of RBCs will be displayed as well as the time it took to be processed.</w:t>
      </w:r>
    </w:p>
    <w:p w:rsidR="00EB5F4D" w:rsidRDefault="00EB5F4D" w:rsidP="00C4313A">
      <w:pPr>
        <w:spacing w:after="0" w:line="480" w:lineRule="auto"/>
        <w:jc w:val="both"/>
        <w:rPr>
          <w:rFonts w:ascii="Times New Roman" w:hAnsi="Times New Roman" w:cs="Times New Roman"/>
          <w:sz w:val="24"/>
          <w:szCs w:val="24"/>
        </w:rPr>
      </w:pPr>
    </w:p>
    <w:p w:rsidR="00EB5F4D" w:rsidRDefault="00EB5F4D" w:rsidP="00C4313A">
      <w:pPr>
        <w:spacing w:after="0" w:line="480" w:lineRule="auto"/>
        <w:jc w:val="both"/>
        <w:rPr>
          <w:rFonts w:ascii="Times New Roman" w:hAnsi="Times New Roman" w:cs="Times New Roman"/>
          <w:sz w:val="24"/>
          <w:szCs w:val="24"/>
        </w:rPr>
      </w:pPr>
    </w:p>
    <w:p w:rsidR="00EB5F4D" w:rsidRPr="00C033E9" w:rsidRDefault="00EB5F4D" w:rsidP="00C4313A">
      <w:pPr>
        <w:spacing w:after="0" w:line="480" w:lineRule="auto"/>
        <w:jc w:val="both"/>
        <w:rPr>
          <w:rFonts w:ascii="Times New Roman" w:hAnsi="Times New Roman" w:cs="Times New Roman"/>
          <w:sz w:val="24"/>
          <w:szCs w:val="24"/>
        </w:rPr>
      </w:pPr>
    </w:p>
    <w:p w:rsidR="002D4A2F" w:rsidRPr="002D4A2F" w:rsidRDefault="007D4BC0" w:rsidP="002D4A2F">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System Testing</w:t>
      </w:r>
    </w:p>
    <w:p w:rsidR="008D1E95" w:rsidRDefault="00833250" w:rsidP="00035CD3">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lang w:val="en-PH" w:eastAsia="en-PH"/>
        </w:rPr>
        <w:drawing>
          <wp:inline distT="0" distB="0" distL="0" distR="0">
            <wp:extent cx="4743450" cy="480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0).jpg"/>
                    <pic:cNvPicPr/>
                  </pic:nvPicPr>
                  <pic:blipFill>
                    <a:blip r:embed="rId27">
                      <a:extLst>
                        <a:ext uri="{28A0092B-C50C-407E-A947-70E740481C1C}">
                          <a14:useLocalDpi xmlns:a14="http://schemas.microsoft.com/office/drawing/2010/main" val="0"/>
                        </a:ext>
                      </a:extLst>
                    </a:blip>
                    <a:stretch>
                      <a:fillRect/>
                    </a:stretch>
                  </pic:blipFill>
                  <pic:spPr>
                    <a:xfrm>
                      <a:off x="0" y="0"/>
                      <a:ext cx="4743450" cy="4800600"/>
                    </a:xfrm>
                    <a:prstGeom prst="rect">
                      <a:avLst/>
                    </a:prstGeom>
                  </pic:spPr>
                </pic:pic>
              </a:graphicData>
            </a:graphic>
          </wp:inline>
        </w:drawing>
      </w:r>
    </w:p>
    <w:p w:rsidR="002D4A2F" w:rsidRDefault="002D4A2F" w:rsidP="00035CD3">
      <w:pPr>
        <w:spacing w:after="0" w:line="480" w:lineRule="auto"/>
        <w:jc w:val="center"/>
        <w:rPr>
          <w:rFonts w:ascii="Times New Roman" w:hAnsi="Times New Roman" w:cs="Times New Roman"/>
          <w:sz w:val="24"/>
          <w:szCs w:val="24"/>
        </w:rPr>
      </w:pPr>
      <w:r w:rsidRPr="002D4A2F">
        <w:rPr>
          <w:rFonts w:ascii="Times New Roman" w:hAnsi="Times New Roman" w:cs="Times New Roman"/>
          <w:b/>
          <w:sz w:val="24"/>
          <w:szCs w:val="24"/>
        </w:rPr>
        <w:t xml:space="preserve">Figure </w:t>
      </w:r>
      <w:r w:rsidR="001B1048">
        <w:rPr>
          <w:rFonts w:ascii="Times New Roman" w:hAnsi="Times New Roman" w:cs="Times New Roman"/>
          <w:b/>
          <w:sz w:val="24"/>
          <w:szCs w:val="24"/>
        </w:rPr>
        <w:t>3.12</w:t>
      </w:r>
      <w:r>
        <w:rPr>
          <w:rFonts w:ascii="Times New Roman" w:hAnsi="Times New Roman" w:cs="Times New Roman"/>
          <w:sz w:val="24"/>
          <w:szCs w:val="24"/>
        </w:rPr>
        <w:t xml:space="preserve"> System</w:t>
      </w:r>
      <w:r w:rsidR="007D4BC0">
        <w:rPr>
          <w:rFonts w:ascii="Times New Roman" w:hAnsi="Times New Roman" w:cs="Times New Roman"/>
          <w:sz w:val="24"/>
          <w:szCs w:val="24"/>
        </w:rPr>
        <w:t xml:space="preserve"> testing</w:t>
      </w:r>
      <w:r>
        <w:rPr>
          <w:rFonts w:ascii="Times New Roman" w:hAnsi="Times New Roman" w:cs="Times New Roman"/>
          <w:sz w:val="24"/>
          <w:szCs w:val="24"/>
        </w:rPr>
        <w:t xml:space="preserve"> flowchart</w:t>
      </w:r>
    </w:p>
    <w:p w:rsidR="00EB5F4D" w:rsidRDefault="002D4A2F" w:rsidP="002D4A2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61098">
        <w:rPr>
          <w:rFonts w:ascii="Times New Roman" w:hAnsi="Times New Roman" w:cs="Times New Roman"/>
          <w:sz w:val="24"/>
          <w:szCs w:val="24"/>
        </w:rPr>
        <w:t>The figure above shows the flowchart of the testing process of the system. First, the researchers will gather test subject</w:t>
      </w:r>
      <w:r w:rsidR="000C6497">
        <w:rPr>
          <w:rFonts w:ascii="Times New Roman" w:hAnsi="Times New Roman" w:cs="Times New Roman"/>
          <w:sz w:val="24"/>
          <w:szCs w:val="24"/>
        </w:rPr>
        <w:t>s</w:t>
      </w:r>
      <w:r w:rsidR="00E61098">
        <w:rPr>
          <w:rFonts w:ascii="Times New Roman" w:hAnsi="Times New Roman" w:cs="Times New Roman"/>
          <w:sz w:val="24"/>
          <w:szCs w:val="24"/>
        </w:rPr>
        <w:t xml:space="preserve"> who would give urine samples to be</w:t>
      </w:r>
      <w:r w:rsidR="006D2345">
        <w:rPr>
          <w:rFonts w:ascii="Times New Roman" w:hAnsi="Times New Roman" w:cs="Times New Roman"/>
          <w:sz w:val="24"/>
          <w:szCs w:val="24"/>
        </w:rPr>
        <w:t xml:space="preserve"> first</w:t>
      </w:r>
      <w:r w:rsidR="00E61098">
        <w:rPr>
          <w:rFonts w:ascii="Times New Roman" w:hAnsi="Times New Roman" w:cs="Times New Roman"/>
          <w:sz w:val="24"/>
          <w:szCs w:val="24"/>
        </w:rPr>
        <w:t xml:space="preserve"> tested by the medical technician </w:t>
      </w:r>
      <w:r w:rsidR="006D2345">
        <w:rPr>
          <w:rFonts w:ascii="Times New Roman" w:hAnsi="Times New Roman" w:cs="Times New Roman"/>
          <w:sz w:val="24"/>
          <w:szCs w:val="24"/>
        </w:rPr>
        <w:t>using the microscope</w:t>
      </w:r>
      <w:r w:rsidR="00E61098">
        <w:rPr>
          <w:rFonts w:ascii="Times New Roman" w:hAnsi="Times New Roman" w:cs="Times New Roman"/>
          <w:sz w:val="24"/>
          <w:szCs w:val="24"/>
        </w:rPr>
        <w:t>. Afterwards, the researchers would also test the urine sample to get an evaluation using the image processing device. The average time for each sample taken will also be calculated. The device’s result will be compared to the evaluations of the medical technician. This process will be repeated until all test subjects are tested. Lastly, the device’s accuracy would be computed to know its efficiency and effectiveness.</w:t>
      </w:r>
    </w:p>
    <w:p w:rsidR="000C6497" w:rsidRPr="008779AA" w:rsidRDefault="000C6497" w:rsidP="002D4A2F">
      <w:pPr>
        <w:spacing w:after="0" w:line="480" w:lineRule="auto"/>
        <w:jc w:val="both"/>
        <w:rPr>
          <w:rFonts w:ascii="Times New Roman" w:hAnsi="Times New Roman" w:cs="Times New Roman"/>
          <w:b/>
          <w:sz w:val="24"/>
          <w:szCs w:val="24"/>
        </w:rPr>
      </w:pPr>
      <w:r w:rsidRPr="008779AA">
        <w:rPr>
          <w:rFonts w:ascii="Times New Roman" w:hAnsi="Times New Roman" w:cs="Times New Roman"/>
          <w:b/>
          <w:sz w:val="24"/>
          <w:szCs w:val="24"/>
        </w:rPr>
        <w:lastRenderedPageBreak/>
        <w:t>Testing Procedures</w:t>
      </w:r>
    </w:p>
    <w:p w:rsidR="000C6497" w:rsidRPr="008779AA" w:rsidRDefault="000C6497" w:rsidP="002D4A2F">
      <w:pPr>
        <w:spacing w:after="0" w:line="480" w:lineRule="auto"/>
        <w:jc w:val="both"/>
        <w:rPr>
          <w:rFonts w:ascii="Times New Roman" w:hAnsi="Times New Roman" w:cs="Times New Roman"/>
          <w:sz w:val="24"/>
          <w:szCs w:val="24"/>
        </w:rPr>
      </w:pPr>
      <w:r w:rsidRPr="008779AA">
        <w:rPr>
          <w:rFonts w:ascii="Times New Roman" w:hAnsi="Times New Roman" w:cs="Times New Roman"/>
          <w:b/>
          <w:sz w:val="24"/>
          <w:szCs w:val="24"/>
        </w:rPr>
        <w:tab/>
      </w:r>
      <w:r w:rsidRPr="008779AA">
        <w:rPr>
          <w:rFonts w:ascii="Times New Roman" w:hAnsi="Times New Roman" w:cs="Times New Roman"/>
          <w:sz w:val="24"/>
          <w:szCs w:val="24"/>
        </w:rPr>
        <w:t xml:space="preserve">For the testing of </w:t>
      </w:r>
      <w:r w:rsidR="004A2589" w:rsidRPr="008779AA">
        <w:rPr>
          <w:rFonts w:ascii="Times New Roman" w:hAnsi="Times New Roman" w:cs="Times New Roman"/>
          <w:sz w:val="24"/>
          <w:szCs w:val="24"/>
        </w:rPr>
        <w:t>the device, 20 urine samples wil</w:t>
      </w:r>
      <w:r w:rsidRPr="008779AA">
        <w:rPr>
          <w:rFonts w:ascii="Times New Roman" w:hAnsi="Times New Roman" w:cs="Times New Roman"/>
          <w:sz w:val="24"/>
          <w:szCs w:val="24"/>
        </w:rPr>
        <w:t>l</w:t>
      </w:r>
      <w:r w:rsidR="004A2589" w:rsidRPr="008779AA">
        <w:rPr>
          <w:rFonts w:ascii="Times New Roman" w:hAnsi="Times New Roman" w:cs="Times New Roman"/>
          <w:sz w:val="24"/>
          <w:szCs w:val="24"/>
        </w:rPr>
        <w:t xml:space="preserve"> be obtained</w:t>
      </w:r>
      <w:r w:rsidRPr="008779AA">
        <w:rPr>
          <w:rFonts w:ascii="Times New Roman" w:hAnsi="Times New Roman" w:cs="Times New Roman"/>
          <w:sz w:val="24"/>
          <w:szCs w:val="24"/>
        </w:rPr>
        <w:t xml:space="preserve"> from different test subjects. </w:t>
      </w:r>
      <w:r w:rsidR="006D2345" w:rsidRPr="008779AA">
        <w:rPr>
          <w:rFonts w:ascii="Times New Roman" w:hAnsi="Times New Roman" w:cs="Times New Roman"/>
          <w:sz w:val="24"/>
          <w:szCs w:val="24"/>
        </w:rPr>
        <w:t xml:space="preserve">A medical technician will be the first to count the red blood cells present in the urine using the </w:t>
      </w:r>
      <w:r w:rsidR="004224EA" w:rsidRPr="008779AA">
        <w:rPr>
          <w:rFonts w:ascii="Times New Roman" w:hAnsi="Times New Roman" w:cs="Times New Roman"/>
          <w:sz w:val="24"/>
          <w:szCs w:val="24"/>
        </w:rPr>
        <w:t>traditional manual</w:t>
      </w:r>
      <w:r w:rsidR="006D2345" w:rsidRPr="008779AA">
        <w:rPr>
          <w:rFonts w:ascii="Times New Roman" w:hAnsi="Times New Roman" w:cs="Times New Roman"/>
          <w:sz w:val="24"/>
          <w:szCs w:val="24"/>
        </w:rPr>
        <w:t xml:space="preserve"> counting through the microscope</w:t>
      </w:r>
      <w:r w:rsidR="00C67B43" w:rsidRPr="008779AA">
        <w:rPr>
          <w:rFonts w:ascii="Times New Roman" w:hAnsi="Times New Roman" w:cs="Times New Roman"/>
          <w:sz w:val="24"/>
          <w:szCs w:val="24"/>
        </w:rPr>
        <w:t xml:space="preserve"> and hemocytometer</w:t>
      </w:r>
      <w:r w:rsidR="006D2345" w:rsidRPr="008779AA">
        <w:rPr>
          <w:rFonts w:ascii="Times New Roman" w:hAnsi="Times New Roman" w:cs="Times New Roman"/>
          <w:sz w:val="24"/>
          <w:szCs w:val="24"/>
        </w:rPr>
        <w:t>.</w:t>
      </w:r>
      <w:r w:rsidR="0072431E" w:rsidRPr="008779AA">
        <w:rPr>
          <w:rFonts w:ascii="Times New Roman" w:hAnsi="Times New Roman" w:cs="Times New Roman"/>
          <w:sz w:val="24"/>
          <w:szCs w:val="24"/>
        </w:rPr>
        <w:t xml:space="preserve"> </w:t>
      </w:r>
      <w:r w:rsidR="00D203B6" w:rsidRPr="008779AA">
        <w:rPr>
          <w:rFonts w:ascii="Times New Roman" w:hAnsi="Times New Roman" w:cs="Times New Roman"/>
          <w:sz w:val="24"/>
          <w:szCs w:val="24"/>
        </w:rPr>
        <w:t xml:space="preserve">Afterwards, the urine </w:t>
      </w:r>
      <w:r w:rsidR="004224EA" w:rsidRPr="008779AA">
        <w:rPr>
          <w:rFonts w:ascii="Times New Roman" w:hAnsi="Times New Roman" w:cs="Times New Roman"/>
          <w:sz w:val="24"/>
          <w:szCs w:val="24"/>
        </w:rPr>
        <w:t>sample will be analyzed by the image processing device for the automatic counting.</w:t>
      </w:r>
      <w:r w:rsidR="0072431E" w:rsidRPr="008779AA">
        <w:rPr>
          <w:rFonts w:ascii="Times New Roman" w:hAnsi="Times New Roman" w:cs="Times New Roman"/>
          <w:sz w:val="24"/>
          <w:szCs w:val="24"/>
        </w:rPr>
        <w:t xml:space="preserve"> The results for both counting will be recorded in the provided table for further comparison and evaluation.</w:t>
      </w:r>
    </w:p>
    <w:tbl>
      <w:tblPr>
        <w:tblStyle w:val="PlainTable2"/>
        <w:tblW w:w="9271" w:type="dxa"/>
        <w:tblLook w:val="04A0" w:firstRow="1" w:lastRow="0" w:firstColumn="1" w:lastColumn="0" w:noHBand="0" w:noVBand="1"/>
      </w:tblPr>
      <w:tblGrid>
        <w:gridCol w:w="2333"/>
        <w:gridCol w:w="2348"/>
        <w:gridCol w:w="2398"/>
        <w:gridCol w:w="2192"/>
      </w:tblGrid>
      <w:tr w:rsidR="000C6497" w:rsidTr="00EB5F4D">
        <w:trPr>
          <w:cnfStyle w:val="100000000000" w:firstRow="1" w:lastRow="0" w:firstColumn="0" w:lastColumn="0" w:oddVBand="0" w:evenVBand="0" w:oddHBand="0" w:evenHBand="0" w:firstRowFirstColumn="0" w:firstRowLastColumn="0" w:lastRowFirstColumn="0" w:lastRowLastColumn="0"/>
          <w:trHeight w:val="867"/>
        </w:trPr>
        <w:tc>
          <w:tcPr>
            <w:cnfStyle w:val="001000000000" w:firstRow="0" w:lastRow="0" w:firstColumn="1" w:lastColumn="0" w:oddVBand="0" w:evenVBand="0" w:oddHBand="0" w:evenHBand="0" w:firstRowFirstColumn="0" w:firstRowLastColumn="0" w:lastRowFirstColumn="0" w:lastRowLastColumn="0"/>
            <w:tcW w:w="2333" w:type="dxa"/>
          </w:tcPr>
          <w:p w:rsidR="000C6497" w:rsidRPr="0046106F" w:rsidRDefault="006B43C7" w:rsidP="001C5BF3">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t>No. of sample</w:t>
            </w:r>
          </w:p>
        </w:tc>
        <w:tc>
          <w:tcPr>
            <w:tcW w:w="2348" w:type="dxa"/>
          </w:tcPr>
          <w:p w:rsidR="000C6497" w:rsidRPr="0046106F" w:rsidRDefault="00F2393D" w:rsidP="001C5BF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No.</w:t>
            </w:r>
            <w:r w:rsidR="006B43C7">
              <w:rPr>
                <w:rFonts w:ascii="Times New Roman" w:hAnsi="Times New Roman" w:cs="Times New Roman"/>
                <w:b w:val="0"/>
                <w:sz w:val="24"/>
                <w:szCs w:val="24"/>
              </w:rPr>
              <w:t xml:space="preserve"> of RBC</w:t>
            </w:r>
            <w:r>
              <w:rPr>
                <w:rFonts w:ascii="Times New Roman" w:hAnsi="Times New Roman" w:cs="Times New Roman"/>
                <w:b w:val="0"/>
                <w:sz w:val="24"/>
                <w:szCs w:val="24"/>
              </w:rPr>
              <w:t>s</w:t>
            </w:r>
            <w:r w:rsidR="006B43C7">
              <w:rPr>
                <w:rFonts w:ascii="Times New Roman" w:hAnsi="Times New Roman" w:cs="Times New Roman"/>
                <w:b w:val="0"/>
                <w:sz w:val="24"/>
                <w:szCs w:val="24"/>
              </w:rPr>
              <w:t xml:space="preserve"> for </w:t>
            </w:r>
            <w:r w:rsidR="000C6497">
              <w:rPr>
                <w:rFonts w:ascii="Times New Roman" w:hAnsi="Times New Roman" w:cs="Times New Roman"/>
                <w:b w:val="0"/>
                <w:sz w:val="24"/>
                <w:szCs w:val="24"/>
              </w:rPr>
              <w:t>Manual Counting</w:t>
            </w:r>
          </w:p>
        </w:tc>
        <w:tc>
          <w:tcPr>
            <w:tcW w:w="2398" w:type="dxa"/>
          </w:tcPr>
          <w:p w:rsidR="000C6497" w:rsidRPr="0046106F" w:rsidRDefault="006B43C7" w:rsidP="00F2393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N</w:t>
            </w:r>
            <w:r w:rsidR="00F2393D">
              <w:rPr>
                <w:rFonts w:ascii="Times New Roman" w:hAnsi="Times New Roman" w:cs="Times New Roman"/>
                <w:b w:val="0"/>
                <w:sz w:val="24"/>
                <w:szCs w:val="24"/>
              </w:rPr>
              <w:t>o.</w:t>
            </w:r>
            <w:r>
              <w:rPr>
                <w:rFonts w:ascii="Times New Roman" w:hAnsi="Times New Roman" w:cs="Times New Roman"/>
                <w:b w:val="0"/>
                <w:sz w:val="24"/>
                <w:szCs w:val="24"/>
              </w:rPr>
              <w:t xml:space="preserve"> of RBC</w:t>
            </w:r>
            <w:r w:rsidR="00F2393D">
              <w:rPr>
                <w:rFonts w:ascii="Times New Roman" w:hAnsi="Times New Roman" w:cs="Times New Roman"/>
                <w:b w:val="0"/>
                <w:sz w:val="24"/>
                <w:szCs w:val="24"/>
              </w:rPr>
              <w:t>s</w:t>
            </w:r>
            <w:r>
              <w:rPr>
                <w:rFonts w:ascii="Times New Roman" w:hAnsi="Times New Roman" w:cs="Times New Roman"/>
                <w:b w:val="0"/>
                <w:sz w:val="24"/>
                <w:szCs w:val="24"/>
              </w:rPr>
              <w:t xml:space="preserve"> for </w:t>
            </w:r>
            <w:r w:rsidR="000C6497">
              <w:rPr>
                <w:rFonts w:ascii="Times New Roman" w:hAnsi="Times New Roman" w:cs="Times New Roman"/>
                <w:b w:val="0"/>
                <w:sz w:val="24"/>
                <w:szCs w:val="24"/>
              </w:rPr>
              <w:t>Automatic Counting</w:t>
            </w:r>
          </w:p>
        </w:tc>
        <w:tc>
          <w:tcPr>
            <w:tcW w:w="2192" w:type="dxa"/>
          </w:tcPr>
          <w:p w:rsidR="000C6497" w:rsidRPr="0046106F" w:rsidRDefault="000C6497" w:rsidP="001C5BF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Error (%)</w:t>
            </w:r>
          </w:p>
        </w:tc>
      </w:tr>
      <w:tr w:rsidR="000C6497" w:rsidTr="00EB5F4D">
        <w:trPr>
          <w:gridAfter w:val="1"/>
          <w:cnfStyle w:val="000000100000" w:firstRow="0" w:lastRow="0" w:firstColumn="0" w:lastColumn="0" w:oddVBand="0" w:evenVBand="0" w:oddHBand="1" w:evenHBand="0" w:firstRowFirstColumn="0" w:firstRowLastColumn="0" w:lastRowFirstColumn="0" w:lastRowLastColumn="0"/>
          <w:wAfter w:w="2192" w:type="dxa"/>
          <w:trHeight w:val="1171"/>
        </w:trPr>
        <w:tc>
          <w:tcPr>
            <w:cnfStyle w:val="001000000000" w:firstRow="0" w:lastRow="0" w:firstColumn="1" w:lastColumn="0" w:oddVBand="0" w:evenVBand="0" w:oddHBand="0" w:evenHBand="0" w:firstRowFirstColumn="0" w:firstRowLastColumn="0" w:lastRowFirstColumn="0" w:lastRowLastColumn="0"/>
            <w:tcW w:w="2333" w:type="dxa"/>
            <w:vMerge w:val="restart"/>
          </w:tcPr>
          <w:p w:rsidR="000C6497" w:rsidRPr="0046106F" w:rsidRDefault="000C6497" w:rsidP="001C5BF3">
            <w:pPr>
              <w:spacing w:line="480" w:lineRule="auto"/>
              <w:jc w:val="center"/>
              <w:rPr>
                <w:rFonts w:ascii="Times New Roman" w:hAnsi="Times New Roman" w:cs="Times New Roman"/>
                <w:bCs w:val="0"/>
                <w:sz w:val="24"/>
                <w:szCs w:val="24"/>
              </w:rPr>
            </w:pPr>
            <w:r w:rsidRPr="0046106F">
              <w:rPr>
                <w:rFonts w:ascii="Times New Roman" w:hAnsi="Times New Roman" w:cs="Times New Roman"/>
                <w:b w:val="0"/>
                <w:sz w:val="24"/>
                <w:szCs w:val="24"/>
              </w:rPr>
              <w:t>1</w:t>
            </w:r>
          </w:p>
          <w:p w:rsidR="000C6497" w:rsidRPr="0046106F" w:rsidRDefault="000C6497" w:rsidP="001C5BF3">
            <w:pPr>
              <w:spacing w:line="480" w:lineRule="auto"/>
              <w:jc w:val="center"/>
              <w:rPr>
                <w:rFonts w:ascii="Times New Roman" w:hAnsi="Times New Roman" w:cs="Times New Roman"/>
                <w:bCs w:val="0"/>
                <w:sz w:val="24"/>
                <w:szCs w:val="24"/>
              </w:rPr>
            </w:pPr>
            <w:r>
              <w:rPr>
                <w:rFonts w:ascii="Times New Roman" w:hAnsi="Times New Roman" w:cs="Times New Roman"/>
                <w:b w:val="0"/>
                <w:sz w:val="24"/>
                <w:szCs w:val="24"/>
              </w:rPr>
              <w:t>2</w:t>
            </w:r>
          </w:p>
          <w:p w:rsidR="000C6497" w:rsidRPr="0046106F" w:rsidRDefault="000C6497" w:rsidP="001C5BF3">
            <w:pPr>
              <w:spacing w:line="480" w:lineRule="auto"/>
              <w:jc w:val="center"/>
              <w:rPr>
                <w:rFonts w:ascii="Times New Roman" w:hAnsi="Times New Roman" w:cs="Times New Roman"/>
                <w:bCs w:val="0"/>
                <w:sz w:val="24"/>
                <w:szCs w:val="24"/>
              </w:rPr>
            </w:pPr>
            <w:r>
              <w:rPr>
                <w:rFonts w:ascii="Times New Roman" w:hAnsi="Times New Roman" w:cs="Times New Roman"/>
                <w:b w:val="0"/>
                <w:sz w:val="24"/>
                <w:szCs w:val="24"/>
              </w:rPr>
              <w:t>3</w:t>
            </w:r>
          </w:p>
          <w:p w:rsidR="000C6497" w:rsidRDefault="000C6497" w:rsidP="001C5BF3">
            <w:pPr>
              <w:spacing w:line="480" w:lineRule="auto"/>
              <w:jc w:val="center"/>
              <w:rPr>
                <w:rFonts w:ascii="Times New Roman" w:hAnsi="Times New Roman" w:cs="Times New Roman"/>
                <w:bCs w:val="0"/>
                <w:sz w:val="24"/>
                <w:szCs w:val="24"/>
              </w:rPr>
            </w:pPr>
            <w:r>
              <w:rPr>
                <w:rFonts w:ascii="Times New Roman" w:hAnsi="Times New Roman" w:cs="Times New Roman"/>
                <w:b w:val="0"/>
                <w:sz w:val="24"/>
                <w:szCs w:val="24"/>
              </w:rPr>
              <w:t>.</w:t>
            </w:r>
          </w:p>
          <w:p w:rsidR="000C6497" w:rsidRDefault="000C6497" w:rsidP="001C5BF3">
            <w:pPr>
              <w:spacing w:line="480" w:lineRule="auto"/>
              <w:jc w:val="center"/>
              <w:rPr>
                <w:rFonts w:ascii="Times New Roman" w:hAnsi="Times New Roman" w:cs="Times New Roman"/>
                <w:bCs w:val="0"/>
                <w:sz w:val="24"/>
                <w:szCs w:val="24"/>
              </w:rPr>
            </w:pPr>
            <w:r>
              <w:rPr>
                <w:rFonts w:ascii="Times New Roman" w:hAnsi="Times New Roman" w:cs="Times New Roman"/>
                <w:b w:val="0"/>
                <w:sz w:val="24"/>
                <w:szCs w:val="24"/>
              </w:rPr>
              <w:t>.</w:t>
            </w:r>
          </w:p>
          <w:p w:rsidR="000C6497" w:rsidRDefault="000C6497" w:rsidP="001C5BF3">
            <w:pPr>
              <w:spacing w:line="480" w:lineRule="auto"/>
              <w:jc w:val="center"/>
              <w:rPr>
                <w:rFonts w:ascii="Times New Roman" w:hAnsi="Times New Roman" w:cs="Times New Roman"/>
                <w:bCs w:val="0"/>
                <w:sz w:val="24"/>
                <w:szCs w:val="24"/>
              </w:rPr>
            </w:pPr>
            <w:r>
              <w:rPr>
                <w:rFonts w:ascii="Times New Roman" w:hAnsi="Times New Roman" w:cs="Times New Roman"/>
                <w:b w:val="0"/>
                <w:sz w:val="24"/>
                <w:szCs w:val="24"/>
              </w:rPr>
              <w:t>.</w:t>
            </w:r>
          </w:p>
          <w:p w:rsidR="000C6497" w:rsidRDefault="000C6497" w:rsidP="001C5BF3">
            <w:pPr>
              <w:spacing w:line="480" w:lineRule="auto"/>
              <w:jc w:val="center"/>
              <w:rPr>
                <w:rFonts w:ascii="Times New Roman" w:hAnsi="Times New Roman" w:cs="Times New Roman"/>
                <w:bCs w:val="0"/>
                <w:sz w:val="24"/>
                <w:szCs w:val="24"/>
              </w:rPr>
            </w:pPr>
            <w:r>
              <w:rPr>
                <w:rFonts w:ascii="Times New Roman" w:hAnsi="Times New Roman" w:cs="Times New Roman"/>
                <w:b w:val="0"/>
                <w:sz w:val="24"/>
                <w:szCs w:val="24"/>
              </w:rPr>
              <w:t>20</w:t>
            </w:r>
          </w:p>
          <w:p w:rsidR="000C6497" w:rsidRPr="0046106F" w:rsidRDefault="000C6497" w:rsidP="001C5BF3">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Standard Error</w:t>
            </w:r>
          </w:p>
        </w:tc>
        <w:tc>
          <w:tcPr>
            <w:tcW w:w="2348" w:type="dxa"/>
            <w:vMerge w:val="restart"/>
          </w:tcPr>
          <w:p w:rsidR="000C6497" w:rsidRPr="0046106F" w:rsidRDefault="000C6497" w:rsidP="001C5B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98" w:type="dxa"/>
            <w:vMerge w:val="restart"/>
          </w:tcPr>
          <w:p w:rsidR="000C6497" w:rsidRDefault="000C6497" w:rsidP="001C5B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C6497" w:rsidRDefault="000C6497" w:rsidP="001C5B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C6497" w:rsidRDefault="000C6497" w:rsidP="001C5B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C6497" w:rsidRDefault="000C6497" w:rsidP="001C5B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C6497" w:rsidRDefault="000C6497" w:rsidP="001C5B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C6497" w:rsidRDefault="000C6497" w:rsidP="001C5B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C6497" w:rsidRDefault="000C6497" w:rsidP="001C5B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C6497" w:rsidRPr="0046106F" w:rsidRDefault="000C6497" w:rsidP="001C5B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C6497" w:rsidTr="00EB5F4D">
        <w:trPr>
          <w:trHeight w:val="1171"/>
        </w:trPr>
        <w:tc>
          <w:tcPr>
            <w:cnfStyle w:val="001000000000" w:firstRow="0" w:lastRow="0" w:firstColumn="1" w:lastColumn="0" w:oddVBand="0" w:evenVBand="0" w:oddHBand="0" w:evenHBand="0" w:firstRowFirstColumn="0" w:firstRowLastColumn="0" w:lastRowFirstColumn="0" w:lastRowLastColumn="0"/>
            <w:tcW w:w="2333" w:type="dxa"/>
            <w:vMerge/>
          </w:tcPr>
          <w:p w:rsidR="000C6497" w:rsidRPr="0046106F" w:rsidRDefault="000C6497" w:rsidP="001C5BF3">
            <w:pPr>
              <w:spacing w:line="480" w:lineRule="auto"/>
              <w:jc w:val="center"/>
              <w:rPr>
                <w:rFonts w:ascii="Times New Roman" w:hAnsi="Times New Roman" w:cs="Times New Roman"/>
                <w:b w:val="0"/>
                <w:sz w:val="24"/>
                <w:szCs w:val="24"/>
              </w:rPr>
            </w:pPr>
          </w:p>
        </w:tc>
        <w:tc>
          <w:tcPr>
            <w:tcW w:w="2348" w:type="dxa"/>
            <w:vMerge/>
          </w:tcPr>
          <w:p w:rsidR="000C6497" w:rsidRPr="0046106F" w:rsidRDefault="000C6497" w:rsidP="001C5B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98" w:type="dxa"/>
            <w:vMerge/>
          </w:tcPr>
          <w:p w:rsidR="000C6497" w:rsidRPr="0046106F" w:rsidRDefault="000C6497" w:rsidP="001C5B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92" w:type="dxa"/>
          </w:tcPr>
          <w:p w:rsidR="000C6497" w:rsidRPr="0046106F" w:rsidRDefault="000C6497" w:rsidP="001C5B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46106F" w:rsidRPr="004224EA" w:rsidRDefault="00871718" w:rsidP="0046106F">
      <w:pPr>
        <w:spacing w:after="0" w:line="480" w:lineRule="auto"/>
        <w:jc w:val="center"/>
        <w:rPr>
          <w:rFonts w:ascii="Times New Roman" w:hAnsi="Times New Roman" w:cs="Times New Roman"/>
          <w:sz w:val="24"/>
          <w:szCs w:val="24"/>
        </w:rPr>
      </w:pPr>
      <w:r w:rsidRPr="004224EA">
        <w:rPr>
          <w:rFonts w:ascii="Times New Roman" w:hAnsi="Times New Roman" w:cs="Times New Roman"/>
          <w:b/>
          <w:sz w:val="24"/>
          <w:szCs w:val="24"/>
        </w:rPr>
        <w:t xml:space="preserve">Table </w:t>
      </w:r>
      <w:r w:rsidR="001B1048" w:rsidRPr="004224EA">
        <w:rPr>
          <w:rFonts w:ascii="Times New Roman" w:hAnsi="Times New Roman" w:cs="Times New Roman"/>
          <w:b/>
          <w:sz w:val="24"/>
          <w:szCs w:val="24"/>
        </w:rPr>
        <w:t>3.1</w:t>
      </w:r>
      <w:r w:rsidR="004224EA">
        <w:rPr>
          <w:rFonts w:ascii="Times New Roman" w:hAnsi="Times New Roman" w:cs="Times New Roman"/>
          <w:b/>
          <w:sz w:val="24"/>
          <w:szCs w:val="24"/>
        </w:rPr>
        <w:t xml:space="preserve"> </w:t>
      </w:r>
      <w:r w:rsidR="004224EA">
        <w:rPr>
          <w:rFonts w:ascii="Times New Roman" w:hAnsi="Times New Roman" w:cs="Times New Roman"/>
          <w:sz w:val="24"/>
          <w:szCs w:val="24"/>
        </w:rPr>
        <w:t>Comparison of Manual and Automatic Counting</w:t>
      </w:r>
    </w:p>
    <w:p w:rsidR="00E17AFB" w:rsidRDefault="00232E48" w:rsidP="00E17AF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61098" w:rsidRPr="008779AA">
        <w:rPr>
          <w:rFonts w:ascii="Times New Roman" w:hAnsi="Times New Roman" w:cs="Times New Roman"/>
          <w:sz w:val="24"/>
          <w:szCs w:val="24"/>
        </w:rPr>
        <w:t xml:space="preserve">Table 3.1 </w:t>
      </w:r>
      <w:r w:rsidR="004224EA" w:rsidRPr="008779AA">
        <w:rPr>
          <w:rFonts w:ascii="Times New Roman" w:hAnsi="Times New Roman" w:cs="Times New Roman"/>
          <w:sz w:val="24"/>
          <w:szCs w:val="24"/>
        </w:rPr>
        <w:t>shows the comparison of the medical technician’s assessment the device’s assessment. The assessment of the medical technician and the device would be the number of red blood cells present in the human urine.</w:t>
      </w:r>
      <w:r w:rsidR="00C67B43" w:rsidRPr="008779AA">
        <w:rPr>
          <w:rFonts w:ascii="Times New Roman" w:hAnsi="Times New Roman" w:cs="Times New Roman"/>
          <w:sz w:val="24"/>
          <w:szCs w:val="24"/>
        </w:rPr>
        <w:t xml:space="preserve"> The percent error is needed to determine the precision of each calculations.</w:t>
      </w:r>
      <w:r w:rsidR="004224EA" w:rsidRPr="008779AA">
        <w:rPr>
          <w:rFonts w:ascii="Times New Roman" w:hAnsi="Times New Roman" w:cs="Times New Roman"/>
          <w:sz w:val="24"/>
          <w:szCs w:val="24"/>
        </w:rPr>
        <w:t xml:space="preserve"> The table above</w:t>
      </w:r>
      <w:r w:rsidR="00E61098" w:rsidRPr="008779AA">
        <w:rPr>
          <w:rFonts w:ascii="Times New Roman" w:hAnsi="Times New Roman" w:cs="Times New Roman"/>
          <w:sz w:val="24"/>
          <w:szCs w:val="24"/>
        </w:rPr>
        <w:t xml:space="preserve"> </w:t>
      </w:r>
      <w:r w:rsidR="0072431E" w:rsidRPr="008779AA">
        <w:rPr>
          <w:rFonts w:ascii="Times New Roman" w:hAnsi="Times New Roman" w:cs="Times New Roman"/>
          <w:sz w:val="24"/>
          <w:szCs w:val="24"/>
        </w:rPr>
        <w:t>also serve as the researcher</w:t>
      </w:r>
      <w:r w:rsidR="00E61098" w:rsidRPr="008779AA">
        <w:rPr>
          <w:rFonts w:ascii="Times New Roman" w:hAnsi="Times New Roman" w:cs="Times New Roman"/>
          <w:sz w:val="24"/>
          <w:szCs w:val="24"/>
        </w:rPr>
        <w:t>s</w:t>
      </w:r>
      <w:r w:rsidR="0072431E" w:rsidRPr="008779AA">
        <w:rPr>
          <w:rFonts w:ascii="Times New Roman" w:hAnsi="Times New Roman" w:cs="Times New Roman"/>
          <w:sz w:val="24"/>
          <w:szCs w:val="24"/>
        </w:rPr>
        <w:t>’</w:t>
      </w:r>
      <w:r w:rsidR="00E61098" w:rsidRPr="008779AA">
        <w:rPr>
          <w:rFonts w:ascii="Times New Roman" w:hAnsi="Times New Roman" w:cs="Times New Roman"/>
          <w:sz w:val="24"/>
          <w:szCs w:val="24"/>
        </w:rPr>
        <w:t xml:space="preserve"> basis in determining the accuracy </w:t>
      </w:r>
      <w:r w:rsidR="004224EA" w:rsidRPr="008779AA">
        <w:rPr>
          <w:rFonts w:ascii="Times New Roman" w:hAnsi="Times New Roman" w:cs="Times New Roman"/>
          <w:sz w:val="24"/>
          <w:szCs w:val="24"/>
        </w:rPr>
        <w:t>of the device which</w:t>
      </w:r>
      <w:r w:rsidR="00E61098" w:rsidRPr="008779AA">
        <w:rPr>
          <w:rFonts w:ascii="Times New Roman" w:hAnsi="Times New Roman" w:cs="Times New Roman"/>
          <w:sz w:val="24"/>
          <w:szCs w:val="24"/>
        </w:rPr>
        <w:t xml:space="preserve"> wil</w:t>
      </w:r>
      <w:r w:rsidR="0072431E" w:rsidRPr="008779AA">
        <w:rPr>
          <w:rFonts w:ascii="Times New Roman" w:hAnsi="Times New Roman" w:cs="Times New Roman"/>
          <w:sz w:val="24"/>
          <w:szCs w:val="24"/>
        </w:rPr>
        <w:t>l depend on the Standard Error.</w:t>
      </w:r>
      <w:r w:rsidR="00E17AFB">
        <w:rPr>
          <w:rFonts w:ascii="Times New Roman" w:hAnsi="Times New Roman" w:cs="Times New Roman"/>
          <w:sz w:val="24"/>
          <w:szCs w:val="24"/>
        </w:rPr>
        <w:t xml:space="preserve"> The </w:t>
      </w:r>
      <w:r w:rsidR="003F159B">
        <w:rPr>
          <w:rFonts w:ascii="Times New Roman" w:hAnsi="Times New Roman" w:cs="Times New Roman"/>
          <w:sz w:val="24"/>
          <w:szCs w:val="24"/>
        </w:rPr>
        <w:t>testing</w:t>
      </w:r>
      <w:r w:rsidR="00E17AFB">
        <w:rPr>
          <w:rFonts w:ascii="Times New Roman" w:hAnsi="Times New Roman" w:cs="Times New Roman"/>
          <w:sz w:val="24"/>
          <w:szCs w:val="24"/>
        </w:rPr>
        <w:t xml:space="preserve"> procedure for the system is as follows:</w:t>
      </w:r>
    </w:p>
    <w:p w:rsidR="00E17AFB" w:rsidRDefault="00E17AFB" w:rsidP="00E17AFB">
      <w:pPr>
        <w:pStyle w:val="ListParagraph"/>
        <w:numPr>
          <w:ilvl w:val="0"/>
          <w:numId w:val="13"/>
        </w:numPr>
        <w:spacing w:line="480" w:lineRule="auto"/>
        <w:rPr>
          <w:rFonts w:cs="Times New Roman"/>
          <w:szCs w:val="24"/>
        </w:rPr>
      </w:pPr>
      <w:r>
        <w:rPr>
          <w:rFonts w:cs="Times New Roman"/>
          <w:szCs w:val="24"/>
        </w:rPr>
        <w:lastRenderedPageBreak/>
        <w:t>Place urine samples in test tubes and perform centrifugation.</w:t>
      </w:r>
    </w:p>
    <w:p w:rsidR="00E17AFB" w:rsidRDefault="00E17AFB" w:rsidP="00E17AFB">
      <w:pPr>
        <w:pStyle w:val="ListParagraph"/>
        <w:numPr>
          <w:ilvl w:val="0"/>
          <w:numId w:val="13"/>
        </w:numPr>
        <w:spacing w:line="480" w:lineRule="auto"/>
        <w:rPr>
          <w:rFonts w:cs="Times New Roman"/>
          <w:szCs w:val="24"/>
        </w:rPr>
      </w:pPr>
      <w:r>
        <w:rPr>
          <w:rFonts w:cs="Times New Roman"/>
          <w:szCs w:val="24"/>
        </w:rPr>
        <w:t>Remove the supernatants and take the sediments to be placed in the microscope.</w:t>
      </w:r>
    </w:p>
    <w:p w:rsidR="00E17AFB" w:rsidRDefault="00E17AFB" w:rsidP="00E17AFB">
      <w:pPr>
        <w:pStyle w:val="ListParagraph"/>
        <w:numPr>
          <w:ilvl w:val="0"/>
          <w:numId w:val="13"/>
        </w:numPr>
        <w:spacing w:line="480" w:lineRule="auto"/>
        <w:rPr>
          <w:rFonts w:cs="Times New Roman"/>
          <w:szCs w:val="24"/>
        </w:rPr>
      </w:pPr>
      <w:r>
        <w:rPr>
          <w:rFonts w:cs="Times New Roman"/>
          <w:szCs w:val="24"/>
        </w:rPr>
        <w:t xml:space="preserve">Allow the medical technician to perform his or her own evaluation </w:t>
      </w:r>
      <w:r w:rsidR="00E26FBB">
        <w:rPr>
          <w:rFonts w:cs="Times New Roman"/>
          <w:szCs w:val="24"/>
        </w:rPr>
        <w:t>on</w:t>
      </w:r>
      <w:r>
        <w:rPr>
          <w:rFonts w:cs="Times New Roman"/>
          <w:szCs w:val="24"/>
        </w:rPr>
        <w:t xml:space="preserve"> the samples.</w:t>
      </w:r>
    </w:p>
    <w:p w:rsidR="00E17AFB" w:rsidRDefault="00443071" w:rsidP="00E17AFB">
      <w:pPr>
        <w:pStyle w:val="ListParagraph"/>
        <w:numPr>
          <w:ilvl w:val="0"/>
          <w:numId w:val="13"/>
        </w:numPr>
        <w:spacing w:line="480" w:lineRule="auto"/>
        <w:rPr>
          <w:rFonts w:cs="Times New Roman"/>
          <w:szCs w:val="24"/>
        </w:rPr>
      </w:pPr>
      <w:r>
        <w:rPr>
          <w:rFonts w:cs="Times New Roman"/>
          <w:szCs w:val="24"/>
        </w:rPr>
        <w:t>Correctly place the raspberry pi camera over the eyepiece of the microscope with 400x magnification and capture the image.</w:t>
      </w:r>
    </w:p>
    <w:p w:rsidR="0019587C" w:rsidRPr="00443071" w:rsidRDefault="0019587C" w:rsidP="00443071">
      <w:pPr>
        <w:pStyle w:val="ListParagraph"/>
        <w:numPr>
          <w:ilvl w:val="0"/>
          <w:numId w:val="13"/>
        </w:numPr>
        <w:spacing w:line="480" w:lineRule="auto"/>
        <w:rPr>
          <w:rFonts w:cs="Times New Roman"/>
          <w:szCs w:val="24"/>
        </w:rPr>
      </w:pPr>
      <w:r>
        <w:rPr>
          <w:rFonts w:cs="Times New Roman"/>
          <w:szCs w:val="24"/>
        </w:rPr>
        <w:t>Using Canny Edge Detection, noises will be remove and the blood cells will be acquired.</w:t>
      </w:r>
      <w:r w:rsidR="00443071">
        <w:rPr>
          <w:rFonts w:cs="Times New Roman"/>
          <w:szCs w:val="24"/>
        </w:rPr>
        <w:t xml:space="preserve"> </w:t>
      </w:r>
      <w:r w:rsidRPr="00443071">
        <w:rPr>
          <w:rFonts w:cs="Times New Roman"/>
          <w:szCs w:val="24"/>
        </w:rPr>
        <w:t>The red blood cells will be identified and count using the Circular Hough Transform algorithm.</w:t>
      </w:r>
    </w:p>
    <w:p w:rsidR="0019587C" w:rsidRDefault="0019587C" w:rsidP="00E17AFB">
      <w:pPr>
        <w:pStyle w:val="ListParagraph"/>
        <w:numPr>
          <w:ilvl w:val="0"/>
          <w:numId w:val="13"/>
        </w:numPr>
        <w:spacing w:line="480" w:lineRule="auto"/>
        <w:rPr>
          <w:rFonts w:cs="Times New Roman"/>
          <w:szCs w:val="24"/>
        </w:rPr>
      </w:pPr>
      <w:r>
        <w:rPr>
          <w:rFonts w:cs="Times New Roman"/>
          <w:szCs w:val="24"/>
        </w:rPr>
        <w:t>The processed image will be seen through the LCD as well as the number of red blood cells.</w:t>
      </w:r>
    </w:p>
    <w:p w:rsidR="0019587C" w:rsidRDefault="0019587C" w:rsidP="00E17AFB">
      <w:pPr>
        <w:pStyle w:val="ListParagraph"/>
        <w:numPr>
          <w:ilvl w:val="0"/>
          <w:numId w:val="13"/>
        </w:numPr>
        <w:spacing w:line="480" w:lineRule="auto"/>
        <w:rPr>
          <w:rFonts w:cs="Times New Roman"/>
          <w:szCs w:val="24"/>
        </w:rPr>
      </w:pPr>
      <w:r>
        <w:rPr>
          <w:rFonts w:cs="Times New Roman"/>
          <w:szCs w:val="24"/>
        </w:rPr>
        <w:t>Comparison of the results produced between the manual and automatic counting will be performed to identify the reliability of the system.</w:t>
      </w:r>
    </w:p>
    <w:p w:rsidR="00443071" w:rsidRPr="003E564B" w:rsidRDefault="0003450E" w:rsidP="00443071">
      <w:pPr>
        <w:pStyle w:val="ListParagraph"/>
        <w:numPr>
          <w:ilvl w:val="0"/>
          <w:numId w:val="13"/>
        </w:numPr>
        <w:spacing w:line="480" w:lineRule="auto"/>
        <w:rPr>
          <w:rFonts w:cs="Times New Roman"/>
          <w:szCs w:val="24"/>
        </w:rPr>
      </w:pPr>
      <w:r>
        <w:rPr>
          <w:rFonts w:cs="Times New Roman"/>
          <w:szCs w:val="24"/>
        </w:rPr>
        <w:t>If the results are not greater than or equal to 90% accuracy, return to step 4.</w:t>
      </w:r>
    </w:p>
    <w:p w:rsidR="003F159B" w:rsidRDefault="004224EA" w:rsidP="00232E48">
      <w:pPr>
        <w:spacing w:after="0" w:line="480" w:lineRule="auto"/>
        <w:jc w:val="both"/>
        <w:rPr>
          <w:rFonts w:ascii="Times New Roman" w:hAnsi="Times New Roman" w:cs="Times New Roman"/>
          <w:sz w:val="24"/>
          <w:szCs w:val="24"/>
        </w:rPr>
      </w:pPr>
      <w:r w:rsidRPr="004224EA">
        <w:rPr>
          <w:rFonts w:ascii="Times New Roman" w:hAnsi="Times New Roman" w:cs="Times New Roman"/>
          <w:color w:val="FF0000"/>
          <w:sz w:val="24"/>
          <w:szCs w:val="24"/>
        </w:rPr>
        <w:tab/>
      </w:r>
      <w:r w:rsidRPr="008779AA">
        <w:rPr>
          <w:rFonts w:ascii="Times New Roman" w:hAnsi="Times New Roman" w:cs="Times New Roman"/>
          <w:sz w:val="24"/>
          <w:szCs w:val="24"/>
        </w:rPr>
        <w:t xml:space="preserve">The testing also includes the determination of time it takes to finish the counting of red blood cells. </w:t>
      </w:r>
      <w:r w:rsidR="001C5BF3">
        <w:rPr>
          <w:rFonts w:ascii="Times New Roman" w:hAnsi="Times New Roman" w:cs="Times New Roman"/>
          <w:sz w:val="24"/>
          <w:szCs w:val="24"/>
        </w:rPr>
        <w:t>For measuring</w:t>
      </w:r>
      <w:r w:rsidR="00EB5F4D">
        <w:rPr>
          <w:rFonts w:ascii="Times New Roman" w:hAnsi="Times New Roman" w:cs="Times New Roman"/>
          <w:sz w:val="24"/>
          <w:szCs w:val="24"/>
        </w:rPr>
        <w:t xml:space="preserve"> the </w:t>
      </w:r>
      <w:proofErr w:type="gramStart"/>
      <w:r w:rsidR="00EB5F4D">
        <w:rPr>
          <w:rFonts w:ascii="Times New Roman" w:hAnsi="Times New Roman" w:cs="Times New Roman"/>
          <w:sz w:val="24"/>
          <w:szCs w:val="24"/>
        </w:rPr>
        <w:t>time</w:t>
      </w:r>
      <w:proofErr w:type="gramEnd"/>
      <w:r w:rsidR="00EB5F4D">
        <w:rPr>
          <w:rFonts w:ascii="Times New Roman" w:hAnsi="Times New Roman" w:cs="Times New Roman"/>
          <w:sz w:val="24"/>
          <w:szCs w:val="24"/>
        </w:rPr>
        <w:t xml:space="preserve"> it takes in manual counting, the researchers will use a stopwatch for every samples that the medical technician will evaluate.</w:t>
      </w:r>
      <w:r w:rsidR="001C5BF3">
        <w:rPr>
          <w:rFonts w:ascii="Times New Roman" w:hAnsi="Times New Roman" w:cs="Times New Roman"/>
          <w:sz w:val="24"/>
          <w:szCs w:val="24"/>
        </w:rPr>
        <w:t xml:space="preserve"> While the automatic counting will be based on the software that will be created.</w:t>
      </w:r>
      <w:r w:rsidR="0072431E" w:rsidRPr="008779AA">
        <w:rPr>
          <w:rFonts w:ascii="Times New Roman" w:hAnsi="Times New Roman" w:cs="Times New Roman"/>
          <w:sz w:val="24"/>
          <w:szCs w:val="24"/>
        </w:rPr>
        <w:t xml:space="preserve"> The results will be recorded for further comparison and evaluation.</w:t>
      </w:r>
      <w:r w:rsidR="00443071">
        <w:rPr>
          <w:rFonts w:ascii="Times New Roman" w:hAnsi="Times New Roman" w:cs="Times New Roman"/>
          <w:sz w:val="24"/>
          <w:szCs w:val="24"/>
        </w:rPr>
        <w:t xml:space="preserve">  </w:t>
      </w:r>
      <w:bookmarkStart w:id="0" w:name="_GoBack"/>
      <w:bookmarkEnd w:id="0"/>
    </w:p>
    <w:p w:rsidR="003E564B" w:rsidRDefault="003E564B" w:rsidP="00232E48">
      <w:pPr>
        <w:spacing w:after="0" w:line="480" w:lineRule="auto"/>
        <w:jc w:val="both"/>
        <w:rPr>
          <w:rFonts w:ascii="Times New Roman" w:hAnsi="Times New Roman" w:cs="Times New Roman"/>
          <w:sz w:val="24"/>
          <w:szCs w:val="24"/>
        </w:rPr>
      </w:pPr>
    </w:p>
    <w:p w:rsidR="003E564B" w:rsidRDefault="003E564B" w:rsidP="00232E48">
      <w:pPr>
        <w:spacing w:after="0" w:line="480" w:lineRule="auto"/>
        <w:jc w:val="both"/>
        <w:rPr>
          <w:rFonts w:ascii="Times New Roman" w:hAnsi="Times New Roman" w:cs="Times New Roman"/>
          <w:sz w:val="24"/>
          <w:szCs w:val="24"/>
        </w:rPr>
      </w:pPr>
    </w:p>
    <w:p w:rsidR="003E564B" w:rsidRDefault="003E564B" w:rsidP="00232E48">
      <w:pPr>
        <w:spacing w:after="0" w:line="480" w:lineRule="auto"/>
        <w:jc w:val="both"/>
        <w:rPr>
          <w:rFonts w:ascii="Times New Roman" w:hAnsi="Times New Roman" w:cs="Times New Roman"/>
          <w:sz w:val="24"/>
          <w:szCs w:val="24"/>
        </w:rPr>
      </w:pPr>
    </w:p>
    <w:p w:rsidR="003E564B" w:rsidRPr="008779AA" w:rsidRDefault="003E564B" w:rsidP="00232E48">
      <w:pPr>
        <w:spacing w:after="0" w:line="480" w:lineRule="auto"/>
        <w:jc w:val="both"/>
        <w:rPr>
          <w:rFonts w:ascii="Times New Roman" w:hAnsi="Times New Roman" w:cs="Times New Roman"/>
          <w:sz w:val="24"/>
          <w:szCs w:val="24"/>
        </w:rPr>
      </w:pPr>
    </w:p>
    <w:tbl>
      <w:tblPr>
        <w:tblStyle w:val="PlainTable2"/>
        <w:tblW w:w="0" w:type="auto"/>
        <w:tblLook w:val="04A0" w:firstRow="1" w:lastRow="0" w:firstColumn="1" w:lastColumn="0" w:noHBand="0" w:noVBand="1"/>
      </w:tblPr>
      <w:tblGrid>
        <w:gridCol w:w="2250"/>
        <w:gridCol w:w="2265"/>
        <w:gridCol w:w="2313"/>
        <w:gridCol w:w="2114"/>
      </w:tblGrid>
      <w:tr w:rsidR="00BD5B89" w:rsidTr="001C5BF3">
        <w:trPr>
          <w:cnfStyle w:val="100000000000" w:firstRow="1" w:lastRow="0" w:firstColumn="0" w:lastColumn="0" w:oddVBand="0" w:evenVBand="0" w:oddHBand="0" w:evenHBand="0" w:firstRowFirstColumn="0" w:firstRowLastColumn="0" w:lastRowFirstColumn="0" w:lastRowLastColumn="0"/>
          <w:trHeight w:val="825"/>
        </w:trPr>
        <w:tc>
          <w:tcPr>
            <w:cnfStyle w:val="001000000000" w:firstRow="0" w:lastRow="0" w:firstColumn="1" w:lastColumn="0" w:oddVBand="0" w:evenVBand="0" w:oddHBand="0" w:evenHBand="0" w:firstRowFirstColumn="0" w:firstRowLastColumn="0" w:lastRowFirstColumn="0" w:lastRowLastColumn="0"/>
            <w:tcW w:w="2250" w:type="dxa"/>
          </w:tcPr>
          <w:p w:rsidR="00BD5B89" w:rsidRPr="0046106F" w:rsidRDefault="00BD5B89" w:rsidP="001C5BF3">
            <w:pPr>
              <w:spacing w:line="360" w:lineRule="auto"/>
              <w:jc w:val="center"/>
              <w:rPr>
                <w:rFonts w:ascii="Times New Roman" w:hAnsi="Times New Roman" w:cs="Times New Roman"/>
                <w:b w:val="0"/>
                <w:sz w:val="24"/>
                <w:szCs w:val="24"/>
              </w:rPr>
            </w:pPr>
            <w:r>
              <w:rPr>
                <w:rFonts w:ascii="Times New Roman" w:hAnsi="Times New Roman" w:cs="Times New Roman"/>
                <w:b w:val="0"/>
                <w:sz w:val="24"/>
                <w:szCs w:val="24"/>
              </w:rPr>
              <w:lastRenderedPageBreak/>
              <w:t>No. of sample</w:t>
            </w:r>
          </w:p>
        </w:tc>
        <w:tc>
          <w:tcPr>
            <w:tcW w:w="2265" w:type="dxa"/>
          </w:tcPr>
          <w:p w:rsidR="00BD5B89" w:rsidRPr="0046106F" w:rsidRDefault="00BD5B89" w:rsidP="001C5BF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Manual Counting Time (in seconds)</w:t>
            </w:r>
          </w:p>
        </w:tc>
        <w:tc>
          <w:tcPr>
            <w:tcW w:w="2313" w:type="dxa"/>
          </w:tcPr>
          <w:p w:rsidR="00BD5B89" w:rsidRPr="0046106F" w:rsidRDefault="00BD5B89" w:rsidP="001C5BF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Automatic Counting Time (in seconds)</w:t>
            </w:r>
          </w:p>
        </w:tc>
        <w:tc>
          <w:tcPr>
            <w:tcW w:w="2114" w:type="dxa"/>
          </w:tcPr>
          <w:p w:rsidR="00BD5B89" w:rsidRPr="0046106F" w:rsidRDefault="00BD5B89" w:rsidP="001C5BF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Error (%)</w:t>
            </w:r>
          </w:p>
        </w:tc>
      </w:tr>
      <w:tr w:rsidR="00BD5B89" w:rsidTr="001C5BF3">
        <w:trPr>
          <w:gridAfter w:val="1"/>
          <w:cnfStyle w:val="000000100000" w:firstRow="0" w:lastRow="0" w:firstColumn="0" w:lastColumn="0" w:oddVBand="0" w:evenVBand="0" w:oddHBand="1" w:evenHBand="0" w:firstRowFirstColumn="0" w:firstRowLastColumn="0" w:lastRowFirstColumn="0" w:lastRowLastColumn="0"/>
          <w:wAfter w:w="2114" w:type="dxa"/>
          <w:trHeight w:val="1114"/>
        </w:trPr>
        <w:tc>
          <w:tcPr>
            <w:cnfStyle w:val="001000000000" w:firstRow="0" w:lastRow="0" w:firstColumn="1" w:lastColumn="0" w:oddVBand="0" w:evenVBand="0" w:oddHBand="0" w:evenHBand="0" w:firstRowFirstColumn="0" w:firstRowLastColumn="0" w:lastRowFirstColumn="0" w:lastRowLastColumn="0"/>
            <w:tcW w:w="2250" w:type="dxa"/>
            <w:vMerge w:val="restart"/>
          </w:tcPr>
          <w:p w:rsidR="00BD5B89" w:rsidRPr="0046106F" w:rsidRDefault="00BD5B89" w:rsidP="001C5BF3">
            <w:pPr>
              <w:spacing w:line="480" w:lineRule="auto"/>
              <w:jc w:val="center"/>
              <w:rPr>
                <w:rFonts w:ascii="Times New Roman" w:hAnsi="Times New Roman" w:cs="Times New Roman"/>
                <w:bCs w:val="0"/>
                <w:sz w:val="24"/>
                <w:szCs w:val="24"/>
              </w:rPr>
            </w:pPr>
            <w:r w:rsidRPr="0046106F">
              <w:rPr>
                <w:rFonts w:ascii="Times New Roman" w:hAnsi="Times New Roman" w:cs="Times New Roman"/>
                <w:b w:val="0"/>
                <w:sz w:val="24"/>
                <w:szCs w:val="24"/>
              </w:rPr>
              <w:t>1</w:t>
            </w:r>
          </w:p>
          <w:p w:rsidR="00BD5B89" w:rsidRPr="0046106F" w:rsidRDefault="00BD5B89" w:rsidP="001C5BF3">
            <w:pPr>
              <w:spacing w:line="480" w:lineRule="auto"/>
              <w:jc w:val="center"/>
              <w:rPr>
                <w:rFonts w:ascii="Times New Roman" w:hAnsi="Times New Roman" w:cs="Times New Roman"/>
                <w:bCs w:val="0"/>
                <w:sz w:val="24"/>
                <w:szCs w:val="24"/>
              </w:rPr>
            </w:pPr>
            <w:r>
              <w:rPr>
                <w:rFonts w:ascii="Times New Roman" w:hAnsi="Times New Roman" w:cs="Times New Roman"/>
                <w:b w:val="0"/>
                <w:sz w:val="24"/>
                <w:szCs w:val="24"/>
              </w:rPr>
              <w:t>2</w:t>
            </w:r>
          </w:p>
          <w:p w:rsidR="00BD5B89" w:rsidRPr="0046106F" w:rsidRDefault="00BD5B89" w:rsidP="001C5BF3">
            <w:pPr>
              <w:spacing w:line="480" w:lineRule="auto"/>
              <w:jc w:val="center"/>
              <w:rPr>
                <w:rFonts w:ascii="Times New Roman" w:hAnsi="Times New Roman" w:cs="Times New Roman"/>
                <w:bCs w:val="0"/>
                <w:sz w:val="24"/>
                <w:szCs w:val="24"/>
              </w:rPr>
            </w:pPr>
            <w:r>
              <w:rPr>
                <w:rFonts w:ascii="Times New Roman" w:hAnsi="Times New Roman" w:cs="Times New Roman"/>
                <w:b w:val="0"/>
                <w:sz w:val="24"/>
                <w:szCs w:val="24"/>
              </w:rPr>
              <w:t>3</w:t>
            </w:r>
          </w:p>
          <w:p w:rsidR="00BD5B89" w:rsidRDefault="00BD5B89" w:rsidP="001C5BF3">
            <w:pPr>
              <w:spacing w:line="480" w:lineRule="auto"/>
              <w:jc w:val="center"/>
              <w:rPr>
                <w:rFonts w:ascii="Times New Roman" w:hAnsi="Times New Roman" w:cs="Times New Roman"/>
                <w:bCs w:val="0"/>
                <w:sz w:val="24"/>
                <w:szCs w:val="24"/>
              </w:rPr>
            </w:pPr>
            <w:r>
              <w:rPr>
                <w:rFonts w:ascii="Times New Roman" w:hAnsi="Times New Roman" w:cs="Times New Roman"/>
                <w:b w:val="0"/>
                <w:sz w:val="24"/>
                <w:szCs w:val="24"/>
              </w:rPr>
              <w:t>.</w:t>
            </w:r>
          </w:p>
          <w:p w:rsidR="00BD5B89" w:rsidRDefault="00BD5B89" w:rsidP="001C5BF3">
            <w:pPr>
              <w:spacing w:line="480" w:lineRule="auto"/>
              <w:jc w:val="center"/>
              <w:rPr>
                <w:rFonts w:ascii="Times New Roman" w:hAnsi="Times New Roman" w:cs="Times New Roman"/>
                <w:bCs w:val="0"/>
                <w:sz w:val="24"/>
                <w:szCs w:val="24"/>
              </w:rPr>
            </w:pPr>
            <w:r>
              <w:rPr>
                <w:rFonts w:ascii="Times New Roman" w:hAnsi="Times New Roman" w:cs="Times New Roman"/>
                <w:b w:val="0"/>
                <w:sz w:val="24"/>
                <w:szCs w:val="24"/>
              </w:rPr>
              <w:t>.</w:t>
            </w:r>
          </w:p>
          <w:p w:rsidR="00BD5B89" w:rsidRDefault="00BD5B89" w:rsidP="001C5BF3">
            <w:pPr>
              <w:spacing w:line="480" w:lineRule="auto"/>
              <w:jc w:val="center"/>
              <w:rPr>
                <w:rFonts w:ascii="Times New Roman" w:hAnsi="Times New Roman" w:cs="Times New Roman"/>
                <w:bCs w:val="0"/>
                <w:sz w:val="24"/>
                <w:szCs w:val="24"/>
              </w:rPr>
            </w:pPr>
            <w:r>
              <w:rPr>
                <w:rFonts w:ascii="Times New Roman" w:hAnsi="Times New Roman" w:cs="Times New Roman"/>
                <w:b w:val="0"/>
                <w:sz w:val="24"/>
                <w:szCs w:val="24"/>
              </w:rPr>
              <w:t>.</w:t>
            </w:r>
          </w:p>
          <w:p w:rsidR="00BD5B89" w:rsidRDefault="00BD5B89" w:rsidP="001C5BF3">
            <w:pPr>
              <w:spacing w:line="480" w:lineRule="auto"/>
              <w:jc w:val="center"/>
              <w:rPr>
                <w:rFonts w:ascii="Times New Roman" w:hAnsi="Times New Roman" w:cs="Times New Roman"/>
                <w:bCs w:val="0"/>
                <w:sz w:val="24"/>
                <w:szCs w:val="24"/>
              </w:rPr>
            </w:pPr>
            <w:r>
              <w:rPr>
                <w:rFonts w:ascii="Times New Roman" w:hAnsi="Times New Roman" w:cs="Times New Roman"/>
                <w:b w:val="0"/>
                <w:sz w:val="24"/>
                <w:szCs w:val="24"/>
              </w:rPr>
              <w:t>20</w:t>
            </w:r>
          </w:p>
          <w:p w:rsidR="00BD5B89" w:rsidRDefault="00BD5B89" w:rsidP="001C5BF3">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Standard Error</w:t>
            </w:r>
          </w:p>
          <w:p w:rsidR="0072431E" w:rsidRPr="0046106F" w:rsidRDefault="0072431E" w:rsidP="001C5BF3">
            <w:pPr>
              <w:spacing w:line="480" w:lineRule="auto"/>
              <w:jc w:val="center"/>
              <w:rPr>
                <w:rFonts w:ascii="Times New Roman" w:hAnsi="Times New Roman" w:cs="Times New Roman"/>
                <w:b w:val="0"/>
                <w:sz w:val="24"/>
                <w:szCs w:val="24"/>
              </w:rPr>
            </w:pPr>
            <w:r>
              <w:rPr>
                <w:rFonts w:ascii="Times New Roman" w:hAnsi="Times New Roman" w:cs="Times New Roman"/>
                <w:b w:val="0"/>
                <w:sz w:val="24"/>
                <w:szCs w:val="24"/>
              </w:rPr>
              <w:t>Average</w:t>
            </w:r>
          </w:p>
        </w:tc>
        <w:tc>
          <w:tcPr>
            <w:tcW w:w="2265" w:type="dxa"/>
            <w:vMerge w:val="restart"/>
          </w:tcPr>
          <w:p w:rsidR="00BD5B89" w:rsidRPr="0046106F" w:rsidRDefault="00BD5B89" w:rsidP="001C5B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13" w:type="dxa"/>
            <w:vMerge w:val="restart"/>
          </w:tcPr>
          <w:p w:rsidR="00BD5B89" w:rsidRDefault="00BD5B89" w:rsidP="001C5B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D5B89" w:rsidRDefault="00BD5B89" w:rsidP="001C5B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D5B89" w:rsidRDefault="00BD5B89" w:rsidP="001C5B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D5B89" w:rsidRDefault="00BD5B89" w:rsidP="001C5B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D5B89" w:rsidRDefault="00BD5B89" w:rsidP="001C5B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D5B89" w:rsidRDefault="00BD5B89" w:rsidP="001C5B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D5B89" w:rsidRDefault="00BD5B89" w:rsidP="001C5B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BD5B89" w:rsidRDefault="00BD5B89" w:rsidP="001C5B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2431E" w:rsidRPr="0046106F" w:rsidRDefault="0072431E" w:rsidP="001C5BF3">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D5B89" w:rsidTr="001C5BF3">
        <w:trPr>
          <w:trHeight w:val="1114"/>
        </w:trPr>
        <w:tc>
          <w:tcPr>
            <w:cnfStyle w:val="001000000000" w:firstRow="0" w:lastRow="0" w:firstColumn="1" w:lastColumn="0" w:oddVBand="0" w:evenVBand="0" w:oddHBand="0" w:evenHBand="0" w:firstRowFirstColumn="0" w:firstRowLastColumn="0" w:lastRowFirstColumn="0" w:lastRowLastColumn="0"/>
            <w:tcW w:w="2250" w:type="dxa"/>
            <w:vMerge/>
          </w:tcPr>
          <w:p w:rsidR="00BD5B89" w:rsidRPr="0046106F" w:rsidRDefault="00BD5B89" w:rsidP="001C5BF3">
            <w:pPr>
              <w:spacing w:line="480" w:lineRule="auto"/>
              <w:jc w:val="center"/>
              <w:rPr>
                <w:rFonts w:ascii="Times New Roman" w:hAnsi="Times New Roman" w:cs="Times New Roman"/>
                <w:b w:val="0"/>
                <w:sz w:val="24"/>
                <w:szCs w:val="24"/>
              </w:rPr>
            </w:pPr>
          </w:p>
        </w:tc>
        <w:tc>
          <w:tcPr>
            <w:tcW w:w="2265" w:type="dxa"/>
            <w:vMerge/>
          </w:tcPr>
          <w:p w:rsidR="00BD5B89" w:rsidRPr="0046106F" w:rsidRDefault="00BD5B89" w:rsidP="001C5B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13" w:type="dxa"/>
            <w:vMerge/>
          </w:tcPr>
          <w:p w:rsidR="00BD5B89" w:rsidRPr="0046106F" w:rsidRDefault="00BD5B89" w:rsidP="001C5B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114" w:type="dxa"/>
          </w:tcPr>
          <w:p w:rsidR="00BD5B89" w:rsidRPr="0046106F" w:rsidRDefault="00BD5B89" w:rsidP="001C5BF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BD5B89" w:rsidRDefault="00BD5B89" w:rsidP="00BD5B89">
      <w:pPr>
        <w:spacing w:after="0" w:line="480" w:lineRule="auto"/>
        <w:jc w:val="center"/>
        <w:rPr>
          <w:rFonts w:ascii="Times New Roman" w:hAnsi="Times New Roman" w:cs="Times New Roman"/>
          <w:sz w:val="24"/>
          <w:szCs w:val="24"/>
        </w:rPr>
      </w:pPr>
      <w:r w:rsidRPr="004224EA">
        <w:rPr>
          <w:rFonts w:ascii="Times New Roman" w:hAnsi="Times New Roman" w:cs="Times New Roman"/>
          <w:b/>
          <w:sz w:val="24"/>
          <w:szCs w:val="24"/>
        </w:rPr>
        <w:t>Table 3.2</w:t>
      </w:r>
      <w:r w:rsidR="004224EA">
        <w:rPr>
          <w:rFonts w:ascii="Times New Roman" w:hAnsi="Times New Roman" w:cs="Times New Roman"/>
          <w:b/>
          <w:sz w:val="24"/>
          <w:szCs w:val="24"/>
        </w:rPr>
        <w:t xml:space="preserve"> </w:t>
      </w:r>
      <w:r w:rsidR="004224EA">
        <w:rPr>
          <w:rFonts w:ascii="Times New Roman" w:hAnsi="Times New Roman" w:cs="Times New Roman"/>
          <w:sz w:val="24"/>
          <w:szCs w:val="24"/>
        </w:rPr>
        <w:t xml:space="preserve">Comparison of the </w:t>
      </w:r>
      <w:r w:rsidR="0072431E">
        <w:rPr>
          <w:rFonts w:ascii="Times New Roman" w:hAnsi="Times New Roman" w:cs="Times New Roman"/>
          <w:sz w:val="24"/>
          <w:szCs w:val="24"/>
        </w:rPr>
        <w:t xml:space="preserve">Processing Time </w:t>
      </w:r>
      <w:r w:rsidR="004224EA">
        <w:rPr>
          <w:rFonts w:ascii="Times New Roman" w:hAnsi="Times New Roman" w:cs="Times New Roman"/>
          <w:sz w:val="24"/>
          <w:szCs w:val="24"/>
        </w:rPr>
        <w:t xml:space="preserve">for Manual and Automatic Counting </w:t>
      </w:r>
    </w:p>
    <w:p w:rsidR="0072431E" w:rsidRPr="004224EA" w:rsidRDefault="0072431E" w:rsidP="0072431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8779AA">
        <w:rPr>
          <w:rFonts w:ascii="Times New Roman" w:hAnsi="Times New Roman" w:cs="Times New Roman"/>
          <w:sz w:val="24"/>
          <w:szCs w:val="24"/>
        </w:rPr>
        <w:t xml:space="preserve">Table 3.2 shows the comparison of the processing time for manual and automatic counting. The results obtained are in the unit of seconds. The gathered data would then be </w:t>
      </w:r>
      <w:r w:rsidR="007A1E73" w:rsidRPr="008779AA">
        <w:rPr>
          <w:rFonts w:ascii="Times New Roman" w:hAnsi="Times New Roman" w:cs="Times New Roman"/>
          <w:sz w:val="24"/>
          <w:szCs w:val="24"/>
        </w:rPr>
        <w:t xml:space="preserve">averaged to know the average time it takes in counting the red blood cells. </w:t>
      </w:r>
      <w:r w:rsidR="00C67B43" w:rsidRPr="008779AA">
        <w:rPr>
          <w:rFonts w:ascii="Times New Roman" w:hAnsi="Times New Roman" w:cs="Times New Roman"/>
          <w:sz w:val="24"/>
          <w:szCs w:val="24"/>
        </w:rPr>
        <w:t xml:space="preserve">Obtaining the time is </w:t>
      </w:r>
      <w:r w:rsidR="00F76BF0" w:rsidRPr="008779AA">
        <w:rPr>
          <w:rFonts w:ascii="Times New Roman" w:hAnsi="Times New Roman" w:cs="Times New Roman"/>
          <w:sz w:val="24"/>
          <w:szCs w:val="24"/>
        </w:rPr>
        <w:t>important for the researchers to be identified since this is one of their objectives and this is one of the way that they can contribute within this study.</w:t>
      </w:r>
    </w:p>
    <w:p w:rsidR="00BD5B89" w:rsidRDefault="00BD5B89" w:rsidP="00232E48">
      <w:pPr>
        <w:spacing w:after="0" w:line="480" w:lineRule="auto"/>
        <w:jc w:val="both"/>
        <w:rPr>
          <w:rFonts w:ascii="Times New Roman" w:hAnsi="Times New Roman" w:cs="Times New Roman"/>
          <w:sz w:val="24"/>
          <w:szCs w:val="24"/>
        </w:rPr>
      </w:pPr>
    </w:p>
    <w:p w:rsidR="00A4222C" w:rsidRDefault="00A4222C" w:rsidP="00334B43">
      <w:pPr>
        <w:spacing w:after="0" w:line="480" w:lineRule="auto"/>
        <w:jc w:val="right"/>
        <w:rPr>
          <w:rFonts w:ascii="Times New Roman" w:eastAsiaTheme="minorEastAsia" w:hAnsi="Times New Roman" w:cs="Times New Roman"/>
          <w:sz w:val="24"/>
          <w:szCs w:val="24"/>
        </w:rPr>
      </w:pPr>
      <w:r>
        <w:rPr>
          <w:rFonts w:ascii="Times New Roman" w:hAnsi="Times New Roman" w:cs="Times New Roman"/>
          <w:sz w:val="24"/>
          <w:szCs w:val="24"/>
        </w:rPr>
        <w:t xml:space="preserve">% Error = </w:t>
      </w:r>
      <w:r>
        <w:rPr>
          <w:rFonts w:ascii="Times New Roman" w:eastAsiaTheme="minorEastAsia" w:hAnsi="Times New Roman" w:cs="Times New Roman"/>
          <w:sz w:val="24"/>
          <w:szCs w:val="24"/>
        </w:rPr>
        <w:t>|</w:t>
      </w:r>
      <m:oMath>
        <m:f>
          <m:fPr>
            <m:ctrlPr>
              <w:rPr>
                <w:rFonts w:ascii="Cambria Math" w:hAnsi="Cambria Math" w:cs="Times New Roman"/>
                <w:i/>
                <w:sz w:val="24"/>
                <w:szCs w:val="24"/>
              </w:rPr>
            </m:ctrlPr>
          </m:fPr>
          <m:num>
            <m:r>
              <w:rPr>
                <w:rFonts w:ascii="Cambria Math" w:hAnsi="Cambria Math" w:cs="Times New Roman"/>
                <w:sz w:val="24"/>
                <w:szCs w:val="24"/>
              </w:rPr>
              <m:t>MC-AC</m:t>
            </m:r>
          </m:num>
          <m:den>
            <m:r>
              <w:rPr>
                <w:rFonts w:ascii="Cambria Math" w:hAnsi="Cambria Math" w:cs="Times New Roman"/>
                <w:sz w:val="24"/>
                <w:szCs w:val="24"/>
              </w:rPr>
              <m:t>MC</m:t>
            </m:r>
          </m:den>
        </m:f>
        <m:r>
          <w:rPr>
            <w:rFonts w:ascii="Cambria Math" w:hAnsi="Cambria Math" w:cs="Times New Roman"/>
            <w:sz w:val="24"/>
            <w:szCs w:val="24"/>
          </w:rPr>
          <m:t>| X 100%</m:t>
        </m:r>
      </m:oMath>
      <w:r w:rsidR="00334B43">
        <w:rPr>
          <w:rFonts w:ascii="Times New Roman" w:eastAsiaTheme="minorEastAsia" w:hAnsi="Times New Roman" w:cs="Times New Roman"/>
          <w:sz w:val="24"/>
          <w:szCs w:val="24"/>
        </w:rPr>
        <w:t xml:space="preserve">                                         </w:t>
      </w:r>
      <w:proofErr w:type="gramStart"/>
      <w:r w:rsidR="00334B43">
        <w:rPr>
          <w:rFonts w:ascii="Times New Roman" w:eastAsiaTheme="minorEastAsia" w:hAnsi="Times New Roman" w:cs="Times New Roman"/>
          <w:sz w:val="24"/>
          <w:szCs w:val="24"/>
        </w:rPr>
        <w:t xml:space="preserve">   (</w:t>
      </w:r>
      <w:proofErr w:type="gramEnd"/>
      <w:r w:rsidR="00334B43">
        <w:rPr>
          <w:rFonts w:ascii="Times New Roman" w:eastAsiaTheme="minorEastAsia" w:hAnsi="Times New Roman" w:cs="Times New Roman"/>
          <w:sz w:val="24"/>
          <w:szCs w:val="24"/>
        </w:rPr>
        <w:t xml:space="preserve">Eq. </w:t>
      </w:r>
      <w:r w:rsidR="000C6497">
        <w:rPr>
          <w:rFonts w:ascii="Times New Roman" w:eastAsiaTheme="minorEastAsia" w:hAnsi="Times New Roman" w:cs="Times New Roman"/>
          <w:sz w:val="24"/>
          <w:szCs w:val="24"/>
        </w:rPr>
        <w:t>3.5</w:t>
      </w:r>
      <w:r w:rsidR="00334B43">
        <w:rPr>
          <w:rFonts w:ascii="Times New Roman" w:eastAsiaTheme="minorEastAsia" w:hAnsi="Times New Roman" w:cs="Times New Roman"/>
          <w:sz w:val="24"/>
          <w:szCs w:val="24"/>
        </w:rPr>
        <w:t>)</w:t>
      </w:r>
    </w:p>
    <w:p w:rsidR="00AE3D01" w:rsidRDefault="00AE3D01" w:rsidP="00AE3D01">
      <w:pPr>
        <w:spacing w:after="0" w:line="48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t xml:space="preserve">Percent Error will be produced in every samples unless the technician’s calculation and </w:t>
      </w:r>
      <w:r w:rsidR="006C2BE4">
        <w:rPr>
          <w:rFonts w:ascii="Times New Roman" w:hAnsi="Times New Roman" w:cs="Times New Roman"/>
          <w:sz w:val="24"/>
          <w:szCs w:val="24"/>
        </w:rPr>
        <w:t>the researcher’s</w:t>
      </w:r>
      <w:r>
        <w:rPr>
          <w:rFonts w:ascii="Times New Roman" w:hAnsi="Times New Roman" w:cs="Times New Roman"/>
          <w:sz w:val="24"/>
          <w:szCs w:val="24"/>
        </w:rPr>
        <w:t xml:space="preserve"> system calculations are the same. Its formula is stated above where </w:t>
      </w:r>
      <w:r w:rsidR="00DE7735">
        <w:rPr>
          <w:rFonts w:ascii="Times New Roman" w:hAnsi="Times New Roman" w:cs="Times New Roman"/>
          <w:sz w:val="24"/>
          <w:szCs w:val="24"/>
        </w:rPr>
        <w:t xml:space="preserve">MC serves as the manual counting of the technician is the experimental value and AC serves as the automatic counting of the system. Percent error is a </w:t>
      </w:r>
      <w:r w:rsidR="007B5CD0">
        <w:rPr>
          <w:rFonts w:ascii="Times New Roman" w:hAnsi="Times New Roman" w:cs="Times New Roman"/>
          <w:sz w:val="24"/>
          <w:szCs w:val="24"/>
        </w:rPr>
        <w:t>helpful</w:t>
      </w:r>
      <w:r w:rsidR="00DE7735">
        <w:rPr>
          <w:rFonts w:ascii="Times New Roman" w:hAnsi="Times New Roman" w:cs="Times New Roman"/>
          <w:sz w:val="24"/>
          <w:szCs w:val="24"/>
        </w:rPr>
        <w:t xml:space="preserve"> </w:t>
      </w:r>
      <w:r w:rsidR="007B5CD0">
        <w:rPr>
          <w:rFonts w:ascii="Times New Roman" w:hAnsi="Times New Roman" w:cs="Times New Roman"/>
          <w:sz w:val="24"/>
          <w:szCs w:val="24"/>
        </w:rPr>
        <w:t>method</w:t>
      </w:r>
      <w:r w:rsidR="00DE7735">
        <w:rPr>
          <w:rFonts w:ascii="Times New Roman" w:hAnsi="Times New Roman" w:cs="Times New Roman"/>
          <w:sz w:val="24"/>
          <w:szCs w:val="24"/>
        </w:rPr>
        <w:t xml:space="preserve"> for </w:t>
      </w:r>
      <w:r w:rsidR="007B5CD0">
        <w:rPr>
          <w:rFonts w:ascii="Times New Roman" w:hAnsi="Times New Roman" w:cs="Times New Roman"/>
          <w:sz w:val="24"/>
          <w:szCs w:val="24"/>
        </w:rPr>
        <w:t>identifying</w:t>
      </w:r>
      <w:r w:rsidR="00DE7735">
        <w:rPr>
          <w:rFonts w:ascii="Times New Roman" w:hAnsi="Times New Roman" w:cs="Times New Roman"/>
          <w:sz w:val="24"/>
          <w:szCs w:val="24"/>
        </w:rPr>
        <w:t xml:space="preserve"> the precision of </w:t>
      </w:r>
      <w:r w:rsidR="006C2BE4">
        <w:rPr>
          <w:rFonts w:ascii="Times New Roman" w:hAnsi="Times New Roman" w:cs="Times New Roman"/>
          <w:sz w:val="24"/>
          <w:szCs w:val="24"/>
        </w:rPr>
        <w:t>the researcher’s</w:t>
      </w:r>
      <w:r w:rsidR="00DE7735">
        <w:rPr>
          <w:rFonts w:ascii="Times New Roman" w:hAnsi="Times New Roman" w:cs="Times New Roman"/>
          <w:sz w:val="24"/>
          <w:szCs w:val="24"/>
        </w:rPr>
        <w:t xml:space="preserve"> calculation</w:t>
      </w:r>
      <w:r w:rsidR="006C2BE4">
        <w:rPr>
          <w:rFonts w:ascii="Times New Roman" w:hAnsi="Times New Roman" w:cs="Times New Roman"/>
          <w:sz w:val="24"/>
          <w:szCs w:val="24"/>
        </w:rPr>
        <w:t>s</w:t>
      </w:r>
      <w:r w:rsidR="00DE7735">
        <w:rPr>
          <w:rFonts w:ascii="Times New Roman" w:hAnsi="Times New Roman" w:cs="Times New Roman"/>
          <w:sz w:val="24"/>
          <w:szCs w:val="24"/>
        </w:rPr>
        <w:t>.</w:t>
      </w:r>
    </w:p>
    <w:p w:rsidR="00A4222C" w:rsidRDefault="00681160" w:rsidP="00334B43">
      <w:pPr>
        <w:spacing w:after="0"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 xml:space="preserve">Standard Deviation </w:t>
      </w:r>
      <w:r w:rsidR="00DE7735">
        <w:rPr>
          <w:rFonts w:ascii="Times New Roman" w:hAnsi="Times New Roman" w:cs="Times New Roman"/>
          <w:sz w:val="24"/>
          <w:szCs w:val="24"/>
        </w:rPr>
        <w:t>σ</w:t>
      </w:r>
      <w:r>
        <w:rPr>
          <w:rFonts w:ascii="Times New Roman" w:hAnsi="Times New Roman" w:cs="Times New Roman"/>
          <w:sz w:val="24"/>
          <w:szCs w:val="24"/>
        </w:rPr>
        <w:t xml:space="preserve"> =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sSup>
                      <m:sSupPr>
                        <m:ctrlPr>
                          <w:rPr>
                            <w:rFonts w:ascii="Cambria Math" w:hAnsi="Cambria Math" w:cs="Times New Roman"/>
                            <w:i/>
                            <w:sz w:val="24"/>
                            <w:szCs w:val="24"/>
                          </w:rPr>
                        </m:ctrlPr>
                      </m:sSupPr>
                      <m:e>
                        <m:r>
                          <w:rPr>
                            <w:rFonts w:ascii="Cambria Math" w:hAnsi="Cambria Math" w:cs="Times New Roman"/>
                            <w:sz w:val="24"/>
                            <w:szCs w:val="24"/>
                          </w:rPr>
                          <m:t>)</m:t>
                        </m:r>
                      </m:e>
                      <m:sup>
                        <m:r>
                          <w:rPr>
                            <w:rFonts w:ascii="Cambria Math" w:hAnsi="Cambria Math" w:cs="Times New Roman"/>
                            <w:sz w:val="24"/>
                            <w:szCs w:val="24"/>
                          </w:rPr>
                          <m:t>2</m:t>
                        </m:r>
                      </m:sup>
                    </m:sSup>
                  </m:e>
                </m:nary>
              </m:num>
              <m:den>
                <m:r>
                  <w:rPr>
                    <w:rFonts w:ascii="Cambria Math" w:hAnsi="Cambria Math" w:cs="Times New Roman"/>
                    <w:sz w:val="24"/>
                    <w:szCs w:val="24"/>
                  </w:rPr>
                  <m:t>n-1</m:t>
                </m:r>
              </m:den>
            </m:f>
          </m:e>
        </m:rad>
      </m:oMath>
      <w:r w:rsidR="00334B43">
        <w:rPr>
          <w:rFonts w:ascii="Times New Roman" w:eastAsiaTheme="minorEastAsia" w:hAnsi="Times New Roman" w:cs="Times New Roman"/>
          <w:sz w:val="24"/>
          <w:szCs w:val="24"/>
        </w:rPr>
        <w:t xml:space="preserve">                                     </w:t>
      </w:r>
      <w:proofErr w:type="gramStart"/>
      <w:r w:rsidR="00334B43">
        <w:rPr>
          <w:rFonts w:ascii="Times New Roman" w:eastAsiaTheme="minorEastAsia" w:hAnsi="Times New Roman" w:cs="Times New Roman"/>
          <w:sz w:val="24"/>
          <w:szCs w:val="24"/>
        </w:rPr>
        <w:t xml:space="preserve">   (</w:t>
      </w:r>
      <w:proofErr w:type="gramEnd"/>
      <w:r w:rsidR="00334B43">
        <w:rPr>
          <w:rFonts w:ascii="Times New Roman" w:eastAsiaTheme="minorEastAsia" w:hAnsi="Times New Roman" w:cs="Times New Roman"/>
          <w:sz w:val="24"/>
          <w:szCs w:val="24"/>
        </w:rPr>
        <w:t xml:space="preserve">Eq. </w:t>
      </w:r>
      <w:r w:rsidR="009B0A63">
        <w:rPr>
          <w:rFonts w:ascii="Times New Roman" w:eastAsiaTheme="minorEastAsia" w:hAnsi="Times New Roman" w:cs="Times New Roman"/>
          <w:sz w:val="24"/>
          <w:szCs w:val="24"/>
        </w:rPr>
        <w:t>3.</w:t>
      </w:r>
      <w:r w:rsidR="000C6497">
        <w:rPr>
          <w:rFonts w:ascii="Times New Roman" w:eastAsiaTheme="minorEastAsia" w:hAnsi="Times New Roman" w:cs="Times New Roman"/>
          <w:sz w:val="24"/>
          <w:szCs w:val="24"/>
        </w:rPr>
        <w:t>6</w:t>
      </w:r>
      <w:r w:rsidR="00334B43">
        <w:rPr>
          <w:rFonts w:ascii="Times New Roman" w:eastAsiaTheme="minorEastAsia" w:hAnsi="Times New Roman" w:cs="Times New Roman"/>
          <w:sz w:val="24"/>
          <w:szCs w:val="24"/>
        </w:rPr>
        <w:t>)</w:t>
      </w:r>
    </w:p>
    <w:p w:rsidR="00DE7735" w:rsidRDefault="00DE7735" w:rsidP="00DE773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obtain the standard error, </w:t>
      </w:r>
      <w:r w:rsidR="009749D8">
        <w:rPr>
          <w:rFonts w:ascii="Times New Roman" w:hAnsi="Times New Roman" w:cs="Times New Roman"/>
          <w:sz w:val="24"/>
          <w:szCs w:val="24"/>
        </w:rPr>
        <w:t>the researchers</w:t>
      </w:r>
      <w:r>
        <w:rPr>
          <w:rFonts w:ascii="Times New Roman" w:hAnsi="Times New Roman" w:cs="Times New Roman"/>
          <w:sz w:val="24"/>
          <w:szCs w:val="24"/>
        </w:rPr>
        <w:t xml:space="preserve"> first need to obtain the standard deviation which is the formula stated above. </w:t>
      </w:r>
      <w:r w:rsidR="001F4866">
        <w:rPr>
          <w:rFonts w:ascii="Times New Roman" w:hAnsi="Times New Roman" w:cs="Times New Roman"/>
          <w:sz w:val="24"/>
          <w:szCs w:val="24"/>
        </w:rPr>
        <w:t>It is</w:t>
      </w:r>
      <w:r w:rsidR="007B5CD0">
        <w:rPr>
          <w:rFonts w:ascii="Times New Roman" w:hAnsi="Times New Roman" w:cs="Times New Roman"/>
          <w:sz w:val="24"/>
          <w:szCs w:val="24"/>
        </w:rPr>
        <w:t xml:space="preserve"> basically</w:t>
      </w:r>
      <w:r w:rsidR="001F4866">
        <w:rPr>
          <w:rFonts w:ascii="Times New Roman" w:hAnsi="Times New Roman" w:cs="Times New Roman"/>
          <w:sz w:val="24"/>
          <w:szCs w:val="24"/>
        </w:rPr>
        <w:t xml:space="preserve"> the</w:t>
      </w:r>
      <w:r w:rsidR="007B5CD0">
        <w:rPr>
          <w:rFonts w:ascii="Times New Roman" w:hAnsi="Times New Roman" w:cs="Times New Roman"/>
          <w:sz w:val="24"/>
          <w:szCs w:val="24"/>
        </w:rPr>
        <w:t xml:space="preserve"> variance’s</w:t>
      </w:r>
      <w:r w:rsidR="001F4866">
        <w:rPr>
          <w:rFonts w:ascii="Times New Roman" w:hAnsi="Times New Roman" w:cs="Times New Roman"/>
          <w:sz w:val="24"/>
          <w:szCs w:val="24"/>
        </w:rPr>
        <w:t xml:space="preserve"> square root which is the average of the squared difference from the Mean.</w:t>
      </w:r>
    </w:p>
    <w:p w:rsidR="002D4A2F" w:rsidRDefault="00763EE5" w:rsidP="00334B43">
      <w:pPr>
        <w:spacing w:after="0" w:line="480" w:lineRule="auto"/>
        <w:jc w:val="right"/>
        <w:rPr>
          <w:rFonts w:ascii="Times New Roman" w:eastAsiaTheme="minorEastAsia" w:hAnsi="Times New Roman" w:cs="Times New Roman"/>
          <w:sz w:val="24"/>
          <w:szCs w:val="24"/>
        </w:rPr>
      </w:pPr>
      <w:r>
        <w:rPr>
          <w:rFonts w:ascii="Times New Roman" w:hAnsi="Times New Roman" w:cs="Times New Roman"/>
          <w:sz w:val="24"/>
          <w:szCs w:val="24"/>
        </w:rPr>
        <w:t xml:space="preserve">Standard Error = </w:t>
      </w:r>
      <m:oMath>
        <m:f>
          <m:fPr>
            <m:ctrlPr>
              <w:rPr>
                <w:rFonts w:ascii="Cambria Math" w:hAnsi="Cambria Math" w:cs="Times New Roman"/>
                <w:i/>
                <w:sz w:val="24"/>
                <w:szCs w:val="24"/>
              </w:rPr>
            </m:ctrlPr>
          </m:fPr>
          <m:num>
            <m:r>
              <w:rPr>
                <w:rFonts w:ascii="Cambria Math" w:hAnsi="Cambria Math" w:cs="Times New Roman"/>
                <w:sz w:val="24"/>
                <w:szCs w:val="24"/>
              </w:rPr>
              <m:t>σ</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den>
        </m:f>
      </m:oMath>
      <w:r w:rsidR="00334B43">
        <w:rPr>
          <w:rFonts w:ascii="Times New Roman" w:eastAsiaTheme="minorEastAsia" w:hAnsi="Times New Roman" w:cs="Times New Roman"/>
          <w:sz w:val="24"/>
          <w:szCs w:val="24"/>
        </w:rPr>
        <w:t xml:space="preserve">                                              </w:t>
      </w:r>
      <w:proofErr w:type="gramStart"/>
      <w:r w:rsidR="00334B43">
        <w:rPr>
          <w:rFonts w:ascii="Times New Roman" w:eastAsiaTheme="minorEastAsia" w:hAnsi="Times New Roman" w:cs="Times New Roman"/>
          <w:sz w:val="24"/>
          <w:szCs w:val="24"/>
        </w:rPr>
        <w:t xml:space="preserve">   (</w:t>
      </w:r>
      <w:proofErr w:type="gramEnd"/>
      <w:r w:rsidR="00334B43">
        <w:rPr>
          <w:rFonts w:ascii="Times New Roman" w:eastAsiaTheme="minorEastAsia" w:hAnsi="Times New Roman" w:cs="Times New Roman"/>
          <w:sz w:val="24"/>
          <w:szCs w:val="24"/>
        </w:rPr>
        <w:t>Eq. 3</w:t>
      </w:r>
      <w:r w:rsidR="000C6497">
        <w:rPr>
          <w:rFonts w:ascii="Times New Roman" w:eastAsiaTheme="minorEastAsia" w:hAnsi="Times New Roman" w:cs="Times New Roman"/>
          <w:sz w:val="24"/>
          <w:szCs w:val="24"/>
        </w:rPr>
        <w:t>.7</w:t>
      </w:r>
      <w:r w:rsidR="00334B43">
        <w:rPr>
          <w:rFonts w:ascii="Times New Roman" w:eastAsiaTheme="minorEastAsia" w:hAnsi="Times New Roman" w:cs="Times New Roman"/>
          <w:sz w:val="24"/>
          <w:szCs w:val="24"/>
        </w:rPr>
        <w:t>)</w:t>
      </w:r>
    </w:p>
    <w:p w:rsidR="001F4866" w:rsidRDefault="001F4866" w:rsidP="00334B43">
      <w:pPr>
        <w:shd w:val="clear" w:color="auto" w:fill="FFFFFF" w:themeFill="background1"/>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With all the data provided, the standard error in </w:t>
      </w:r>
      <w:r w:rsidR="006C2BE4">
        <w:rPr>
          <w:rFonts w:ascii="Times New Roman" w:hAnsi="Times New Roman" w:cs="Times New Roman"/>
          <w:sz w:val="24"/>
          <w:szCs w:val="24"/>
        </w:rPr>
        <w:t>the researcher’s</w:t>
      </w:r>
      <w:r>
        <w:rPr>
          <w:rFonts w:ascii="Times New Roman" w:hAnsi="Times New Roman" w:cs="Times New Roman"/>
          <w:sz w:val="24"/>
          <w:szCs w:val="24"/>
        </w:rPr>
        <w:t xml:space="preserve"> system can be calculated. </w:t>
      </w:r>
      <w:r w:rsidR="009749D8">
        <w:rPr>
          <w:rFonts w:ascii="Times New Roman" w:hAnsi="Times New Roman" w:cs="Times New Roman"/>
          <w:sz w:val="24"/>
          <w:szCs w:val="24"/>
        </w:rPr>
        <w:t>The</w:t>
      </w:r>
      <w:r w:rsidR="006C2BE4">
        <w:rPr>
          <w:rFonts w:ascii="Times New Roman" w:hAnsi="Times New Roman" w:cs="Times New Roman"/>
          <w:sz w:val="24"/>
          <w:szCs w:val="24"/>
        </w:rPr>
        <w:t>y</w:t>
      </w:r>
      <w:r>
        <w:rPr>
          <w:rFonts w:ascii="Times New Roman" w:hAnsi="Times New Roman" w:cs="Times New Roman"/>
          <w:sz w:val="24"/>
          <w:szCs w:val="24"/>
        </w:rPr>
        <w:t xml:space="preserve"> need to know the standard error of </w:t>
      </w:r>
      <w:r w:rsidR="006C2BE4">
        <w:rPr>
          <w:rFonts w:ascii="Times New Roman" w:hAnsi="Times New Roman" w:cs="Times New Roman"/>
          <w:sz w:val="24"/>
          <w:szCs w:val="24"/>
        </w:rPr>
        <w:t>their</w:t>
      </w:r>
      <w:r>
        <w:rPr>
          <w:rFonts w:ascii="Times New Roman" w:hAnsi="Times New Roman" w:cs="Times New Roman"/>
          <w:sz w:val="24"/>
          <w:szCs w:val="24"/>
        </w:rPr>
        <w:t xml:space="preserve"> system because it will be </w:t>
      </w:r>
      <w:r w:rsidR="006C2BE4">
        <w:rPr>
          <w:rFonts w:ascii="Times New Roman" w:hAnsi="Times New Roman" w:cs="Times New Roman"/>
          <w:sz w:val="24"/>
          <w:szCs w:val="24"/>
        </w:rPr>
        <w:t>their</w:t>
      </w:r>
      <w:r>
        <w:rPr>
          <w:rFonts w:ascii="Times New Roman" w:hAnsi="Times New Roman" w:cs="Times New Roman"/>
          <w:sz w:val="24"/>
          <w:szCs w:val="24"/>
        </w:rPr>
        <w:t xml:space="preserve"> basis in identifying the system’s accuracy.</w:t>
      </w:r>
      <w:r w:rsidR="00334B43">
        <w:rPr>
          <w:rFonts w:ascii="Times New Roman" w:hAnsi="Times New Roman" w:cs="Times New Roman"/>
          <w:sz w:val="24"/>
          <w:szCs w:val="24"/>
        </w:rPr>
        <w:t xml:space="preserve"> With the results gathered, the researchers aim to expect a minimum of 90% accuracy. Obtaining such results,</w:t>
      </w:r>
      <w:r>
        <w:rPr>
          <w:rFonts w:ascii="Times New Roman" w:hAnsi="Times New Roman" w:cs="Times New Roman"/>
          <w:sz w:val="24"/>
          <w:szCs w:val="24"/>
        </w:rPr>
        <w:t xml:space="preserve"> </w:t>
      </w:r>
      <w:r w:rsidR="009749D8">
        <w:rPr>
          <w:rFonts w:ascii="Times New Roman" w:hAnsi="Times New Roman" w:cs="Times New Roman"/>
          <w:sz w:val="24"/>
          <w:szCs w:val="24"/>
        </w:rPr>
        <w:t>they</w:t>
      </w:r>
      <w:r>
        <w:rPr>
          <w:rFonts w:ascii="Times New Roman" w:hAnsi="Times New Roman" w:cs="Times New Roman"/>
          <w:sz w:val="24"/>
          <w:szCs w:val="24"/>
        </w:rPr>
        <w:t xml:space="preserve"> can </w:t>
      </w:r>
      <w:r w:rsidR="00334B43">
        <w:rPr>
          <w:rFonts w:ascii="Times New Roman" w:hAnsi="Times New Roman" w:cs="Times New Roman"/>
          <w:sz w:val="24"/>
          <w:szCs w:val="24"/>
        </w:rPr>
        <w:t>conclude</w:t>
      </w:r>
      <w:r>
        <w:rPr>
          <w:rFonts w:ascii="Times New Roman" w:hAnsi="Times New Roman" w:cs="Times New Roman"/>
          <w:sz w:val="24"/>
          <w:szCs w:val="24"/>
        </w:rPr>
        <w:t xml:space="preserve"> that </w:t>
      </w:r>
      <w:r w:rsidR="009749D8">
        <w:rPr>
          <w:rFonts w:ascii="Times New Roman" w:hAnsi="Times New Roman" w:cs="Times New Roman"/>
          <w:sz w:val="24"/>
          <w:szCs w:val="24"/>
        </w:rPr>
        <w:t>their</w:t>
      </w:r>
      <w:r>
        <w:rPr>
          <w:rFonts w:ascii="Times New Roman" w:hAnsi="Times New Roman" w:cs="Times New Roman"/>
          <w:sz w:val="24"/>
          <w:szCs w:val="24"/>
        </w:rPr>
        <w:t xml:space="preserve"> system is </w:t>
      </w:r>
      <w:r w:rsidR="00334B43">
        <w:rPr>
          <w:rFonts w:ascii="Times New Roman" w:hAnsi="Times New Roman" w:cs="Times New Roman"/>
          <w:sz w:val="24"/>
          <w:szCs w:val="24"/>
        </w:rPr>
        <w:t>functioning</w:t>
      </w:r>
      <w:r>
        <w:rPr>
          <w:rFonts w:ascii="Times New Roman" w:hAnsi="Times New Roman" w:cs="Times New Roman"/>
          <w:sz w:val="24"/>
          <w:szCs w:val="24"/>
        </w:rPr>
        <w:t xml:space="preserve"> </w:t>
      </w:r>
      <w:r w:rsidR="00833250">
        <w:rPr>
          <w:rFonts w:ascii="Times New Roman" w:hAnsi="Times New Roman" w:cs="Times New Roman"/>
          <w:sz w:val="24"/>
          <w:szCs w:val="24"/>
        </w:rPr>
        <w:t>well</w:t>
      </w:r>
      <w:r>
        <w:rPr>
          <w:rFonts w:ascii="Times New Roman" w:hAnsi="Times New Roman" w:cs="Times New Roman"/>
          <w:sz w:val="24"/>
          <w:szCs w:val="24"/>
        </w:rPr>
        <w:t xml:space="preserve"> otherwise, </w:t>
      </w:r>
      <w:r w:rsidR="009749D8">
        <w:rPr>
          <w:rFonts w:ascii="Times New Roman" w:hAnsi="Times New Roman" w:cs="Times New Roman"/>
          <w:sz w:val="24"/>
          <w:szCs w:val="24"/>
        </w:rPr>
        <w:t>they</w:t>
      </w:r>
      <w:r>
        <w:rPr>
          <w:rFonts w:ascii="Times New Roman" w:hAnsi="Times New Roman" w:cs="Times New Roman"/>
          <w:sz w:val="24"/>
          <w:szCs w:val="24"/>
        </w:rPr>
        <w:t xml:space="preserve"> need to reexamine </w:t>
      </w:r>
      <w:r w:rsidR="00554AD2">
        <w:rPr>
          <w:rFonts w:ascii="Times New Roman" w:hAnsi="Times New Roman" w:cs="Times New Roman"/>
          <w:sz w:val="24"/>
          <w:szCs w:val="24"/>
        </w:rPr>
        <w:t>it and figure out where the problem is.</w:t>
      </w:r>
    </w:p>
    <w:p w:rsidR="006B43C7" w:rsidRDefault="006B43C7" w:rsidP="00334B43">
      <w:pPr>
        <w:shd w:val="clear" w:color="auto" w:fill="FFFFFF" w:themeFill="background1"/>
        <w:spacing w:after="0" w:line="480" w:lineRule="auto"/>
        <w:jc w:val="both"/>
        <w:rPr>
          <w:rFonts w:ascii="Times New Roman" w:hAnsi="Times New Roman" w:cs="Times New Roman"/>
          <w:sz w:val="24"/>
          <w:szCs w:val="24"/>
        </w:rPr>
      </w:pPr>
    </w:p>
    <w:p w:rsidR="006B43C7" w:rsidRDefault="006B43C7" w:rsidP="00334B43">
      <w:pPr>
        <w:shd w:val="clear" w:color="auto" w:fill="FFFFFF" w:themeFill="background1"/>
        <w:spacing w:after="0" w:line="480" w:lineRule="auto"/>
        <w:jc w:val="both"/>
        <w:rPr>
          <w:rFonts w:ascii="Times New Roman" w:hAnsi="Times New Roman" w:cs="Times New Roman"/>
          <w:sz w:val="24"/>
          <w:szCs w:val="24"/>
        </w:rPr>
      </w:pPr>
    </w:p>
    <w:p w:rsidR="006B43C7" w:rsidRDefault="006B43C7" w:rsidP="00334B43">
      <w:pPr>
        <w:shd w:val="clear" w:color="auto" w:fill="FFFFFF" w:themeFill="background1"/>
        <w:spacing w:after="0" w:line="480" w:lineRule="auto"/>
        <w:jc w:val="both"/>
        <w:rPr>
          <w:rFonts w:ascii="Times New Roman" w:hAnsi="Times New Roman" w:cs="Times New Roman"/>
          <w:sz w:val="24"/>
          <w:szCs w:val="24"/>
        </w:rPr>
      </w:pPr>
    </w:p>
    <w:p w:rsidR="006B43C7" w:rsidRDefault="006B43C7" w:rsidP="00334B43">
      <w:pPr>
        <w:shd w:val="clear" w:color="auto" w:fill="FFFFFF" w:themeFill="background1"/>
        <w:spacing w:after="0" w:line="480" w:lineRule="auto"/>
        <w:jc w:val="both"/>
        <w:rPr>
          <w:rFonts w:ascii="Times New Roman" w:hAnsi="Times New Roman" w:cs="Times New Roman"/>
          <w:sz w:val="24"/>
          <w:szCs w:val="24"/>
        </w:rPr>
      </w:pPr>
    </w:p>
    <w:p w:rsidR="006B43C7" w:rsidRDefault="006B43C7" w:rsidP="00334B43">
      <w:pPr>
        <w:shd w:val="clear" w:color="auto" w:fill="FFFFFF" w:themeFill="background1"/>
        <w:spacing w:after="0" w:line="480" w:lineRule="auto"/>
        <w:jc w:val="both"/>
        <w:rPr>
          <w:rFonts w:ascii="Times New Roman" w:hAnsi="Times New Roman" w:cs="Times New Roman"/>
          <w:sz w:val="24"/>
          <w:szCs w:val="24"/>
        </w:rPr>
      </w:pPr>
    </w:p>
    <w:p w:rsidR="006B43C7" w:rsidRDefault="006B43C7" w:rsidP="00334B43">
      <w:pPr>
        <w:shd w:val="clear" w:color="auto" w:fill="FFFFFF" w:themeFill="background1"/>
        <w:spacing w:after="0" w:line="480" w:lineRule="auto"/>
        <w:jc w:val="both"/>
        <w:rPr>
          <w:rFonts w:ascii="Times New Roman" w:hAnsi="Times New Roman" w:cs="Times New Roman"/>
          <w:sz w:val="24"/>
          <w:szCs w:val="24"/>
        </w:rPr>
      </w:pPr>
    </w:p>
    <w:p w:rsidR="00BD5B89" w:rsidRDefault="00BD5B89" w:rsidP="001F4866">
      <w:pPr>
        <w:spacing w:after="0" w:line="480" w:lineRule="auto"/>
        <w:jc w:val="both"/>
        <w:rPr>
          <w:rFonts w:ascii="Times New Roman" w:hAnsi="Times New Roman" w:cs="Times New Roman"/>
          <w:sz w:val="24"/>
          <w:szCs w:val="24"/>
        </w:rPr>
      </w:pPr>
    </w:p>
    <w:p w:rsidR="003F159B" w:rsidRDefault="003F159B" w:rsidP="001F4866">
      <w:pPr>
        <w:spacing w:after="0" w:line="480" w:lineRule="auto"/>
        <w:jc w:val="both"/>
        <w:rPr>
          <w:rFonts w:ascii="Times New Roman" w:hAnsi="Times New Roman" w:cs="Times New Roman"/>
          <w:sz w:val="24"/>
          <w:szCs w:val="24"/>
        </w:rPr>
      </w:pPr>
    </w:p>
    <w:p w:rsidR="003F159B" w:rsidRDefault="003F159B" w:rsidP="001F4866">
      <w:pPr>
        <w:spacing w:after="0" w:line="480" w:lineRule="auto"/>
        <w:jc w:val="both"/>
        <w:rPr>
          <w:rFonts w:ascii="Times New Roman" w:hAnsi="Times New Roman" w:cs="Times New Roman"/>
          <w:sz w:val="24"/>
          <w:szCs w:val="24"/>
        </w:rPr>
      </w:pPr>
    </w:p>
    <w:p w:rsidR="003F159B" w:rsidRDefault="003F159B" w:rsidP="001F4866">
      <w:pPr>
        <w:spacing w:after="0" w:line="480" w:lineRule="auto"/>
        <w:jc w:val="both"/>
        <w:rPr>
          <w:rFonts w:ascii="Times New Roman" w:hAnsi="Times New Roman" w:cs="Times New Roman"/>
          <w:sz w:val="24"/>
          <w:szCs w:val="24"/>
        </w:rPr>
      </w:pPr>
    </w:p>
    <w:p w:rsidR="003F159B" w:rsidRDefault="003F159B" w:rsidP="001F4866">
      <w:pPr>
        <w:spacing w:after="0" w:line="480" w:lineRule="auto"/>
        <w:jc w:val="both"/>
        <w:rPr>
          <w:rFonts w:ascii="Times New Roman" w:hAnsi="Times New Roman" w:cs="Times New Roman"/>
          <w:sz w:val="24"/>
          <w:szCs w:val="24"/>
        </w:rPr>
      </w:pPr>
    </w:p>
    <w:p w:rsidR="003F159B" w:rsidRDefault="003F159B" w:rsidP="001F4866">
      <w:pPr>
        <w:spacing w:after="0" w:line="480" w:lineRule="auto"/>
        <w:jc w:val="both"/>
        <w:rPr>
          <w:rFonts w:ascii="Times New Roman" w:hAnsi="Times New Roman" w:cs="Times New Roman"/>
          <w:sz w:val="24"/>
          <w:szCs w:val="24"/>
        </w:rPr>
      </w:pPr>
    </w:p>
    <w:p w:rsidR="00F76BF0" w:rsidRDefault="00F76BF0" w:rsidP="001F4866">
      <w:pPr>
        <w:spacing w:after="0" w:line="480" w:lineRule="auto"/>
        <w:jc w:val="both"/>
        <w:rPr>
          <w:rFonts w:ascii="Times New Roman" w:hAnsi="Times New Roman" w:cs="Times New Roman"/>
          <w:sz w:val="24"/>
          <w:szCs w:val="24"/>
        </w:rPr>
      </w:pPr>
    </w:p>
    <w:p w:rsidR="00496FBD" w:rsidRDefault="00496FBD" w:rsidP="001F4866">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496FBD" w:rsidRDefault="00496FBD" w:rsidP="001F4866">
      <w:pPr>
        <w:spacing w:after="0" w:line="480" w:lineRule="auto"/>
        <w:jc w:val="both"/>
        <w:rPr>
          <w:rFonts w:ascii="Times New Roman" w:hAnsi="Times New Roman" w:cs="Times New Roman"/>
          <w:b/>
          <w:sz w:val="24"/>
          <w:szCs w:val="24"/>
        </w:rPr>
      </w:pPr>
    </w:p>
    <w:p w:rsidR="00496FBD" w:rsidRDefault="00496FBD" w:rsidP="00671102">
      <w:pPr>
        <w:spacing w:after="0" w:line="480" w:lineRule="auto"/>
        <w:ind w:left="448" w:right="-357" w:hanging="448"/>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B54B92">
        <w:rPr>
          <w:rFonts w:ascii="Times New Roman" w:hAnsi="Times New Roman" w:cs="Times New Roman"/>
          <w:sz w:val="24"/>
          <w:szCs w:val="24"/>
        </w:rPr>
        <w:t>Ongkum</w:t>
      </w:r>
      <w:proofErr w:type="spellEnd"/>
      <w:r w:rsidR="00B54B92">
        <w:rPr>
          <w:rFonts w:ascii="Times New Roman" w:hAnsi="Times New Roman" w:cs="Times New Roman"/>
          <w:sz w:val="24"/>
          <w:szCs w:val="24"/>
        </w:rPr>
        <w:t xml:space="preserve"> C., et al (2016). Analysis System for Urine Strip Test Using Image Processing Technique. </w:t>
      </w:r>
      <w:r w:rsidR="00B54B92">
        <w:rPr>
          <w:rFonts w:ascii="Times New Roman" w:hAnsi="Times New Roman" w:cs="Times New Roman"/>
          <w:i/>
          <w:sz w:val="24"/>
          <w:szCs w:val="24"/>
        </w:rPr>
        <w:t>The 2016 Biomedical Engineering International Conference</w:t>
      </w:r>
      <w:r w:rsidR="00B54B92">
        <w:rPr>
          <w:rFonts w:ascii="Times New Roman" w:hAnsi="Times New Roman" w:cs="Times New Roman"/>
          <w:sz w:val="24"/>
          <w:szCs w:val="24"/>
        </w:rPr>
        <w:t>, 1-5</w:t>
      </w:r>
    </w:p>
    <w:p w:rsidR="00671102" w:rsidRDefault="00671102" w:rsidP="00671102">
      <w:pPr>
        <w:spacing w:after="0" w:line="480" w:lineRule="auto"/>
        <w:ind w:left="448" w:right="-357" w:hanging="448"/>
        <w:jc w:val="both"/>
        <w:rPr>
          <w:rFonts w:ascii="Times New Roman" w:hAnsi="Times New Roman" w:cs="Times New Roman"/>
          <w:sz w:val="24"/>
          <w:szCs w:val="24"/>
        </w:rPr>
      </w:pPr>
      <w:r>
        <w:rPr>
          <w:rFonts w:ascii="Times New Roman" w:hAnsi="Times New Roman" w:cs="Times New Roman"/>
          <w:sz w:val="24"/>
          <w:szCs w:val="24"/>
        </w:rPr>
        <w:t xml:space="preserve">[2] </w:t>
      </w:r>
      <w:r w:rsidR="00B54B92">
        <w:rPr>
          <w:rFonts w:ascii="Times New Roman" w:hAnsi="Times New Roman" w:cs="Times New Roman"/>
          <w:sz w:val="24"/>
          <w:szCs w:val="24"/>
        </w:rPr>
        <w:t xml:space="preserve">Lerma E., et al (2015). Urinalysis. </w:t>
      </w:r>
      <w:r w:rsidR="00B54B92">
        <w:rPr>
          <w:rFonts w:ascii="Times New Roman" w:hAnsi="Times New Roman" w:cs="Times New Roman"/>
          <w:i/>
          <w:sz w:val="24"/>
          <w:szCs w:val="24"/>
        </w:rPr>
        <w:t>Medscape</w:t>
      </w:r>
      <w:r w:rsidR="00B54B92">
        <w:rPr>
          <w:rFonts w:ascii="Times New Roman" w:hAnsi="Times New Roman" w:cs="Times New Roman"/>
          <w:sz w:val="24"/>
          <w:szCs w:val="24"/>
        </w:rPr>
        <w:t>, Reference Range Section</w:t>
      </w:r>
    </w:p>
    <w:p w:rsidR="00FE1377" w:rsidRPr="00251173" w:rsidRDefault="00FE1377" w:rsidP="00671102">
      <w:pPr>
        <w:spacing w:after="0" w:line="480" w:lineRule="auto"/>
        <w:ind w:left="448" w:right="-357" w:hanging="448"/>
        <w:jc w:val="both"/>
        <w:rPr>
          <w:rFonts w:ascii="Times New Roman" w:hAnsi="Times New Roman" w:cs="Times New Roman"/>
          <w:sz w:val="24"/>
          <w:szCs w:val="24"/>
        </w:rPr>
      </w:pPr>
      <w:r>
        <w:rPr>
          <w:rFonts w:ascii="Times New Roman" w:hAnsi="Times New Roman" w:cs="Times New Roman"/>
          <w:sz w:val="24"/>
          <w:szCs w:val="24"/>
        </w:rPr>
        <w:t xml:space="preserve">[3] </w:t>
      </w:r>
      <w:r w:rsidR="00251173">
        <w:rPr>
          <w:rFonts w:ascii="Times New Roman" w:hAnsi="Times New Roman" w:cs="Times New Roman"/>
          <w:sz w:val="24"/>
          <w:szCs w:val="24"/>
        </w:rPr>
        <w:t xml:space="preserve">Acharya V., et al (2017). Identification and Red Blood Cell Classification using Computer Aided System to Diagnose Blood Disorders. </w:t>
      </w:r>
      <w:r w:rsidR="00251173">
        <w:rPr>
          <w:rFonts w:ascii="Times New Roman" w:hAnsi="Times New Roman" w:cs="Times New Roman"/>
          <w:i/>
          <w:sz w:val="24"/>
          <w:szCs w:val="24"/>
        </w:rPr>
        <w:t>2017 International Conference on Advances in Computing, Communications and Informatics (ICACCI)</w:t>
      </w:r>
      <w:r w:rsidR="00251173">
        <w:rPr>
          <w:rFonts w:ascii="Times New Roman" w:hAnsi="Times New Roman" w:cs="Times New Roman"/>
          <w:sz w:val="24"/>
          <w:szCs w:val="24"/>
        </w:rPr>
        <w:t xml:space="preserve">, 2098 – 2104 </w:t>
      </w:r>
    </w:p>
    <w:p w:rsidR="00FE1377" w:rsidRPr="00585CBF" w:rsidRDefault="00FE1377" w:rsidP="00671102">
      <w:pPr>
        <w:spacing w:after="0" w:line="480" w:lineRule="auto"/>
        <w:ind w:left="448" w:right="-357" w:hanging="448"/>
        <w:jc w:val="both"/>
        <w:rPr>
          <w:rFonts w:ascii="Times New Roman" w:hAnsi="Times New Roman" w:cs="Times New Roman"/>
          <w:sz w:val="24"/>
          <w:szCs w:val="24"/>
        </w:rPr>
      </w:pPr>
      <w:r>
        <w:rPr>
          <w:rFonts w:ascii="Times New Roman" w:hAnsi="Times New Roman" w:cs="Times New Roman"/>
          <w:sz w:val="24"/>
          <w:szCs w:val="24"/>
        </w:rPr>
        <w:t xml:space="preserve">[4] </w:t>
      </w:r>
      <w:r w:rsidR="00251173">
        <w:rPr>
          <w:rFonts w:ascii="Times New Roman" w:hAnsi="Times New Roman" w:cs="Times New Roman"/>
          <w:sz w:val="24"/>
          <w:szCs w:val="24"/>
        </w:rPr>
        <w:t>Dalvi P</w:t>
      </w:r>
      <w:r w:rsidR="00585CBF">
        <w:rPr>
          <w:rFonts w:ascii="Times New Roman" w:hAnsi="Times New Roman" w:cs="Times New Roman"/>
          <w:sz w:val="24"/>
          <w:szCs w:val="24"/>
        </w:rPr>
        <w:t xml:space="preserve">., et al (2016). Computer Aided Detection of Abnormal Red Blood Cells. </w:t>
      </w:r>
      <w:r w:rsidR="00585CBF">
        <w:rPr>
          <w:rFonts w:ascii="Times New Roman" w:hAnsi="Times New Roman" w:cs="Times New Roman"/>
          <w:i/>
          <w:sz w:val="24"/>
          <w:szCs w:val="24"/>
        </w:rPr>
        <w:t>2016 IEEE International Conference on Recent Trends in Electronics, Information &amp; Communication Technology (RTEICT)</w:t>
      </w:r>
      <w:r w:rsidR="00585CBF">
        <w:rPr>
          <w:rFonts w:ascii="Times New Roman" w:hAnsi="Times New Roman" w:cs="Times New Roman"/>
          <w:sz w:val="24"/>
          <w:szCs w:val="24"/>
        </w:rPr>
        <w:t>, 1741 - 1746</w:t>
      </w:r>
    </w:p>
    <w:p w:rsidR="000C64A3" w:rsidRDefault="000C64A3" w:rsidP="00671102">
      <w:pPr>
        <w:spacing w:after="0" w:line="480" w:lineRule="auto"/>
        <w:ind w:left="448" w:right="-357" w:hanging="448"/>
        <w:jc w:val="both"/>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00585CBF">
        <w:rPr>
          <w:rFonts w:ascii="Times New Roman" w:hAnsi="Times New Roman" w:cs="Times New Roman"/>
          <w:sz w:val="24"/>
          <w:szCs w:val="24"/>
        </w:rPr>
        <w:t>Gatc</w:t>
      </w:r>
      <w:proofErr w:type="spellEnd"/>
      <w:r w:rsidR="00585CBF">
        <w:rPr>
          <w:rFonts w:ascii="Times New Roman" w:hAnsi="Times New Roman" w:cs="Times New Roman"/>
          <w:sz w:val="24"/>
          <w:szCs w:val="24"/>
        </w:rPr>
        <w:t xml:space="preserve"> J., et al (2016). Red Blood Cell and White Blood Cell Classification Using Double Thresholding and BLOB Analysis. </w:t>
      </w:r>
      <w:r w:rsidR="00585CBF" w:rsidRPr="007B5CD0">
        <w:rPr>
          <w:rFonts w:ascii="Times New Roman" w:hAnsi="Times New Roman" w:cs="Times New Roman"/>
          <w:i/>
          <w:sz w:val="24"/>
          <w:szCs w:val="24"/>
        </w:rPr>
        <w:t>2016 4</w:t>
      </w:r>
      <w:r w:rsidR="00585CBF" w:rsidRPr="007B5CD0">
        <w:rPr>
          <w:rFonts w:ascii="Times New Roman" w:hAnsi="Times New Roman" w:cs="Times New Roman"/>
          <w:i/>
          <w:sz w:val="24"/>
          <w:szCs w:val="24"/>
          <w:vertAlign w:val="superscript"/>
        </w:rPr>
        <w:t>th</w:t>
      </w:r>
      <w:r w:rsidR="00585CBF" w:rsidRPr="007B5CD0">
        <w:rPr>
          <w:rFonts w:ascii="Times New Roman" w:hAnsi="Times New Roman" w:cs="Times New Roman"/>
          <w:i/>
          <w:sz w:val="24"/>
          <w:szCs w:val="24"/>
        </w:rPr>
        <w:t xml:space="preserve"> International Conference on Information and Communication Technology (</w:t>
      </w:r>
      <w:proofErr w:type="spellStart"/>
      <w:r w:rsidR="00585CBF" w:rsidRPr="007B5CD0">
        <w:rPr>
          <w:rFonts w:ascii="Times New Roman" w:hAnsi="Times New Roman" w:cs="Times New Roman"/>
          <w:i/>
          <w:sz w:val="24"/>
          <w:szCs w:val="24"/>
        </w:rPr>
        <w:t>ICoICT</w:t>
      </w:r>
      <w:proofErr w:type="spellEnd"/>
      <w:r w:rsidR="00585CBF" w:rsidRPr="007B5CD0">
        <w:rPr>
          <w:rFonts w:ascii="Times New Roman" w:hAnsi="Times New Roman" w:cs="Times New Roman"/>
          <w:i/>
          <w:sz w:val="24"/>
          <w:szCs w:val="24"/>
        </w:rPr>
        <w:t>)</w:t>
      </w:r>
      <w:r w:rsidR="00585CBF">
        <w:rPr>
          <w:rFonts w:ascii="Times New Roman" w:hAnsi="Times New Roman" w:cs="Times New Roman"/>
          <w:sz w:val="24"/>
          <w:szCs w:val="24"/>
        </w:rPr>
        <w:t>, 1 – 5</w:t>
      </w:r>
    </w:p>
    <w:p w:rsidR="000C64A3" w:rsidRDefault="000C64A3" w:rsidP="00671102">
      <w:pPr>
        <w:spacing w:after="0" w:line="480" w:lineRule="auto"/>
        <w:ind w:left="448" w:right="-357" w:hanging="448"/>
        <w:jc w:val="both"/>
        <w:rPr>
          <w:rFonts w:ascii="Times New Roman" w:hAnsi="Times New Roman" w:cs="Times New Roman"/>
          <w:sz w:val="24"/>
          <w:szCs w:val="24"/>
        </w:rPr>
      </w:pPr>
      <w:r>
        <w:rPr>
          <w:rFonts w:ascii="Times New Roman" w:hAnsi="Times New Roman" w:cs="Times New Roman"/>
          <w:sz w:val="24"/>
          <w:szCs w:val="24"/>
        </w:rPr>
        <w:t xml:space="preserve">[6] </w:t>
      </w:r>
      <w:r w:rsidR="009158C3">
        <w:rPr>
          <w:rFonts w:ascii="Times New Roman" w:hAnsi="Times New Roman" w:cs="Times New Roman"/>
          <w:sz w:val="24"/>
          <w:szCs w:val="24"/>
        </w:rPr>
        <w:t xml:space="preserve">S.K. </w:t>
      </w:r>
      <w:proofErr w:type="spellStart"/>
      <w:r w:rsidR="009158C3">
        <w:rPr>
          <w:rFonts w:ascii="Times New Roman" w:hAnsi="Times New Roman" w:cs="Times New Roman"/>
          <w:sz w:val="24"/>
          <w:szCs w:val="24"/>
        </w:rPr>
        <w:t>Strasinger</w:t>
      </w:r>
      <w:proofErr w:type="spellEnd"/>
      <w:r w:rsidR="009158C3">
        <w:rPr>
          <w:rFonts w:ascii="Times New Roman" w:hAnsi="Times New Roman" w:cs="Times New Roman"/>
          <w:sz w:val="24"/>
          <w:szCs w:val="24"/>
        </w:rPr>
        <w:t xml:space="preserve"> &amp; M.S. Di Lorenzo, </w:t>
      </w:r>
      <w:r w:rsidR="009158C3" w:rsidRPr="009158C3">
        <w:rPr>
          <w:rFonts w:ascii="Times New Roman" w:hAnsi="Times New Roman" w:cs="Times New Roman"/>
          <w:i/>
          <w:sz w:val="24"/>
          <w:szCs w:val="24"/>
        </w:rPr>
        <w:t>Urinalysis and Body Fluids</w:t>
      </w:r>
      <w:r w:rsidR="009158C3">
        <w:rPr>
          <w:rFonts w:ascii="Times New Roman" w:hAnsi="Times New Roman" w:cs="Times New Roman"/>
          <w:sz w:val="24"/>
          <w:szCs w:val="24"/>
        </w:rPr>
        <w:t>.</w:t>
      </w:r>
      <w:r w:rsidR="007B5CD0">
        <w:rPr>
          <w:rFonts w:ascii="Times New Roman" w:hAnsi="Times New Roman" w:cs="Times New Roman"/>
          <w:sz w:val="24"/>
          <w:szCs w:val="24"/>
        </w:rPr>
        <w:t xml:space="preserve"> </w:t>
      </w:r>
      <w:r w:rsidR="009158C3">
        <w:rPr>
          <w:rFonts w:ascii="Times New Roman" w:hAnsi="Times New Roman" w:cs="Times New Roman"/>
          <w:sz w:val="24"/>
          <w:szCs w:val="24"/>
        </w:rPr>
        <w:t xml:space="preserve">2014, p. 110 – 112 </w:t>
      </w:r>
    </w:p>
    <w:p w:rsidR="004316ED" w:rsidRDefault="004316ED" w:rsidP="00671102">
      <w:pPr>
        <w:spacing w:after="0" w:line="480" w:lineRule="auto"/>
        <w:ind w:left="448" w:right="-357" w:hanging="448"/>
        <w:jc w:val="both"/>
        <w:rPr>
          <w:rFonts w:ascii="Times New Roman" w:hAnsi="Times New Roman" w:cs="Times New Roman"/>
          <w:sz w:val="24"/>
          <w:szCs w:val="24"/>
        </w:rPr>
      </w:pPr>
      <w:r>
        <w:rPr>
          <w:rFonts w:ascii="Times New Roman" w:hAnsi="Times New Roman" w:cs="Times New Roman"/>
          <w:sz w:val="24"/>
          <w:szCs w:val="24"/>
        </w:rPr>
        <w:t xml:space="preserve">[7] </w:t>
      </w:r>
      <w:proofErr w:type="spellStart"/>
      <w:r w:rsidR="00252323">
        <w:rPr>
          <w:rFonts w:ascii="Times New Roman" w:hAnsi="Times New Roman" w:cs="Times New Roman"/>
          <w:sz w:val="24"/>
          <w:szCs w:val="24"/>
        </w:rPr>
        <w:t>Özkan</w:t>
      </w:r>
      <w:proofErr w:type="spellEnd"/>
      <w:r w:rsidR="00252323">
        <w:rPr>
          <w:rFonts w:ascii="Times New Roman" w:hAnsi="Times New Roman" w:cs="Times New Roman"/>
          <w:sz w:val="24"/>
          <w:szCs w:val="24"/>
        </w:rPr>
        <w:t xml:space="preserve"> A., et al (2016). Method Proposal for Distinction of Microscope Objectives on Hemocytometer Images. </w:t>
      </w:r>
      <w:r w:rsidR="00252323" w:rsidRPr="000C64A3">
        <w:rPr>
          <w:rFonts w:ascii="Times New Roman" w:hAnsi="Times New Roman" w:cs="Times New Roman"/>
          <w:i/>
          <w:sz w:val="24"/>
          <w:szCs w:val="24"/>
        </w:rPr>
        <w:t>2016 24</w:t>
      </w:r>
      <w:r w:rsidR="00252323" w:rsidRPr="000C64A3">
        <w:rPr>
          <w:rFonts w:ascii="Times New Roman" w:hAnsi="Times New Roman" w:cs="Times New Roman"/>
          <w:i/>
          <w:sz w:val="24"/>
          <w:szCs w:val="24"/>
          <w:vertAlign w:val="superscript"/>
        </w:rPr>
        <w:t>th</w:t>
      </w:r>
      <w:r w:rsidR="00252323" w:rsidRPr="000C64A3">
        <w:rPr>
          <w:rFonts w:ascii="Times New Roman" w:hAnsi="Times New Roman" w:cs="Times New Roman"/>
          <w:i/>
          <w:sz w:val="24"/>
          <w:szCs w:val="24"/>
        </w:rPr>
        <w:t xml:space="preserve"> Signal Processing and Communication Application Conference (SIU)</w:t>
      </w:r>
      <w:r w:rsidR="00252323">
        <w:rPr>
          <w:rFonts w:ascii="Times New Roman" w:hAnsi="Times New Roman" w:cs="Times New Roman"/>
          <w:sz w:val="24"/>
          <w:szCs w:val="24"/>
        </w:rPr>
        <w:t>, 1305 – 1308</w:t>
      </w:r>
    </w:p>
    <w:p w:rsidR="003E2F5C" w:rsidRPr="00252323" w:rsidRDefault="003E2F5C" w:rsidP="00671102">
      <w:pPr>
        <w:spacing w:after="0" w:line="480" w:lineRule="auto"/>
        <w:ind w:left="448" w:right="-357" w:hanging="448"/>
        <w:jc w:val="both"/>
        <w:rPr>
          <w:rFonts w:ascii="Times New Roman" w:hAnsi="Times New Roman" w:cs="Times New Roman"/>
          <w:sz w:val="24"/>
          <w:szCs w:val="24"/>
        </w:rPr>
      </w:pPr>
      <w:r>
        <w:rPr>
          <w:rFonts w:ascii="Times New Roman" w:hAnsi="Times New Roman" w:cs="Times New Roman"/>
          <w:sz w:val="24"/>
          <w:szCs w:val="24"/>
        </w:rPr>
        <w:t xml:space="preserve">[8] </w:t>
      </w:r>
      <w:proofErr w:type="spellStart"/>
      <w:r>
        <w:rPr>
          <w:rFonts w:ascii="Times New Roman" w:hAnsi="Times New Roman" w:cs="Times New Roman"/>
          <w:sz w:val="24"/>
          <w:szCs w:val="24"/>
        </w:rPr>
        <w:t>Navea</w:t>
      </w:r>
      <w:proofErr w:type="spellEnd"/>
      <w:r>
        <w:rPr>
          <w:rFonts w:ascii="Times New Roman" w:hAnsi="Times New Roman" w:cs="Times New Roman"/>
          <w:sz w:val="24"/>
          <w:szCs w:val="24"/>
        </w:rPr>
        <w:t xml:space="preserve"> R.F., et al (2015). Red Blood Cells and White Blood Cells Detection, Differentiation and Counting using Image Processing. </w:t>
      </w:r>
      <w:r w:rsidRPr="00FE1377">
        <w:rPr>
          <w:rFonts w:ascii="Times New Roman" w:hAnsi="Times New Roman" w:cs="Times New Roman"/>
          <w:i/>
          <w:sz w:val="24"/>
          <w:szCs w:val="24"/>
        </w:rPr>
        <w:t>DLSU Research Congress 2015</w:t>
      </w:r>
      <w:r>
        <w:rPr>
          <w:rFonts w:ascii="Times New Roman" w:hAnsi="Times New Roman" w:cs="Times New Roman"/>
          <w:sz w:val="24"/>
          <w:szCs w:val="24"/>
        </w:rPr>
        <w:t>, 1 – 7</w:t>
      </w:r>
    </w:p>
    <w:p w:rsidR="00252323" w:rsidRDefault="004316ED" w:rsidP="00252323">
      <w:pPr>
        <w:spacing w:after="0" w:line="480" w:lineRule="auto"/>
        <w:ind w:left="448" w:right="-357" w:hanging="448"/>
        <w:jc w:val="both"/>
        <w:rPr>
          <w:rFonts w:ascii="Times New Roman" w:hAnsi="Times New Roman" w:cs="Times New Roman"/>
          <w:sz w:val="24"/>
          <w:szCs w:val="24"/>
        </w:rPr>
      </w:pPr>
      <w:r>
        <w:rPr>
          <w:rFonts w:ascii="Times New Roman" w:hAnsi="Times New Roman" w:cs="Times New Roman"/>
          <w:sz w:val="24"/>
          <w:szCs w:val="24"/>
        </w:rPr>
        <w:t>[</w:t>
      </w:r>
      <w:r w:rsidR="003E2F5C">
        <w:rPr>
          <w:rFonts w:ascii="Times New Roman" w:hAnsi="Times New Roman" w:cs="Times New Roman"/>
          <w:sz w:val="24"/>
          <w:szCs w:val="24"/>
        </w:rPr>
        <w:t>9</w:t>
      </w:r>
      <w:r>
        <w:rPr>
          <w:rFonts w:ascii="Times New Roman" w:hAnsi="Times New Roman" w:cs="Times New Roman"/>
          <w:sz w:val="24"/>
          <w:szCs w:val="24"/>
        </w:rPr>
        <w:t xml:space="preserve">] </w:t>
      </w:r>
      <w:proofErr w:type="spellStart"/>
      <w:r w:rsidR="00252323">
        <w:rPr>
          <w:rFonts w:ascii="Times New Roman" w:hAnsi="Times New Roman" w:cs="Times New Roman"/>
          <w:sz w:val="24"/>
          <w:szCs w:val="24"/>
        </w:rPr>
        <w:t>Maneesukasem</w:t>
      </w:r>
      <w:proofErr w:type="spellEnd"/>
      <w:r w:rsidR="00252323">
        <w:rPr>
          <w:rFonts w:ascii="Times New Roman" w:hAnsi="Times New Roman" w:cs="Times New Roman"/>
          <w:sz w:val="24"/>
          <w:szCs w:val="24"/>
        </w:rPr>
        <w:t xml:space="preserve"> W., et. al (2012). Urine Sediment Image Segmentation Based on Feedforward Backpropagation Neural Network. </w:t>
      </w:r>
      <w:r w:rsidR="00252323" w:rsidRPr="00FE1377">
        <w:rPr>
          <w:rFonts w:ascii="Times New Roman" w:hAnsi="Times New Roman" w:cs="Times New Roman"/>
          <w:i/>
          <w:sz w:val="24"/>
          <w:szCs w:val="24"/>
        </w:rPr>
        <w:t>The 5</w:t>
      </w:r>
      <w:r w:rsidR="00252323" w:rsidRPr="00FE1377">
        <w:rPr>
          <w:rFonts w:ascii="Times New Roman" w:hAnsi="Times New Roman" w:cs="Times New Roman"/>
          <w:i/>
          <w:sz w:val="24"/>
          <w:szCs w:val="24"/>
          <w:vertAlign w:val="superscript"/>
        </w:rPr>
        <w:t>th</w:t>
      </w:r>
      <w:r w:rsidR="00252323" w:rsidRPr="00FE1377">
        <w:rPr>
          <w:rFonts w:ascii="Times New Roman" w:hAnsi="Times New Roman" w:cs="Times New Roman"/>
          <w:i/>
          <w:sz w:val="24"/>
          <w:szCs w:val="24"/>
        </w:rPr>
        <w:t xml:space="preserve"> 2012 Biomedical Engineering International Conference</w:t>
      </w:r>
      <w:r w:rsidR="00252323">
        <w:rPr>
          <w:rFonts w:ascii="Times New Roman" w:hAnsi="Times New Roman" w:cs="Times New Roman"/>
          <w:sz w:val="24"/>
          <w:szCs w:val="24"/>
        </w:rPr>
        <w:t>, 1 – 4</w:t>
      </w:r>
    </w:p>
    <w:p w:rsidR="00C720DB" w:rsidRPr="00C720DB" w:rsidRDefault="00C720DB" w:rsidP="00252323">
      <w:pPr>
        <w:spacing w:after="0" w:line="480" w:lineRule="auto"/>
        <w:ind w:left="448" w:right="-357" w:hanging="448"/>
        <w:jc w:val="both"/>
        <w:rPr>
          <w:rFonts w:ascii="Times New Roman" w:hAnsi="Times New Roman" w:cs="Times New Roman"/>
          <w:sz w:val="24"/>
          <w:szCs w:val="24"/>
        </w:rPr>
      </w:pPr>
      <w:r>
        <w:rPr>
          <w:rFonts w:ascii="Times New Roman" w:hAnsi="Times New Roman" w:cs="Times New Roman"/>
          <w:sz w:val="24"/>
          <w:szCs w:val="24"/>
        </w:rPr>
        <w:lastRenderedPageBreak/>
        <w:t xml:space="preserve">[10] Madhura J., el al (2017). Methods of Impulsive Noise Reduction using Image Processing. </w:t>
      </w:r>
      <w:r>
        <w:rPr>
          <w:rFonts w:ascii="Times New Roman" w:hAnsi="Times New Roman" w:cs="Times New Roman"/>
          <w:i/>
          <w:sz w:val="24"/>
          <w:szCs w:val="24"/>
        </w:rPr>
        <w:t>2017 International conference of Electronics, Communication and Aerospace</w:t>
      </w:r>
      <w:r>
        <w:rPr>
          <w:rFonts w:ascii="Times New Roman" w:hAnsi="Times New Roman" w:cs="Times New Roman"/>
          <w:sz w:val="24"/>
          <w:szCs w:val="24"/>
        </w:rPr>
        <w:t xml:space="preserve">, 296 – 302 </w:t>
      </w:r>
    </w:p>
    <w:p w:rsidR="00941A73" w:rsidRDefault="00941A73" w:rsidP="00252323">
      <w:pPr>
        <w:spacing w:after="0" w:line="480" w:lineRule="auto"/>
        <w:ind w:left="448" w:right="-357" w:hanging="448"/>
        <w:jc w:val="both"/>
        <w:rPr>
          <w:rFonts w:ascii="Times New Roman" w:hAnsi="Times New Roman" w:cs="Times New Roman"/>
          <w:sz w:val="24"/>
          <w:szCs w:val="24"/>
        </w:rPr>
      </w:pPr>
      <w:r>
        <w:rPr>
          <w:rFonts w:ascii="Times New Roman" w:hAnsi="Times New Roman" w:cs="Times New Roman"/>
          <w:sz w:val="24"/>
          <w:szCs w:val="24"/>
        </w:rPr>
        <w:t>[1</w:t>
      </w:r>
      <w:r w:rsidR="00C720DB">
        <w:rPr>
          <w:rFonts w:ascii="Times New Roman" w:hAnsi="Times New Roman" w:cs="Times New Roman"/>
          <w:sz w:val="24"/>
          <w:szCs w:val="24"/>
        </w:rPr>
        <w:t>1</w:t>
      </w:r>
      <w:r>
        <w:rPr>
          <w:rFonts w:ascii="Times New Roman" w:hAnsi="Times New Roman" w:cs="Times New Roman"/>
          <w:sz w:val="24"/>
          <w:szCs w:val="24"/>
        </w:rPr>
        <w:t xml:space="preserve">] Cao G., et. al (2009). Red Blood Cell in Urine Micrograph. </w:t>
      </w:r>
      <w:r w:rsidRPr="00671102">
        <w:rPr>
          <w:rFonts w:ascii="Times New Roman" w:hAnsi="Times New Roman" w:cs="Times New Roman"/>
          <w:i/>
          <w:sz w:val="24"/>
          <w:szCs w:val="24"/>
        </w:rPr>
        <w:t>2009 3</w:t>
      </w:r>
      <w:r w:rsidRPr="00671102">
        <w:rPr>
          <w:rFonts w:ascii="Times New Roman" w:hAnsi="Times New Roman" w:cs="Times New Roman"/>
          <w:i/>
          <w:sz w:val="24"/>
          <w:szCs w:val="24"/>
          <w:vertAlign w:val="superscript"/>
        </w:rPr>
        <w:t>rd</w:t>
      </w:r>
      <w:r w:rsidRPr="00671102">
        <w:rPr>
          <w:rFonts w:ascii="Times New Roman" w:hAnsi="Times New Roman" w:cs="Times New Roman"/>
          <w:i/>
          <w:sz w:val="24"/>
          <w:szCs w:val="24"/>
        </w:rPr>
        <w:t xml:space="preserve"> International </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Pr="00671102">
        <w:rPr>
          <w:rFonts w:ascii="Times New Roman" w:hAnsi="Times New Roman" w:cs="Times New Roman"/>
          <w:i/>
          <w:sz w:val="24"/>
          <w:szCs w:val="24"/>
        </w:rPr>
        <w:t>Conference in Bioinformatics and Biomedical Engineering</w:t>
      </w:r>
      <w:r>
        <w:rPr>
          <w:rFonts w:ascii="Times New Roman" w:hAnsi="Times New Roman" w:cs="Times New Roman"/>
          <w:sz w:val="24"/>
          <w:szCs w:val="24"/>
        </w:rPr>
        <w:t>, 1 – 4</w:t>
      </w:r>
    </w:p>
    <w:p w:rsidR="00472A48" w:rsidRPr="00971068" w:rsidRDefault="00252323" w:rsidP="00252323">
      <w:pPr>
        <w:spacing w:after="0" w:line="480" w:lineRule="auto"/>
        <w:ind w:left="448" w:right="-357" w:hanging="448"/>
        <w:jc w:val="both"/>
        <w:rPr>
          <w:rFonts w:ascii="Times New Roman" w:hAnsi="Times New Roman" w:cs="Times New Roman"/>
          <w:sz w:val="24"/>
          <w:szCs w:val="24"/>
        </w:rPr>
      </w:pPr>
      <w:r>
        <w:rPr>
          <w:rFonts w:ascii="Times New Roman" w:hAnsi="Times New Roman" w:cs="Times New Roman"/>
          <w:sz w:val="24"/>
          <w:szCs w:val="24"/>
        </w:rPr>
        <w:t xml:space="preserve"> </w:t>
      </w:r>
      <w:r w:rsidR="00460ED3">
        <w:rPr>
          <w:rFonts w:ascii="Times New Roman" w:hAnsi="Times New Roman" w:cs="Times New Roman"/>
          <w:sz w:val="24"/>
          <w:szCs w:val="24"/>
        </w:rPr>
        <w:t>[</w:t>
      </w:r>
      <w:r w:rsidR="003E2F5C">
        <w:rPr>
          <w:rFonts w:ascii="Times New Roman" w:hAnsi="Times New Roman" w:cs="Times New Roman"/>
          <w:sz w:val="24"/>
          <w:szCs w:val="24"/>
        </w:rPr>
        <w:t>1</w:t>
      </w:r>
      <w:r w:rsidR="00C720DB">
        <w:rPr>
          <w:rFonts w:ascii="Times New Roman" w:hAnsi="Times New Roman" w:cs="Times New Roman"/>
          <w:sz w:val="24"/>
          <w:szCs w:val="24"/>
        </w:rPr>
        <w:t>2</w:t>
      </w:r>
      <w:r w:rsidR="00460ED3">
        <w:rPr>
          <w:rFonts w:ascii="Times New Roman" w:hAnsi="Times New Roman" w:cs="Times New Roman"/>
          <w:sz w:val="24"/>
          <w:szCs w:val="24"/>
        </w:rPr>
        <w:t xml:space="preserve">] </w:t>
      </w:r>
      <w:r w:rsidR="00D276BE">
        <w:rPr>
          <w:rFonts w:ascii="Times New Roman" w:hAnsi="Times New Roman" w:cs="Times New Roman"/>
          <w:sz w:val="24"/>
          <w:szCs w:val="24"/>
        </w:rPr>
        <w:t xml:space="preserve">Maini R., et al. (2011). </w:t>
      </w:r>
      <w:r w:rsidR="00971068">
        <w:rPr>
          <w:rFonts w:ascii="Times New Roman" w:hAnsi="Times New Roman" w:cs="Times New Roman"/>
          <w:sz w:val="24"/>
          <w:szCs w:val="24"/>
        </w:rPr>
        <w:t xml:space="preserve">Study and Comparison of Various Image Edge Detection Techniques. </w:t>
      </w:r>
      <w:r w:rsidR="00971068">
        <w:rPr>
          <w:rFonts w:ascii="Times New Roman" w:hAnsi="Times New Roman" w:cs="Times New Roman"/>
          <w:i/>
          <w:sz w:val="24"/>
          <w:szCs w:val="24"/>
        </w:rPr>
        <w:t>International Journal of Image Processing (IJIP)</w:t>
      </w:r>
      <w:r w:rsidR="00971068">
        <w:rPr>
          <w:rFonts w:ascii="Times New Roman" w:hAnsi="Times New Roman" w:cs="Times New Roman"/>
          <w:sz w:val="24"/>
          <w:szCs w:val="24"/>
        </w:rPr>
        <w:t xml:space="preserve">, 1 – 12 </w:t>
      </w:r>
    </w:p>
    <w:p w:rsidR="001D11C8" w:rsidRDefault="00472A48" w:rsidP="001D11C8">
      <w:pPr>
        <w:spacing w:after="0" w:line="480" w:lineRule="auto"/>
        <w:ind w:left="448" w:right="-357" w:hanging="448"/>
        <w:jc w:val="both"/>
        <w:rPr>
          <w:rFonts w:ascii="Times New Roman" w:hAnsi="Times New Roman" w:cs="Times New Roman"/>
          <w:sz w:val="24"/>
          <w:szCs w:val="24"/>
        </w:rPr>
      </w:pPr>
      <w:r>
        <w:rPr>
          <w:rFonts w:ascii="Times New Roman" w:hAnsi="Times New Roman" w:cs="Times New Roman"/>
          <w:sz w:val="24"/>
          <w:szCs w:val="24"/>
        </w:rPr>
        <w:t>[1</w:t>
      </w:r>
      <w:r w:rsidR="00C720DB">
        <w:rPr>
          <w:rFonts w:ascii="Times New Roman" w:hAnsi="Times New Roman" w:cs="Times New Roman"/>
          <w:sz w:val="24"/>
          <w:szCs w:val="24"/>
        </w:rPr>
        <w:t>3</w:t>
      </w:r>
      <w:r>
        <w:rPr>
          <w:rFonts w:ascii="Times New Roman" w:hAnsi="Times New Roman" w:cs="Times New Roman"/>
          <w:sz w:val="24"/>
          <w:szCs w:val="24"/>
        </w:rPr>
        <w:t xml:space="preserve">] </w:t>
      </w:r>
      <w:proofErr w:type="spellStart"/>
      <w:r w:rsidR="00F008F8">
        <w:rPr>
          <w:rFonts w:ascii="Times New Roman" w:hAnsi="Times New Roman" w:cs="Times New Roman"/>
          <w:sz w:val="24"/>
          <w:szCs w:val="24"/>
        </w:rPr>
        <w:t>Matuska</w:t>
      </w:r>
      <w:proofErr w:type="spellEnd"/>
      <w:r w:rsidR="00F008F8">
        <w:rPr>
          <w:rFonts w:ascii="Times New Roman" w:hAnsi="Times New Roman" w:cs="Times New Roman"/>
          <w:sz w:val="24"/>
          <w:szCs w:val="24"/>
        </w:rPr>
        <w:t xml:space="preserve"> S., et al (2012).</w:t>
      </w:r>
      <w:r w:rsidR="00971068">
        <w:rPr>
          <w:rFonts w:ascii="Times New Roman" w:hAnsi="Times New Roman" w:cs="Times New Roman"/>
          <w:sz w:val="24"/>
          <w:szCs w:val="24"/>
        </w:rPr>
        <w:t xml:space="preserve"> The comparison of CPU Time Consumption for Image Processing Algorithm, 1-4</w:t>
      </w:r>
    </w:p>
    <w:p w:rsidR="00197359" w:rsidRDefault="00910639" w:rsidP="001D11C8">
      <w:pPr>
        <w:spacing w:after="0" w:line="480" w:lineRule="auto"/>
        <w:ind w:right="-357"/>
        <w:jc w:val="both"/>
        <w:rPr>
          <w:rFonts w:ascii="Times New Roman" w:hAnsi="Times New Roman" w:cs="Times New Roman"/>
          <w:sz w:val="24"/>
          <w:szCs w:val="24"/>
        </w:rPr>
      </w:pPr>
      <w:r>
        <w:rPr>
          <w:rFonts w:ascii="Times New Roman" w:hAnsi="Times New Roman" w:cs="Times New Roman"/>
          <w:sz w:val="24"/>
          <w:szCs w:val="24"/>
        </w:rPr>
        <w:t>[</w:t>
      </w:r>
      <w:r w:rsidR="001D11C8">
        <w:rPr>
          <w:rFonts w:ascii="Times New Roman" w:hAnsi="Times New Roman" w:cs="Times New Roman"/>
          <w:sz w:val="24"/>
          <w:szCs w:val="24"/>
        </w:rPr>
        <w:t>14</w:t>
      </w:r>
      <w:r>
        <w:rPr>
          <w:rFonts w:ascii="Times New Roman" w:hAnsi="Times New Roman" w:cs="Times New Roman"/>
          <w:sz w:val="24"/>
          <w:szCs w:val="24"/>
        </w:rPr>
        <w:t xml:space="preserve">] </w:t>
      </w:r>
      <w:proofErr w:type="spellStart"/>
      <w:r w:rsidR="00197359">
        <w:rPr>
          <w:rFonts w:ascii="Times New Roman" w:hAnsi="Times New Roman" w:cs="Times New Roman"/>
          <w:sz w:val="24"/>
          <w:szCs w:val="24"/>
        </w:rPr>
        <w:t>Selvakumar</w:t>
      </w:r>
      <w:proofErr w:type="spellEnd"/>
      <w:r w:rsidR="00197359">
        <w:rPr>
          <w:rFonts w:ascii="Times New Roman" w:hAnsi="Times New Roman" w:cs="Times New Roman"/>
          <w:sz w:val="24"/>
          <w:szCs w:val="24"/>
        </w:rPr>
        <w:t xml:space="preserve"> P., et al (</w:t>
      </w:r>
      <w:r w:rsidR="00F008F8">
        <w:rPr>
          <w:rFonts w:ascii="Times New Roman" w:hAnsi="Times New Roman" w:cs="Times New Roman"/>
          <w:sz w:val="24"/>
          <w:szCs w:val="24"/>
        </w:rPr>
        <w:t>2016</w:t>
      </w:r>
      <w:r w:rsidR="00197359">
        <w:rPr>
          <w:rFonts w:ascii="Times New Roman" w:hAnsi="Times New Roman" w:cs="Times New Roman"/>
          <w:sz w:val="24"/>
          <w:szCs w:val="24"/>
        </w:rPr>
        <w:t>)</w:t>
      </w:r>
      <w:r w:rsidR="00F008F8">
        <w:rPr>
          <w:rFonts w:ascii="Times New Roman" w:hAnsi="Times New Roman" w:cs="Times New Roman"/>
          <w:sz w:val="24"/>
          <w:szCs w:val="24"/>
        </w:rPr>
        <w:t xml:space="preserve">. The performance analysis of edge detection algorithms for image processing, </w:t>
      </w:r>
      <w:r w:rsidR="00F008F8" w:rsidRPr="00F008F8">
        <w:rPr>
          <w:rFonts w:ascii="Times New Roman" w:hAnsi="Times New Roman" w:cs="Times New Roman"/>
          <w:i/>
          <w:sz w:val="24"/>
          <w:szCs w:val="24"/>
        </w:rPr>
        <w:t>2016 International Conference on Computing Technologies and Intelligent Data Engineering (ICCTIDE’16)</w:t>
      </w:r>
      <w:r w:rsidR="00F008F8">
        <w:rPr>
          <w:rFonts w:ascii="Times New Roman" w:hAnsi="Times New Roman" w:cs="Times New Roman"/>
          <w:sz w:val="24"/>
          <w:szCs w:val="24"/>
        </w:rPr>
        <w:t>, 1-5</w:t>
      </w:r>
    </w:p>
    <w:p w:rsidR="00F008F8" w:rsidRDefault="00910639" w:rsidP="006C2AD5">
      <w:pPr>
        <w:spacing w:after="0" w:line="480" w:lineRule="auto"/>
        <w:ind w:right="-357"/>
        <w:jc w:val="both"/>
        <w:rPr>
          <w:rFonts w:ascii="Times New Roman" w:hAnsi="Times New Roman" w:cs="Times New Roman"/>
          <w:sz w:val="24"/>
          <w:szCs w:val="24"/>
        </w:rPr>
      </w:pPr>
      <w:r>
        <w:rPr>
          <w:rFonts w:ascii="Times New Roman" w:hAnsi="Times New Roman" w:cs="Times New Roman"/>
          <w:sz w:val="24"/>
          <w:szCs w:val="24"/>
        </w:rPr>
        <w:t>[</w:t>
      </w:r>
      <w:r w:rsidR="001D11C8">
        <w:rPr>
          <w:rFonts w:ascii="Times New Roman" w:hAnsi="Times New Roman" w:cs="Times New Roman"/>
          <w:sz w:val="24"/>
          <w:szCs w:val="24"/>
        </w:rPr>
        <w:t>15</w:t>
      </w:r>
      <w:r>
        <w:rPr>
          <w:rFonts w:ascii="Times New Roman" w:hAnsi="Times New Roman" w:cs="Times New Roman"/>
          <w:sz w:val="24"/>
          <w:szCs w:val="24"/>
        </w:rPr>
        <w:t xml:space="preserve">] </w:t>
      </w:r>
      <w:proofErr w:type="spellStart"/>
      <w:r w:rsidR="00F008F8">
        <w:rPr>
          <w:rFonts w:ascii="Times New Roman" w:hAnsi="Times New Roman" w:cs="Times New Roman"/>
          <w:sz w:val="24"/>
          <w:szCs w:val="24"/>
        </w:rPr>
        <w:t>Kutty</w:t>
      </w:r>
      <w:proofErr w:type="spellEnd"/>
      <w:r w:rsidR="00F008F8">
        <w:rPr>
          <w:rFonts w:ascii="Times New Roman" w:hAnsi="Times New Roman" w:cs="Times New Roman"/>
          <w:sz w:val="24"/>
          <w:szCs w:val="24"/>
        </w:rPr>
        <w:t xml:space="preserve"> S., et al (2014). Evaluation of Canny and Sobel Operator for Logo Edge Detection</w:t>
      </w:r>
      <w:r w:rsidR="00F008F8" w:rsidRPr="00F008F8">
        <w:rPr>
          <w:rFonts w:ascii="Times New Roman" w:hAnsi="Times New Roman" w:cs="Times New Roman"/>
          <w:i/>
          <w:sz w:val="24"/>
          <w:szCs w:val="24"/>
        </w:rPr>
        <w:t>, 2014 International Symposium on Technology Management and Emerging Technologies (ISTMET 2014)</w:t>
      </w:r>
      <w:r w:rsidR="00F008F8">
        <w:rPr>
          <w:rFonts w:ascii="Times New Roman" w:hAnsi="Times New Roman" w:cs="Times New Roman"/>
          <w:sz w:val="24"/>
          <w:szCs w:val="24"/>
        </w:rPr>
        <w:t>, 1-4</w:t>
      </w:r>
    </w:p>
    <w:p w:rsidR="00F008F8" w:rsidRDefault="00910639" w:rsidP="006C2AD5">
      <w:pPr>
        <w:spacing w:after="0" w:line="480" w:lineRule="auto"/>
        <w:ind w:right="-357"/>
        <w:jc w:val="both"/>
        <w:rPr>
          <w:rFonts w:ascii="Times New Roman" w:hAnsi="Times New Roman" w:cs="Times New Roman"/>
          <w:sz w:val="24"/>
          <w:szCs w:val="24"/>
        </w:rPr>
      </w:pPr>
      <w:r>
        <w:rPr>
          <w:rFonts w:ascii="Times New Roman" w:hAnsi="Times New Roman" w:cs="Times New Roman"/>
          <w:sz w:val="24"/>
          <w:szCs w:val="24"/>
        </w:rPr>
        <w:t>[</w:t>
      </w:r>
      <w:r w:rsidR="001D11C8">
        <w:rPr>
          <w:rFonts w:ascii="Times New Roman" w:hAnsi="Times New Roman" w:cs="Times New Roman"/>
          <w:sz w:val="24"/>
          <w:szCs w:val="24"/>
        </w:rPr>
        <w:t>16</w:t>
      </w:r>
      <w:r>
        <w:rPr>
          <w:rFonts w:ascii="Times New Roman" w:hAnsi="Times New Roman" w:cs="Times New Roman"/>
          <w:sz w:val="24"/>
          <w:szCs w:val="24"/>
        </w:rPr>
        <w:t xml:space="preserve">] </w:t>
      </w:r>
      <w:proofErr w:type="spellStart"/>
      <w:r w:rsidR="00F008F8">
        <w:rPr>
          <w:rFonts w:ascii="Times New Roman" w:hAnsi="Times New Roman" w:cs="Times New Roman"/>
          <w:sz w:val="24"/>
          <w:szCs w:val="24"/>
        </w:rPr>
        <w:t>Ballado</w:t>
      </w:r>
      <w:proofErr w:type="spellEnd"/>
      <w:r w:rsidR="00F008F8">
        <w:rPr>
          <w:rFonts w:ascii="Times New Roman" w:hAnsi="Times New Roman" w:cs="Times New Roman"/>
          <w:sz w:val="24"/>
          <w:szCs w:val="24"/>
        </w:rPr>
        <w:t xml:space="preserve"> A., et al (2015). Philippine Currency Paper Bill Counterfeit Detection through Image Processing using Canny Edge Technology, </w:t>
      </w:r>
      <w:r w:rsidR="00F008F8" w:rsidRPr="00F008F8">
        <w:rPr>
          <w:rFonts w:ascii="Times New Roman" w:hAnsi="Times New Roman" w:cs="Times New Roman"/>
          <w:i/>
          <w:sz w:val="24"/>
          <w:szCs w:val="24"/>
        </w:rPr>
        <w:t>8</w:t>
      </w:r>
      <w:r w:rsidR="00F008F8" w:rsidRPr="00F008F8">
        <w:rPr>
          <w:rFonts w:ascii="Times New Roman" w:hAnsi="Times New Roman" w:cs="Times New Roman"/>
          <w:i/>
          <w:sz w:val="24"/>
          <w:szCs w:val="24"/>
          <w:vertAlign w:val="superscript"/>
        </w:rPr>
        <w:t>th</w:t>
      </w:r>
      <w:r w:rsidR="00F008F8" w:rsidRPr="00F008F8">
        <w:rPr>
          <w:rFonts w:ascii="Times New Roman" w:hAnsi="Times New Roman" w:cs="Times New Roman"/>
          <w:i/>
          <w:sz w:val="24"/>
          <w:szCs w:val="24"/>
        </w:rPr>
        <w:t xml:space="preserve"> IEEE International Conference Humanoid, Nanotechnology, Information Technology Communication and Control, Environment and Management (HNICEM), </w:t>
      </w:r>
      <w:r w:rsidR="00F008F8">
        <w:rPr>
          <w:rFonts w:ascii="Times New Roman" w:hAnsi="Times New Roman" w:cs="Times New Roman"/>
          <w:sz w:val="24"/>
          <w:szCs w:val="24"/>
        </w:rPr>
        <w:t>1-4</w:t>
      </w:r>
    </w:p>
    <w:p w:rsidR="001D11C8" w:rsidRDefault="001D11C8" w:rsidP="001D11C8">
      <w:pPr>
        <w:spacing w:after="0" w:line="480" w:lineRule="auto"/>
        <w:ind w:right="-357"/>
        <w:jc w:val="both"/>
        <w:rPr>
          <w:rFonts w:ascii="Times New Roman" w:hAnsi="Times New Roman" w:cs="Times New Roman"/>
          <w:sz w:val="24"/>
          <w:szCs w:val="24"/>
        </w:rPr>
      </w:pPr>
      <w:r>
        <w:rPr>
          <w:rFonts w:ascii="Times New Roman" w:hAnsi="Times New Roman" w:cs="Times New Roman"/>
          <w:sz w:val="24"/>
          <w:szCs w:val="24"/>
        </w:rPr>
        <w:t xml:space="preserve">[17] </w:t>
      </w:r>
      <w:proofErr w:type="spellStart"/>
      <w:r>
        <w:rPr>
          <w:rFonts w:ascii="Times New Roman" w:hAnsi="Times New Roman" w:cs="Times New Roman"/>
          <w:sz w:val="24"/>
          <w:szCs w:val="24"/>
        </w:rPr>
        <w:t>Youssfi</w:t>
      </w:r>
      <w:proofErr w:type="spellEnd"/>
      <w:r>
        <w:rPr>
          <w:rFonts w:ascii="Times New Roman" w:hAnsi="Times New Roman" w:cs="Times New Roman"/>
          <w:sz w:val="24"/>
          <w:szCs w:val="24"/>
        </w:rPr>
        <w:t xml:space="preserve"> Z., (2017). Making operating system more appetizing with the raspberry Pi, </w:t>
      </w:r>
      <w:r w:rsidRPr="001F6A29">
        <w:rPr>
          <w:rFonts w:ascii="Times New Roman" w:hAnsi="Times New Roman" w:cs="Times New Roman"/>
          <w:i/>
          <w:sz w:val="24"/>
          <w:szCs w:val="24"/>
        </w:rPr>
        <w:t>Frontiers in Education Conference (FIE),</w:t>
      </w:r>
      <w:r>
        <w:rPr>
          <w:rFonts w:ascii="Times New Roman" w:hAnsi="Times New Roman" w:cs="Times New Roman"/>
          <w:sz w:val="24"/>
          <w:szCs w:val="24"/>
        </w:rPr>
        <w:t xml:space="preserve"> 1-4</w:t>
      </w:r>
    </w:p>
    <w:p w:rsidR="001D11C8" w:rsidRDefault="001D11C8" w:rsidP="006C2AD5">
      <w:pPr>
        <w:spacing w:after="0" w:line="480" w:lineRule="auto"/>
        <w:ind w:right="-357"/>
        <w:jc w:val="both"/>
        <w:rPr>
          <w:rFonts w:ascii="Times New Roman" w:hAnsi="Times New Roman" w:cs="Times New Roman"/>
          <w:sz w:val="24"/>
          <w:szCs w:val="24"/>
        </w:rPr>
      </w:pPr>
    </w:p>
    <w:p w:rsidR="00585CBF" w:rsidRDefault="00585CBF" w:rsidP="00472A48">
      <w:pPr>
        <w:spacing w:after="0" w:line="480" w:lineRule="auto"/>
        <w:ind w:left="448" w:right="-357" w:hanging="448"/>
        <w:jc w:val="both"/>
        <w:rPr>
          <w:rFonts w:ascii="Times New Roman" w:hAnsi="Times New Roman" w:cs="Times New Roman"/>
          <w:sz w:val="24"/>
          <w:szCs w:val="24"/>
        </w:rPr>
      </w:pPr>
    </w:p>
    <w:p w:rsidR="00E26FBB" w:rsidRPr="004316ED" w:rsidRDefault="00E26FBB" w:rsidP="00472A48">
      <w:pPr>
        <w:spacing w:after="0" w:line="480" w:lineRule="auto"/>
        <w:ind w:left="448" w:right="-357" w:hanging="448"/>
        <w:jc w:val="both"/>
        <w:rPr>
          <w:rFonts w:ascii="Times New Roman" w:hAnsi="Times New Roman" w:cs="Times New Roman"/>
          <w:sz w:val="24"/>
          <w:szCs w:val="24"/>
        </w:rPr>
      </w:pPr>
    </w:p>
    <w:sectPr w:rsidR="00E26FBB" w:rsidRPr="004316ED" w:rsidSect="00901921">
      <w:footerReference w:type="default" r:id="rId28"/>
      <w:pgSz w:w="12240" w:h="15840" w:code="1"/>
      <w:pgMar w:top="1440" w:right="144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B28" w:rsidRDefault="007F1B28" w:rsidP="00877D4D">
      <w:pPr>
        <w:spacing w:after="0" w:line="240" w:lineRule="auto"/>
      </w:pPr>
      <w:r>
        <w:separator/>
      </w:r>
    </w:p>
  </w:endnote>
  <w:endnote w:type="continuationSeparator" w:id="0">
    <w:p w:rsidR="007F1B28" w:rsidRDefault="007F1B28" w:rsidP="00877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609200266"/>
      <w:docPartObj>
        <w:docPartGallery w:val="Page Numbers (Bottom of Page)"/>
        <w:docPartUnique/>
      </w:docPartObj>
    </w:sdtPr>
    <w:sdtEndPr>
      <w:rPr>
        <w:noProof/>
      </w:rPr>
    </w:sdtEndPr>
    <w:sdtContent>
      <w:p w:rsidR="001C5BF3" w:rsidRPr="00C403EE" w:rsidRDefault="001C5BF3">
        <w:pPr>
          <w:pStyle w:val="Footer"/>
          <w:jc w:val="center"/>
          <w:rPr>
            <w:rFonts w:ascii="Times New Roman" w:hAnsi="Times New Roman" w:cs="Times New Roman"/>
            <w:sz w:val="24"/>
            <w:szCs w:val="24"/>
          </w:rPr>
        </w:pPr>
        <w:r w:rsidRPr="00C403EE">
          <w:rPr>
            <w:rFonts w:ascii="Times New Roman" w:hAnsi="Times New Roman" w:cs="Times New Roman"/>
            <w:sz w:val="24"/>
            <w:szCs w:val="24"/>
          </w:rPr>
          <w:fldChar w:fldCharType="begin"/>
        </w:r>
        <w:r w:rsidRPr="00C403EE">
          <w:rPr>
            <w:rFonts w:ascii="Times New Roman" w:hAnsi="Times New Roman" w:cs="Times New Roman"/>
            <w:sz w:val="24"/>
            <w:szCs w:val="24"/>
          </w:rPr>
          <w:instrText xml:space="preserve"> PAGE   \* MERGEFORMAT </w:instrText>
        </w:r>
        <w:r w:rsidRPr="00C403EE">
          <w:rPr>
            <w:rFonts w:ascii="Times New Roman" w:hAnsi="Times New Roman" w:cs="Times New Roman"/>
            <w:sz w:val="24"/>
            <w:szCs w:val="24"/>
          </w:rPr>
          <w:fldChar w:fldCharType="separate"/>
        </w:r>
        <w:r>
          <w:rPr>
            <w:rFonts w:ascii="Times New Roman" w:hAnsi="Times New Roman" w:cs="Times New Roman"/>
            <w:noProof/>
            <w:sz w:val="24"/>
            <w:szCs w:val="24"/>
          </w:rPr>
          <w:t>3</w:t>
        </w:r>
        <w:r w:rsidRPr="00C403EE">
          <w:rPr>
            <w:rFonts w:ascii="Times New Roman" w:hAnsi="Times New Roman" w:cs="Times New Roman"/>
            <w:noProof/>
            <w:sz w:val="24"/>
            <w:szCs w:val="24"/>
          </w:rPr>
          <w:fldChar w:fldCharType="end"/>
        </w:r>
      </w:p>
    </w:sdtContent>
  </w:sdt>
  <w:p w:rsidR="001C5BF3" w:rsidRPr="00AB28BC" w:rsidRDefault="001C5BF3">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B28" w:rsidRDefault="007F1B28" w:rsidP="00877D4D">
      <w:pPr>
        <w:spacing w:after="0" w:line="240" w:lineRule="auto"/>
      </w:pPr>
      <w:r>
        <w:separator/>
      </w:r>
    </w:p>
  </w:footnote>
  <w:footnote w:type="continuationSeparator" w:id="0">
    <w:p w:rsidR="007F1B28" w:rsidRDefault="007F1B28" w:rsidP="00877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63690"/>
    <w:multiLevelType w:val="hybridMultilevel"/>
    <w:tmpl w:val="CC38FE6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233C6471"/>
    <w:multiLevelType w:val="multilevel"/>
    <w:tmpl w:val="2A74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B2794"/>
    <w:multiLevelType w:val="hybridMultilevel"/>
    <w:tmpl w:val="1564197A"/>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 w15:restartNumberingAfterBreak="0">
    <w:nsid w:val="2D6244A4"/>
    <w:multiLevelType w:val="hybridMultilevel"/>
    <w:tmpl w:val="D67E38E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14F4056"/>
    <w:multiLevelType w:val="hybridMultilevel"/>
    <w:tmpl w:val="5528549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66D016F"/>
    <w:multiLevelType w:val="hybridMultilevel"/>
    <w:tmpl w:val="65FC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E4C45"/>
    <w:multiLevelType w:val="hybridMultilevel"/>
    <w:tmpl w:val="4D3A296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7" w15:restartNumberingAfterBreak="0">
    <w:nsid w:val="492D10A7"/>
    <w:multiLevelType w:val="hybridMultilevel"/>
    <w:tmpl w:val="3016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8283C"/>
    <w:multiLevelType w:val="hybridMultilevel"/>
    <w:tmpl w:val="9B768C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5E564ECE"/>
    <w:multiLevelType w:val="hybridMultilevel"/>
    <w:tmpl w:val="EEDC003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0" w15:restartNumberingAfterBreak="0">
    <w:nsid w:val="63EB7B27"/>
    <w:multiLevelType w:val="hybridMultilevel"/>
    <w:tmpl w:val="CC0A219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1" w15:restartNumberingAfterBreak="0">
    <w:nsid w:val="7AD80815"/>
    <w:multiLevelType w:val="hybridMultilevel"/>
    <w:tmpl w:val="64C68A08"/>
    <w:lvl w:ilvl="0" w:tplc="34090001">
      <w:start w:val="1"/>
      <w:numFmt w:val="bullet"/>
      <w:lvlText w:val=""/>
      <w:lvlJc w:val="left"/>
      <w:pPr>
        <w:ind w:left="780" w:hanging="360"/>
      </w:pPr>
      <w:rPr>
        <w:rFonts w:ascii="Symbol" w:hAnsi="Symbol" w:hint="default"/>
      </w:rPr>
    </w:lvl>
    <w:lvl w:ilvl="1" w:tplc="34090003" w:tentative="1">
      <w:start w:val="1"/>
      <w:numFmt w:val="bullet"/>
      <w:lvlText w:val="o"/>
      <w:lvlJc w:val="left"/>
      <w:pPr>
        <w:ind w:left="1500" w:hanging="360"/>
      </w:pPr>
      <w:rPr>
        <w:rFonts w:ascii="Courier New" w:hAnsi="Courier New" w:cs="Courier New" w:hint="default"/>
      </w:rPr>
    </w:lvl>
    <w:lvl w:ilvl="2" w:tplc="34090005" w:tentative="1">
      <w:start w:val="1"/>
      <w:numFmt w:val="bullet"/>
      <w:lvlText w:val=""/>
      <w:lvlJc w:val="left"/>
      <w:pPr>
        <w:ind w:left="2220" w:hanging="360"/>
      </w:pPr>
      <w:rPr>
        <w:rFonts w:ascii="Wingdings" w:hAnsi="Wingdings" w:hint="default"/>
      </w:rPr>
    </w:lvl>
    <w:lvl w:ilvl="3" w:tplc="34090001" w:tentative="1">
      <w:start w:val="1"/>
      <w:numFmt w:val="bullet"/>
      <w:lvlText w:val=""/>
      <w:lvlJc w:val="left"/>
      <w:pPr>
        <w:ind w:left="2940" w:hanging="360"/>
      </w:pPr>
      <w:rPr>
        <w:rFonts w:ascii="Symbol" w:hAnsi="Symbol" w:hint="default"/>
      </w:rPr>
    </w:lvl>
    <w:lvl w:ilvl="4" w:tplc="34090003" w:tentative="1">
      <w:start w:val="1"/>
      <w:numFmt w:val="bullet"/>
      <w:lvlText w:val="o"/>
      <w:lvlJc w:val="left"/>
      <w:pPr>
        <w:ind w:left="3660" w:hanging="360"/>
      </w:pPr>
      <w:rPr>
        <w:rFonts w:ascii="Courier New" w:hAnsi="Courier New" w:cs="Courier New" w:hint="default"/>
      </w:rPr>
    </w:lvl>
    <w:lvl w:ilvl="5" w:tplc="34090005" w:tentative="1">
      <w:start w:val="1"/>
      <w:numFmt w:val="bullet"/>
      <w:lvlText w:val=""/>
      <w:lvlJc w:val="left"/>
      <w:pPr>
        <w:ind w:left="4380" w:hanging="360"/>
      </w:pPr>
      <w:rPr>
        <w:rFonts w:ascii="Wingdings" w:hAnsi="Wingdings" w:hint="default"/>
      </w:rPr>
    </w:lvl>
    <w:lvl w:ilvl="6" w:tplc="34090001" w:tentative="1">
      <w:start w:val="1"/>
      <w:numFmt w:val="bullet"/>
      <w:lvlText w:val=""/>
      <w:lvlJc w:val="left"/>
      <w:pPr>
        <w:ind w:left="5100" w:hanging="360"/>
      </w:pPr>
      <w:rPr>
        <w:rFonts w:ascii="Symbol" w:hAnsi="Symbol" w:hint="default"/>
      </w:rPr>
    </w:lvl>
    <w:lvl w:ilvl="7" w:tplc="34090003" w:tentative="1">
      <w:start w:val="1"/>
      <w:numFmt w:val="bullet"/>
      <w:lvlText w:val="o"/>
      <w:lvlJc w:val="left"/>
      <w:pPr>
        <w:ind w:left="5820" w:hanging="360"/>
      </w:pPr>
      <w:rPr>
        <w:rFonts w:ascii="Courier New" w:hAnsi="Courier New" w:cs="Courier New" w:hint="default"/>
      </w:rPr>
    </w:lvl>
    <w:lvl w:ilvl="8" w:tplc="34090005" w:tentative="1">
      <w:start w:val="1"/>
      <w:numFmt w:val="bullet"/>
      <w:lvlText w:val=""/>
      <w:lvlJc w:val="left"/>
      <w:pPr>
        <w:ind w:left="6540" w:hanging="360"/>
      </w:pPr>
      <w:rPr>
        <w:rFonts w:ascii="Wingdings" w:hAnsi="Wingdings" w:hint="default"/>
      </w:rPr>
    </w:lvl>
  </w:abstractNum>
  <w:abstractNum w:abstractNumId="12" w15:restartNumberingAfterBreak="0">
    <w:nsid w:val="7B373C71"/>
    <w:multiLevelType w:val="hybridMultilevel"/>
    <w:tmpl w:val="01823F7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0"/>
  </w:num>
  <w:num w:numId="4">
    <w:abstractNumId w:val="8"/>
  </w:num>
  <w:num w:numId="5">
    <w:abstractNumId w:val="1"/>
  </w:num>
  <w:num w:numId="6">
    <w:abstractNumId w:val="11"/>
  </w:num>
  <w:num w:numId="7">
    <w:abstractNumId w:val="10"/>
  </w:num>
  <w:num w:numId="8">
    <w:abstractNumId w:val="9"/>
  </w:num>
  <w:num w:numId="9">
    <w:abstractNumId w:val="2"/>
  </w:num>
  <w:num w:numId="10">
    <w:abstractNumId w:val="12"/>
  </w:num>
  <w:num w:numId="11">
    <w:abstractNumId w:val="6"/>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2DA"/>
    <w:rsid w:val="00003166"/>
    <w:rsid w:val="00005A47"/>
    <w:rsid w:val="0001468B"/>
    <w:rsid w:val="000325CC"/>
    <w:rsid w:val="0003450E"/>
    <w:rsid w:val="00034D19"/>
    <w:rsid w:val="0003545A"/>
    <w:rsid w:val="00035CD3"/>
    <w:rsid w:val="00036B43"/>
    <w:rsid w:val="00040979"/>
    <w:rsid w:val="00064755"/>
    <w:rsid w:val="000719C3"/>
    <w:rsid w:val="00091589"/>
    <w:rsid w:val="000B7233"/>
    <w:rsid w:val="000B7FDC"/>
    <w:rsid w:val="000C5D3D"/>
    <w:rsid w:val="000C6497"/>
    <w:rsid w:val="000C64A3"/>
    <w:rsid w:val="000D4194"/>
    <w:rsid w:val="000E6E12"/>
    <w:rsid w:val="000F7615"/>
    <w:rsid w:val="001010AA"/>
    <w:rsid w:val="0010538F"/>
    <w:rsid w:val="00113BF3"/>
    <w:rsid w:val="00114EB0"/>
    <w:rsid w:val="00132610"/>
    <w:rsid w:val="00133D57"/>
    <w:rsid w:val="00147EA2"/>
    <w:rsid w:val="00156A3E"/>
    <w:rsid w:val="00163CE4"/>
    <w:rsid w:val="0018657E"/>
    <w:rsid w:val="00195421"/>
    <w:rsid w:val="0019587C"/>
    <w:rsid w:val="00197359"/>
    <w:rsid w:val="001A5877"/>
    <w:rsid w:val="001B1048"/>
    <w:rsid w:val="001B18D5"/>
    <w:rsid w:val="001C5AD5"/>
    <w:rsid w:val="001C5BF3"/>
    <w:rsid w:val="001C667E"/>
    <w:rsid w:val="001D11C8"/>
    <w:rsid w:val="001E168D"/>
    <w:rsid w:val="001E5B0F"/>
    <w:rsid w:val="001F4866"/>
    <w:rsid w:val="001F6A29"/>
    <w:rsid w:val="00201EE4"/>
    <w:rsid w:val="00212CFD"/>
    <w:rsid w:val="002133A6"/>
    <w:rsid w:val="00213E5C"/>
    <w:rsid w:val="00224CD0"/>
    <w:rsid w:val="00232E48"/>
    <w:rsid w:val="00245809"/>
    <w:rsid w:val="00245FA9"/>
    <w:rsid w:val="00251173"/>
    <w:rsid w:val="00252323"/>
    <w:rsid w:val="0025283F"/>
    <w:rsid w:val="002550BC"/>
    <w:rsid w:val="002613AA"/>
    <w:rsid w:val="00283AAA"/>
    <w:rsid w:val="002858DC"/>
    <w:rsid w:val="00296AB3"/>
    <w:rsid w:val="002C5990"/>
    <w:rsid w:val="002C75AB"/>
    <w:rsid w:val="002D135D"/>
    <w:rsid w:val="002D4A2F"/>
    <w:rsid w:val="002D603C"/>
    <w:rsid w:val="002D7FD4"/>
    <w:rsid w:val="002E07A3"/>
    <w:rsid w:val="002F00EF"/>
    <w:rsid w:val="003012DA"/>
    <w:rsid w:val="0030248A"/>
    <w:rsid w:val="0031118F"/>
    <w:rsid w:val="00322515"/>
    <w:rsid w:val="00323B8D"/>
    <w:rsid w:val="00323D55"/>
    <w:rsid w:val="00332C57"/>
    <w:rsid w:val="00334B43"/>
    <w:rsid w:val="00344873"/>
    <w:rsid w:val="003510F6"/>
    <w:rsid w:val="003542D7"/>
    <w:rsid w:val="003611DC"/>
    <w:rsid w:val="00385C3A"/>
    <w:rsid w:val="0038766B"/>
    <w:rsid w:val="00394513"/>
    <w:rsid w:val="003A18A1"/>
    <w:rsid w:val="003B0B6A"/>
    <w:rsid w:val="003B4E7F"/>
    <w:rsid w:val="003D2507"/>
    <w:rsid w:val="003D2550"/>
    <w:rsid w:val="003D3E67"/>
    <w:rsid w:val="003E0C96"/>
    <w:rsid w:val="003E2646"/>
    <w:rsid w:val="003E2F5C"/>
    <w:rsid w:val="003E4891"/>
    <w:rsid w:val="003E564B"/>
    <w:rsid w:val="003F159B"/>
    <w:rsid w:val="003F3F10"/>
    <w:rsid w:val="003F5CE7"/>
    <w:rsid w:val="003F60FE"/>
    <w:rsid w:val="00410AD9"/>
    <w:rsid w:val="00414AA1"/>
    <w:rsid w:val="004224EA"/>
    <w:rsid w:val="00425DCA"/>
    <w:rsid w:val="00430A92"/>
    <w:rsid w:val="004316ED"/>
    <w:rsid w:val="0043542B"/>
    <w:rsid w:val="00441D86"/>
    <w:rsid w:val="00442039"/>
    <w:rsid w:val="00443071"/>
    <w:rsid w:val="00444A70"/>
    <w:rsid w:val="004453F9"/>
    <w:rsid w:val="00451A34"/>
    <w:rsid w:val="00452FDA"/>
    <w:rsid w:val="00454FEC"/>
    <w:rsid w:val="00460ED3"/>
    <w:rsid w:val="0046106F"/>
    <w:rsid w:val="00465393"/>
    <w:rsid w:val="00472A48"/>
    <w:rsid w:val="00476933"/>
    <w:rsid w:val="004800D1"/>
    <w:rsid w:val="00480D39"/>
    <w:rsid w:val="004816EA"/>
    <w:rsid w:val="004860B3"/>
    <w:rsid w:val="004921E7"/>
    <w:rsid w:val="00496FBD"/>
    <w:rsid w:val="004A203A"/>
    <w:rsid w:val="004A2589"/>
    <w:rsid w:val="004B3F07"/>
    <w:rsid w:val="004C658F"/>
    <w:rsid w:val="004C78CF"/>
    <w:rsid w:val="004D2409"/>
    <w:rsid w:val="004D25A3"/>
    <w:rsid w:val="004E46CD"/>
    <w:rsid w:val="00514F66"/>
    <w:rsid w:val="00524D1E"/>
    <w:rsid w:val="00526B86"/>
    <w:rsid w:val="00527E18"/>
    <w:rsid w:val="00544449"/>
    <w:rsid w:val="00554AD2"/>
    <w:rsid w:val="00557FF2"/>
    <w:rsid w:val="0057013C"/>
    <w:rsid w:val="00571406"/>
    <w:rsid w:val="005770A4"/>
    <w:rsid w:val="00585CBF"/>
    <w:rsid w:val="005944E4"/>
    <w:rsid w:val="005978AF"/>
    <w:rsid w:val="005A098A"/>
    <w:rsid w:val="005A4551"/>
    <w:rsid w:val="005C0F05"/>
    <w:rsid w:val="005D6CC9"/>
    <w:rsid w:val="005E6B23"/>
    <w:rsid w:val="005F26E9"/>
    <w:rsid w:val="006038D3"/>
    <w:rsid w:val="0062104D"/>
    <w:rsid w:val="006218AA"/>
    <w:rsid w:val="00621E03"/>
    <w:rsid w:val="00625163"/>
    <w:rsid w:val="00631458"/>
    <w:rsid w:val="006365A0"/>
    <w:rsid w:val="0064266E"/>
    <w:rsid w:val="00650DAD"/>
    <w:rsid w:val="00663699"/>
    <w:rsid w:val="006657E7"/>
    <w:rsid w:val="00671102"/>
    <w:rsid w:val="00673B31"/>
    <w:rsid w:val="00681160"/>
    <w:rsid w:val="006A5075"/>
    <w:rsid w:val="006A7566"/>
    <w:rsid w:val="006B195E"/>
    <w:rsid w:val="006B2087"/>
    <w:rsid w:val="006B28FB"/>
    <w:rsid w:val="006B43C7"/>
    <w:rsid w:val="006B46DA"/>
    <w:rsid w:val="006C2AD5"/>
    <w:rsid w:val="006C2BE4"/>
    <w:rsid w:val="006D0949"/>
    <w:rsid w:val="006D2345"/>
    <w:rsid w:val="006D7112"/>
    <w:rsid w:val="006D71C9"/>
    <w:rsid w:val="006D781C"/>
    <w:rsid w:val="006D792E"/>
    <w:rsid w:val="006E3D27"/>
    <w:rsid w:val="006E67C6"/>
    <w:rsid w:val="006F6ED6"/>
    <w:rsid w:val="00717C88"/>
    <w:rsid w:val="0072431E"/>
    <w:rsid w:val="007340CE"/>
    <w:rsid w:val="00736E45"/>
    <w:rsid w:val="00757EE8"/>
    <w:rsid w:val="00760297"/>
    <w:rsid w:val="007637E8"/>
    <w:rsid w:val="00763EE5"/>
    <w:rsid w:val="0077773E"/>
    <w:rsid w:val="00781842"/>
    <w:rsid w:val="0078211C"/>
    <w:rsid w:val="00785473"/>
    <w:rsid w:val="00791AB0"/>
    <w:rsid w:val="00793FB7"/>
    <w:rsid w:val="007A02B9"/>
    <w:rsid w:val="007A1E73"/>
    <w:rsid w:val="007A4FED"/>
    <w:rsid w:val="007A5703"/>
    <w:rsid w:val="007A5D50"/>
    <w:rsid w:val="007A6B1D"/>
    <w:rsid w:val="007A795E"/>
    <w:rsid w:val="007B4104"/>
    <w:rsid w:val="007B4275"/>
    <w:rsid w:val="007B5CD0"/>
    <w:rsid w:val="007C5F14"/>
    <w:rsid w:val="007D3D0A"/>
    <w:rsid w:val="007D4BC0"/>
    <w:rsid w:val="007F1B28"/>
    <w:rsid w:val="007F58BA"/>
    <w:rsid w:val="007F76D0"/>
    <w:rsid w:val="00804BCC"/>
    <w:rsid w:val="008065B9"/>
    <w:rsid w:val="00816D96"/>
    <w:rsid w:val="00820DB2"/>
    <w:rsid w:val="00833250"/>
    <w:rsid w:val="00841677"/>
    <w:rsid w:val="00841A60"/>
    <w:rsid w:val="0084771E"/>
    <w:rsid w:val="00850864"/>
    <w:rsid w:val="00851295"/>
    <w:rsid w:val="00854908"/>
    <w:rsid w:val="008610F0"/>
    <w:rsid w:val="008643E1"/>
    <w:rsid w:val="008655EE"/>
    <w:rsid w:val="008678AC"/>
    <w:rsid w:val="00871718"/>
    <w:rsid w:val="00875B99"/>
    <w:rsid w:val="008779AA"/>
    <w:rsid w:val="00877D4D"/>
    <w:rsid w:val="00882217"/>
    <w:rsid w:val="00883BAA"/>
    <w:rsid w:val="008869A0"/>
    <w:rsid w:val="00887077"/>
    <w:rsid w:val="00887DCB"/>
    <w:rsid w:val="0089027C"/>
    <w:rsid w:val="00895FD6"/>
    <w:rsid w:val="008B2108"/>
    <w:rsid w:val="008B36C9"/>
    <w:rsid w:val="008B60A1"/>
    <w:rsid w:val="008C7BB7"/>
    <w:rsid w:val="008D1E95"/>
    <w:rsid w:val="008D5BC9"/>
    <w:rsid w:val="008D5CE7"/>
    <w:rsid w:val="008E2A20"/>
    <w:rsid w:val="008E3FFA"/>
    <w:rsid w:val="008E44F7"/>
    <w:rsid w:val="008E58CE"/>
    <w:rsid w:val="008E65B6"/>
    <w:rsid w:val="00901921"/>
    <w:rsid w:val="00905DC7"/>
    <w:rsid w:val="00910639"/>
    <w:rsid w:val="00914614"/>
    <w:rsid w:val="009158C3"/>
    <w:rsid w:val="00916609"/>
    <w:rsid w:val="00922101"/>
    <w:rsid w:val="009241E8"/>
    <w:rsid w:val="009268DB"/>
    <w:rsid w:val="009309E4"/>
    <w:rsid w:val="00937D70"/>
    <w:rsid w:val="00941191"/>
    <w:rsid w:val="00941A73"/>
    <w:rsid w:val="009438B4"/>
    <w:rsid w:val="0094649F"/>
    <w:rsid w:val="00957695"/>
    <w:rsid w:val="00971068"/>
    <w:rsid w:val="009749D8"/>
    <w:rsid w:val="009828AD"/>
    <w:rsid w:val="00993F9D"/>
    <w:rsid w:val="009A5A45"/>
    <w:rsid w:val="009B0A63"/>
    <w:rsid w:val="009B5C94"/>
    <w:rsid w:val="009B608A"/>
    <w:rsid w:val="009C682C"/>
    <w:rsid w:val="009D569F"/>
    <w:rsid w:val="009E10FC"/>
    <w:rsid w:val="009E19BE"/>
    <w:rsid w:val="009E3673"/>
    <w:rsid w:val="009E3AA8"/>
    <w:rsid w:val="009F3293"/>
    <w:rsid w:val="00A1365D"/>
    <w:rsid w:val="00A141B4"/>
    <w:rsid w:val="00A22812"/>
    <w:rsid w:val="00A26FD9"/>
    <w:rsid w:val="00A2758E"/>
    <w:rsid w:val="00A27A7D"/>
    <w:rsid w:val="00A4222C"/>
    <w:rsid w:val="00A452FC"/>
    <w:rsid w:val="00A45D0F"/>
    <w:rsid w:val="00A6113C"/>
    <w:rsid w:val="00A624BF"/>
    <w:rsid w:val="00A63CD2"/>
    <w:rsid w:val="00A738A7"/>
    <w:rsid w:val="00A73B37"/>
    <w:rsid w:val="00A76D00"/>
    <w:rsid w:val="00A957C7"/>
    <w:rsid w:val="00A96C63"/>
    <w:rsid w:val="00AA4078"/>
    <w:rsid w:val="00AB223A"/>
    <w:rsid w:val="00AB28BC"/>
    <w:rsid w:val="00AB7C76"/>
    <w:rsid w:val="00AC0335"/>
    <w:rsid w:val="00AC1761"/>
    <w:rsid w:val="00AD5BCA"/>
    <w:rsid w:val="00AE3D01"/>
    <w:rsid w:val="00AE5C9D"/>
    <w:rsid w:val="00AE6B62"/>
    <w:rsid w:val="00AF7D95"/>
    <w:rsid w:val="00B11E8D"/>
    <w:rsid w:val="00B31683"/>
    <w:rsid w:val="00B54B92"/>
    <w:rsid w:val="00B55FA9"/>
    <w:rsid w:val="00B61FA8"/>
    <w:rsid w:val="00B624F6"/>
    <w:rsid w:val="00B62F75"/>
    <w:rsid w:val="00B66758"/>
    <w:rsid w:val="00B768B6"/>
    <w:rsid w:val="00B84678"/>
    <w:rsid w:val="00B86625"/>
    <w:rsid w:val="00B86818"/>
    <w:rsid w:val="00B9611F"/>
    <w:rsid w:val="00BA20A8"/>
    <w:rsid w:val="00BB242B"/>
    <w:rsid w:val="00BB3D47"/>
    <w:rsid w:val="00BC69ED"/>
    <w:rsid w:val="00BD5B89"/>
    <w:rsid w:val="00BE5EDB"/>
    <w:rsid w:val="00BE6BBD"/>
    <w:rsid w:val="00BF527C"/>
    <w:rsid w:val="00C001B0"/>
    <w:rsid w:val="00C025EF"/>
    <w:rsid w:val="00C033E9"/>
    <w:rsid w:val="00C112CC"/>
    <w:rsid w:val="00C11D80"/>
    <w:rsid w:val="00C1250E"/>
    <w:rsid w:val="00C170EC"/>
    <w:rsid w:val="00C2522B"/>
    <w:rsid w:val="00C27C65"/>
    <w:rsid w:val="00C34555"/>
    <w:rsid w:val="00C35197"/>
    <w:rsid w:val="00C403EE"/>
    <w:rsid w:val="00C4313A"/>
    <w:rsid w:val="00C47CD3"/>
    <w:rsid w:val="00C5149D"/>
    <w:rsid w:val="00C52562"/>
    <w:rsid w:val="00C67B43"/>
    <w:rsid w:val="00C720DB"/>
    <w:rsid w:val="00C72A28"/>
    <w:rsid w:val="00C74BA4"/>
    <w:rsid w:val="00C84405"/>
    <w:rsid w:val="00C84964"/>
    <w:rsid w:val="00C9040B"/>
    <w:rsid w:val="00C91B92"/>
    <w:rsid w:val="00C93572"/>
    <w:rsid w:val="00C9403F"/>
    <w:rsid w:val="00CA04CA"/>
    <w:rsid w:val="00CB2E86"/>
    <w:rsid w:val="00CB34CC"/>
    <w:rsid w:val="00CB5839"/>
    <w:rsid w:val="00CB6CB3"/>
    <w:rsid w:val="00CB7150"/>
    <w:rsid w:val="00CE19FF"/>
    <w:rsid w:val="00CE402D"/>
    <w:rsid w:val="00CE6DD7"/>
    <w:rsid w:val="00CF1DF0"/>
    <w:rsid w:val="00D06F68"/>
    <w:rsid w:val="00D109E7"/>
    <w:rsid w:val="00D203B6"/>
    <w:rsid w:val="00D2741A"/>
    <w:rsid w:val="00D276BE"/>
    <w:rsid w:val="00D30CDA"/>
    <w:rsid w:val="00D35358"/>
    <w:rsid w:val="00D36DBB"/>
    <w:rsid w:val="00D42166"/>
    <w:rsid w:val="00D4470E"/>
    <w:rsid w:val="00D540FE"/>
    <w:rsid w:val="00D57F99"/>
    <w:rsid w:val="00D74318"/>
    <w:rsid w:val="00D77BC0"/>
    <w:rsid w:val="00D9205B"/>
    <w:rsid w:val="00D96BE2"/>
    <w:rsid w:val="00D97F0C"/>
    <w:rsid w:val="00DA1163"/>
    <w:rsid w:val="00DA7F4F"/>
    <w:rsid w:val="00DB69ED"/>
    <w:rsid w:val="00DE0B52"/>
    <w:rsid w:val="00DE67C5"/>
    <w:rsid w:val="00DE7735"/>
    <w:rsid w:val="00E020C8"/>
    <w:rsid w:val="00E0223F"/>
    <w:rsid w:val="00E03E79"/>
    <w:rsid w:val="00E07271"/>
    <w:rsid w:val="00E11358"/>
    <w:rsid w:val="00E132C5"/>
    <w:rsid w:val="00E15149"/>
    <w:rsid w:val="00E159A7"/>
    <w:rsid w:val="00E16AA2"/>
    <w:rsid w:val="00E17AFB"/>
    <w:rsid w:val="00E23F19"/>
    <w:rsid w:val="00E26FBB"/>
    <w:rsid w:val="00E37885"/>
    <w:rsid w:val="00E44787"/>
    <w:rsid w:val="00E51F0A"/>
    <w:rsid w:val="00E61098"/>
    <w:rsid w:val="00E71C30"/>
    <w:rsid w:val="00E7583B"/>
    <w:rsid w:val="00E7625A"/>
    <w:rsid w:val="00E806C7"/>
    <w:rsid w:val="00E84A5E"/>
    <w:rsid w:val="00E907DA"/>
    <w:rsid w:val="00EB0A15"/>
    <w:rsid w:val="00EB5F4D"/>
    <w:rsid w:val="00ED00E2"/>
    <w:rsid w:val="00ED789E"/>
    <w:rsid w:val="00EE6B36"/>
    <w:rsid w:val="00EE7D98"/>
    <w:rsid w:val="00F008F8"/>
    <w:rsid w:val="00F0313B"/>
    <w:rsid w:val="00F03B3C"/>
    <w:rsid w:val="00F119DB"/>
    <w:rsid w:val="00F121EF"/>
    <w:rsid w:val="00F15DA0"/>
    <w:rsid w:val="00F168F2"/>
    <w:rsid w:val="00F2393D"/>
    <w:rsid w:val="00F35F4B"/>
    <w:rsid w:val="00F37F2F"/>
    <w:rsid w:val="00F51D5B"/>
    <w:rsid w:val="00F54CB6"/>
    <w:rsid w:val="00F6714D"/>
    <w:rsid w:val="00F73D31"/>
    <w:rsid w:val="00F76BF0"/>
    <w:rsid w:val="00F77FAF"/>
    <w:rsid w:val="00F868A2"/>
    <w:rsid w:val="00F87512"/>
    <w:rsid w:val="00F9393F"/>
    <w:rsid w:val="00FA1C1A"/>
    <w:rsid w:val="00FA68D1"/>
    <w:rsid w:val="00FC6B56"/>
    <w:rsid w:val="00FD125E"/>
    <w:rsid w:val="00FE1377"/>
    <w:rsid w:val="00FE5953"/>
    <w:rsid w:val="00FE6304"/>
    <w:rsid w:val="00FF4C61"/>
    <w:rsid w:val="00FF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3BE7"/>
  <w15:chartTrackingRefBased/>
  <w15:docId w15:val="{18EB6D3B-F5C2-4114-992C-32BF6250A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458"/>
    <w:pPr>
      <w:spacing w:after="0" w:line="480" w:lineRule="auto"/>
      <w:jc w:val="center"/>
      <w:outlineLvl w:val="0"/>
    </w:pPr>
    <w:rPr>
      <w:rFonts w:ascii="Times New Roman" w:hAnsi="Times New Roman" w:cs="Times New Roman"/>
      <w:b/>
      <w:bCs/>
      <w:sz w:val="24"/>
      <w:szCs w:val="24"/>
      <w:lang w:bidi="th-TH"/>
    </w:rPr>
  </w:style>
  <w:style w:type="paragraph" w:styleId="Heading2">
    <w:name w:val="heading 2"/>
    <w:basedOn w:val="Normal"/>
    <w:next w:val="Normal"/>
    <w:link w:val="Heading2Char"/>
    <w:uiPriority w:val="9"/>
    <w:unhideWhenUsed/>
    <w:qFormat/>
    <w:rsid w:val="00631458"/>
    <w:pPr>
      <w:spacing w:after="0" w:line="480" w:lineRule="auto"/>
      <w:jc w:val="center"/>
      <w:outlineLvl w:val="1"/>
    </w:pPr>
    <w:rPr>
      <w:rFonts w:ascii="Times New Roman" w:hAnsi="Times New Roman" w:cs="Times New Roman"/>
      <w:b/>
      <w:bCs/>
      <w:sz w:val="24"/>
      <w:szCs w:val="24"/>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458"/>
    <w:rPr>
      <w:rFonts w:ascii="Times New Roman" w:hAnsi="Times New Roman" w:cs="Times New Roman"/>
      <w:b/>
      <w:bCs/>
      <w:sz w:val="24"/>
      <w:szCs w:val="24"/>
      <w:lang w:bidi="th-TH"/>
    </w:rPr>
  </w:style>
  <w:style w:type="character" w:customStyle="1" w:styleId="Heading2Char">
    <w:name w:val="Heading 2 Char"/>
    <w:basedOn w:val="DefaultParagraphFont"/>
    <w:link w:val="Heading2"/>
    <w:uiPriority w:val="9"/>
    <w:rsid w:val="00631458"/>
    <w:rPr>
      <w:rFonts w:ascii="Times New Roman" w:hAnsi="Times New Roman" w:cs="Times New Roman"/>
      <w:b/>
      <w:bCs/>
      <w:sz w:val="24"/>
      <w:szCs w:val="24"/>
      <w:lang w:bidi="th-TH"/>
    </w:rPr>
  </w:style>
  <w:style w:type="table" w:styleId="TableGrid">
    <w:name w:val="Table Grid"/>
    <w:basedOn w:val="TableNormal"/>
    <w:uiPriority w:val="59"/>
    <w:rsid w:val="00631458"/>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31458"/>
    <w:pPr>
      <w:spacing w:after="0"/>
      <w:ind w:left="720"/>
      <w:contextualSpacing/>
      <w:jc w:val="both"/>
    </w:pPr>
    <w:rPr>
      <w:rFonts w:ascii="Times New Roman" w:hAnsi="Times New Roman"/>
      <w:sz w:val="24"/>
    </w:rPr>
  </w:style>
  <w:style w:type="table" w:styleId="PlainTable2">
    <w:name w:val="Plain Table 2"/>
    <w:basedOn w:val="TableNormal"/>
    <w:uiPriority w:val="42"/>
    <w:rsid w:val="004610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A4222C"/>
    <w:rPr>
      <w:color w:val="808080"/>
    </w:rPr>
  </w:style>
  <w:style w:type="paragraph" w:styleId="Header">
    <w:name w:val="header"/>
    <w:basedOn w:val="Normal"/>
    <w:link w:val="HeaderChar"/>
    <w:uiPriority w:val="99"/>
    <w:unhideWhenUsed/>
    <w:rsid w:val="00877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D4D"/>
  </w:style>
  <w:style w:type="paragraph" w:styleId="Footer">
    <w:name w:val="footer"/>
    <w:basedOn w:val="Normal"/>
    <w:link w:val="FooterChar"/>
    <w:uiPriority w:val="99"/>
    <w:unhideWhenUsed/>
    <w:rsid w:val="00877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5420">
      <w:bodyDiv w:val="1"/>
      <w:marLeft w:val="0"/>
      <w:marRight w:val="0"/>
      <w:marTop w:val="0"/>
      <w:marBottom w:val="0"/>
      <w:divBdr>
        <w:top w:val="none" w:sz="0" w:space="0" w:color="auto"/>
        <w:left w:val="none" w:sz="0" w:space="0" w:color="auto"/>
        <w:bottom w:val="none" w:sz="0" w:space="0" w:color="auto"/>
        <w:right w:val="none" w:sz="0" w:space="0" w:color="auto"/>
      </w:divBdr>
    </w:div>
    <w:div w:id="995106785">
      <w:bodyDiv w:val="1"/>
      <w:marLeft w:val="0"/>
      <w:marRight w:val="0"/>
      <w:marTop w:val="0"/>
      <w:marBottom w:val="0"/>
      <w:divBdr>
        <w:top w:val="none" w:sz="0" w:space="0" w:color="auto"/>
        <w:left w:val="none" w:sz="0" w:space="0" w:color="auto"/>
        <w:bottom w:val="none" w:sz="0" w:space="0" w:color="auto"/>
        <w:right w:val="none" w:sz="0" w:space="0" w:color="auto"/>
      </w:divBdr>
    </w:div>
    <w:div w:id="1206605972">
      <w:bodyDiv w:val="1"/>
      <w:marLeft w:val="0"/>
      <w:marRight w:val="0"/>
      <w:marTop w:val="0"/>
      <w:marBottom w:val="0"/>
      <w:divBdr>
        <w:top w:val="none" w:sz="0" w:space="0" w:color="auto"/>
        <w:left w:val="none" w:sz="0" w:space="0" w:color="auto"/>
        <w:bottom w:val="none" w:sz="0" w:space="0" w:color="auto"/>
        <w:right w:val="none" w:sz="0" w:space="0" w:color="auto"/>
      </w:divBdr>
      <w:divsChild>
        <w:div w:id="1650359290">
          <w:marLeft w:val="360"/>
          <w:marRight w:val="0"/>
          <w:marTop w:val="200"/>
          <w:marBottom w:val="0"/>
          <w:divBdr>
            <w:top w:val="none" w:sz="0" w:space="0" w:color="auto"/>
            <w:left w:val="none" w:sz="0" w:space="0" w:color="auto"/>
            <w:bottom w:val="none" w:sz="0" w:space="0" w:color="auto"/>
            <w:right w:val="none" w:sz="0" w:space="0" w:color="auto"/>
          </w:divBdr>
        </w:div>
      </w:divsChild>
    </w:div>
    <w:div w:id="1251811770">
      <w:bodyDiv w:val="1"/>
      <w:marLeft w:val="0"/>
      <w:marRight w:val="0"/>
      <w:marTop w:val="0"/>
      <w:marBottom w:val="0"/>
      <w:divBdr>
        <w:top w:val="none" w:sz="0" w:space="0" w:color="auto"/>
        <w:left w:val="none" w:sz="0" w:space="0" w:color="auto"/>
        <w:bottom w:val="none" w:sz="0" w:space="0" w:color="auto"/>
        <w:right w:val="none" w:sz="0" w:space="0" w:color="auto"/>
      </w:divBdr>
    </w:div>
    <w:div w:id="1746218650">
      <w:bodyDiv w:val="1"/>
      <w:marLeft w:val="0"/>
      <w:marRight w:val="0"/>
      <w:marTop w:val="0"/>
      <w:marBottom w:val="0"/>
      <w:divBdr>
        <w:top w:val="none" w:sz="0" w:space="0" w:color="auto"/>
        <w:left w:val="none" w:sz="0" w:space="0" w:color="auto"/>
        <w:bottom w:val="none" w:sz="0" w:space="0" w:color="auto"/>
        <w:right w:val="none" w:sz="0" w:space="0" w:color="auto"/>
      </w:divBdr>
      <w:divsChild>
        <w:div w:id="1613710046">
          <w:marLeft w:val="0"/>
          <w:marRight w:val="0"/>
          <w:marTop w:val="0"/>
          <w:marBottom w:val="0"/>
          <w:divBdr>
            <w:top w:val="none" w:sz="0" w:space="0" w:color="auto"/>
            <w:left w:val="none" w:sz="0" w:space="0" w:color="auto"/>
            <w:bottom w:val="none" w:sz="0" w:space="0" w:color="auto"/>
            <w:right w:val="none" w:sz="0" w:space="0" w:color="auto"/>
          </w:divBdr>
          <w:divsChild>
            <w:div w:id="12393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0081">
      <w:bodyDiv w:val="1"/>
      <w:marLeft w:val="0"/>
      <w:marRight w:val="0"/>
      <w:marTop w:val="0"/>
      <w:marBottom w:val="0"/>
      <w:divBdr>
        <w:top w:val="none" w:sz="0" w:space="0" w:color="auto"/>
        <w:left w:val="none" w:sz="0" w:space="0" w:color="auto"/>
        <w:bottom w:val="none" w:sz="0" w:space="0" w:color="auto"/>
        <w:right w:val="none" w:sz="0" w:space="0" w:color="auto"/>
      </w:divBdr>
    </w:div>
    <w:div w:id="2017922857">
      <w:bodyDiv w:val="1"/>
      <w:marLeft w:val="0"/>
      <w:marRight w:val="0"/>
      <w:marTop w:val="0"/>
      <w:marBottom w:val="0"/>
      <w:divBdr>
        <w:top w:val="none" w:sz="0" w:space="0" w:color="auto"/>
        <w:left w:val="none" w:sz="0" w:space="0" w:color="auto"/>
        <w:bottom w:val="none" w:sz="0" w:space="0" w:color="auto"/>
        <w:right w:val="none" w:sz="0" w:space="0" w:color="auto"/>
      </w:divBdr>
    </w:div>
    <w:div w:id="212947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64359-51C1-4880-90DA-287FEC9BC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37</Pages>
  <Words>6270</Words>
  <Characters>35745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 302 Open Laboratory With Internet</dc:creator>
  <cp:keywords/>
  <dc:description/>
  <cp:lastModifiedBy>OMBAY GILBERT</cp:lastModifiedBy>
  <cp:revision>17</cp:revision>
  <cp:lastPrinted>2018-02-23T00:31:00Z</cp:lastPrinted>
  <dcterms:created xsi:type="dcterms:W3CDTF">2018-03-16T19:56:00Z</dcterms:created>
  <dcterms:modified xsi:type="dcterms:W3CDTF">2018-04-17T02:45:00Z</dcterms:modified>
</cp:coreProperties>
</file>