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21"/>
        <w:tblW w:w="0" w:type="auto"/>
        <w:jc w:val="center"/>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1165"/>
        <w:gridCol w:w="1444"/>
        <w:gridCol w:w="385"/>
        <w:gridCol w:w="358"/>
        <w:gridCol w:w="647"/>
        <w:gridCol w:w="654"/>
        <w:gridCol w:w="549"/>
        <w:gridCol w:w="513"/>
        <w:gridCol w:w="506"/>
        <w:gridCol w:w="1538"/>
        <w:gridCol w:w="1601"/>
      </w:tblGrid>
      <w:tr w:rsidR="003814C0" w:rsidRPr="00BE0B0B" w:rsidTr="00381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Borders>
              <w:top w:val="single" w:sz="4" w:space="0" w:color="auto"/>
              <w:right w:val="single" w:sz="4" w:space="0" w:color="auto"/>
            </w:tcBorders>
            <w:hideMark/>
          </w:tcPr>
          <w:p w:rsidR="00117A5B" w:rsidRPr="00BE0B0B" w:rsidRDefault="00117A5B" w:rsidP="00B40D15">
            <w:pPr>
              <w:tabs>
                <w:tab w:val="center" w:pos="1604"/>
                <w:tab w:val="right" w:pos="3209"/>
              </w:tabs>
              <w:rPr>
                <w:rFonts w:ascii="Times New Roman" w:eastAsia="Times New Roman" w:hAnsi="Times New Roman"/>
                <w:sz w:val="18"/>
                <w:szCs w:val="18"/>
              </w:rPr>
            </w:pPr>
            <w:r w:rsidRPr="00BE0B0B">
              <w:rPr>
                <w:rFonts w:ascii="Times New Roman" w:eastAsia="Times New Roman" w:hAnsi="Times New Roman"/>
                <w:sz w:val="18"/>
                <w:szCs w:val="18"/>
              </w:rPr>
              <w:t>Class ID</w:t>
            </w:r>
            <w:r w:rsidRPr="00BE0B0B">
              <w:rPr>
                <w:rFonts w:ascii="Times New Roman" w:eastAsia="Times New Roman" w:hAnsi="Times New Roman"/>
                <w:sz w:val="18"/>
                <w:szCs w:val="18"/>
              </w:rPr>
              <w:tab/>
            </w:r>
          </w:p>
        </w:tc>
        <w:tc>
          <w:tcPr>
            <w:tcW w:w="1539" w:type="dxa"/>
            <w:tcBorders>
              <w:top w:val="single" w:sz="4" w:space="0" w:color="auto"/>
              <w:left w:val="single" w:sz="4" w:space="0" w:color="auto"/>
              <w:right w:val="single" w:sz="4" w:space="0" w:color="auto"/>
            </w:tcBorders>
            <w:hideMark/>
          </w:tcPr>
          <w:p w:rsidR="00117A5B" w:rsidRPr="00BE0B0B" w:rsidRDefault="00117A5B" w:rsidP="00B40D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Name</w:t>
            </w:r>
          </w:p>
        </w:tc>
        <w:tc>
          <w:tcPr>
            <w:tcW w:w="400" w:type="dxa"/>
            <w:tcBorders>
              <w:top w:val="single" w:sz="4" w:space="0" w:color="auto"/>
              <w:left w:val="single" w:sz="4" w:space="0" w:color="auto"/>
              <w:right w:val="single" w:sz="4" w:space="0" w:color="auto"/>
            </w:tcBorders>
          </w:tcPr>
          <w:p w:rsidR="00117A5B" w:rsidRPr="00BE0B0B" w:rsidRDefault="00117A5B" w:rsidP="00B40D1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A</w:t>
            </w:r>
          </w:p>
        </w:tc>
        <w:tc>
          <w:tcPr>
            <w:tcW w:w="371" w:type="dxa"/>
            <w:tcBorders>
              <w:top w:val="single" w:sz="4" w:space="0" w:color="auto"/>
              <w:left w:val="single" w:sz="4" w:space="0" w:color="auto"/>
              <w:right w:val="nil"/>
            </w:tcBorders>
          </w:tcPr>
          <w:p w:rsidR="00117A5B" w:rsidRPr="00BE0B0B" w:rsidRDefault="00117A5B" w:rsidP="00B40D1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P</w:t>
            </w:r>
          </w:p>
        </w:tc>
        <w:tc>
          <w:tcPr>
            <w:tcW w:w="652" w:type="dxa"/>
            <w:tcBorders>
              <w:top w:val="single" w:sz="4" w:space="0" w:color="auto"/>
              <w:left w:val="single" w:sz="4" w:space="0" w:color="auto"/>
              <w:right w:val="nil"/>
            </w:tcBorders>
          </w:tcPr>
          <w:p w:rsidR="00117A5B" w:rsidRPr="00BE0B0B" w:rsidRDefault="00117A5B" w:rsidP="00B40D1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D</w:t>
            </w:r>
          </w:p>
        </w:tc>
        <w:tc>
          <w:tcPr>
            <w:tcW w:w="689" w:type="dxa"/>
            <w:tcBorders>
              <w:top w:val="single" w:sz="4" w:space="0" w:color="auto"/>
              <w:left w:val="single" w:sz="4" w:space="0" w:color="auto"/>
              <w:right w:val="nil"/>
            </w:tcBorders>
          </w:tcPr>
          <w:p w:rsidR="00117A5B" w:rsidRPr="00BE0B0B" w:rsidRDefault="00117A5B" w:rsidP="00B40D1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SGF</w:t>
            </w:r>
          </w:p>
        </w:tc>
        <w:tc>
          <w:tcPr>
            <w:tcW w:w="578" w:type="dxa"/>
            <w:tcBorders>
              <w:top w:val="single" w:sz="4" w:space="0" w:color="auto"/>
              <w:left w:val="single" w:sz="4" w:space="0" w:color="auto"/>
              <w:right w:val="single" w:sz="4" w:space="0" w:color="auto"/>
            </w:tcBorders>
          </w:tcPr>
          <w:p w:rsidR="00117A5B" w:rsidRPr="00BE0B0B" w:rsidRDefault="00117A5B" w:rsidP="00B40D1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DV</w:t>
            </w:r>
          </w:p>
        </w:tc>
        <w:tc>
          <w:tcPr>
            <w:tcW w:w="536" w:type="dxa"/>
            <w:tcBorders>
              <w:top w:val="single" w:sz="4" w:space="0" w:color="auto"/>
              <w:left w:val="single" w:sz="4" w:space="0" w:color="auto"/>
              <w:right w:val="nil"/>
            </w:tcBorders>
          </w:tcPr>
          <w:p w:rsidR="00117A5B" w:rsidRPr="00BE0B0B" w:rsidRDefault="00117A5B" w:rsidP="00B40D1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CP</w:t>
            </w:r>
          </w:p>
        </w:tc>
        <w:tc>
          <w:tcPr>
            <w:tcW w:w="529" w:type="dxa"/>
            <w:tcBorders>
              <w:top w:val="single" w:sz="4" w:space="0" w:color="auto"/>
              <w:left w:val="single" w:sz="4" w:space="0" w:color="auto"/>
              <w:right w:val="single" w:sz="4" w:space="0" w:color="auto"/>
            </w:tcBorders>
          </w:tcPr>
          <w:p w:rsidR="00117A5B" w:rsidRPr="00BE0B0B" w:rsidRDefault="00117A5B" w:rsidP="00B40D1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TF</w:t>
            </w:r>
          </w:p>
        </w:tc>
        <w:tc>
          <w:tcPr>
            <w:tcW w:w="1317" w:type="dxa"/>
            <w:tcBorders>
              <w:top w:val="single" w:sz="4" w:space="0" w:color="auto"/>
              <w:left w:val="single" w:sz="4" w:space="0" w:color="auto"/>
              <w:right w:val="nil"/>
            </w:tcBorders>
          </w:tcPr>
          <w:p w:rsidR="00117A5B" w:rsidRPr="00BE0B0B" w:rsidRDefault="00117A5B" w:rsidP="00B40D1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Image</w:t>
            </w:r>
          </w:p>
        </w:tc>
        <w:tc>
          <w:tcPr>
            <w:tcW w:w="1800" w:type="dxa"/>
            <w:tcBorders>
              <w:top w:val="single" w:sz="4" w:space="0" w:color="auto"/>
              <w:left w:val="single" w:sz="4" w:space="0" w:color="auto"/>
              <w:right w:val="nil"/>
            </w:tcBorders>
          </w:tcPr>
          <w:p w:rsidR="00117A5B" w:rsidRPr="00BE0B0B" w:rsidRDefault="00117A5B" w:rsidP="00B40D1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Notes</w:t>
            </w:r>
          </w:p>
        </w:tc>
      </w:tr>
      <w:tr w:rsidR="003814C0" w:rsidRPr="00BE0B0B" w:rsidTr="0038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Borders>
              <w:right w:val="single" w:sz="4" w:space="0" w:color="auto"/>
            </w:tcBorders>
            <w:hideMark/>
          </w:tcPr>
          <w:p w:rsidR="00117A5B" w:rsidRPr="00BE0B0B" w:rsidRDefault="00117A5B" w:rsidP="00B40D15">
            <w:pPr>
              <w:jc w:val="center"/>
              <w:rPr>
                <w:rFonts w:ascii="Times New Roman" w:eastAsia="Times New Roman" w:hAnsi="Times New Roman"/>
                <w:sz w:val="18"/>
                <w:szCs w:val="18"/>
              </w:rPr>
            </w:pPr>
            <w:r w:rsidRPr="00BE0B0B">
              <w:rPr>
                <w:rFonts w:ascii="Times New Roman" w:eastAsia="Times New Roman" w:hAnsi="Times New Roman"/>
                <w:sz w:val="18"/>
                <w:szCs w:val="18"/>
              </w:rPr>
              <w:t>1</w:t>
            </w:r>
          </w:p>
        </w:tc>
        <w:tc>
          <w:tcPr>
            <w:tcW w:w="1539" w:type="dxa"/>
            <w:tcBorders>
              <w:left w:val="single" w:sz="4" w:space="0" w:color="auto"/>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Normal RBC</w:t>
            </w:r>
          </w:p>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FF99FF"/>
                <w:sz w:val="18"/>
                <w:szCs w:val="18"/>
              </w:rPr>
            </w:pPr>
            <w:r w:rsidRPr="00BE0B0B">
              <w:rPr>
                <w:rFonts w:ascii="Times New Roman" w:eastAsia="Times New Roman" w:hAnsi="Times New Roman"/>
                <w:b/>
                <w:color w:val="FF99FF"/>
                <w:sz w:val="18"/>
                <w:szCs w:val="18"/>
              </w:rPr>
              <w:t>Pink</w:t>
            </w:r>
          </w:p>
        </w:tc>
        <w:tc>
          <w:tcPr>
            <w:tcW w:w="400" w:type="dxa"/>
            <w:tcBorders>
              <w:left w:val="single" w:sz="4" w:space="0" w:color="auto"/>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371" w:type="dxa"/>
            <w:tcBorders>
              <w:left w:val="single" w:sz="4" w:space="0" w:color="auto"/>
              <w:right w:val="nil"/>
            </w:tcBorders>
          </w:tcPr>
          <w:p w:rsidR="00117A5B" w:rsidRPr="00BE0B0B" w:rsidRDefault="00117A5B" w:rsidP="00B40D1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652" w:type="dxa"/>
            <w:tcBorders>
              <w:left w:val="single" w:sz="4" w:space="0" w:color="auto"/>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&gt;6.0</w:t>
            </w:r>
          </w:p>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And</w:t>
            </w:r>
          </w:p>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&lt;8.0</w:t>
            </w:r>
          </w:p>
        </w:tc>
        <w:tc>
          <w:tcPr>
            <w:tcW w:w="689" w:type="dxa"/>
            <w:tcBorders>
              <w:left w:val="single" w:sz="4" w:space="0" w:color="auto"/>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&lt;1.2</w:t>
            </w:r>
          </w:p>
        </w:tc>
        <w:tc>
          <w:tcPr>
            <w:tcW w:w="578" w:type="dxa"/>
            <w:tcBorders>
              <w:left w:val="single" w:sz="4" w:space="0" w:color="auto"/>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536" w:type="dxa"/>
            <w:tcBorders>
              <w:left w:val="single" w:sz="4" w:space="0" w:color="auto"/>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1</w:t>
            </w:r>
          </w:p>
        </w:tc>
        <w:tc>
          <w:tcPr>
            <w:tcW w:w="529" w:type="dxa"/>
            <w:tcBorders>
              <w:left w:val="single" w:sz="4" w:space="0" w:color="auto"/>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p>
        </w:tc>
        <w:tc>
          <w:tcPr>
            <w:tcW w:w="1317" w:type="dxa"/>
            <w:tcBorders>
              <w:left w:val="single" w:sz="4" w:space="0" w:color="auto"/>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noProof/>
                <w:sz w:val="18"/>
                <w:szCs w:val="18"/>
                <w:lang w:val="en-US" w:eastAsia="en-US"/>
              </w:rPr>
              <w:drawing>
                <wp:inline distT="0" distB="0" distL="0" distR="0" wp14:anchorId="381F3E56" wp14:editId="21A7416F">
                  <wp:extent cx="517525" cy="448166"/>
                  <wp:effectExtent l="0" t="0" r="0" b="952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764" cy="465692"/>
                          </a:xfrm>
                          <a:prstGeom prst="rect">
                            <a:avLst/>
                          </a:prstGeom>
                        </pic:spPr>
                      </pic:pic>
                    </a:graphicData>
                  </a:graphic>
                </wp:inline>
              </w:drawing>
            </w:r>
          </w:p>
        </w:tc>
        <w:tc>
          <w:tcPr>
            <w:tcW w:w="1800" w:type="dxa"/>
            <w:tcBorders>
              <w:left w:val="single" w:sz="4" w:space="0" w:color="auto"/>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lang w:val="en-US" w:eastAsia="en-US"/>
              </w:rPr>
              <w:t>Normal</w:t>
            </w:r>
            <w:r w:rsidR="0040659A" w:rsidRPr="00BE0B0B">
              <w:rPr>
                <w:noProof/>
                <w:sz w:val="18"/>
                <w:szCs w:val="18"/>
                <w:lang w:val="en-US" w:eastAsia="en-US"/>
              </w:rPr>
              <w:t xml:space="preserve"> may CP</w:t>
            </w:r>
          </w:p>
          <w:p w:rsidR="003814C0" w:rsidRPr="00BE0B0B" w:rsidRDefault="003814C0" w:rsidP="003814C0">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lang w:val="en-US" w:eastAsia="en-US"/>
              </w:rPr>
              <w:t>-</w:t>
            </w:r>
            <w:r w:rsidRPr="00BE0B0B">
              <w:rPr>
                <w:b/>
                <w:noProof/>
                <w:sz w:val="18"/>
                <w:szCs w:val="18"/>
                <w:lang w:val="en-US" w:eastAsia="en-US"/>
              </w:rPr>
              <w:t>Micocyte</w:t>
            </w:r>
            <w:r w:rsidRPr="00BE0B0B">
              <w:rPr>
                <w:noProof/>
                <w:sz w:val="18"/>
                <w:szCs w:val="18"/>
                <w:lang w:val="en-US" w:eastAsia="en-US"/>
              </w:rPr>
              <w:t xml:space="preserve"> pag ang diameter less than 6.5micro ( &lt;6.5 micro)</w:t>
            </w:r>
          </w:p>
          <w:p w:rsidR="003814C0" w:rsidRPr="00BE0B0B" w:rsidRDefault="003814C0" w:rsidP="003814C0">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lang w:val="en-US" w:eastAsia="en-US"/>
              </w:rPr>
              <w:t>-</w:t>
            </w:r>
            <w:r w:rsidRPr="00BE0B0B">
              <w:rPr>
                <w:b/>
                <w:noProof/>
                <w:sz w:val="18"/>
                <w:szCs w:val="18"/>
                <w:lang w:val="en-US" w:eastAsia="en-US"/>
              </w:rPr>
              <w:t>Macrocyte</w:t>
            </w:r>
            <w:r w:rsidRPr="00BE0B0B">
              <w:rPr>
                <w:noProof/>
                <w:sz w:val="18"/>
                <w:szCs w:val="18"/>
                <w:lang w:val="en-US" w:eastAsia="en-US"/>
              </w:rPr>
              <w:t xml:space="preserve"> pag greather than 7.8micro ung diameter naman.</w:t>
            </w:r>
          </w:p>
          <w:p w:rsidR="003814C0" w:rsidRPr="00BE0B0B" w:rsidRDefault="003814C0" w:rsidP="003814C0">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lang w:val="en-US" w:eastAsia="en-US"/>
              </w:rPr>
              <w:t>-</w:t>
            </w:r>
            <w:r w:rsidRPr="00BE0B0B">
              <w:rPr>
                <w:b/>
                <w:noProof/>
                <w:sz w:val="18"/>
                <w:szCs w:val="18"/>
                <w:lang w:val="en-US" w:eastAsia="en-US"/>
              </w:rPr>
              <w:t>Normocyte</w:t>
            </w:r>
          </w:p>
          <w:p w:rsidR="003814C0" w:rsidRPr="00BE0B0B" w:rsidRDefault="003814C0" w:rsidP="003814C0">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lang w:val="en-US" w:eastAsia="en-US"/>
              </w:rPr>
              <w:t>6.5-7.8 micro diameter</w:t>
            </w:r>
          </w:p>
        </w:tc>
      </w:tr>
      <w:tr w:rsidR="003814C0" w:rsidRPr="00BE0B0B" w:rsidTr="003814C0">
        <w:trPr>
          <w:jc w:val="center"/>
        </w:trPr>
        <w:tc>
          <w:tcPr>
            <w:cnfStyle w:val="001000000000" w:firstRow="0" w:lastRow="0" w:firstColumn="1" w:lastColumn="0" w:oddVBand="0" w:evenVBand="0" w:oddHBand="0" w:evenHBand="0" w:firstRowFirstColumn="0" w:firstRowLastColumn="0" w:lastRowFirstColumn="0" w:lastRowLastColumn="0"/>
            <w:tcW w:w="949" w:type="dxa"/>
            <w:tcBorders>
              <w:top w:val="single" w:sz="4" w:space="0" w:color="7F7F7F" w:themeColor="text1" w:themeTint="80"/>
              <w:bottom w:val="single" w:sz="4" w:space="0" w:color="7F7F7F" w:themeColor="text1" w:themeTint="80"/>
              <w:right w:val="single" w:sz="4" w:space="0" w:color="auto"/>
            </w:tcBorders>
            <w:hideMark/>
          </w:tcPr>
          <w:p w:rsidR="00117A5B" w:rsidRPr="00BE0B0B" w:rsidRDefault="00117A5B" w:rsidP="00B40D15">
            <w:pPr>
              <w:jc w:val="center"/>
              <w:rPr>
                <w:rFonts w:ascii="Times New Roman" w:eastAsia="Times New Roman" w:hAnsi="Times New Roman"/>
                <w:sz w:val="18"/>
                <w:szCs w:val="18"/>
              </w:rPr>
            </w:pPr>
            <w:r w:rsidRPr="00BE0B0B">
              <w:rPr>
                <w:rFonts w:ascii="Times New Roman" w:eastAsia="Times New Roman" w:hAnsi="Times New Roman"/>
                <w:sz w:val="18"/>
                <w:szCs w:val="18"/>
              </w:rPr>
              <w:t>2</w:t>
            </w:r>
          </w:p>
        </w:tc>
        <w:tc>
          <w:tcPr>
            <w:tcW w:w="153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Echinocytes (Burr Cell)</w:t>
            </w:r>
          </w:p>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sz w:val="18"/>
                <w:szCs w:val="18"/>
              </w:rPr>
            </w:pPr>
            <w:r w:rsidRPr="00BE0B0B">
              <w:rPr>
                <w:rFonts w:ascii="Times New Roman" w:eastAsia="Times New Roman" w:hAnsi="Times New Roman"/>
                <w:b/>
                <w:color w:val="FFFF00"/>
                <w:sz w:val="18"/>
                <w:szCs w:val="18"/>
                <w:highlight w:val="black"/>
              </w:rPr>
              <w:t>Yellow</w:t>
            </w:r>
          </w:p>
        </w:tc>
        <w:tc>
          <w:tcPr>
            <w:tcW w:w="400" w:type="dxa"/>
            <w:tcBorders>
              <w:left w:val="single" w:sz="4" w:space="0" w:color="auto"/>
              <w:right w:val="single" w:sz="4" w:space="0" w:color="auto"/>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371"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652"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&lt;6</w:t>
            </w:r>
          </w:p>
        </w:tc>
        <w:tc>
          <w:tcPr>
            <w:tcW w:w="689"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&lt;1.2</w:t>
            </w:r>
          </w:p>
        </w:tc>
        <w:tc>
          <w:tcPr>
            <w:tcW w:w="57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536"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1</w:t>
            </w:r>
          </w:p>
        </w:tc>
        <w:tc>
          <w:tcPr>
            <w:tcW w:w="52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p>
        </w:tc>
        <w:tc>
          <w:tcPr>
            <w:tcW w:w="1317"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noProof/>
                <w:sz w:val="18"/>
                <w:szCs w:val="18"/>
                <w:lang w:val="en-US" w:eastAsia="en-US"/>
              </w:rPr>
              <w:drawing>
                <wp:inline distT="0" distB="0" distL="0" distR="0" wp14:anchorId="28861126" wp14:editId="3A4C9FC5">
                  <wp:extent cx="517871" cy="46335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871" cy="463357"/>
                          </a:xfrm>
                          <a:prstGeom prst="rect">
                            <a:avLst/>
                          </a:prstGeom>
                        </pic:spPr>
                      </pic:pic>
                    </a:graphicData>
                  </a:graphic>
                </wp:inline>
              </w:drawing>
            </w:r>
          </w:p>
        </w:tc>
        <w:tc>
          <w:tcPr>
            <w:tcW w:w="1800"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r w:rsidRPr="00BE0B0B">
              <w:rPr>
                <w:noProof/>
                <w:sz w:val="18"/>
                <w:szCs w:val="18"/>
                <w:lang w:val="en-US" w:eastAsia="en-US"/>
              </w:rPr>
              <w:t>Thorny p</w:t>
            </w:r>
            <w:r w:rsidR="0040659A" w:rsidRPr="00BE0B0B">
              <w:rPr>
                <w:noProof/>
                <w:sz w:val="18"/>
                <w:szCs w:val="18"/>
                <w:lang w:val="en-US" w:eastAsia="en-US"/>
              </w:rPr>
              <w:t>rojections may CP</w:t>
            </w:r>
          </w:p>
        </w:tc>
      </w:tr>
      <w:tr w:rsidR="003814C0" w:rsidRPr="00BE0B0B" w:rsidTr="0038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Borders>
              <w:right w:val="single" w:sz="4" w:space="0" w:color="auto"/>
            </w:tcBorders>
            <w:hideMark/>
          </w:tcPr>
          <w:p w:rsidR="00117A5B" w:rsidRPr="00BE0B0B" w:rsidRDefault="00117A5B" w:rsidP="00B40D15">
            <w:pPr>
              <w:jc w:val="center"/>
              <w:rPr>
                <w:rFonts w:ascii="Times New Roman" w:eastAsia="Times New Roman" w:hAnsi="Times New Roman"/>
                <w:sz w:val="18"/>
                <w:szCs w:val="18"/>
              </w:rPr>
            </w:pPr>
            <w:r w:rsidRPr="00BE0B0B">
              <w:rPr>
                <w:rFonts w:ascii="Times New Roman" w:eastAsia="Times New Roman" w:hAnsi="Times New Roman"/>
                <w:sz w:val="18"/>
                <w:szCs w:val="18"/>
              </w:rPr>
              <w:t>3</w:t>
            </w:r>
          </w:p>
        </w:tc>
        <w:tc>
          <w:tcPr>
            <w:tcW w:w="1539" w:type="dxa"/>
            <w:tcBorders>
              <w:left w:val="single" w:sz="4" w:space="0" w:color="auto"/>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Elliptocytes (Elongated)</w:t>
            </w:r>
          </w:p>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18"/>
                <w:szCs w:val="18"/>
              </w:rPr>
            </w:pPr>
            <w:r w:rsidRPr="00BE0B0B">
              <w:rPr>
                <w:rFonts w:ascii="Times New Roman" w:eastAsia="Times New Roman" w:hAnsi="Times New Roman"/>
                <w:b/>
                <w:color w:val="FF0000"/>
                <w:sz w:val="18"/>
                <w:szCs w:val="18"/>
              </w:rPr>
              <w:t>Red</w:t>
            </w:r>
          </w:p>
        </w:tc>
        <w:tc>
          <w:tcPr>
            <w:tcW w:w="400" w:type="dxa"/>
            <w:tcBorders>
              <w:left w:val="single" w:sz="4" w:space="0" w:color="auto"/>
              <w:bottom w:val="single" w:sz="4" w:space="0" w:color="000000"/>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371" w:type="dxa"/>
            <w:tcBorders>
              <w:left w:val="single" w:sz="4" w:space="0" w:color="auto"/>
              <w:bottom w:val="single" w:sz="4" w:space="0" w:color="000000"/>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652" w:type="dxa"/>
            <w:tcBorders>
              <w:left w:val="single" w:sz="4" w:space="0" w:color="auto"/>
              <w:bottom w:val="single" w:sz="4" w:space="0" w:color="000000"/>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689" w:type="dxa"/>
            <w:tcBorders>
              <w:left w:val="single" w:sz="4" w:space="0" w:color="auto"/>
              <w:bottom w:val="single" w:sz="4" w:space="0" w:color="000000"/>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&gt;1.8</w:t>
            </w:r>
          </w:p>
        </w:tc>
        <w:tc>
          <w:tcPr>
            <w:tcW w:w="578" w:type="dxa"/>
            <w:tcBorders>
              <w:left w:val="single" w:sz="4" w:space="0" w:color="auto"/>
              <w:bottom w:val="single" w:sz="4" w:space="0" w:color="000000"/>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536" w:type="dxa"/>
            <w:tcBorders>
              <w:left w:val="single" w:sz="4" w:space="0" w:color="auto"/>
              <w:bottom w:val="single" w:sz="4" w:space="0" w:color="000000"/>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1</w:t>
            </w:r>
          </w:p>
        </w:tc>
        <w:tc>
          <w:tcPr>
            <w:tcW w:w="529" w:type="dxa"/>
            <w:tcBorders>
              <w:left w:val="single" w:sz="4" w:space="0" w:color="auto"/>
              <w:bottom w:val="single" w:sz="4" w:space="0" w:color="000000"/>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p>
        </w:tc>
        <w:tc>
          <w:tcPr>
            <w:tcW w:w="1317" w:type="dxa"/>
            <w:tcBorders>
              <w:left w:val="single" w:sz="4" w:space="0" w:color="auto"/>
              <w:bottom w:val="single" w:sz="4" w:space="0" w:color="000000"/>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noProof/>
                <w:sz w:val="18"/>
                <w:szCs w:val="18"/>
                <w:lang w:val="en-US" w:eastAsia="en-US"/>
              </w:rPr>
              <w:drawing>
                <wp:inline distT="0" distB="0" distL="0" distR="0" wp14:anchorId="289A0E8D" wp14:editId="392D03BA">
                  <wp:extent cx="598458" cy="45720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217" cy="460836"/>
                          </a:xfrm>
                          <a:prstGeom prst="rect">
                            <a:avLst/>
                          </a:prstGeom>
                        </pic:spPr>
                      </pic:pic>
                    </a:graphicData>
                  </a:graphic>
                </wp:inline>
              </w:drawing>
            </w:r>
          </w:p>
        </w:tc>
        <w:tc>
          <w:tcPr>
            <w:tcW w:w="1800" w:type="dxa"/>
            <w:tcBorders>
              <w:left w:val="single" w:sz="4" w:space="0" w:color="auto"/>
              <w:bottom w:val="single" w:sz="4" w:space="0" w:color="000000"/>
              <w:right w:val="nil"/>
            </w:tcBorders>
          </w:tcPr>
          <w:p w:rsidR="00117A5B" w:rsidRPr="00BE0B0B" w:rsidRDefault="0040659A" w:rsidP="00B40D15">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lang w:val="en-US" w:eastAsia="en-US"/>
              </w:rPr>
              <w:t>Elongated may CP</w:t>
            </w:r>
          </w:p>
        </w:tc>
      </w:tr>
      <w:tr w:rsidR="003814C0" w:rsidRPr="00BE0B0B" w:rsidTr="003814C0">
        <w:trPr>
          <w:jc w:val="center"/>
        </w:trPr>
        <w:tc>
          <w:tcPr>
            <w:cnfStyle w:val="001000000000" w:firstRow="0" w:lastRow="0" w:firstColumn="1" w:lastColumn="0" w:oddVBand="0" w:evenVBand="0" w:oddHBand="0" w:evenHBand="0" w:firstRowFirstColumn="0" w:firstRowLastColumn="0" w:lastRowFirstColumn="0" w:lastRowLastColumn="0"/>
            <w:tcW w:w="949" w:type="dxa"/>
            <w:tcBorders>
              <w:top w:val="single" w:sz="4" w:space="0" w:color="7F7F7F" w:themeColor="text1" w:themeTint="80"/>
              <w:bottom w:val="single" w:sz="4" w:space="0" w:color="7F7F7F" w:themeColor="text1" w:themeTint="80"/>
              <w:right w:val="single" w:sz="4" w:space="0" w:color="auto"/>
            </w:tcBorders>
            <w:hideMark/>
          </w:tcPr>
          <w:p w:rsidR="00117A5B" w:rsidRPr="00BE0B0B" w:rsidRDefault="00117A5B" w:rsidP="00B40D15">
            <w:pPr>
              <w:jc w:val="center"/>
              <w:rPr>
                <w:rFonts w:ascii="Times New Roman" w:eastAsia="Times New Roman" w:hAnsi="Times New Roman"/>
                <w:sz w:val="18"/>
                <w:szCs w:val="18"/>
              </w:rPr>
            </w:pPr>
            <w:r w:rsidRPr="00BE0B0B">
              <w:rPr>
                <w:rFonts w:ascii="Times New Roman" w:eastAsia="Times New Roman" w:hAnsi="Times New Roman"/>
                <w:sz w:val="18"/>
                <w:szCs w:val="18"/>
              </w:rPr>
              <w:t>4</w:t>
            </w:r>
          </w:p>
        </w:tc>
        <w:tc>
          <w:tcPr>
            <w:tcW w:w="1539" w:type="dxa"/>
            <w:tcBorders>
              <w:top w:val="single" w:sz="4" w:space="0" w:color="7F7F7F" w:themeColor="text1" w:themeTint="80"/>
              <w:left w:val="single" w:sz="4" w:space="0" w:color="auto"/>
              <w:bottom w:val="single" w:sz="4" w:space="0" w:color="7F7F7F" w:themeColor="text1" w:themeTint="80"/>
              <w:right w:val="single" w:sz="4" w:space="0" w:color="000000"/>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Dacrocytes (Tear Drop cell)</w:t>
            </w:r>
            <w:r w:rsidRPr="00BE0B0B">
              <w:rPr>
                <w:rFonts w:ascii="Times New Roman" w:eastAsia="Times New Roman" w:hAnsi="Times New Roman"/>
                <w:b/>
                <w:sz w:val="18"/>
                <w:szCs w:val="18"/>
              </w:rPr>
              <w:t xml:space="preserve"> </w:t>
            </w:r>
            <w:r w:rsidRPr="00BE0B0B">
              <w:rPr>
                <w:rFonts w:ascii="Times New Roman" w:eastAsia="Times New Roman" w:hAnsi="Times New Roman"/>
                <w:b/>
                <w:color w:val="00B0F0"/>
                <w:sz w:val="18"/>
                <w:szCs w:val="18"/>
              </w:rPr>
              <w:t>Blue</w:t>
            </w:r>
          </w:p>
        </w:tc>
        <w:tc>
          <w:tcPr>
            <w:tcW w:w="400" w:type="dxa"/>
            <w:tcBorders>
              <w:top w:val="single" w:sz="4" w:space="0" w:color="000000"/>
              <w:left w:val="single" w:sz="4" w:space="0" w:color="000000"/>
              <w:right w:val="single" w:sz="4" w:space="0" w:color="auto"/>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371" w:type="dxa"/>
            <w:tcBorders>
              <w:top w:val="single" w:sz="4" w:space="0" w:color="00000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652" w:type="dxa"/>
            <w:tcBorders>
              <w:top w:val="single" w:sz="4" w:space="0" w:color="00000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689" w:type="dxa"/>
            <w:tcBorders>
              <w:top w:val="single" w:sz="4" w:space="0" w:color="00000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&lt;1.8</w:t>
            </w:r>
          </w:p>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And</w:t>
            </w:r>
          </w:p>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&gt;1.2</w:t>
            </w:r>
          </w:p>
        </w:tc>
        <w:tc>
          <w:tcPr>
            <w:tcW w:w="578" w:type="dxa"/>
            <w:tcBorders>
              <w:top w:val="single" w:sz="4" w:space="0" w:color="000000"/>
              <w:left w:val="single" w:sz="4" w:space="0" w:color="auto"/>
              <w:bottom w:val="single" w:sz="4" w:space="0" w:color="7F7F7F" w:themeColor="text1" w:themeTint="80"/>
              <w:right w:val="single" w:sz="4" w:space="0" w:color="auto"/>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536" w:type="dxa"/>
            <w:tcBorders>
              <w:top w:val="single" w:sz="4" w:space="0" w:color="00000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1</w:t>
            </w:r>
          </w:p>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529" w:type="dxa"/>
            <w:tcBorders>
              <w:top w:val="single" w:sz="4" w:space="0" w:color="000000"/>
              <w:left w:val="single" w:sz="4" w:space="0" w:color="auto"/>
              <w:bottom w:val="single" w:sz="4" w:space="0" w:color="7F7F7F" w:themeColor="text1" w:themeTint="80"/>
              <w:right w:val="single" w:sz="4" w:space="0" w:color="auto"/>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p>
        </w:tc>
        <w:tc>
          <w:tcPr>
            <w:tcW w:w="1317" w:type="dxa"/>
            <w:tcBorders>
              <w:top w:val="single" w:sz="4" w:space="0" w:color="00000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noProof/>
                <w:sz w:val="18"/>
                <w:szCs w:val="18"/>
                <w:lang w:val="en-US" w:eastAsia="en-US"/>
              </w:rPr>
              <w:drawing>
                <wp:inline distT="0" distB="0" distL="0" distR="0" wp14:anchorId="0EF4BB82" wp14:editId="5DCA21E6">
                  <wp:extent cx="623130" cy="542925"/>
                  <wp:effectExtent l="0" t="0" r="571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199" cy="544727"/>
                          </a:xfrm>
                          <a:prstGeom prst="rect">
                            <a:avLst/>
                          </a:prstGeom>
                        </pic:spPr>
                      </pic:pic>
                    </a:graphicData>
                  </a:graphic>
                </wp:inline>
              </w:drawing>
            </w:r>
          </w:p>
        </w:tc>
        <w:tc>
          <w:tcPr>
            <w:tcW w:w="1800" w:type="dxa"/>
            <w:tcBorders>
              <w:top w:val="single" w:sz="4" w:space="0" w:color="000000"/>
              <w:left w:val="single" w:sz="4" w:space="0" w:color="auto"/>
              <w:bottom w:val="single" w:sz="4" w:space="0" w:color="7F7F7F" w:themeColor="text1" w:themeTint="80"/>
              <w:right w:val="nil"/>
            </w:tcBorders>
          </w:tcPr>
          <w:p w:rsidR="00117A5B" w:rsidRPr="00BE0B0B" w:rsidRDefault="00117A5B" w:rsidP="00B40D15">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r w:rsidRPr="00BE0B0B">
              <w:rPr>
                <w:noProof/>
                <w:sz w:val="18"/>
                <w:szCs w:val="18"/>
                <w:lang w:val="en-US" w:eastAsia="en-US"/>
              </w:rPr>
              <w:t>May point-edge lagi sa dulo</w:t>
            </w:r>
            <w:r w:rsidR="0040659A" w:rsidRPr="00BE0B0B">
              <w:rPr>
                <w:noProof/>
                <w:sz w:val="18"/>
                <w:szCs w:val="18"/>
                <w:lang w:val="en-US" w:eastAsia="en-US"/>
              </w:rPr>
              <w:t xml:space="preserve"> may CP</w:t>
            </w:r>
          </w:p>
        </w:tc>
      </w:tr>
      <w:tr w:rsidR="003814C0" w:rsidRPr="00BE0B0B" w:rsidTr="0038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Borders>
              <w:right w:val="single" w:sz="4" w:space="0" w:color="auto"/>
            </w:tcBorders>
            <w:hideMark/>
          </w:tcPr>
          <w:p w:rsidR="00117A5B" w:rsidRPr="00BE0B0B" w:rsidRDefault="00117A5B" w:rsidP="00B40D15">
            <w:pPr>
              <w:jc w:val="center"/>
              <w:rPr>
                <w:rFonts w:ascii="Times New Roman" w:eastAsia="Times New Roman" w:hAnsi="Times New Roman"/>
                <w:sz w:val="18"/>
                <w:szCs w:val="18"/>
              </w:rPr>
            </w:pPr>
            <w:r w:rsidRPr="00BE0B0B">
              <w:rPr>
                <w:rFonts w:ascii="Times New Roman" w:eastAsia="Times New Roman" w:hAnsi="Times New Roman"/>
                <w:sz w:val="18"/>
                <w:szCs w:val="18"/>
              </w:rPr>
              <w:t>5</w:t>
            </w:r>
          </w:p>
        </w:tc>
        <w:tc>
          <w:tcPr>
            <w:tcW w:w="1539" w:type="dxa"/>
            <w:tcBorders>
              <w:left w:val="single" w:sz="4" w:space="0" w:color="auto"/>
              <w:right w:val="single" w:sz="4" w:space="0" w:color="000000"/>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Spherocytes</w:t>
            </w:r>
          </w:p>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sz w:val="18"/>
                <w:szCs w:val="18"/>
              </w:rPr>
            </w:pPr>
            <w:r w:rsidRPr="00BE0B0B">
              <w:rPr>
                <w:rFonts w:ascii="Times New Roman" w:eastAsia="Times New Roman" w:hAnsi="Times New Roman"/>
                <w:b/>
                <w:color w:val="00B050"/>
                <w:sz w:val="18"/>
                <w:szCs w:val="18"/>
              </w:rPr>
              <w:t>Green</w:t>
            </w:r>
          </w:p>
        </w:tc>
        <w:tc>
          <w:tcPr>
            <w:tcW w:w="400" w:type="dxa"/>
            <w:tcBorders>
              <w:top w:val="single" w:sz="4" w:space="0" w:color="000000"/>
              <w:left w:val="single" w:sz="4" w:space="0" w:color="000000"/>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371" w:type="dxa"/>
            <w:tcBorders>
              <w:left w:val="single" w:sz="4" w:space="0" w:color="auto"/>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652" w:type="dxa"/>
            <w:tcBorders>
              <w:left w:val="single" w:sz="4" w:space="0" w:color="auto"/>
              <w:right w:val="nil"/>
            </w:tcBorders>
          </w:tcPr>
          <w:p w:rsidR="00117A5B" w:rsidRPr="00BE0B0B" w:rsidRDefault="00522B35"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6.1-7 micro</w:t>
            </w:r>
          </w:p>
        </w:tc>
        <w:tc>
          <w:tcPr>
            <w:tcW w:w="689" w:type="dxa"/>
            <w:tcBorders>
              <w:left w:val="single" w:sz="4" w:space="0" w:color="auto"/>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&lt;1.2</w:t>
            </w:r>
          </w:p>
        </w:tc>
        <w:tc>
          <w:tcPr>
            <w:tcW w:w="578" w:type="dxa"/>
            <w:tcBorders>
              <w:left w:val="single" w:sz="4" w:space="0" w:color="auto"/>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536" w:type="dxa"/>
            <w:tcBorders>
              <w:left w:val="single" w:sz="4" w:space="0" w:color="auto"/>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0</w:t>
            </w:r>
          </w:p>
        </w:tc>
        <w:tc>
          <w:tcPr>
            <w:tcW w:w="529" w:type="dxa"/>
            <w:tcBorders>
              <w:left w:val="single" w:sz="4" w:space="0" w:color="auto"/>
              <w:right w:val="single" w:sz="4" w:space="0" w:color="auto"/>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p>
        </w:tc>
        <w:tc>
          <w:tcPr>
            <w:tcW w:w="1317" w:type="dxa"/>
            <w:tcBorders>
              <w:left w:val="single" w:sz="4" w:space="0" w:color="auto"/>
              <w:right w:val="nil"/>
            </w:tcBorders>
          </w:tcPr>
          <w:p w:rsidR="00117A5B" w:rsidRPr="00BE0B0B" w:rsidRDefault="00117A5B"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noProof/>
                <w:sz w:val="18"/>
                <w:szCs w:val="18"/>
                <w:lang w:val="en-US" w:eastAsia="en-US"/>
              </w:rPr>
              <w:drawing>
                <wp:inline distT="0" distB="0" distL="0" distR="0" wp14:anchorId="2E834CD2" wp14:editId="7E26ED13">
                  <wp:extent cx="671245" cy="5334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366" cy="537470"/>
                          </a:xfrm>
                          <a:prstGeom prst="rect">
                            <a:avLst/>
                          </a:prstGeom>
                        </pic:spPr>
                      </pic:pic>
                    </a:graphicData>
                  </a:graphic>
                </wp:inline>
              </w:drawing>
            </w:r>
          </w:p>
        </w:tc>
        <w:tc>
          <w:tcPr>
            <w:tcW w:w="1800" w:type="dxa"/>
            <w:tcBorders>
              <w:left w:val="single" w:sz="4" w:space="0" w:color="auto"/>
              <w:right w:val="nil"/>
            </w:tcBorders>
          </w:tcPr>
          <w:p w:rsidR="00117A5B" w:rsidRPr="00BE0B0B" w:rsidRDefault="0040659A" w:rsidP="00B40D15">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lang w:val="en-US" w:eastAsia="en-US"/>
              </w:rPr>
              <w:t>Bilog na bilong WALANG CP</w:t>
            </w:r>
          </w:p>
        </w:tc>
      </w:tr>
      <w:tr w:rsidR="003814C0" w:rsidRPr="00BE0B0B" w:rsidTr="003814C0">
        <w:trPr>
          <w:trHeight w:val="953"/>
          <w:jc w:val="center"/>
        </w:trPr>
        <w:tc>
          <w:tcPr>
            <w:cnfStyle w:val="001000000000" w:firstRow="0" w:lastRow="0" w:firstColumn="1" w:lastColumn="0" w:oddVBand="0" w:evenVBand="0" w:oddHBand="0" w:evenHBand="0" w:firstRowFirstColumn="0" w:firstRowLastColumn="0" w:lastRowFirstColumn="0" w:lastRowLastColumn="0"/>
            <w:tcW w:w="949" w:type="dxa"/>
            <w:tcBorders>
              <w:top w:val="single" w:sz="4" w:space="0" w:color="7F7F7F" w:themeColor="text1" w:themeTint="80"/>
              <w:bottom w:val="single" w:sz="4" w:space="0" w:color="7F7F7F" w:themeColor="text1" w:themeTint="80"/>
              <w:right w:val="single" w:sz="4" w:space="0" w:color="auto"/>
            </w:tcBorders>
          </w:tcPr>
          <w:p w:rsidR="00117A5B" w:rsidRPr="00BE0B0B" w:rsidRDefault="0040659A" w:rsidP="00117A5B">
            <w:pPr>
              <w:jc w:val="center"/>
              <w:rPr>
                <w:rFonts w:ascii="Times New Roman" w:eastAsia="Times New Roman" w:hAnsi="Times New Roman"/>
                <w:sz w:val="18"/>
                <w:szCs w:val="18"/>
              </w:rPr>
            </w:pPr>
            <w:r w:rsidRPr="00BE0B0B">
              <w:rPr>
                <w:rFonts w:ascii="Times New Roman" w:eastAsia="Times New Roman" w:hAnsi="Times New Roman"/>
                <w:sz w:val="18"/>
                <w:szCs w:val="18"/>
              </w:rPr>
              <w:t>6</w:t>
            </w:r>
          </w:p>
        </w:tc>
        <w:tc>
          <w:tcPr>
            <w:tcW w:w="153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roofErr w:type="spellStart"/>
            <w:r w:rsidRPr="00BE0B0B">
              <w:rPr>
                <w:rFonts w:ascii="Times New Roman" w:eastAsia="Times New Roman" w:hAnsi="Times New Roman"/>
                <w:sz w:val="18"/>
                <w:szCs w:val="18"/>
              </w:rPr>
              <w:t>Schisotcytes</w:t>
            </w:r>
            <w:proofErr w:type="spellEnd"/>
          </w:p>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7030A0"/>
                <w:sz w:val="18"/>
                <w:szCs w:val="18"/>
              </w:rPr>
            </w:pPr>
            <w:r w:rsidRPr="00BE0B0B">
              <w:rPr>
                <w:rFonts w:ascii="Times New Roman" w:eastAsia="Times New Roman" w:hAnsi="Times New Roman"/>
                <w:b/>
                <w:color w:val="7030A0"/>
                <w:sz w:val="18"/>
                <w:szCs w:val="18"/>
              </w:rPr>
              <w:t>Violet</w:t>
            </w:r>
          </w:p>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b/>
                <w:sz w:val="18"/>
                <w:szCs w:val="18"/>
              </w:rPr>
              <w:t>NEW</w:t>
            </w:r>
          </w:p>
        </w:tc>
        <w:tc>
          <w:tcPr>
            <w:tcW w:w="400" w:type="dxa"/>
            <w:tcBorders>
              <w:left w:val="single" w:sz="4" w:space="0" w:color="auto"/>
              <w:right w:val="single" w:sz="4" w:space="0" w:color="auto"/>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371"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652"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689"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57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536"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40659A"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0</w:t>
            </w:r>
          </w:p>
        </w:tc>
        <w:tc>
          <w:tcPr>
            <w:tcW w:w="52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p>
        </w:tc>
        <w:tc>
          <w:tcPr>
            <w:tcW w:w="1317"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842C03" w:rsidP="00117A5B">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r w:rsidRPr="00BE0B0B">
              <w:rPr>
                <w:noProof/>
                <w:sz w:val="18"/>
                <w:szCs w:val="18"/>
              </w:rPr>
              <w:drawing>
                <wp:inline distT="0" distB="0" distL="0" distR="0" wp14:anchorId="4C9B2359" wp14:editId="20682B29">
                  <wp:extent cx="752094" cy="640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2094" cy="640080"/>
                          </a:xfrm>
                          <a:prstGeom prst="rect">
                            <a:avLst/>
                          </a:prstGeom>
                        </pic:spPr>
                      </pic:pic>
                    </a:graphicData>
                  </a:graphic>
                </wp:inline>
              </w:drawing>
            </w:r>
          </w:p>
        </w:tc>
        <w:tc>
          <w:tcPr>
            <w:tcW w:w="1800"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40659A" w:rsidP="00117A5B">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r w:rsidRPr="00BE0B0B">
              <w:rPr>
                <w:noProof/>
                <w:sz w:val="18"/>
                <w:szCs w:val="18"/>
                <w:lang w:val="en-US" w:eastAsia="en-US"/>
              </w:rPr>
              <w:t xml:space="preserve">Fragmented portion of a red blood cell </w:t>
            </w:r>
            <w:r w:rsidRPr="00BE0B0B">
              <w:rPr>
                <w:noProof/>
                <w:sz w:val="18"/>
                <w:szCs w:val="18"/>
                <w:lang w:val="en-US" w:eastAsia="en-US"/>
              </w:rPr>
              <w:t>WALANG CP</w:t>
            </w:r>
          </w:p>
        </w:tc>
      </w:tr>
      <w:tr w:rsidR="003814C0" w:rsidRPr="00BE0B0B" w:rsidTr="003814C0">
        <w:trPr>
          <w:cnfStyle w:val="000000100000" w:firstRow="0" w:lastRow="0" w:firstColumn="0" w:lastColumn="0" w:oddVBand="0" w:evenVBand="0" w:oddHBand="1" w:evenHBand="0" w:firstRowFirstColumn="0" w:firstRowLastColumn="0" w:lastRowFirstColumn="0" w:lastRowLastColumn="0"/>
          <w:trHeight w:val="953"/>
          <w:jc w:val="center"/>
        </w:trPr>
        <w:tc>
          <w:tcPr>
            <w:cnfStyle w:val="001000000000" w:firstRow="0" w:lastRow="0" w:firstColumn="1" w:lastColumn="0" w:oddVBand="0" w:evenVBand="0" w:oddHBand="0" w:evenHBand="0" w:firstRowFirstColumn="0" w:firstRowLastColumn="0" w:lastRowFirstColumn="0" w:lastRowLastColumn="0"/>
            <w:tcW w:w="949" w:type="dxa"/>
            <w:tcBorders>
              <w:right w:val="single" w:sz="4" w:space="0" w:color="auto"/>
            </w:tcBorders>
          </w:tcPr>
          <w:p w:rsidR="00117A5B" w:rsidRPr="00BE0B0B" w:rsidRDefault="0040659A" w:rsidP="00117A5B">
            <w:pPr>
              <w:jc w:val="center"/>
              <w:rPr>
                <w:rFonts w:ascii="Times New Roman" w:eastAsia="Times New Roman" w:hAnsi="Times New Roman"/>
                <w:sz w:val="18"/>
                <w:szCs w:val="18"/>
              </w:rPr>
            </w:pPr>
            <w:r w:rsidRPr="00BE0B0B">
              <w:rPr>
                <w:rFonts w:ascii="Times New Roman" w:eastAsia="Times New Roman" w:hAnsi="Times New Roman"/>
                <w:sz w:val="18"/>
                <w:szCs w:val="18"/>
              </w:rPr>
              <w:t>7</w:t>
            </w:r>
          </w:p>
        </w:tc>
        <w:tc>
          <w:tcPr>
            <w:tcW w:w="1539" w:type="dxa"/>
            <w:tcBorders>
              <w:left w:val="single" w:sz="4" w:space="0" w:color="auto"/>
              <w:right w:val="single" w:sz="4" w:space="0" w:color="auto"/>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Target Cells</w:t>
            </w:r>
          </w:p>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ED7D31" w:themeColor="accent2"/>
                <w:sz w:val="18"/>
                <w:szCs w:val="18"/>
              </w:rPr>
            </w:pPr>
            <w:r w:rsidRPr="00BE0B0B">
              <w:rPr>
                <w:rFonts w:ascii="Times New Roman" w:eastAsia="Times New Roman" w:hAnsi="Times New Roman"/>
                <w:b/>
                <w:color w:val="ED7D31" w:themeColor="accent2"/>
                <w:sz w:val="18"/>
                <w:szCs w:val="18"/>
              </w:rPr>
              <w:t>Orange</w:t>
            </w:r>
          </w:p>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FF99FF"/>
                <w:sz w:val="18"/>
                <w:szCs w:val="18"/>
              </w:rPr>
            </w:pPr>
            <w:r w:rsidRPr="00BE0B0B">
              <w:rPr>
                <w:rFonts w:ascii="Times New Roman" w:eastAsia="Times New Roman" w:hAnsi="Times New Roman"/>
                <w:b/>
                <w:sz w:val="18"/>
                <w:szCs w:val="18"/>
              </w:rPr>
              <w:t>NEW</w:t>
            </w:r>
          </w:p>
        </w:tc>
        <w:tc>
          <w:tcPr>
            <w:tcW w:w="400" w:type="dxa"/>
            <w:tcBorders>
              <w:left w:val="single" w:sz="4" w:space="0" w:color="auto"/>
              <w:right w:val="single" w:sz="4" w:space="0" w:color="auto"/>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371" w:type="dxa"/>
            <w:tcBorders>
              <w:left w:val="single" w:sz="4" w:space="0" w:color="auto"/>
              <w:right w:val="nil"/>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652" w:type="dxa"/>
            <w:tcBorders>
              <w:left w:val="single" w:sz="4" w:space="0" w:color="auto"/>
              <w:right w:val="nil"/>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&gt;6.0</w:t>
            </w:r>
          </w:p>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And</w:t>
            </w:r>
          </w:p>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&lt;8.0</w:t>
            </w:r>
          </w:p>
        </w:tc>
        <w:tc>
          <w:tcPr>
            <w:tcW w:w="689" w:type="dxa"/>
            <w:tcBorders>
              <w:left w:val="single" w:sz="4" w:space="0" w:color="auto"/>
              <w:right w:val="nil"/>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&lt;1.2</w:t>
            </w:r>
          </w:p>
        </w:tc>
        <w:tc>
          <w:tcPr>
            <w:tcW w:w="578" w:type="dxa"/>
            <w:tcBorders>
              <w:left w:val="single" w:sz="4" w:space="0" w:color="auto"/>
              <w:right w:val="single" w:sz="4" w:space="0" w:color="auto"/>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536" w:type="dxa"/>
            <w:tcBorders>
              <w:left w:val="single" w:sz="4" w:space="0" w:color="auto"/>
              <w:right w:val="nil"/>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sz w:val="18"/>
                <w:szCs w:val="18"/>
              </w:rPr>
            </w:pPr>
          </w:p>
        </w:tc>
        <w:tc>
          <w:tcPr>
            <w:tcW w:w="529" w:type="dxa"/>
            <w:tcBorders>
              <w:left w:val="single" w:sz="4" w:space="0" w:color="auto"/>
              <w:right w:val="single" w:sz="4" w:space="0" w:color="auto"/>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sz w:val="18"/>
                <w:szCs w:val="18"/>
              </w:rPr>
            </w:pPr>
            <w:r w:rsidRPr="00BE0B0B">
              <w:rPr>
                <w:rFonts w:ascii="Times New Roman" w:eastAsia="Times New Roman" w:hAnsi="Times New Roman"/>
                <w:sz w:val="18"/>
                <w:szCs w:val="18"/>
              </w:rPr>
              <w:t>1</w:t>
            </w:r>
          </w:p>
        </w:tc>
        <w:tc>
          <w:tcPr>
            <w:tcW w:w="1317" w:type="dxa"/>
            <w:tcBorders>
              <w:left w:val="single" w:sz="4" w:space="0" w:color="auto"/>
              <w:right w:val="nil"/>
            </w:tcBorders>
          </w:tcPr>
          <w:p w:rsidR="00117A5B" w:rsidRPr="00BE0B0B" w:rsidRDefault="00842C03" w:rsidP="00117A5B">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rPr>
              <w:drawing>
                <wp:inline distT="0" distB="0" distL="0" distR="0" wp14:anchorId="1AF7CF05" wp14:editId="03652F66">
                  <wp:extent cx="663471" cy="5486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471" cy="548640"/>
                          </a:xfrm>
                          <a:prstGeom prst="rect">
                            <a:avLst/>
                          </a:prstGeom>
                        </pic:spPr>
                      </pic:pic>
                    </a:graphicData>
                  </a:graphic>
                </wp:inline>
              </w:drawing>
            </w:r>
          </w:p>
        </w:tc>
        <w:tc>
          <w:tcPr>
            <w:tcW w:w="1800" w:type="dxa"/>
            <w:tcBorders>
              <w:left w:val="single" w:sz="4" w:space="0" w:color="auto"/>
              <w:right w:val="nil"/>
            </w:tcBorders>
          </w:tcPr>
          <w:p w:rsidR="00117A5B" w:rsidRPr="00BE0B0B" w:rsidRDefault="00842C03" w:rsidP="00117A5B">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lang w:val="en-US" w:eastAsia="en-US"/>
              </w:rPr>
              <w:t>May CP tas may tuldok pa sa gitna</w:t>
            </w:r>
          </w:p>
        </w:tc>
      </w:tr>
      <w:tr w:rsidR="003814C0" w:rsidRPr="00BE0B0B" w:rsidTr="003814C0">
        <w:trPr>
          <w:trHeight w:val="953"/>
          <w:jc w:val="center"/>
        </w:trPr>
        <w:tc>
          <w:tcPr>
            <w:cnfStyle w:val="001000000000" w:firstRow="0" w:lastRow="0" w:firstColumn="1" w:lastColumn="0" w:oddVBand="0" w:evenVBand="0" w:oddHBand="0" w:evenHBand="0" w:firstRowFirstColumn="0" w:firstRowLastColumn="0" w:lastRowFirstColumn="0" w:lastRowLastColumn="0"/>
            <w:tcW w:w="949" w:type="dxa"/>
            <w:tcBorders>
              <w:top w:val="single" w:sz="4" w:space="0" w:color="7F7F7F" w:themeColor="text1" w:themeTint="80"/>
              <w:bottom w:val="single" w:sz="4" w:space="0" w:color="7F7F7F" w:themeColor="text1" w:themeTint="80"/>
              <w:right w:val="single" w:sz="4" w:space="0" w:color="auto"/>
            </w:tcBorders>
          </w:tcPr>
          <w:p w:rsidR="00117A5B" w:rsidRPr="00BE0B0B" w:rsidRDefault="0040659A" w:rsidP="00117A5B">
            <w:pPr>
              <w:jc w:val="center"/>
              <w:rPr>
                <w:rFonts w:ascii="Times New Roman" w:eastAsia="Times New Roman" w:hAnsi="Times New Roman"/>
                <w:sz w:val="18"/>
                <w:szCs w:val="18"/>
              </w:rPr>
            </w:pPr>
            <w:r w:rsidRPr="00BE0B0B">
              <w:rPr>
                <w:rFonts w:ascii="Times New Roman" w:eastAsia="Times New Roman" w:hAnsi="Times New Roman"/>
                <w:sz w:val="18"/>
                <w:szCs w:val="18"/>
              </w:rPr>
              <w:t>8</w:t>
            </w:r>
          </w:p>
        </w:tc>
        <w:tc>
          <w:tcPr>
            <w:tcW w:w="153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roofErr w:type="spellStart"/>
            <w:r w:rsidRPr="00BE0B0B">
              <w:rPr>
                <w:rFonts w:ascii="Times New Roman" w:eastAsia="Times New Roman" w:hAnsi="Times New Roman"/>
                <w:sz w:val="18"/>
                <w:szCs w:val="18"/>
              </w:rPr>
              <w:t>Stomatocytes</w:t>
            </w:r>
            <w:proofErr w:type="spellEnd"/>
          </w:p>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AD7223"/>
                <w:sz w:val="18"/>
                <w:szCs w:val="18"/>
              </w:rPr>
            </w:pPr>
            <w:r w:rsidRPr="00BE0B0B">
              <w:rPr>
                <w:rFonts w:ascii="Times New Roman" w:eastAsia="Times New Roman" w:hAnsi="Times New Roman"/>
                <w:b/>
                <w:color w:val="AD7223"/>
                <w:sz w:val="18"/>
                <w:szCs w:val="18"/>
              </w:rPr>
              <w:t>Brown</w:t>
            </w:r>
          </w:p>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b/>
                <w:sz w:val="18"/>
                <w:szCs w:val="18"/>
              </w:rPr>
              <w:t>NEW</w:t>
            </w:r>
          </w:p>
        </w:tc>
        <w:tc>
          <w:tcPr>
            <w:tcW w:w="400" w:type="dxa"/>
            <w:tcBorders>
              <w:left w:val="single" w:sz="4" w:space="0" w:color="auto"/>
              <w:right w:val="single" w:sz="4" w:space="0" w:color="auto"/>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371"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652"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&gt;6.0</w:t>
            </w:r>
          </w:p>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And</w:t>
            </w:r>
          </w:p>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&lt;8.0</w:t>
            </w:r>
          </w:p>
        </w:tc>
        <w:tc>
          <w:tcPr>
            <w:tcW w:w="689"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&lt;1.2</w:t>
            </w:r>
          </w:p>
        </w:tc>
        <w:tc>
          <w:tcPr>
            <w:tcW w:w="57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536"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117A5B" w:rsidP="00117A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szCs w:val="18"/>
              </w:rPr>
            </w:pPr>
          </w:p>
        </w:tc>
        <w:tc>
          <w:tcPr>
            <w:tcW w:w="52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17A5B" w:rsidRPr="00BE0B0B" w:rsidRDefault="003814C0" w:rsidP="00117A5B">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r w:rsidRPr="00BE0B0B">
              <w:rPr>
                <w:noProof/>
                <w:sz w:val="18"/>
                <w:szCs w:val="18"/>
                <w:lang w:val="en-US" w:eastAsia="en-US"/>
              </w:rPr>
              <w:t>1</w:t>
            </w:r>
          </w:p>
        </w:tc>
        <w:tc>
          <w:tcPr>
            <w:tcW w:w="1317"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842C03" w:rsidP="00117A5B">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r w:rsidRPr="00BE0B0B">
              <w:rPr>
                <w:noProof/>
                <w:sz w:val="18"/>
                <w:szCs w:val="18"/>
              </w:rPr>
              <w:drawing>
                <wp:inline distT="0" distB="0" distL="0" distR="0" wp14:anchorId="334D7B3C" wp14:editId="33BDF001">
                  <wp:extent cx="793865" cy="54864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3865" cy="548640"/>
                          </a:xfrm>
                          <a:prstGeom prst="rect">
                            <a:avLst/>
                          </a:prstGeom>
                        </pic:spPr>
                      </pic:pic>
                    </a:graphicData>
                  </a:graphic>
                </wp:inline>
              </w:drawing>
            </w:r>
          </w:p>
        </w:tc>
        <w:tc>
          <w:tcPr>
            <w:tcW w:w="1800" w:type="dxa"/>
            <w:tcBorders>
              <w:top w:val="single" w:sz="4" w:space="0" w:color="7F7F7F" w:themeColor="text1" w:themeTint="80"/>
              <w:left w:val="single" w:sz="4" w:space="0" w:color="auto"/>
              <w:bottom w:val="single" w:sz="4" w:space="0" w:color="7F7F7F" w:themeColor="text1" w:themeTint="80"/>
              <w:right w:val="nil"/>
            </w:tcBorders>
          </w:tcPr>
          <w:p w:rsidR="00117A5B" w:rsidRPr="00BE0B0B" w:rsidRDefault="003814C0" w:rsidP="00117A5B">
            <w:pPr>
              <w:cnfStyle w:val="000000000000" w:firstRow="0" w:lastRow="0" w:firstColumn="0" w:lastColumn="0" w:oddVBand="0" w:evenVBand="0" w:oddHBand="0" w:evenHBand="0" w:firstRowFirstColumn="0" w:firstRowLastColumn="0" w:lastRowFirstColumn="0" w:lastRowLastColumn="0"/>
              <w:rPr>
                <w:noProof/>
                <w:sz w:val="18"/>
                <w:szCs w:val="18"/>
                <w:lang w:val="en-US" w:eastAsia="en-US"/>
              </w:rPr>
            </w:pPr>
            <w:r w:rsidRPr="00BE0B0B">
              <w:rPr>
                <w:noProof/>
                <w:sz w:val="18"/>
                <w:szCs w:val="18"/>
                <w:lang w:val="en-US" w:eastAsia="en-US"/>
              </w:rPr>
              <w:t>May CP, parang lips. Or parang coffee beans</w:t>
            </w:r>
          </w:p>
        </w:tc>
      </w:tr>
      <w:tr w:rsidR="003814C0" w:rsidRPr="00BE0B0B" w:rsidTr="003814C0">
        <w:trPr>
          <w:cnfStyle w:val="000000100000" w:firstRow="0" w:lastRow="0" w:firstColumn="0" w:lastColumn="0" w:oddVBand="0" w:evenVBand="0" w:oddHBand="1" w:evenHBand="0" w:firstRowFirstColumn="0" w:firstRowLastColumn="0" w:lastRowFirstColumn="0" w:lastRowLastColumn="0"/>
          <w:trHeight w:val="953"/>
          <w:jc w:val="center"/>
        </w:trPr>
        <w:tc>
          <w:tcPr>
            <w:cnfStyle w:val="001000000000" w:firstRow="0" w:lastRow="0" w:firstColumn="1" w:lastColumn="0" w:oddVBand="0" w:evenVBand="0" w:oddHBand="0" w:evenHBand="0" w:firstRowFirstColumn="0" w:firstRowLastColumn="0" w:lastRowFirstColumn="0" w:lastRowLastColumn="0"/>
            <w:tcW w:w="949" w:type="dxa"/>
            <w:tcBorders>
              <w:bottom w:val="single" w:sz="4" w:space="0" w:color="auto"/>
              <w:right w:val="single" w:sz="4" w:space="0" w:color="auto"/>
            </w:tcBorders>
          </w:tcPr>
          <w:p w:rsidR="00117A5B" w:rsidRPr="00BE0B0B" w:rsidRDefault="0040659A" w:rsidP="00117A5B">
            <w:pPr>
              <w:jc w:val="center"/>
              <w:rPr>
                <w:rFonts w:ascii="Times New Roman" w:eastAsia="Times New Roman" w:hAnsi="Times New Roman"/>
                <w:sz w:val="18"/>
                <w:szCs w:val="18"/>
              </w:rPr>
            </w:pPr>
            <w:r w:rsidRPr="00BE0B0B">
              <w:rPr>
                <w:rFonts w:ascii="Times New Roman" w:eastAsia="Times New Roman" w:hAnsi="Times New Roman"/>
                <w:sz w:val="18"/>
                <w:szCs w:val="18"/>
              </w:rPr>
              <w:t>9</w:t>
            </w:r>
          </w:p>
        </w:tc>
        <w:tc>
          <w:tcPr>
            <w:tcW w:w="1539" w:type="dxa"/>
            <w:tcBorders>
              <w:left w:val="single" w:sz="4" w:space="0" w:color="auto"/>
              <w:bottom w:val="single" w:sz="4" w:space="0" w:color="auto"/>
              <w:right w:val="single" w:sz="4" w:space="0" w:color="auto"/>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sz w:val="18"/>
                <w:szCs w:val="18"/>
              </w:rPr>
              <w:t>Hypochromic</w:t>
            </w:r>
          </w:p>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themeColor="text1"/>
                <w:sz w:val="18"/>
                <w:szCs w:val="18"/>
              </w:rPr>
            </w:pPr>
            <w:r w:rsidRPr="00BE0B0B">
              <w:rPr>
                <w:rFonts w:ascii="Times New Roman" w:eastAsia="Times New Roman" w:hAnsi="Times New Roman"/>
                <w:b/>
                <w:color w:val="000000" w:themeColor="text1"/>
                <w:sz w:val="18"/>
                <w:szCs w:val="18"/>
              </w:rPr>
              <w:t>Black</w:t>
            </w:r>
          </w:p>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r w:rsidRPr="00BE0B0B">
              <w:rPr>
                <w:rFonts w:ascii="Times New Roman" w:eastAsia="Times New Roman" w:hAnsi="Times New Roman"/>
                <w:b/>
                <w:sz w:val="18"/>
                <w:szCs w:val="18"/>
              </w:rPr>
              <w:t>NEW</w:t>
            </w:r>
          </w:p>
        </w:tc>
        <w:tc>
          <w:tcPr>
            <w:tcW w:w="400" w:type="dxa"/>
            <w:tcBorders>
              <w:left w:val="single" w:sz="4" w:space="0" w:color="auto"/>
              <w:bottom w:val="single" w:sz="4" w:space="0" w:color="auto"/>
              <w:right w:val="single" w:sz="4" w:space="0" w:color="auto"/>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371" w:type="dxa"/>
            <w:tcBorders>
              <w:left w:val="single" w:sz="4" w:space="0" w:color="auto"/>
              <w:bottom w:val="single" w:sz="4" w:space="0" w:color="auto"/>
              <w:right w:val="nil"/>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652" w:type="dxa"/>
            <w:tcBorders>
              <w:left w:val="single" w:sz="4" w:space="0" w:color="auto"/>
              <w:bottom w:val="single" w:sz="4" w:space="0" w:color="auto"/>
              <w:right w:val="nil"/>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689" w:type="dxa"/>
            <w:tcBorders>
              <w:left w:val="single" w:sz="4" w:space="0" w:color="auto"/>
              <w:bottom w:val="single" w:sz="4" w:space="0" w:color="auto"/>
              <w:right w:val="nil"/>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578" w:type="dxa"/>
            <w:tcBorders>
              <w:left w:val="single" w:sz="4" w:space="0" w:color="auto"/>
              <w:bottom w:val="single" w:sz="4" w:space="0" w:color="auto"/>
              <w:right w:val="single" w:sz="4" w:space="0" w:color="auto"/>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536" w:type="dxa"/>
            <w:tcBorders>
              <w:left w:val="single" w:sz="4" w:space="0" w:color="auto"/>
              <w:bottom w:val="single" w:sz="4" w:space="0" w:color="auto"/>
              <w:right w:val="nil"/>
            </w:tcBorders>
          </w:tcPr>
          <w:p w:rsidR="00117A5B" w:rsidRPr="00BE0B0B" w:rsidRDefault="00117A5B" w:rsidP="00117A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szCs w:val="18"/>
              </w:rPr>
            </w:pPr>
          </w:p>
        </w:tc>
        <w:tc>
          <w:tcPr>
            <w:tcW w:w="529" w:type="dxa"/>
            <w:tcBorders>
              <w:left w:val="single" w:sz="4" w:space="0" w:color="auto"/>
              <w:bottom w:val="single" w:sz="4" w:space="0" w:color="auto"/>
              <w:right w:val="single" w:sz="4" w:space="0" w:color="auto"/>
            </w:tcBorders>
          </w:tcPr>
          <w:p w:rsidR="00117A5B" w:rsidRPr="00BE0B0B" w:rsidRDefault="003814C0" w:rsidP="00117A5B">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lang w:val="en-US" w:eastAsia="en-US"/>
              </w:rPr>
              <w:t>1</w:t>
            </w:r>
          </w:p>
        </w:tc>
        <w:tc>
          <w:tcPr>
            <w:tcW w:w="1317" w:type="dxa"/>
            <w:tcBorders>
              <w:left w:val="single" w:sz="4" w:space="0" w:color="auto"/>
              <w:bottom w:val="single" w:sz="4" w:space="0" w:color="auto"/>
              <w:right w:val="nil"/>
            </w:tcBorders>
          </w:tcPr>
          <w:p w:rsidR="00117A5B" w:rsidRPr="00BE0B0B" w:rsidRDefault="00842C03" w:rsidP="00117A5B">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noProof/>
                <w:sz w:val="18"/>
                <w:szCs w:val="18"/>
              </w:rPr>
              <w:drawing>
                <wp:inline distT="0" distB="0" distL="0" distR="0" wp14:anchorId="4373FB81" wp14:editId="1A337B3C">
                  <wp:extent cx="839755" cy="548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9755" cy="548640"/>
                          </a:xfrm>
                          <a:prstGeom prst="rect">
                            <a:avLst/>
                          </a:prstGeom>
                        </pic:spPr>
                      </pic:pic>
                    </a:graphicData>
                  </a:graphic>
                </wp:inline>
              </w:drawing>
            </w:r>
          </w:p>
        </w:tc>
        <w:tc>
          <w:tcPr>
            <w:tcW w:w="1800" w:type="dxa"/>
            <w:tcBorders>
              <w:left w:val="single" w:sz="4" w:space="0" w:color="auto"/>
              <w:bottom w:val="single" w:sz="4" w:space="0" w:color="auto"/>
              <w:right w:val="nil"/>
            </w:tcBorders>
          </w:tcPr>
          <w:p w:rsidR="00117A5B" w:rsidRPr="00BE0B0B" w:rsidRDefault="003814C0" w:rsidP="00117A5B">
            <w:pPr>
              <w:cnfStyle w:val="000000100000" w:firstRow="0" w:lastRow="0" w:firstColumn="0" w:lastColumn="0" w:oddVBand="0" w:evenVBand="0" w:oddHBand="1" w:evenHBand="0" w:firstRowFirstColumn="0" w:firstRowLastColumn="0" w:lastRowFirstColumn="0" w:lastRowLastColumn="0"/>
              <w:rPr>
                <w:noProof/>
                <w:sz w:val="18"/>
                <w:szCs w:val="18"/>
                <w:lang w:val="en-US" w:eastAsia="en-US"/>
              </w:rPr>
            </w:pPr>
            <w:r w:rsidRPr="00BE0B0B">
              <w:rPr>
                <w:rFonts w:ascii="ITCGaramondStd-Bk" w:eastAsiaTheme="minorHAnsi" w:hAnsi="ITCGaramondStd-Bk" w:cs="ITCGaramondStd-Bk"/>
                <w:sz w:val="18"/>
                <w:szCs w:val="18"/>
                <w:lang w:val="en-US" w:eastAsia="en-US"/>
              </w:rPr>
              <w:t>Cells possess a greater central pallor than normal (greater than one-third)</w:t>
            </w:r>
          </w:p>
        </w:tc>
      </w:tr>
    </w:tbl>
    <w:p w:rsidR="002B2239" w:rsidRDefault="002B2239"/>
    <w:p w:rsidR="00BE0B0B" w:rsidRDefault="003814C0">
      <w:r>
        <w:t xml:space="preserve">- </w:t>
      </w:r>
      <w:proofErr w:type="spellStart"/>
      <w:r>
        <w:t>Lalabas</w:t>
      </w:r>
      <w:proofErr w:type="spellEnd"/>
      <w:r>
        <w:t xml:space="preserve"> parameters </w:t>
      </w:r>
      <w:r w:rsidR="00BE0B0B">
        <w:t>Area, Perimeter, Diameter, SGF, CP, TF, DV</w:t>
      </w:r>
    </w:p>
    <w:p w:rsidR="00BE0B0B" w:rsidRDefault="00BE0B0B">
      <w:r>
        <w:t xml:space="preserve">- Elliptocytes </w:t>
      </w:r>
      <w:proofErr w:type="spellStart"/>
      <w:r>
        <w:t>lang</w:t>
      </w:r>
      <w:proofErr w:type="spellEnd"/>
      <w:r>
        <w:t xml:space="preserve"> ang may Deviation value</w:t>
      </w:r>
    </w:p>
    <w:p w:rsidR="00BE0B0B" w:rsidRDefault="00BE0B0B">
      <w:r>
        <w:t xml:space="preserve">- </w:t>
      </w:r>
      <w:proofErr w:type="spellStart"/>
      <w:r>
        <w:t>Sasabihin</w:t>
      </w:r>
      <w:proofErr w:type="spellEnd"/>
      <w:r>
        <w:t xml:space="preserve"> </w:t>
      </w:r>
      <w:proofErr w:type="spellStart"/>
      <w:r>
        <w:t>anong</w:t>
      </w:r>
      <w:proofErr w:type="spellEnd"/>
      <w:r>
        <w:t xml:space="preserve"> type ng cell</w:t>
      </w:r>
    </w:p>
    <w:p w:rsidR="00BE0B0B" w:rsidRDefault="00BE0B0B">
      <w:r>
        <w:t xml:space="preserve">- Pag </w:t>
      </w:r>
      <w:proofErr w:type="spellStart"/>
      <w:r>
        <w:t>wala</w:t>
      </w:r>
      <w:proofErr w:type="spellEnd"/>
      <w:r>
        <w:t xml:space="preserve"> </w:t>
      </w:r>
      <w:proofErr w:type="spellStart"/>
      <w:r>
        <w:t>madetect</w:t>
      </w:r>
      <w:proofErr w:type="spellEnd"/>
      <w:r>
        <w:t xml:space="preserve"> mag “Unknown” </w:t>
      </w:r>
      <w:proofErr w:type="spellStart"/>
      <w:r>
        <w:t>siya</w:t>
      </w:r>
      <w:proofErr w:type="spellEnd"/>
    </w:p>
    <w:p w:rsidR="002B2239" w:rsidRDefault="00BE0B0B">
      <w:r>
        <w:t>- P</w:t>
      </w:r>
      <w:r w:rsidR="003814C0">
        <w:t xml:space="preserve">ag normal </w:t>
      </w:r>
      <w:proofErr w:type="spellStart"/>
      <w:r w:rsidR="003814C0">
        <w:t>sasabihin</w:t>
      </w:r>
      <w:proofErr w:type="spellEnd"/>
      <w:r w:rsidR="003814C0">
        <w:t xml:space="preserve"> kung microcyte, macrocyte, or normocyte</w:t>
      </w:r>
    </w:p>
    <w:p w:rsidR="00BE0B0B" w:rsidRDefault="00BE0B0B">
      <w:r>
        <w:t xml:space="preserve">- </w:t>
      </w:r>
      <w:proofErr w:type="spellStart"/>
      <w:r>
        <w:t>Sasabihin</w:t>
      </w:r>
      <w:proofErr w:type="spellEnd"/>
      <w:r>
        <w:t xml:space="preserve"> din kung </w:t>
      </w:r>
      <w:proofErr w:type="spellStart"/>
      <w:r>
        <w:t>ano</w:t>
      </w:r>
      <w:proofErr w:type="spellEnd"/>
      <w:r>
        <w:t xml:space="preserve"> associated condition </w:t>
      </w:r>
      <w:proofErr w:type="spellStart"/>
      <w:r>
        <w:t>pag</w:t>
      </w:r>
      <w:proofErr w:type="spellEnd"/>
      <w:r>
        <w:t xml:space="preserve"> </w:t>
      </w:r>
      <w:proofErr w:type="spellStart"/>
      <w:r>
        <w:t>clinick</w:t>
      </w:r>
      <w:proofErr w:type="spellEnd"/>
      <w:r>
        <w:t xml:space="preserve"> ang specific button</w:t>
      </w:r>
    </w:p>
    <w:p w:rsidR="00BE0B0B" w:rsidRDefault="00BE0B0B"/>
    <w:p w:rsidR="000F109D" w:rsidRDefault="000F109D">
      <w:pPr>
        <w:rPr>
          <w:rFonts w:ascii="Times New Roman" w:hAnsi="Times New Roman" w:cs="Times New Roman"/>
          <w:sz w:val="24"/>
          <w:szCs w:val="24"/>
        </w:rPr>
      </w:pPr>
    </w:p>
    <w:p w:rsidR="00BE0B0B" w:rsidRDefault="00BE0B0B">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Style w:val="PlainTable21"/>
        <w:tblW w:w="9015" w:type="dxa"/>
        <w:jc w:val="center"/>
        <w:tblBorders>
          <w:top w:val="single" w:sz="12" w:space="0" w:color="auto"/>
          <w:bottom w:val="single" w:sz="12" w:space="0" w:color="auto"/>
          <w:insideH w:val="single" w:sz="4" w:space="0" w:color="7F7F7F" w:themeColor="text1" w:themeTint="80"/>
        </w:tblBorders>
        <w:tblLayout w:type="fixed"/>
        <w:tblLook w:val="04A0" w:firstRow="1" w:lastRow="0" w:firstColumn="1" w:lastColumn="0" w:noHBand="0" w:noVBand="1"/>
      </w:tblPr>
      <w:tblGrid>
        <w:gridCol w:w="700"/>
        <w:gridCol w:w="3350"/>
        <w:gridCol w:w="4965"/>
      </w:tblGrid>
      <w:tr w:rsidR="002B2239" w:rsidTr="00B40D1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700" w:type="dxa"/>
            <w:tcBorders>
              <w:top w:val="single" w:sz="4" w:space="0" w:color="auto"/>
              <w:bottom w:val="single" w:sz="8" w:space="0" w:color="000000"/>
              <w:right w:val="single" w:sz="4" w:space="0" w:color="auto"/>
            </w:tcBorders>
            <w:hideMark/>
          </w:tcPr>
          <w:p w:rsidR="002B2239" w:rsidRPr="00172D0C" w:rsidRDefault="002B2239" w:rsidP="00B40D15">
            <w:pPr>
              <w:jc w:val="center"/>
              <w:rPr>
                <w:rFonts w:ascii="Times New Roman" w:eastAsia="Times New Roman" w:hAnsi="Times New Roman"/>
                <w:sz w:val="24"/>
              </w:rPr>
            </w:pPr>
            <w:r w:rsidRPr="00172D0C">
              <w:rPr>
                <w:rFonts w:ascii="Times New Roman" w:eastAsia="Times New Roman" w:hAnsi="Times New Roman"/>
                <w:sz w:val="24"/>
              </w:rPr>
              <w:t>ID</w:t>
            </w:r>
          </w:p>
        </w:tc>
        <w:tc>
          <w:tcPr>
            <w:tcW w:w="3350" w:type="dxa"/>
            <w:tcBorders>
              <w:top w:val="single" w:sz="4" w:space="0" w:color="auto"/>
              <w:left w:val="single" w:sz="4" w:space="0" w:color="auto"/>
              <w:bottom w:val="single" w:sz="8" w:space="0" w:color="000000"/>
            </w:tcBorders>
            <w:hideMark/>
          </w:tcPr>
          <w:p w:rsidR="002B2239" w:rsidRPr="00172D0C" w:rsidRDefault="002B2239" w:rsidP="00B40D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72D0C">
              <w:rPr>
                <w:rFonts w:ascii="Times New Roman" w:eastAsia="Times New Roman" w:hAnsi="Times New Roman"/>
                <w:sz w:val="24"/>
              </w:rPr>
              <w:t>Features</w:t>
            </w:r>
          </w:p>
        </w:tc>
        <w:tc>
          <w:tcPr>
            <w:tcW w:w="4965" w:type="dxa"/>
            <w:tcBorders>
              <w:top w:val="single" w:sz="4" w:space="0" w:color="auto"/>
              <w:left w:val="single" w:sz="4" w:space="0" w:color="auto"/>
              <w:bottom w:val="single" w:sz="8" w:space="0" w:color="000000"/>
            </w:tcBorders>
          </w:tcPr>
          <w:p w:rsidR="002B2239" w:rsidRPr="00172D0C" w:rsidRDefault="002B2239" w:rsidP="00B40D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72D0C">
              <w:rPr>
                <w:rFonts w:ascii="Times New Roman" w:eastAsia="Times New Roman" w:hAnsi="Times New Roman"/>
                <w:sz w:val="24"/>
              </w:rPr>
              <w:t>Description</w:t>
            </w:r>
          </w:p>
        </w:tc>
      </w:tr>
      <w:tr w:rsidR="002B2239" w:rsidTr="00B40D1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700" w:type="dxa"/>
            <w:tcBorders>
              <w:top w:val="single" w:sz="8" w:space="0" w:color="000000"/>
              <w:bottom w:val="single" w:sz="8" w:space="0" w:color="000000"/>
              <w:right w:val="single" w:sz="8" w:space="0" w:color="000000"/>
            </w:tcBorders>
            <w:hideMark/>
          </w:tcPr>
          <w:p w:rsidR="002B2239" w:rsidRPr="00172D0C" w:rsidRDefault="002B2239" w:rsidP="00B40D15">
            <w:pPr>
              <w:jc w:val="center"/>
              <w:rPr>
                <w:rFonts w:ascii="Times New Roman" w:eastAsia="Times New Roman" w:hAnsi="Times New Roman"/>
                <w:b w:val="0"/>
                <w:sz w:val="24"/>
              </w:rPr>
            </w:pPr>
            <w:r w:rsidRPr="00172D0C">
              <w:rPr>
                <w:rFonts w:ascii="Times New Roman" w:eastAsia="Times New Roman" w:hAnsi="Times New Roman"/>
                <w:b w:val="0"/>
                <w:sz w:val="24"/>
              </w:rPr>
              <w:t>1</w:t>
            </w:r>
          </w:p>
        </w:tc>
        <w:tc>
          <w:tcPr>
            <w:tcW w:w="3350" w:type="dxa"/>
            <w:tcBorders>
              <w:top w:val="single" w:sz="8" w:space="0" w:color="000000"/>
              <w:left w:val="single" w:sz="8" w:space="0" w:color="000000"/>
              <w:bottom w:val="single" w:sz="8" w:space="0" w:color="000000"/>
            </w:tcBorders>
            <w:hideMark/>
          </w:tcPr>
          <w:p w:rsidR="002B2239" w:rsidRPr="00172D0C" w:rsidRDefault="002B2239"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sidRPr="00172D0C">
              <w:rPr>
                <w:rFonts w:ascii="Times New Roman" w:eastAsia="Times New Roman" w:hAnsi="Times New Roman"/>
                <w:sz w:val="24"/>
              </w:rPr>
              <w:t>Area (A)</w:t>
            </w:r>
          </w:p>
        </w:tc>
        <w:tc>
          <w:tcPr>
            <w:tcW w:w="4965" w:type="dxa"/>
            <w:tcBorders>
              <w:top w:val="single" w:sz="8" w:space="0" w:color="000000"/>
              <w:left w:val="single" w:sz="4" w:space="0" w:color="auto"/>
              <w:bottom w:val="single" w:sz="8" w:space="0" w:color="000000"/>
            </w:tcBorders>
          </w:tcPr>
          <w:p w:rsidR="002B2239" w:rsidRPr="001A4CAE" w:rsidRDefault="002B2239" w:rsidP="002B22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sidRPr="001A4CAE">
              <w:rPr>
                <w:rFonts w:ascii="Times New Roman" w:eastAsia="Times New Roman" w:hAnsi="Times New Roman"/>
                <w:sz w:val="24"/>
              </w:rPr>
              <w:t>Sum of pixels enclosed by cell boundary</w:t>
            </w:r>
          </w:p>
        </w:tc>
      </w:tr>
      <w:tr w:rsidR="002B2239" w:rsidTr="00B40D15">
        <w:trPr>
          <w:trHeight w:val="302"/>
          <w:jc w:val="center"/>
        </w:trPr>
        <w:tc>
          <w:tcPr>
            <w:cnfStyle w:val="001000000000" w:firstRow="0" w:lastRow="0" w:firstColumn="1" w:lastColumn="0" w:oddVBand="0" w:evenVBand="0" w:oddHBand="0" w:evenHBand="0" w:firstRowFirstColumn="0" w:firstRowLastColumn="0" w:lastRowFirstColumn="0" w:lastRowLastColumn="0"/>
            <w:tcW w:w="700" w:type="dxa"/>
            <w:tcBorders>
              <w:top w:val="single" w:sz="8" w:space="0" w:color="000000"/>
              <w:bottom w:val="single" w:sz="4" w:space="0" w:color="7F7F7F" w:themeColor="text1" w:themeTint="80"/>
              <w:right w:val="single" w:sz="4" w:space="0" w:color="auto"/>
            </w:tcBorders>
            <w:hideMark/>
          </w:tcPr>
          <w:p w:rsidR="002B2239" w:rsidRPr="00172D0C" w:rsidRDefault="002B2239" w:rsidP="00B40D15">
            <w:pPr>
              <w:jc w:val="center"/>
              <w:rPr>
                <w:rFonts w:ascii="Times New Roman" w:eastAsia="Times New Roman" w:hAnsi="Times New Roman"/>
                <w:b w:val="0"/>
                <w:sz w:val="24"/>
              </w:rPr>
            </w:pPr>
            <w:r w:rsidRPr="00172D0C">
              <w:rPr>
                <w:rFonts w:ascii="Times New Roman" w:eastAsia="Times New Roman" w:hAnsi="Times New Roman"/>
                <w:b w:val="0"/>
                <w:sz w:val="24"/>
              </w:rPr>
              <w:t>2</w:t>
            </w:r>
          </w:p>
        </w:tc>
        <w:tc>
          <w:tcPr>
            <w:tcW w:w="3350" w:type="dxa"/>
            <w:tcBorders>
              <w:top w:val="single" w:sz="8" w:space="0" w:color="000000"/>
              <w:left w:val="single" w:sz="4" w:space="0" w:color="auto"/>
            </w:tcBorders>
            <w:hideMark/>
          </w:tcPr>
          <w:p w:rsidR="002B2239" w:rsidRPr="00172D0C" w:rsidRDefault="002B2239"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72D0C">
              <w:rPr>
                <w:rFonts w:ascii="Times New Roman" w:eastAsia="Times New Roman" w:hAnsi="Times New Roman"/>
                <w:sz w:val="24"/>
              </w:rPr>
              <w:t>Perimeter (P)</w:t>
            </w:r>
          </w:p>
        </w:tc>
        <w:tc>
          <w:tcPr>
            <w:tcW w:w="4965" w:type="dxa"/>
            <w:tcBorders>
              <w:top w:val="single" w:sz="8" w:space="0" w:color="000000"/>
              <w:left w:val="single" w:sz="4" w:space="0" w:color="auto"/>
            </w:tcBorders>
          </w:tcPr>
          <w:p w:rsidR="002B2239" w:rsidRPr="001A4CAE" w:rsidRDefault="002B2239" w:rsidP="002B22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A4CAE">
              <w:rPr>
                <w:rFonts w:ascii="Times New Roman" w:eastAsia="Times New Roman" w:hAnsi="Times New Roman"/>
                <w:sz w:val="24"/>
              </w:rPr>
              <w:t>Sum of perimeter pixels</w:t>
            </w:r>
          </w:p>
        </w:tc>
      </w:tr>
      <w:tr w:rsidR="002B2239" w:rsidTr="00B40D1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700" w:type="dxa"/>
            <w:tcBorders>
              <w:right w:val="single" w:sz="4" w:space="0" w:color="auto"/>
            </w:tcBorders>
            <w:hideMark/>
          </w:tcPr>
          <w:p w:rsidR="002B2239" w:rsidRPr="00172D0C" w:rsidRDefault="002B2239" w:rsidP="00B40D15">
            <w:pPr>
              <w:jc w:val="center"/>
              <w:rPr>
                <w:rFonts w:ascii="Times New Roman" w:eastAsia="Times New Roman" w:hAnsi="Times New Roman"/>
                <w:b w:val="0"/>
                <w:sz w:val="24"/>
              </w:rPr>
            </w:pPr>
            <w:r w:rsidRPr="00172D0C">
              <w:rPr>
                <w:rFonts w:ascii="Times New Roman" w:eastAsia="Times New Roman" w:hAnsi="Times New Roman"/>
                <w:b w:val="0"/>
                <w:sz w:val="24"/>
              </w:rPr>
              <w:t>3</w:t>
            </w:r>
          </w:p>
        </w:tc>
        <w:tc>
          <w:tcPr>
            <w:tcW w:w="3350" w:type="dxa"/>
            <w:tcBorders>
              <w:left w:val="single" w:sz="4" w:space="0" w:color="auto"/>
            </w:tcBorders>
            <w:hideMark/>
          </w:tcPr>
          <w:p w:rsidR="002B2239" w:rsidRPr="00172D0C" w:rsidRDefault="002B2239"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sidRPr="00172D0C">
              <w:rPr>
                <w:rFonts w:ascii="Times New Roman" w:eastAsia="Times New Roman" w:hAnsi="Times New Roman"/>
                <w:sz w:val="24"/>
              </w:rPr>
              <w:t>Diameter (D)</w:t>
            </w:r>
          </w:p>
        </w:tc>
        <w:tc>
          <w:tcPr>
            <w:tcW w:w="4965" w:type="dxa"/>
            <w:tcBorders>
              <w:left w:val="single" w:sz="4" w:space="0" w:color="auto"/>
            </w:tcBorders>
          </w:tcPr>
          <w:p w:rsidR="002B2239" w:rsidRDefault="002B2239" w:rsidP="002B22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Ratio between area and perimeter</w:t>
            </w:r>
          </w:p>
          <w:p w:rsidR="002B2239" w:rsidRPr="001A4CAE" w:rsidRDefault="002B2239" w:rsidP="002B22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sidRPr="001A4CAE">
              <w:rPr>
                <w:rFonts w:ascii="Times New Roman" w:eastAsia="Times New Roman" w:hAnsi="Times New Roman"/>
                <w:sz w:val="24"/>
              </w:rPr>
              <w:t>Area/(4*perimeter)</w:t>
            </w:r>
          </w:p>
        </w:tc>
      </w:tr>
      <w:tr w:rsidR="002B2239" w:rsidTr="00B40D15">
        <w:trPr>
          <w:trHeight w:val="284"/>
          <w:jc w:val="center"/>
        </w:trPr>
        <w:tc>
          <w:tcPr>
            <w:cnfStyle w:val="001000000000" w:firstRow="0" w:lastRow="0" w:firstColumn="1" w:lastColumn="0" w:oddVBand="0" w:evenVBand="0" w:oddHBand="0" w:evenHBand="0" w:firstRowFirstColumn="0" w:firstRowLastColumn="0" w:lastRowFirstColumn="0" w:lastRowLastColumn="0"/>
            <w:tcW w:w="700" w:type="dxa"/>
            <w:tcBorders>
              <w:top w:val="single" w:sz="4" w:space="0" w:color="7F7F7F" w:themeColor="text1" w:themeTint="80"/>
              <w:bottom w:val="single" w:sz="4" w:space="0" w:color="7F7F7F" w:themeColor="text1" w:themeTint="80"/>
              <w:right w:val="single" w:sz="4" w:space="0" w:color="auto"/>
            </w:tcBorders>
            <w:hideMark/>
          </w:tcPr>
          <w:p w:rsidR="002B2239" w:rsidRPr="00172D0C" w:rsidRDefault="002B2239" w:rsidP="00B40D15">
            <w:pPr>
              <w:jc w:val="center"/>
              <w:rPr>
                <w:rFonts w:ascii="Times New Roman" w:eastAsia="Times New Roman" w:hAnsi="Times New Roman"/>
                <w:b w:val="0"/>
                <w:sz w:val="24"/>
              </w:rPr>
            </w:pPr>
            <w:r w:rsidRPr="00172D0C">
              <w:rPr>
                <w:rFonts w:ascii="Times New Roman" w:eastAsia="Times New Roman" w:hAnsi="Times New Roman"/>
                <w:b w:val="0"/>
                <w:sz w:val="24"/>
              </w:rPr>
              <w:t>4</w:t>
            </w:r>
          </w:p>
        </w:tc>
        <w:tc>
          <w:tcPr>
            <w:tcW w:w="3350" w:type="dxa"/>
            <w:tcBorders>
              <w:left w:val="single" w:sz="4" w:space="0" w:color="auto"/>
            </w:tcBorders>
            <w:hideMark/>
          </w:tcPr>
          <w:p w:rsidR="002B2239" w:rsidRPr="00172D0C" w:rsidRDefault="002B2239"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72D0C">
              <w:rPr>
                <w:rFonts w:ascii="Times New Roman" w:eastAsia="Times New Roman" w:hAnsi="Times New Roman"/>
                <w:sz w:val="24"/>
              </w:rPr>
              <w:t>Shape Geometric Factor (SGF)</w:t>
            </w:r>
          </w:p>
        </w:tc>
        <w:tc>
          <w:tcPr>
            <w:tcW w:w="4965" w:type="dxa"/>
            <w:tcBorders>
              <w:left w:val="single" w:sz="4" w:space="0" w:color="auto"/>
            </w:tcBorders>
          </w:tcPr>
          <w:p w:rsidR="002B2239" w:rsidRDefault="002B2239" w:rsidP="002B22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A4CAE">
              <w:rPr>
                <w:rFonts w:ascii="Times New Roman" w:eastAsia="Times New Roman" w:hAnsi="Times New Roman"/>
                <w:sz w:val="24"/>
              </w:rPr>
              <w:t xml:space="preserve">Proportion of peripheral oval’s diameter </w:t>
            </w:r>
          </w:p>
          <w:p w:rsidR="002B2239" w:rsidRPr="001A4CAE" w:rsidRDefault="002B2239" w:rsidP="002B22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A4CAE">
              <w:rPr>
                <w:rFonts w:ascii="Times New Roman" w:eastAsia="Times New Roman" w:hAnsi="Times New Roman"/>
                <w:sz w:val="24"/>
              </w:rPr>
              <w:t xml:space="preserve">SGF </w:t>
            </w:r>
            <w:r>
              <w:rPr>
                <w:rFonts w:ascii="Times New Roman" w:eastAsia="Times New Roman" w:hAnsi="Times New Roman"/>
                <w:sz w:val="24"/>
              </w:rPr>
              <w:t xml:space="preserve">= </w:t>
            </w:r>
            <w:proofErr w:type="spellStart"/>
            <w:r w:rsidRPr="001A4CAE">
              <w:rPr>
                <w:rFonts w:ascii="Times New Roman" w:eastAsia="Times New Roman" w:hAnsi="Times New Roman"/>
                <w:sz w:val="24"/>
              </w:rPr>
              <w:t>Large_diameter</w:t>
            </w:r>
            <w:proofErr w:type="spellEnd"/>
            <w:r w:rsidRPr="001A4CAE">
              <w:rPr>
                <w:rFonts w:ascii="Times New Roman" w:eastAsia="Times New Roman" w:hAnsi="Times New Roman"/>
                <w:sz w:val="24"/>
              </w:rPr>
              <w:t>/</w:t>
            </w:r>
            <w:proofErr w:type="spellStart"/>
            <w:r w:rsidRPr="001A4CAE">
              <w:rPr>
                <w:rFonts w:ascii="Times New Roman" w:eastAsia="Times New Roman" w:hAnsi="Times New Roman"/>
                <w:sz w:val="24"/>
              </w:rPr>
              <w:t>small_diameter</w:t>
            </w:r>
            <w:proofErr w:type="spellEnd"/>
          </w:p>
        </w:tc>
      </w:tr>
      <w:tr w:rsidR="002B2239" w:rsidTr="00B40D1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700" w:type="dxa"/>
            <w:tcBorders>
              <w:right w:val="single" w:sz="4" w:space="0" w:color="auto"/>
            </w:tcBorders>
            <w:hideMark/>
          </w:tcPr>
          <w:p w:rsidR="002B2239" w:rsidRPr="00172D0C" w:rsidRDefault="002B2239" w:rsidP="00B40D15">
            <w:pPr>
              <w:jc w:val="center"/>
              <w:rPr>
                <w:rFonts w:ascii="Times New Roman" w:eastAsia="Times New Roman" w:hAnsi="Times New Roman"/>
                <w:b w:val="0"/>
                <w:sz w:val="24"/>
              </w:rPr>
            </w:pPr>
            <w:r w:rsidRPr="00172D0C">
              <w:rPr>
                <w:rFonts w:ascii="Times New Roman" w:eastAsia="Times New Roman" w:hAnsi="Times New Roman"/>
                <w:b w:val="0"/>
                <w:sz w:val="24"/>
              </w:rPr>
              <w:t>5</w:t>
            </w:r>
          </w:p>
        </w:tc>
        <w:tc>
          <w:tcPr>
            <w:tcW w:w="3350" w:type="dxa"/>
            <w:tcBorders>
              <w:left w:val="single" w:sz="4" w:space="0" w:color="auto"/>
            </w:tcBorders>
            <w:hideMark/>
          </w:tcPr>
          <w:p w:rsidR="002B2239" w:rsidRPr="00172D0C" w:rsidRDefault="002B2239"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sidRPr="00172D0C">
              <w:rPr>
                <w:rFonts w:ascii="Times New Roman" w:eastAsia="Times New Roman" w:hAnsi="Times New Roman"/>
                <w:sz w:val="24"/>
              </w:rPr>
              <w:t>Deviation Value (DV)</w:t>
            </w:r>
          </w:p>
        </w:tc>
        <w:tc>
          <w:tcPr>
            <w:tcW w:w="4965" w:type="dxa"/>
            <w:tcBorders>
              <w:left w:val="single" w:sz="4" w:space="0" w:color="auto"/>
            </w:tcBorders>
          </w:tcPr>
          <w:p w:rsidR="002B2239" w:rsidRPr="001A4CAE" w:rsidRDefault="002B2239" w:rsidP="002B22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sidRPr="001A4CAE">
              <w:rPr>
                <w:rFonts w:ascii="Times New Roman" w:eastAsia="Times New Roman" w:hAnsi="Times New Roman"/>
                <w:sz w:val="24"/>
              </w:rPr>
              <w:t>ratio between the shape geometric</w:t>
            </w:r>
            <w:r>
              <w:rPr>
                <w:rFonts w:ascii="Times New Roman" w:eastAsia="Times New Roman" w:hAnsi="Times New Roman"/>
                <w:sz w:val="24"/>
              </w:rPr>
              <w:t xml:space="preserve"> </w:t>
            </w:r>
            <w:r w:rsidRPr="001A4CAE">
              <w:rPr>
                <w:rFonts w:ascii="Times New Roman" w:eastAsia="Times New Roman" w:hAnsi="Times New Roman"/>
                <w:sz w:val="24"/>
              </w:rPr>
              <w:t xml:space="preserve">factor and area of the </w:t>
            </w:r>
            <w:r>
              <w:rPr>
                <w:rFonts w:ascii="Times New Roman" w:eastAsia="Times New Roman" w:hAnsi="Times New Roman"/>
                <w:sz w:val="24"/>
              </w:rPr>
              <w:t>cell</w:t>
            </w:r>
            <w:r w:rsidRPr="001A4CAE">
              <w:rPr>
                <w:rFonts w:ascii="Times New Roman" w:eastAsia="Times New Roman" w:hAnsi="Times New Roman"/>
                <w:sz w:val="24"/>
              </w:rPr>
              <w:t xml:space="preserve"> </w:t>
            </w:r>
          </w:p>
          <w:p w:rsidR="002B2239" w:rsidRDefault="002B2239" w:rsidP="002B22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SGF/A</w:t>
            </w:r>
          </w:p>
          <w:p w:rsidR="0040659A" w:rsidRPr="001A4CAE" w:rsidRDefault="0040659A" w:rsidP="002B22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For elongated and oval shape</w:t>
            </w:r>
          </w:p>
        </w:tc>
      </w:tr>
      <w:tr w:rsidR="002B2239" w:rsidTr="000F109D">
        <w:trPr>
          <w:trHeight w:val="284"/>
          <w:jc w:val="center"/>
        </w:trPr>
        <w:tc>
          <w:tcPr>
            <w:cnfStyle w:val="001000000000" w:firstRow="0" w:lastRow="0" w:firstColumn="1" w:lastColumn="0" w:oddVBand="0" w:evenVBand="0" w:oddHBand="0" w:evenHBand="0" w:firstRowFirstColumn="0" w:firstRowLastColumn="0" w:lastRowFirstColumn="0" w:lastRowLastColumn="0"/>
            <w:tcW w:w="700" w:type="dxa"/>
            <w:tcBorders>
              <w:top w:val="single" w:sz="4" w:space="0" w:color="7F7F7F" w:themeColor="text1" w:themeTint="80"/>
              <w:bottom w:val="single" w:sz="4" w:space="0" w:color="7F7F7F" w:themeColor="text1" w:themeTint="80"/>
              <w:right w:val="single" w:sz="4" w:space="0" w:color="auto"/>
            </w:tcBorders>
            <w:hideMark/>
          </w:tcPr>
          <w:p w:rsidR="002B2239" w:rsidRPr="00172D0C" w:rsidRDefault="002B2239" w:rsidP="00B40D15">
            <w:pPr>
              <w:jc w:val="center"/>
              <w:rPr>
                <w:rFonts w:ascii="Times New Roman" w:eastAsia="Times New Roman" w:hAnsi="Times New Roman"/>
                <w:b w:val="0"/>
                <w:sz w:val="24"/>
              </w:rPr>
            </w:pPr>
            <w:r w:rsidRPr="00172D0C">
              <w:rPr>
                <w:rFonts w:ascii="Times New Roman" w:eastAsia="Times New Roman" w:hAnsi="Times New Roman"/>
                <w:b w:val="0"/>
                <w:sz w:val="24"/>
              </w:rPr>
              <w:t>6</w:t>
            </w:r>
          </w:p>
        </w:tc>
        <w:tc>
          <w:tcPr>
            <w:tcW w:w="3350" w:type="dxa"/>
            <w:tcBorders>
              <w:left w:val="single" w:sz="4" w:space="0" w:color="auto"/>
            </w:tcBorders>
            <w:hideMark/>
          </w:tcPr>
          <w:p w:rsidR="002B2239" w:rsidRPr="00172D0C" w:rsidRDefault="002B2239" w:rsidP="00B40D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72D0C">
              <w:rPr>
                <w:rFonts w:ascii="Times New Roman" w:eastAsia="Times New Roman" w:hAnsi="Times New Roman"/>
                <w:sz w:val="24"/>
              </w:rPr>
              <w:t>Central Pallor (CP)</w:t>
            </w:r>
          </w:p>
        </w:tc>
        <w:tc>
          <w:tcPr>
            <w:tcW w:w="4965" w:type="dxa"/>
            <w:tcBorders>
              <w:left w:val="single" w:sz="4" w:space="0" w:color="auto"/>
            </w:tcBorders>
          </w:tcPr>
          <w:p w:rsidR="002B2239" w:rsidRDefault="002B2239" w:rsidP="002B22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1 if central pallor is present</w:t>
            </w:r>
          </w:p>
          <w:p w:rsidR="002B2239" w:rsidRPr="001A4CAE" w:rsidRDefault="002B2239" w:rsidP="002B22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A4CAE">
              <w:rPr>
                <w:rFonts w:ascii="Times New Roman" w:eastAsia="Times New Roman" w:hAnsi="Times New Roman"/>
                <w:sz w:val="24"/>
              </w:rPr>
              <w:t>0 if there</w:t>
            </w:r>
            <w:r>
              <w:rPr>
                <w:rFonts w:ascii="Times New Roman" w:eastAsia="Times New Roman" w:hAnsi="Times New Roman"/>
                <w:sz w:val="24"/>
              </w:rPr>
              <w:t xml:space="preserve"> is no central pallor</w:t>
            </w:r>
          </w:p>
        </w:tc>
      </w:tr>
      <w:tr w:rsidR="000F109D" w:rsidTr="00B40D1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700" w:type="dxa"/>
            <w:tcBorders>
              <w:bottom w:val="single" w:sz="4" w:space="0" w:color="auto"/>
              <w:right w:val="single" w:sz="4" w:space="0" w:color="auto"/>
            </w:tcBorders>
          </w:tcPr>
          <w:p w:rsidR="000F109D" w:rsidRPr="00172D0C" w:rsidRDefault="000F109D" w:rsidP="00B40D15">
            <w:pPr>
              <w:jc w:val="center"/>
              <w:rPr>
                <w:rFonts w:ascii="Times New Roman" w:eastAsia="Times New Roman" w:hAnsi="Times New Roman"/>
                <w:sz w:val="24"/>
              </w:rPr>
            </w:pPr>
            <w:r>
              <w:rPr>
                <w:rFonts w:ascii="Times New Roman" w:eastAsia="Times New Roman" w:hAnsi="Times New Roman"/>
                <w:sz w:val="24"/>
              </w:rPr>
              <w:t>7</w:t>
            </w:r>
          </w:p>
        </w:tc>
        <w:tc>
          <w:tcPr>
            <w:tcW w:w="3350" w:type="dxa"/>
            <w:tcBorders>
              <w:left w:val="single" w:sz="4" w:space="0" w:color="auto"/>
              <w:bottom w:val="single" w:sz="4" w:space="0" w:color="auto"/>
            </w:tcBorders>
          </w:tcPr>
          <w:p w:rsidR="000F109D" w:rsidRPr="00172D0C" w:rsidRDefault="000F109D" w:rsidP="00B40D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 xml:space="preserve">Target Flag (TF) </w:t>
            </w:r>
            <w:r w:rsidRPr="000F109D">
              <w:rPr>
                <w:rFonts w:ascii="Times New Roman" w:eastAsia="Times New Roman" w:hAnsi="Times New Roman"/>
                <w:b/>
                <w:sz w:val="24"/>
              </w:rPr>
              <w:t>NEW</w:t>
            </w:r>
          </w:p>
        </w:tc>
        <w:tc>
          <w:tcPr>
            <w:tcW w:w="4965" w:type="dxa"/>
            <w:tcBorders>
              <w:left w:val="single" w:sz="4" w:space="0" w:color="auto"/>
              <w:bottom w:val="single" w:sz="4" w:space="0" w:color="auto"/>
            </w:tcBorders>
          </w:tcPr>
          <w:p w:rsidR="000F109D" w:rsidRDefault="000F109D" w:rsidP="002B22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1 has a central pallor and has another dot in the middle</w:t>
            </w:r>
          </w:p>
          <w:p w:rsidR="000F109D" w:rsidRDefault="000F109D" w:rsidP="002B22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 xml:space="preserve">0 has no </w:t>
            </w:r>
            <w:r w:rsidR="001069C1">
              <w:rPr>
                <w:rFonts w:ascii="Times New Roman" w:eastAsia="Times New Roman" w:hAnsi="Times New Roman"/>
                <w:sz w:val="24"/>
              </w:rPr>
              <w:t>Target Flag</w:t>
            </w:r>
            <w:r>
              <w:rPr>
                <w:rFonts w:ascii="Times New Roman" w:eastAsia="Times New Roman" w:hAnsi="Times New Roman"/>
                <w:sz w:val="24"/>
              </w:rPr>
              <w:t xml:space="preserve"> </w:t>
            </w:r>
          </w:p>
        </w:tc>
      </w:tr>
    </w:tbl>
    <w:p w:rsidR="002B2239" w:rsidRDefault="002B2239">
      <w:pPr>
        <w:rPr>
          <w:rFonts w:ascii="Times New Roman" w:hAnsi="Times New Roman" w:cs="Times New Roman"/>
          <w:sz w:val="24"/>
          <w:szCs w:val="24"/>
        </w:rPr>
      </w:pPr>
    </w:p>
    <w:p w:rsidR="00AC1190" w:rsidRDefault="00CE782D">
      <w:pPr>
        <w:rPr>
          <w:rFonts w:ascii="Times New Roman" w:hAnsi="Times New Roman" w:cs="Times New Roman"/>
          <w:sz w:val="24"/>
          <w:szCs w:val="24"/>
        </w:rPr>
      </w:pPr>
      <w:r>
        <w:rPr>
          <w:rFonts w:ascii="Times New Roman" w:hAnsi="Times New Roman" w:cs="Times New Roman"/>
          <w:sz w:val="24"/>
          <w:szCs w:val="24"/>
        </w:rPr>
        <w:t>Table 3</w:t>
      </w:r>
    </w:p>
    <w:p w:rsidR="003814C0" w:rsidRDefault="003814C0">
      <w:pPr>
        <w:rPr>
          <w:rFonts w:ascii="Times New Roman" w:hAnsi="Times New Roman" w:cs="Times New Roman"/>
          <w:sz w:val="24"/>
          <w:szCs w:val="24"/>
        </w:rPr>
      </w:pPr>
    </w:p>
    <w:tbl>
      <w:tblPr>
        <w:tblStyle w:val="PlainTable21"/>
        <w:tblW w:w="6120" w:type="dxa"/>
        <w:jc w:val="center"/>
        <w:tblBorders>
          <w:top w:val="single" w:sz="12" w:space="0" w:color="auto"/>
          <w:bottom w:val="single" w:sz="12" w:space="0" w:color="auto"/>
          <w:insideH w:val="single" w:sz="4" w:space="0" w:color="7F7F7F" w:themeColor="text1" w:themeTint="80"/>
        </w:tblBorders>
        <w:tblLayout w:type="fixed"/>
        <w:tblLook w:val="04A0" w:firstRow="1" w:lastRow="0" w:firstColumn="1" w:lastColumn="0" w:noHBand="0" w:noVBand="1"/>
      </w:tblPr>
      <w:tblGrid>
        <w:gridCol w:w="813"/>
        <w:gridCol w:w="807"/>
        <w:gridCol w:w="990"/>
        <w:gridCol w:w="1710"/>
        <w:gridCol w:w="1800"/>
      </w:tblGrid>
      <w:tr w:rsidR="00D94DBD" w:rsidTr="00522B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3" w:type="dxa"/>
            <w:tcBorders>
              <w:top w:val="single" w:sz="4" w:space="0" w:color="auto"/>
              <w:right w:val="single" w:sz="4" w:space="0" w:color="auto"/>
            </w:tcBorders>
            <w:hideMark/>
          </w:tcPr>
          <w:p w:rsidR="00D94DBD" w:rsidRPr="00172D0C" w:rsidRDefault="00D94DBD" w:rsidP="004233C1">
            <w:pPr>
              <w:tabs>
                <w:tab w:val="center" w:pos="1604"/>
                <w:tab w:val="right" w:pos="3209"/>
              </w:tabs>
              <w:rPr>
                <w:rFonts w:ascii="Times New Roman" w:eastAsia="Times New Roman" w:hAnsi="Times New Roman"/>
                <w:sz w:val="24"/>
              </w:rPr>
            </w:pPr>
            <w:r w:rsidRPr="00172D0C">
              <w:rPr>
                <w:rFonts w:ascii="Times New Roman" w:eastAsia="Times New Roman" w:hAnsi="Times New Roman"/>
                <w:sz w:val="24"/>
              </w:rPr>
              <w:t>Class ID</w:t>
            </w:r>
            <w:r w:rsidRPr="00172D0C">
              <w:rPr>
                <w:rFonts w:ascii="Times New Roman" w:eastAsia="Times New Roman" w:hAnsi="Times New Roman"/>
                <w:sz w:val="24"/>
              </w:rPr>
              <w:tab/>
            </w:r>
          </w:p>
        </w:tc>
        <w:tc>
          <w:tcPr>
            <w:tcW w:w="1797" w:type="dxa"/>
            <w:gridSpan w:val="2"/>
            <w:tcBorders>
              <w:top w:val="single" w:sz="4" w:space="0" w:color="auto"/>
              <w:left w:val="single" w:sz="4" w:space="0" w:color="auto"/>
              <w:right w:val="single" w:sz="4" w:space="0" w:color="auto"/>
            </w:tcBorders>
            <w:hideMark/>
          </w:tcPr>
          <w:p w:rsidR="00D94DBD" w:rsidRPr="00172D0C" w:rsidRDefault="00D94DBD" w:rsidP="004233C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172D0C">
              <w:rPr>
                <w:rFonts w:ascii="Times New Roman" w:eastAsia="Times New Roman" w:hAnsi="Times New Roman"/>
                <w:sz w:val="24"/>
              </w:rPr>
              <w:t>Name</w:t>
            </w:r>
          </w:p>
        </w:tc>
        <w:tc>
          <w:tcPr>
            <w:tcW w:w="1710" w:type="dxa"/>
            <w:tcBorders>
              <w:top w:val="single" w:sz="4" w:space="0" w:color="auto"/>
              <w:left w:val="single" w:sz="4" w:space="0" w:color="auto"/>
              <w:right w:val="single" w:sz="4" w:space="0" w:color="auto"/>
            </w:tcBorders>
          </w:tcPr>
          <w:p w:rsidR="00D94DBD" w:rsidRPr="00172D0C" w:rsidRDefault="00D94DBD"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Description</w:t>
            </w:r>
          </w:p>
        </w:tc>
        <w:tc>
          <w:tcPr>
            <w:tcW w:w="1800" w:type="dxa"/>
            <w:tcBorders>
              <w:top w:val="single" w:sz="4" w:space="0" w:color="auto"/>
              <w:left w:val="single" w:sz="4" w:space="0" w:color="auto"/>
              <w:right w:val="nil"/>
            </w:tcBorders>
          </w:tcPr>
          <w:p w:rsidR="00D94DBD" w:rsidRPr="00172D0C" w:rsidRDefault="00D94DBD"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Associated Conditions</w:t>
            </w:r>
          </w:p>
        </w:tc>
      </w:tr>
      <w:tr w:rsidR="00D94DBD" w:rsidTr="00522B35">
        <w:trPr>
          <w:cnfStyle w:val="000000100000" w:firstRow="0" w:lastRow="0" w:firstColumn="0" w:lastColumn="0" w:oddVBand="0" w:evenVBand="0" w:oddHBand="1"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813" w:type="dxa"/>
            <w:vMerge w:val="restart"/>
            <w:tcBorders>
              <w:right w:val="single" w:sz="4" w:space="0" w:color="auto"/>
            </w:tcBorders>
            <w:hideMark/>
          </w:tcPr>
          <w:p w:rsidR="00D94DBD" w:rsidRDefault="00D94DBD" w:rsidP="004233C1">
            <w:pPr>
              <w:jc w:val="center"/>
              <w:rPr>
                <w:rFonts w:ascii="Times New Roman" w:eastAsia="Times New Roman" w:hAnsi="Times New Roman"/>
                <w:sz w:val="24"/>
              </w:rPr>
            </w:pPr>
            <w:r>
              <w:rPr>
                <w:rFonts w:ascii="Times New Roman" w:eastAsia="Times New Roman" w:hAnsi="Times New Roman"/>
                <w:sz w:val="24"/>
              </w:rPr>
              <w:t>1</w:t>
            </w:r>
          </w:p>
        </w:tc>
        <w:tc>
          <w:tcPr>
            <w:tcW w:w="807" w:type="dxa"/>
            <w:vMerge w:val="restart"/>
            <w:tcBorders>
              <w:left w:val="single" w:sz="4" w:space="0" w:color="auto"/>
              <w:right w:val="single" w:sz="4" w:space="0" w:color="auto"/>
            </w:tcBorders>
          </w:tcPr>
          <w:p w:rsidR="00D94DBD" w:rsidRPr="00B224C6" w:rsidRDefault="00D94DBD"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sidRPr="00D94DBD">
              <w:rPr>
                <w:rFonts w:ascii="Times New Roman" w:eastAsia="Times New Roman" w:hAnsi="Times New Roman"/>
                <w:sz w:val="18"/>
              </w:rPr>
              <w:t>Normal RBC</w:t>
            </w:r>
          </w:p>
        </w:tc>
        <w:tc>
          <w:tcPr>
            <w:tcW w:w="990" w:type="dxa"/>
            <w:tcBorders>
              <w:left w:val="single" w:sz="4" w:space="0" w:color="auto"/>
              <w:right w:val="single" w:sz="4" w:space="0" w:color="auto"/>
            </w:tcBorders>
          </w:tcPr>
          <w:p w:rsidR="00D94DBD" w:rsidRPr="00BE0B0B" w:rsidRDefault="00D94DBD"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7"/>
                <w:szCs w:val="17"/>
              </w:rPr>
            </w:pPr>
            <w:r w:rsidRPr="00BE0B0B">
              <w:rPr>
                <w:rFonts w:ascii="Times New Roman" w:eastAsia="Times New Roman" w:hAnsi="Times New Roman"/>
                <w:sz w:val="17"/>
                <w:szCs w:val="17"/>
              </w:rPr>
              <w:t>Normocyte</w:t>
            </w:r>
          </w:p>
        </w:tc>
        <w:tc>
          <w:tcPr>
            <w:tcW w:w="1710" w:type="dxa"/>
            <w:tcBorders>
              <w:left w:val="single" w:sz="4" w:space="0" w:color="auto"/>
              <w:right w:val="single" w:sz="4" w:space="0" w:color="auto"/>
            </w:tcBorders>
          </w:tcPr>
          <w:p w:rsidR="00D94DBD" w:rsidRPr="00522B35" w:rsidRDefault="00D94DBD" w:rsidP="00D94D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522B35">
              <w:rPr>
                <w:rFonts w:ascii="Times New Roman" w:eastAsia="Times New Roman" w:hAnsi="Times New Roman" w:cs="Times New Roman"/>
                <w:color w:val="000000" w:themeColor="text1"/>
                <w:sz w:val="18"/>
                <w:szCs w:val="18"/>
              </w:rPr>
              <w:t>Normal, mature red blood cell with a mean cell volume within the reference</w:t>
            </w:r>
          </w:p>
          <w:p w:rsidR="00D94DBD" w:rsidRPr="00522B35" w:rsidRDefault="00D94DBD" w:rsidP="00D94D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522B35">
              <w:rPr>
                <w:rFonts w:ascii="Times New Roman" w:eastAsia="Times New Roman" w:hAnsi="Times New Roman" w:cs="Times New Roman"/>
                <w:color w:val="000000" w:themeColor="text1"/>
                <w:sz w:val="18"/>
                <w:szCs w:val="18"/>
              </w:rPr>
              <w:t>interval.</w:t>
            </w:r>
          </w:p>
        </w:tc>
        <w:tc>
          <w:tcPr>
            <w:tcW w:w="1800" w:type="dxa"/>
            <w:tcBorders>
              <w:left w:val="single" w:sz="4" w:space="0" w:color="auto"/>
              <w:right w:val="nil"/>
            </w:tcBorders>
          </w:tcPr>
          <w:p w:rsidR="00D94DBD" w:rsidRPr="00522B35" w:rsidRDefault="00D94DBD" w:rsidP="00D94D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p>
        </w:tc>
      </w:tr>
      <w:tr w:rsidR="00D94DBD" w:rsidTr="00522B35">
        <w:trPr>
          <w:trHeight w:val="584"/>
          <w:jc w:val="center"/>
        </w:trPr>
        <w:tc>
          <w:tcPr>
            <w:cnfStyle w:val="001000000000" w:firstRow="0" w:lastRow="0" w:firstColumn="1" w:lastColumn="0" w:oddVBand="0" w:evenVBand="0" w:oddHBand="0" w:evenHBand="0" w:firstRowFirstColumn="0" w:firstRowLastColumn="0" w:lastRowFirstColumn="0" w:lastRowLastColumn="0"/>
            <w:tcW w:w="813" w:type="dxa"/>
            <w:vMerge/>
            <w:tcBorders>
              <w:right w:val="single" w:sz="4" w:space="0" w:color="auto"/>
            </w:tcBorders>
          </w:tcPr>
          <w:p w:rsidR="00D94DBD" w:rsidRDefault="00D94DBD" w:rsidP="004233C1">
            <w:pPr>
              <w:jc w:val="center"/>
              <w:rPr>
                <w:rFonts w:ascii="Times New Roman" w:eastAsia="Times New Roman" w:hAnsi="Times New Roman"/>
                <w:sz w:val="24"/>
              </w:rPr>
            </w:pPr>
          </w:p>
        </w:tc>
        <w:tc>
          <w:tcPr>
            <w:tcW w:w="807" w:type="dxa"/>
            <w:vMerge/>
            <w:tcBorders>
              <w:left w:val="single" w:sz="4" w:space="0" w:color="auto"/>
              <w:right w:val="single" w:sz="4" w:space="0" w:color="auto"/>
            </w:tcBorders>
          </w:tcPr>
          <w:p w:rsidR="00D94DBD" w:rsidRPr="00D94DBD" w:rsidRDefault="00D94DBD"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8"/>
              </w:rPr>
            </w:pPr>
          </w:p>
        </w:tc>
        <w:tc>
          <w:tcPr>
            <w:tcW w:w="99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94DBD" w:rsidRPr="00BE0B0B" w:rsidRDefault="00D94DBD"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7"/>
                <w:szCs w:val="17"/>
              </w:rPr>
            </w:pPr>
            <w:r w:rsidRPr="00BE0B0B">
              <w:rPr>
                <w:rFonts w:ascii="Times New Roman" w:eastAsia="Times New Roman" w:hAnsi="Times New Roman"/>
                <w:sz w:val="17"/>
                <w:szCs w:val="17"/>
              </w:rPr>
              <w:t>Microcyte</w:t>
            </w:r>
          </w:p>
        </w:tc>
        <w:tc>
          <w:tcPr>
            <w:tcW w:w="1710" w:type="dxa"/>
            <w:tcBorders>
              <w:left w:val="single" w:sz="4" w:space="0" w:color="auto"/>
              <w:right w:val="single" w:sz="4" w:space="0" w:color="auto"/>
            </w:tcBorders>
          </w:tcPr>
          <w:p w:rsidR="00D94DBD" w:rsidRPr="00522B35" w:rsidRDefault="00D94DBD" w:rsidP="00D94D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522B35">
              <w:rPr>
                <w:rFonts w:ascii="Times New Roman" w:eastAsia="Times New Roman" w:hAnsi="Times New Roman" w:cs="Times New Roman"/>
                <w:color w:val="000000" w:themeColor="text1"/>
                <w:sz w:val="18"/>
                <w:szCs w:val="18"/>
              </w:rPr>
              <w:t>Smaller than a normal cell</w:t>
            </w:r>
            <w:r w:rsidRPr="00522B35">
              <w:rPr>
                <w:rFonts w:ascii="Times New Roman" w:eastAsia="Times New Roman" w:hAnsi="Times New Roman" w:cs="Times New Roman"/>
                <w:color w:val="000000" w:themeColor="text1"/>
                <w:sz w:val="18"/>
                <w:szCs w:val="18"/>
              </w:rPr>
              <w:t xml:space="preserve"> (&lt;6.5micro)</w:t>
            </w:r>
            <w:r w:rsidRPr="00522B35">
              <w:rPr>
                <w:rFonts w:ascii="Times New Roman" w:eastAsia="Times New Roman" w:hAnsi="Times New Roman" w:cs="Times New Roman"/>
                <w:color w:val="000000" w:themeColor="text1"/>
                <w:sz w:val="18"/>
                <w:szCs w:val="18"/>
              </w:rPr>
              <w:t xml:space="preserve">; mean corpuscular volume usually &lt;80 </w:t>
            </w:r>
            <w:proofErr w:type="spellStart"/>
            <w:r w:rsidRPr="00522B35">
              <w:rPr>
                <w:rFonts w:ascii="Times New Roman" w:eastAsia="Times New Roman" w:hAnsi="Times New Roman" w:cs="Times New Roman"/>
                <w:color w:val="000000" w:themeColor="text1"/>
                <w:sz w:val="18"/>
                <w:szCs w:val="18"/>
              </w:rPr>
              <w:t>fL</w:t>
            </w:r>
            <w:proofErr w:type="spellEnd"/>
            <w:r w:rsidRPr="00522B35">
              <w:rPr>
                <w:rFonts w:ascii="Times New Roman" w:eastAsia="Times New Roman" w:hAnsi="Times New Roman" w:cs="Times New Roman"/>
                <w:color w:val="000000" w:themeColor="text1"/>
                <w:sz w:val="18"/>
                <w:szCs w:val="18"/>
              </w:rPr>
              <w:t>; has a central</w:t>
            </w:r>
          </w:p>
          <w:p w:rsidR="00D94DBD" w:rsidRPr="00522B35" w:rsidRDefault="00D94DBD" w:rsidP="00D94D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522B35">
              <w:rPr>
                <w:rFonts w:ascii="Times New Roman" w:eastAsia="Times New Roman" w:hAnsi="Times New Roman" w:cs="Times New Roman"/>
                <w:color w:val="000000" w:themeColor="text1"/>
                <w:sz w:val="18"/>
                <w:szCs w:val="18"/>
              </w:rPr>
              <w:t>pallor; normochromic or hypochromic</w:t>
            </w:r>
          </w:p>
        </w:tc>
        <w:tc>
          <w:tcPr>
            <w:tcW w:w="1800" w:type="dxa"/>
            <w:tcBorders>
              <w:left w:val="single" w:sz="4" w:space="0" w:color="auto"/>
              <w:right w:val="nil"/>
            </w:tcBorders>
          </w:tcPr>
          <w:p w:rsidR="00522B35" w:rsidRP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lang w:val="en-US" w:eastAsia="en-US"/>
              </w:rPr>
            </w:pPr>
            <w:r w:rsidRPr="00522B35">
              <w:rPr>
                <w:rFonts w:ascii="Cambria Math" w:eastAsiaTheme="minorHAnsi" w:hAnsi="Cambria Math" w:cs="Cambria Math"/>
                <w:color w:val="DCA728"/>
                <w:sz w:val="18"/>
                <w:szCs w:val="18"/>
                <w:lang w:val="en-US" w:eastAsia="en-US"/>
              </w:rPr>
              <w:t>◗</w:t>
            </w:r>
            <w:r w:rsidRPr="00522B35">
              <w:rPr>
                <w:rFonts w:ascii="Times New Roman" w:eastAsiaTheme="minorHAnsi" w:hAnsi="Times New Roman" w:cs="Times New Roman"/>
                <w:color w:val="DCA728"/>
                <w:sz w:val="18"/>
                <w:szCs w:val="18"/>
                <w:lang w:val="en-US" w:eastAsia="en-US"/>
              </w:rPr>
              <w:t xml:space="preserve"> </w:t>
            </w:r>
            <w:r w:rsidRPr="00522B35">
              <w:rPr>
                <w:rFonts w:ascii="Times New Roman" w:eastAsiaTheme="minorHAnsi" w:hAnsi="Times New Roman" w:cs="Times New Roman"/>
                <w:color w:val="000000"/>
                <w:sz w:val="18"/>
                <w:szCs w:val="18"/>
                <w:lang w:val="en-US" w:eastAsia="en-US"/>
              </w:rPr>
              <w:t>Iron deficiency anemia</w:t>
            </w:r>
          </w:p>
          <w:p w:rsidR="00522B35" w:rsidRP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lang w:val="en-US" w:eastAsia="en-US"/>
              </w:rPr>
            </w:pPr>
            <w:r w:rsidRPr="00522B35">
              <w:rPr>
                <w:rFonts w:ascii="Cambria Math" w:eastAsiaTheme="minorHAnsi" w:hAnsi="Cambria Math" w:cs="Cambria Math"/>
                <w:color w:val="DCA728"/>
                <w:sz w:val="18"/>
                <w:szCs w:val="18"/>
                <w:lang w:val="en-US" w:eastAsia="en-US"/>
              </w:rPr>
              <w:t>◗</w:t>
            </w:r>
            <w:r w:rsidRPr="00522B35">
              <w:rPr>
                <w:rFonts w:ascii="Times New Roman" w:eastAsiaTheme="minorHAnsi" w:hAnsi="Times New Roman" w:cs="Times New Roman"/>
                <w:color w:val="DCA728"/>
                <w:sz w:val="18"/>
                <w:szCs w:val="18"/>
                <w:lang w:val="en-US" w:eastAsia="en-US"/>
              </w:rPr>
              <w:t xml:space="preserve"> </w:t>
            </w:r>
            <w:proofErr w:type="spellStart"/>
            <w:r w:rsidRPr="00522B35">
              <w:rPr>
                <w:rFonts w:ascii="Times New Roman" w:eastAsiaTheme="minorHAnsi" w:hAnsi="Times New Roman" w:cs="Times New Roman"/>
                <w:color w:val="000000"/>
                <w:sz w:val="18"/>
                <w:szCs w:val="18"/>
                <w:lang w:val="en-US" w:eastAsia="en-US"/>
              </w:rPr>
              <w:t>Thalassemias</w:t>
            </w:r>
            <w:proofErr w:type="spellEnd"/>
          </w:p>
          <w:p w:rsidR="00522B35" w:rsidRP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lang w:val="en-US" w:eastAsia="en-US"/>
              </w:rPr>
            </w:pPr>
            <w:r w:rsidRPr="00522B35">
              <w:rPr>
                <w:rFonts w:ascii="Cambria Math" w:eastAsiaTheme="minorHAnsi" w:hAnsi="Cambria Math" w:cs="Cambria Math"/>
                <w:color w:val="DCA728"/>
                <w:sz w:val="18"/>
                <w:szCs w:val="18"/>
                <w:lang w:val="en-US" w:eastAsia="en-US"/>
              </w:rPr>
              <w:t>◗</w:t>
            </w:r>
            <w:r w:rsidRPr="00522B35">
              <w:rPr>
                <w:rFonts w:ascii="Times New Roman" w:eastAsiaTheme="minorHAnsi" w:hAnsi="Times New Roman" w:cs="Times New Roman"/>
                <w:color w:val="DCA728"/>
                <w:sz w:val="18"/>
                <w:szCs w:val="18"/>
                <w:lang w:val="en-US" w:eastAsia="en-US"/>
              </w:rPr>
              <w:t xml:space="preserve"> </w:t>
            </w:r>
            <w:r w:rsidRPr="00522B35">
              <w:rPr>
                <w:rFonts w:ascii="Times New Roman" w:eastAsiaTheme="minorHAnsi" w:hAnsi="Times New Roman" w:cs="Times New Roman"/>
                <w:color w:val="000000"/>
                <w:sz w:val="18"/>
                <w:szCs w:val="18"/>
                <w:lang w:val="en-US" w:eastAsia="en-US"/>
              </w:rPr>
              <w:t>Lead poisoning</w:t>
            </w:r>
          </w:p>
          <w:p w:rsidR="00522B35" w:rsidRP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lang w:val="en-US" w:eastAsia="en-US"/>
              </w:rPr>
            </w:pPr>
            <w:r w:rsidRPr="00522B35">
              <w:rPr>
                <w:rFonts w:ascii="Cambria Math" w:eastAsiaTheme="minorHAnsi" w:hAnsi="Cambria Math" w:cs="Cambria Math"/>
                <w:color w:val="DCA728"/>
                <w:sz w:val="18"/>
                <w:szCs w:val="18"/>
                <w:lang w:val="en-US" w:eastAsia="en-US"/>
              </w:rPr>
              <w:t>◗</w:t>
            </w:r>
            <w:r w:rsidRPr="00522B35">
              <w:rPr>
                <w:rFonts w:ascii="Times New Roman" w:eastAsiaTheme="minorHAnsi" w:hAnsi="Times New Roman" w:cs="Times New Roman"/>
                <w:color w:val="DCA728"/>
                <w:sz w:val="18"/>
                <w:szCs w:val="18"/>
                <w:lang w:val="en-US" w:eastAsia="en-US"/>
              </w:rPr>
              <w:t xml:space="preserve"> </w:t>
            </w:r>
            <w:r w:rsidRPr="00522B35">
              <w:rPr>
                <w:rFonts w:ascii="Times New Roman" w:eastAsiaTheme="minorHAnsi" w:hAnsi="Times New Roman" w:cs="Times New Roman"/>
                <w:color w:val="000000"/>
                <w:sz w:val="18"/>
                <w:szCs w:val="18"/>
                <w:lang w:val="en-US" w:eastAsia="en-US"/>
              </w:rPr>
              <w:t>Anemia of chronic disease</w:t>
            </w:r>
          </w:p>
          <w:p w:rsidR="00D94DBD" w:rsidRPr="00522B35" w:rsidRDefault="00522B35" w:rsidP="00522B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522B35">
              <w:rPr>
                <w:rFonts w:ascii="Cambria Math" w:eastAsiaTheme="minorHAnsi" w:hAnsi="Cambria Math" w:cs="Cambria Math"/>
                <w:color w:val="DCA728"/>
                <w:sz w:val="18"/>
                <w:szCs w:val="18"/>
                <w:lang w:val="en-US" w:eastAsia="en-US"/>
              </w:rPr>
              <w:t>◗</w:t>
            </w:r>
            <w:r w:rsidRPr="00522B35">
              <w:rPr>
                <w:rFonts w:ascii="Times New Roman" w:eastAsiaTheme="minorHAnsi" w:hAnsi="Times New Roman" w:cs="Times New Roman"/>
                <w:color w:val="DCA728"/>
                <w:sz w:val="18"/>
                <w:szCs w:val="18"/>
                <w:lang w:val="en-US" w:eastAsia="en-US"/>
              </w:rPr>
              <w:t xml:space="preserve"> </w:t>
            </w:r>
            <w:r w:rsidRPr="00522B35">
              <w:rPr>
                <w:rFonts w:ascii="Times New Roman" w:eastAsiaTheme="minorHAnsi" w:hAnsi="Times New Roman" w:cs="Times New Roman"/>
                <w:color w:val="000000"/>
                <w:sz w:val="18"/>
                <w:szCs w:val="18"/>
                <w:lang w:val="en-US" w:eastAsia="en-US"/>
              </w:rPr>
              <w:t>Sideroblastic anemia</w:t>
            </w:r>
          </w:p>
        </w:tc>
      </w:tr>
      <w:tr w:rsidR="00D94DBD" w:rsidTr="00522B35">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813" w:type="dxa"/>
            <w:vMerge/>
            <w:tcBorders>
              <w:right w:val="single" w:sz="4" w:space="0" w:color="auto"/>
            </w:tcBorders>
          </w:tcPr>
          <w:p w:rsidR="00D94DBD" w:rsidRDefault="00D94DBD" w:rsidP="004233C1">
            <w:pPr>
              <w:jc w:val="center"/>
              <w:rPr>
                <w:rFonts w:ascii="Times New Roman" w:eastAsia="Times New Roman" w:hAnsi="Times New Roman"/>
                <w:sz w:val="24"/>
              </w:rPr>
            </w:pPr>
          </w:p>
        </w:tc>
        <w:tc>
          <w:tcPr>
            <w:tcW w:w="807" w:type="dxa"/>
            <w:vMerge/>
            <w:tcBorders>
              <w:left w:val="single" w:sz="4" w:space="0" w:color="auto"/>
              <w:right w:val="single" w:sz="4" w:space="0" w:color="auto"/>
            </w:tcBorders>
          </w:tcPr>
          <w:p w:rsidR="00D94DBD" w:rsidRPr="00D94DBD" w:rsidRDefault="00D94DBD"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8"/>
              </w:rPr>
            </w:pPr>
          </w:p>
        </w:tc>
        <w:tc>
          <w:tcPr>
            <w:tcW w:w="990" w:type="dxa"/>
            <w:tcBorders>
              <w:left w:val="single" w:sz="4" w:space="0" w:color="auto"/>
              <w:right w:val="single" w:sz="4" w:space="0" w:color="auto"/>
            </w:tcBorders>
          </w:tcPr>
          <w:p w:rsidR="00D94DBD" w:rsidRPr="00BE0B0B" w:rsidRDefault="00D94DBD"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7"/>
                <w:szCs w:val="17"/>
              </w:rPr>
            </w:pPr>
            <w:r w:rsidRPr="00BE0B0B">
              <w:rPr>
                <w:rFonts w:ascii="Times New Roman" w:eastAsia="Times New Roman" w:hAnsi="Times New Roman"/>
                <w:sz w:val="17"/>
                <w:szCs w:val="17"/>
              </w:rPr>
              <w:t>Macrocyte</w:t>
            </w:r>
          </w:p>
        </w:tc>
        <w:tc>
          <w:tcPr>
            <w:tcW w:w="1710" w:type="dxa"/>
            <w:tcBorders>
              <w:left w:val="single" w:sz="4" w:space="0" w:color="auto"/>
              <w:right w:val="single" w:sz="4" w:space="0" w:color="auto"/>
            </w:tcBorders>
          </w:tcPr>
          <w:p w:rsidR="00522B35" w:rsidRP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18"/>
                <w:szCs w:val="18"/>
                <w:lang w:val="en-US" w:eastAsia="en-US"/>
              </w:rPr>
            </w:pPr>
            <w:r w:rsidRPr="00522B35">
              <w:rPr>
                <w:rFonts w:ascii="Times New Roman" w:eastAsiaTheme="minorHAnsi" w:hAnsi="Times New Roman" w:cs="Times New Roman"/>
                <w:sz w:val="18"/>
                <w:szCs w:val="18"/>
                <w:lang w:val="en-US" w:eastAsia="en-US"/>
              </w:rPr>
              <w:t>Large cell</w:t>
            </w:r>
            <w:r>
              <w:rPr>
                <w:rFonts w:ascii="Times New Roman" w:eastAsiaTheme="minorHAnsi" w:hAnsi="Times New Roman" w:cs="Times New Roman"/>
                <w:sz w:val="18"/>
                <w:szCs w:val="18"/>
                <w:lang w:val="en-US" w:eastAsia="en-US"/>
              </w:rPr>
              <w:t xml:space="preserve"> (&gt;7.8micro)</w:t>
            </w:r>
            <w:r w:rsidRPr="00522B35">
              <w:rPr>
                <w:rFonts w:ascii="Times New Roman" w:eastAsiaTheme="minorHAnsi" w:hAnsi="Times New Roman" w:cs="Times New Roman"/>
                <w:sz w:val="18"/>
                <w:szCs w:val="18"/>
                <w:lang w:val="en-US" w:eastAsia="en-US"/>
              </w:rPr>
              <w:t xml:space="preserve">, mean corpuscular volume usually &gt;100 </w:t>
            </w:r>
            <w:proofErr w:type="spellStart"/>
            <w:r w:rsidRPr="00522B35">
              <w:rPr>
                <w:rFonts w:ascii="Times New Roman" w:eastAsiaTheme="minorHAnsi" w:hAnsi="Times New Roman" w:cs="Times New Roman"/>
                <w:sz w:val="18"/>
                <w:szCs w:val="18"/>
                <w:lang w:val="en-US" w:eastAsia="en-US"/>
              </w:rPr>
              <w:t>fL</w:t>
            </w:r>
            <w:proofErr w:type="spellEnd"/>
            <w:r w:rsidRPr="00522B35">
              <w:rPr>
                <w:rFonts w:ascii="Times New Roman" w:eastAsiaTheme="minorHAnsi" w:hAnsi="Times New Roman" w:cs="Times New Roman"/>
                <w:sz w:val="18"/>
                <w:szCs w:val="18"/>
                <w:lang w:val="en-US" w:eastAsia="en-US"/>
              </w:rPr>
              <w:t>; usually normochromic; may</w:t>
            </w:r>
          </w:p>
          <w:p w:rsidR="00D94DBD" w:rsidRPr="00522B35" w:rsidRDefault="00522B35" w:rsidP="00522B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sidRPr="00522B35">
              <w:rPr>
                <w:rFonts w:ascii="Times New Roman" w:eastAsiaTheme="minorHAnsi" w:hAnsi="Times New Roman" w:cs="Times New Roman"/>
                <w:sz w:val="18"/>
                <w:szCs w:val="18"/>
                <w:lang w:val="en-US" w:eastAsia="en-US"/>
              </w:rPr>
              <w:t>be round or oval; cytoplasm is pink-red</w:t>
            </w:r>
          </w:p>
        </w:tc>
        <w:tc>
          <w:tcPr>
            <w:tcW w:w="1800" w:type="dxa"/>
            <w:tcBorders>
              <w:left w:val="single" w:sz="4" w:space="0" w:color="auto"/>
              <w:right w:val="nil"/>
            </w:tcBorders>
          </w:tcPr>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Liver disease (round macrocytes seen)</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Megaloblastic anemias (oval macrocytes seen)</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Myelodysplastic syndrome</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Acute blood loss</w:t>
            </w:r>
          </w:p>
          <w:p w:rsidR="00D94DBD" w:rsidRPr="00522B35" w:rsidRDefault="00522B35" w:rsidP="00522B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Chemotherapy</w:t>
            </w:r>
          </w:p>
        </w:tc>
      </w:tr>
      <w:tr w:rsidR="00D94DBD" w:rsidTr="00522B35">
        <w:trPr>
          <w:jc w:val="center"/>
        </w:trPr>
        <w:tc>
          <w:tcPr>
            <w:cnfStyle w:val="001000000000" w:firstRow="0" w:lastRow="0" w:firstColumn="1" w:lastColumn="0" w:oddVBand="0" w:evenVBand="0" w:oddHBand="0" w:evenHBand="0" w:firstRowFirstColumn="0" w:firstRowLastColumn="0" w:lastRowFirstColumn="0" w:lastRowLastColumn="0"/>
            <w:tcW w:w="813" w:type="dxa"/>
            <w:tcBorders>
              <w:top w:val="single" w:sz="4" w:space="0" w:color="7F7F7F" w:themeColor="text1" w:themeTint="80"/>
              <w:bottom w:val="single" w:sz="4" w:space="0" w:color="7F7F7F" w:themeColor="text1" w:themeTint="80"/>
              <w:right w:val="single" w:sz="4" w:space="0" w:color="auto"/>
            </w:tcBorders>
            <w:hideMark/>
          </w:tcPr>
          <w:p w:rsidR="00D94DBD" w:rsidRDefault="00D94DBD" w:rsidP="004233C1">
            <w:pPr>
              <w:jc w:val="center"/>
              <w:rPr>
                <w:rFonts w:ascii="Times New Roman" w:eastAsia="Times New Roman" w:hAnsi="Times New Roman"/>
                <w:sz w:val="24"/>
              </w:rPr>
            </w:pPr>
            <w:r>
              <w:rPr>
                <w:rFonts w:ascii="Times New Roman" w:eastAsia="Times New Roman" w:hAnsi="Times New Roman"/>
                <w:sz w:val="24"/>
              </w:rPr>
              <w:t>2</w:t>
            </w:r>
          </w:p>
        </w:tc>
        <w:tc>
          <w:tcPr>
            <w:tcW w:w="1797"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D94DBD" w:rsidRPr="00B224C6" w:rsidRDefault="00D94DBD"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Echinocytes (Burr Cell)</w:t>
            </w:r>
          </w:p>
        </w:tc>
        <w:tc>
          <w:tcPr>
            <w:tcW w:w="1710" w:type="dxa"/>
            <w:tcBorders>
              <w:left w:val="single" w:sz="4" w:space="0" w:color="auto"/>
              <w:right w:val="single" w:sz="4" w:space="0" w:color="auto"/>
            </w:tcBorders>
          </w:tcPr>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sz w:val="18"/>
                <w:szCs w:val="18"/>
                <w:lang w:val="en-US" w:eastAsia="en-US"/>
              </w:rPr>
            </w:pPr>
            <w:r>
              <w:rPr>
                <w:rFonts w:ascii="ITCGaramondStd-Bk" w:eastAsiaTheme="minorHAnsi" w:hAnsi="ITCGaramondStd-Bk" w:cs="ITCGaramondStd-Bk"/>
                <w:sz w:val="18"/>
                <w:szCs w:val="18"/>
                <w:lang w:val="en-US" w:eastAsia="en-US"/>
              </w:rPr>
              <w:t>Cell with evenly distributed, short spicules; the spicules have a blunt end;</w:t>
            </w:r>
          </w:p>
          <w:p w:rsidR="00D94DBD" w:rsidRPr="00522B35" w:rsidRDefault="00522B35" w:rsidP="00522B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ITCGaramondStd-Bk" w:eastAsiaTheme="minorHAnsi" w:hAnsi="ITCGaramondStd-Bk" w:cs="ITCGaramondStd-Bk"/>
                <w:sz w:val="18"/>
                <w:szCs w:val="18"/>
                <w:lang w:val="en-US" w:eastAsia="en-US"/>
              </w:rPr>
              <w:t>retains central pallor</w:t>
            </w:r>
          </w:p>
        </w:tc>
        <w:tc>
          <w:tcPr>
            <w:tcW w:w="1800" w:type="dxa"/>
            <w:tcBorders>
              <w:top w:val="single" w:sz="4" w:space="0" w:color="7F7F7F" w:themeColor="text1" w:themeTint="80"/>
              <w:left w:val="single" w:sz="4" w:space="0" w:color="auto"/>
              <w:bottom w:val="single" w:sz="4" w:space="0" w:color="7F7F7F" w:themeColor="text1" w:themeTint="80"/>
              <w:right w:val="nil"/>
            </w:tcBorders>
          </w:tcPr>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Slow drying in high humidity</w:t>
            </w:r>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Renal insufficiency</w:t>
            </w:r>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Pyruvate kinase deficiency</w:t>
            </w:r>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Stored blood</w:t>
            </w:r>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Severe dehydration</w:t>
            </w:r>
          </w:p>
          <w:p w:rsidR="00D94DBD" w:rsidRDefault="00522B35" w:rsidP="00522B35">
            <w:pPr>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Burns</w:t>
            </w:r>
          </w:p>
          <w:p w:rsidR="00522B35" w:rsidRDefault="00522B35" w:rsidP="00522B35">
            <w:pPr>
              <w:cnfStyle w:val="000000000000" w:firstRow="0" w:lastRow="0" w:firstColumn="0" w:lastColumn="0" w:oddVBand="0" w:evenVBand="0" w:oddHBand="0" w:evenHBand="0" w:firstRowFirstColumn="0" w:firstRowLastColumn="0" w:lastRowFirstColumn="0" w:lastRowLastColumn="0"/>
              <w:rPr>
                <w:rFonts w:ascii="AdvOT8b7a9ecc" w:eastAsiaTheme="minorHAnsi" w:hAnsi="AdvOT8b7a9ecc" w:cs="AdvOT8b7a9ecc"/>
                <w:sz w:val="18"/>
                <w:szCs w:val="18"/>
                <w:lang w:val="en-US" w:eastAsia="en-US"/>
              </w:rPr>
            </w:pPr>
            <w:r>
              <w:rPr>
                <w:rFonts w:ascii="Cambria Math" w:eastAsiaTheme="minorHAnsi" w:hAnsi="Cambria Math" w:cs="Cambria Math"/>
                <w:color w:val="DCA728"/>
                <w:sz w:val="14"/>
                <w:szCs w:val="14"/>
                <w:lang w:val="en-US" w:eastAsia="en-US"/>
              </w:rPr>
              <w:t>◗</w:t>
            </w:r>
            <w:r>
              <w:rPr>
                <w:rFonts w:ascii="AdvOT8b7a9ecc" w:eastAsiaTheme="minorHAnsi" w:hAnsi="AdvOT8b7a9ecc" w:cs="AdvOT8b7a9ecc"/>
                <w:sz w:val="18"/>
                <w:szCs w:val="18"/>
                <w:lang w:val="en-US" w:eastAsia="en-US"/>
              </w:rPr>
              <w:t>Uremia</w:t>
            </w:r>
          </w:p>
          <w:p w:rsidR="00522B35" w:rsidRDefault="00522B35" w:rsidP="00522B35">
            <w:pPr>
              <w:cnfStyle w:val="000000000000" w:firstRow="0" w:lastRow="0" w:firstColumn="0" w:lastColumn="0" w:oddVBand="0" w:evenVBand="0" w:oddHBand="0" w:evenHBand="0" w:firstRowFirstColumn="0" w:firstRowLastColumn="0" w:lastRowFirstColumn="0" w:lastRowLastColumn="0"/>
              <w:rPr>
                <w:rFonts w:ascii="AdvOT8b7a9ecc" w:eastAsiaTheme="minorHAnsi" w:hAnsi="AdvOT8b7a9ecc" w:cs="AdvOT8b7a9ecc"/>
                <w:sz w:val="18"/>
                <w:szCs w:val="18"/>
                <w:lang w:val="en-US" w:eastAsia="en-US"/>
              </w:rPr>
            </w:pPr>
            <w:r>
              <w:rPr>
                <w:rFonts w:ascii="Cambria Math" w:eastAsiaTheme="minorHAnsi" w:hAnsi="Cambria Math" w:cs="Cambria Math"/>
                <w:color w:val="DCA728"/>
                <w:sz w:val="14"/>
                <w:szCs w:val="14"/>
                <w:lang w:val="en-US" w:eastAsia="en-US"/>
              </w:rPr>
              <w:t>◗</w:t>
            </w:r>
            <w:r>
              <w:rPr>
                <w:rFonts w:ascii="AdvOT8b7a9ecc" w:eastAsiaTheme="minorHAnsi" w:hAnsi="AdvOT8b7a9ecc" w:cs="AdvOT8b7a9ecc"/>
                <w:sz w:val="18"/>
                <w:szCs w:val="18"/>
                <w:lang w:val="en-US" w:eastAsia="en-US"/>
              </w:rPr>
              <w:t>microangiopathic hemolytic anemia</w:t>
            </w:r>
          </w:p>
          <w:p w:rsidR="00522B35" w:rsidRPr="00522B35" w:rsidRDefault="00522B35" w:rsidP="00522B35">
            <w:pPr>
              <w:cnfStyle w:val="000000000000" w:firstRow="0" w:lastRow="0" w:firstColumn="0" w:lastColumn="0" w:oddVBand="0" w:evenVBand="0" w:oddHBand="0" w:evenHBand="0" w:firstRowFirstColumn="0" w:firstRowLastColumn="0" w:lastRowFirstColumn="0" w:lastRowLastColumn="0"/>
              <w:rPr>
                <w:rFonts w:ascii="AdvOT8b7a9ecc" w:eastAsiaTheme="minorHAnsi" w:hAnsi="AdvOT8b7a9ecc" w:cs="AdvOT8b7a9ecc"/>
                <w:sz w:val="18"/>
                <w:szCs w:val="18"/>
                <w:lang w:val="en-US" w:eastAsia="en-US"/>
              </w:rPr>
            </w:pPr>
            <w:r>
              <w:rPr>
                <w:rFonts w:ascii="Cambria Math" w:eastAsiaTheme="minorHAnsi" w:hAnsi="Cambria Math" w:cs="Cambria Math"/>
                <w:color w:val="DCA728"/>
                <w:sz w:val="14"/>
                <w:szCs w:val="14"/>
                <w:lang w:val="en-US" w:eastAsia="en-US"/>
              </w:rPr>
              <w:t>◗</w:t>
            </w:r>
            <w:r>
              <w:rPr>
                <w:rFonts w:ascii="AdvOT8b7a9ecc" w:eastAsiaTheme="minorHAnsi" w:hAnsi="AdvOT8b7a9ecc" w:cs="AdvOT8b7a9ecc"/>
                <w:sz w:val="18"/>
                <w:szCs w:val="18"/>
                <w:lang w:val="en-US" w:eastAsia="en-US"/>
              </w:rPr>
              <w:t>neonates</w:t>
            </w:r>
          </w:p>
        </w:tc>
      </w:tr>
      <w:tr w:rsidR="00D94DBD" w:rsidTr="00522B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3" w:type="dxa"/>
            <w:tcBorders>
              <w:right w:val="single" w:sz="4" w:space="0" w:color="auto"/>
            </w:tcBorders>
            <w:hideMark/>
          </w:tcPr>
          <w:p w:rsidR="00D94DBD" w:rsidRDefault="00D94DBD" w:rsidP="004233C1">
            <w:pPr>
              <w:jc w:val="center"/>
              <w:rPr>
                <w:rFonts w:ascii="Times New Roman" w:eastAsia="Times New Roman" w:hAnsi="Times New Roman"/>
                <w:sz w:val="24"/>
              </w:rPr>
            </w:pPr>
            <w:r>
              <w:rPr>
                <w:rFonts w:ascii="Times New Roman" w:eastAsia="Times New Roman" w:hAnsi="Times New Roman"/>
                <w:sz w:val="24"/>
              </w:rPr>
              <w:t>3</w:t>
            </w:r>
          </w:p>
        </w:tc>
        <w:tc>
          <w:tcPr>
            <w:tcW w:w="1797" w:type="dxa"/>
            <w:gridSpan w:val="2"/>
            <w:tcBorders>
              <w:left w:val="single" w:sz="4" w:space="0" w:color="auto"/>
              <w:right w:val="single" w:sz="4" w:space="0" w:color="auto"/>
            </w:tcBorders>
          </w:tcPr>
          <w:p w:rsidR="00D94DBD" w:rsidRPr="00B224C6" w:rsidRDefault="00D94DBD"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Elliptocytes (Elongated)</w:t>
            </w:r>
          </w:p>
        </w:tc>
        <w:tc>
          <w:tcPr>
            <w:tcW w:w="1710" w:type="dxa"/>
            <w:tcBorders>
              <w:left w:val="single" w:sz="4" w:space="0" w:color="auto"/>
              <w:right w:val="single" w:sz="4" w:space="0" w:color="auto"/>
            </w:tcBorders>
          </w:tcPr>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sz w:val="18"/>
                <w:szCs w:val="18"/>
                <w:lang w:val="en-US" w:eastAsia="en-US"/>
              </w:rPr>
            </w:pPr>
            <w:r>
              <w:rPr>
                <w:rFonts w:ascii="ITCGaramondStd-Bk" w:eastAsiaTheme="minorHAnsi" w:hAnsi="ITCGaramondStd-Bk" w:cs="ITCGaramondStd-Bk"/>
                <w:sz w:val="18"/>
                <w:szCs w:val="18"/>
                <w:lang w:val="en-US" w:eastAsia="en-US"/>
              </w:rPr>
              <w:t>Oval-shaped cell (may be slightly egg, rod, or pencil shaped); hemoglobin is</w:t>
            </w:r>
          </w:p>
          <w:p w:rsidR="00D94DBD" w:rsidRPr="00522B35" w:rsidRDefault="00522B35" w:rsidP="00522B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ITCGaramondStd-Bk" w:eastAsiaTheme="minorHAnsi" w:hAnsi="ITCGaramondStd-Bk" w:cs="ITCGaramondStd-Bk"/>
                <w:sz w:val="18"/>
                <w:szCs w:val="18"/>
                <w:lang w:val="en-US" w:eastAsia="en-US"/>
              </w:rPr>
              <w:t>concentrated at two ends; normal central pallor</w:t>
            </w:r>
          </w:p>
        </w:tc>
        <w:tc>
          <w:tcPr>
            <w:tcW w:w="1800" w:type="dxa"/>
            <w:tcBorders>
              <w:left w:val="single" w:sz="4" w:space="0" w:color="auto"/>
              <w:right w:val="nil"/>
            </w:tcBorders>
          </w:tcPr>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Hereditary elliptocytosis</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Iron deficiency anemia</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proofErr w:type="spellStart"/>
            <w:r>
              <w:rPr>
                <w:rFonts w:ascii="ITCGaramondStd-Bk" w:eastAsiaTheme="minorHAnsi" w:hAnsi="ITCGaramondStd-Bk" w:cs="ITCGaramondStd-Bk"/>
                <w:color w:val="000000"/>
                <w:sz w:val="18"/>
                <w:szCs w:val="18"/>
                <w:lang w:val="en-US" w:eastAsia="en-US"/>
              </w:rPr>
              <w:t>Myelophthisic</w:t>
            </w:r>
            <w:proofErr w:type="spellEnd"/>
            <w:r>
              <w:rPr>
                <w:rFonts w:ascii="ITCGaramondStd-Bk" w:eastAsiaTheme="minorHAnsi" w:hAnsi="ITCGaramondStd-Bk" w:cs="ITCGaramondStd-Bk"/>
                <w:color w:val="000000"/>
                <w:sz w:val="18"/>
                <w:szCs w:val="18"/>
                <w:lang w:val="en-US" w:eastAsia="en-US"/>
              </w:rPr>
              <w:t xml:space="preserve"> anemia</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Megaloblastic anemia</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Thalassemia</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Sideroblastic anemia</w:t>
            </w:r>
          </w:p>
          <w:p w:rsidR="00D94DBD" w:rsidRPr="00522B35" w:rsidRDefault="00522B35" w:rsidP="00522B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 xml:space="preserve">Congenital </w:t>
            </w:r>
            <w:proofErr w:type="spellStart"/>
            <w:r>
              <w:rPr>
                <w:rFonts w:ascii="ITCGaramondStd-Bk" w:eastAsiaTheme="minorHAnsi" w:hAnsi="ITCGaramondStd-Bk" w:cs="ITCGaramondStd-Bk"/>
                <w:color w:val="000000"/>
                <w:sz w:val="18"/>
                <w:szCs w:val="18"/>
                <w:lang w:val="en-US" w:eastAsia="en-US"/>
              </w:rPr>
              <w:t>dyserythropoietic</w:t>
            </w:r>
            <w:proofErr w:type="spellEnd"/>
            <w:r>
              <w:rPr>
                <w:rFonts w:ascii="ITCGaramondStd-Bk" w:eastAsiaTheme="minorHAnsi" w:hAnsi="ITCGaramondStd-Bk" w:cs="ITCGaramondStd-Bk"/>
                <w:color w:val="000000"/>
                <w:sz w:val="18"/>
                <w:szCs w:val="18"/>
                <w:lang w:val="en-US" w:eastAsia="en-US"/>
              </w:rPr>
              <w:t xml:space="preserve"> anemia</w:t>
            </w:r>
          </w:p>
        </w:tc>
      </w:tr>
      <w:tr w:rsidR="00D94DBD" w:rsidTr="00522B35">
        <w:trPr>
          <w:jc w:val="center"/>
        </w:trPr>
        <w:tc>
          <w:tcPr>
            <w:cnfStyle w:val="001000000000" w:firstRow="0" w:lastRow="0" w:firstColumn="1" w:lastColumn="0" w:oddVBand="0" w:evenVBand="0" w:oddHBand="0" w:evenHBand="0" w:firstRowFirstColumn="0" w:firstRowLastColumn="0" w:lastRowFirstColumn="0" w:lastRowLastColumn="0"/>
            <w:tcW w:w="813" w:type="dxa"/>
            <w:tcBorders>
              <w:top w:val="single" w:sz="4" w:space="0" w:color="7F7F7F" w:themeColor="text1" w:themeTint="80"/>
              <w:bottom w:val="single" w:sz="4" w:space="0" w:color="7F7F7F" w:themeColor="text1" w:themeTint="80"/>
              <w:right w:val="single" w:sz="4" w:space="0" w:color="auto"/>
            </w:tcBorders>
            <w:hideMark/>
          </w:tcPr>
          <w:p w:rsidR="00D94DBD" w:rsidRDefault="00D94DBD" w:rsidP="004233C1">
            <w:pPr>
              <w:jc w:val="center"/>
              <w:rPr>
                <w:rFonts w:ascii="Times New Roman" w:eastAsia="Times New Roman" w:hAnsi="Times New Roman"/>
                <w:sz w:val="24"/>
              </w:rPr>
            </w:pPr>
            <w:r>
              <w:rPr>
                <w:rFonts w:ascii="Times New Roman" w:eastAsia="Times New Roman" w:hAnsi="Times New Roman"/>
                <w:sz w:val="24"/>
              </w:rPr>
              <w:t>4</w:t>
            </w:r>
          </w:p>
        </w:tc>
        <w:tc>
          <w:tcPr>
            <w:tcW w:w="1797"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D94DBD" w:rsidRPr="00B224C6" w:rsidRDefault="00D94DBD"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Dacrocytes (Tear Drop cell)</w:t>
            </w:r>
          </w:p>
        </w:tc>
        <w:tc>
          <w:tcPr>
            <w:tcW w:w="1710" w:type="dxa"/>
            <w:tcBorders>
              <w:left w:val="single" w:sz="4" w:space="0" w:color="auto"/>
              <w:right w:val="single" w:sz="4" w:space="0" w:color="auto"/>
            </w:tcBorders>
          </w:tcPr>
          <w:p w:rsidR="00D94DBD" w:rsidRPr="00522B35" w:rsidRDefault="00522B35" w:rsidP="00D94D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ITCGaramondStd-Bk" w:eastAsiaTheme="minorHAnsi" w:hAnsi="ITCGaramondStd-Bk" w:cs="ITCGaramondStd-Bk"/>
                <w:sz w:val="18"/>
                <w:szCs w:val="18"/>
                <w:lang w:val="en-US" w:eastAsia="en-US"/>
              </w:rPr>
              <w:t>Pear-shaped cell with a blunt pointed projection</w:t>
            </w:r>
          </w:p>
        </w:tc>
        <w:tc>
          <w:tcPr>
            <w:tcW w:w="1800" w:type="dxa"/>
            <w:tcBorders>
              <w:top w:val="single" w:sz="4" w:space="0" w:color="7F7F7F" w:themeColor="text1" w:themeTint="80"/>
              <w:left w:val="single" w:sz="4" w:space="0" w:color="auto"/>
              <w:bottom w:val="single" w:sz="4" w:space="0" w:color="7F7F7F" w:themeColor="text1" w:themeTint="80"/>
              <w:right w:val="nil"/>
            </w:tcBorders>
          </w:tcPr>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 xml:space="preserve">Extramedullary hematopoiesis (myelofibrosis, </w:t>
            </w:r>
            <w:proofErr w:type="spellStart"/>
            <w:r>
              <w:rPr>
                <w:rFonts w:ascii="ITCGaramondStd-Bk" w:eastAsiaTheme="minorHAnsi" w:hAnsi="ITCGaramondStd-Bk" w:cs="ITCGaramondStd-Bk"/>
                <w:color w:val="000000"/>
                <w:sz w:val="18"/>
                <w:szCs w:val="18"/>
                <w:lang w:val="en-US" w:eastAsia="en-US"/>
              </w:rPr>
              <w:t>myelophthisic</w:t>
            </w:r>
            <w:proofErr w:type="spellEnd"/>
            <w:r>
              <w:rPr>
                <w:rFonts w:ascii="ITCGaramondStd-Bk" w:eastAsiaTheme="minorHAnsi" w:hAnsi="ITCGaramondStd-Bk" w:cs="ITCGaramondStd-Bk"/>
                <w:color w:val="000000"/>
                <w:sz w:val="18"/>
                <w:szCs w:val="18"/>
                <w:lang w:val="en-US" w:eastAsia="en-US"/>
              </w:rPr>
              <w:t xml:space="preserve"> anemia)</w:t>
            </w:r>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Megaloblastic anemia</w:t>
            </w:r>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Thalassemia</w:t>
            </w:r>
          </w:p>
          <w:p w:rsidR="00D94DBD" w:rsidRPr="00522B35" w:rsidRDefault="00522B35" w:rsidP="00522B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Hypersplenism</w:t>
            </w:r>
          </w:p>
        </w:tc>
      </w:tr>
      <w:tr w:rsidR="00D94DBD" w:rsidTr="00522B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3" w:type="dxa"/>
            <w:tcBorders>
              <w:right w:val="single" w:sz="4" w:space="0" w:color="auto"/>
            </w:tcBorders>
            <w:hideMark/>
          </w:tcPr>
          <w:p w:rsidR="00D94DBD" w:rsidRDefault="00D94DBD" w:rsidP="004233C1">
            <w:pPr>
              <w:jc w:val="center"/>
              <w:rPr>
                <w:rFonts w:ascii="Times New Roman" w:eastAsia="Times New Roman" w:hAnsi="Times New Roman"/>
                <w:sz w:val="24"/>
              </w:rPr>
            </w:pPr>
            <w:r>
              <w:rPr>
                <w:rFonts w:ascii="Times New Roman" w:eastAsia="Times New Roman" w:hAnsi="Times New Roman"/>
                <w:sz w:val="24"/>
              </w:rPr>
              <w:t>5</w:t>
            </w:r>
          </w:p>
        </w:tc>
        <w:tc>
          <w:tcPr>
            <w:tcW w:w="1797" w:type="dxa"/>
            <w:gridSpan w:val="2"/>
            <w:tcBorders>
              <w:left w:val="single" w:sz="4" w:space="0" w:color="auto"/>
              <w:right w:val="single" w:sz="4" w:space="0" w:color="auto"/>
            </w:tcBorders>
          </w:tcPr>
          <w:p w:rsidR="00D94DBD" w:rsidRPr="00B224C6" w:rsidRDefault="00D94DBD"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Spherocytes</w:t>
            </w:r>
          </w:p>
        </w:tc>
        <w:tc>
          <w:tcPr>
            <w:tcW w:w="1710" w:type="dxa"/>
            <w:tcBorders>
              <w:left w:val="single" w:sz="4" w:space="0" w:color="auto"/>
              <w:right w:val="single" w:sz="4" w:space="0" w:color="auto"/>
            </w:tcBorders>
          </w:tcPr>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sz w:val="18"/>
                <w:szCs w:val="18"/>
                <w:lang w:val="en-US" w:eastAsia="en-US"/>
              </w:rPr>
            </w:pPr>
            <w:r>
              <w:rPr>
                <w:rFonts w:ascii="ITCGaramondStd-Bk" w:eastAsiaTheme="minorHAnsi" w:hAnsi="ITCGaramondStd-Bk" w:cs="ITCGaramondStd-Bk"/>
                <w:sz w:val="18"/>
                <w:szCs w:val="18"/>
                <w:lang w:val="en-US" w:eastAsia="en-US"/>
              </w:rPr>
              <w:t>Round cells; increased staining intensity with no central pallor; smaller volume</w:t>
            </w:r>
          </w:p>
          <w:p w:rsidR="00D94DBD" w:rsidRPr="00522B35" w:rsidRDefault="00522B35" w:rsidP="00522B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ITCGaramondStd-Bk" w:eastAsiaTheme="minorHAnsi" w:hAnsi="ITCGaramondStd-Bk" w:cs="ITCGaramondStd-Bk"/>
                <w:sz w:val="18"/>
                <w:szCs w:val="18"/>
                <w:lang w:val="en-US" w:eastAsia="en-US"/>
              </w:rPr>
              <w:t xml:space="preserve">than a normal cell (decreased </w:t>
            </w:r>
            <w:proofErr w:type="spellStart"/>
            <w:r>
              <w:rPr>
                <w:rFonts w:ascii="ITCGaramondStd-Bk" w:eastAsiaTheme="minorHAnsi" w:hAnsi="ITCGaramondStd-Bk" w:cs="ITCGaramondStd-Bk"/>
                <w:sz w:val="18"/>
                <w:szCs w:val="18"/>
                <w:lang w:val="en-US" w:eastAsia="en-US"/>
              </w:rPr>
              <w:t>surface:volume</w:t>
            </w:r>
            <w:proofErr w:type="spellEnd"/>
            <w:r>
              <w:rPr>
                <w:rFonts w:ascii="ITCGaramondStd-Bk" w:eastAsiaTheme="minorHAnsi" w:hAnsi="ITCGaramondStd-Bk" w:cs="ITCGaramondStd-Bk"/>
                <w:sz w:val="18"/>
                <w:szCs w:val="18"/>
                <w:lang w:val="en-US" w:eastAsia="en-US"/>
              </w:rPr>
              <w:t xml:space="preserve"> ratio)</w:t>
            </w:r>
          </w:p>
        </w:tc>
        <w:tc>
          <w:tcPr>
            <w:tcW w:w="1800" w:type="dxa"/>
            <w:tcBorders>
              <w:left w:val="single" w:sz="4" w:space="0" w:color="auto"/>
              <w:right w:val="nil"/>
            </w:tcBorders>
          </w:tcPr>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Hereditary spherocytosis</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proofErr w:type="spellStart"/>
            <w:r>
              <w:rPr>
                <w:rFonts w:ascii="ITCGaramondStd-Bk" w:eastAsiaTheme="minorHAnsi" w:hAnsi="ITCGaramondStd-Bk" w:cs="ITCGaramondStd-Bk"/>
                <w:color w:val="000000"/>
                <w:sz w:val="18"/>
                <w:szCs w:val="18"/>
                <w:lang w:val="en-US" w:eastAsia="en-US"/>
              </w:rPr>
              <w:t>Immunohemolytic</w:t>
            </w:r>
            <w:proofErr w:type="spellEnd"/>
            <w:r>
              <w:rPr>
                <w:rFonts w:ascii="ITCGaramondStd-Bk" w:eastAsiaTheme="minorHAnsi" w:hAnsi="ITCGaramondStd-Bk" w:cs="ITCGaramondStd-Bk"/>
                <w:color w:val="000000"/>
                <w:sz w:val="18"/>
                <w:szCs w:val="18"/>
                <w:lang w:val="en-US" w:eastAsia="en-US"/>
              </w:rPr>
              <w:t xml:space="preserve"> anemias</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Heinz body hemolytic anemia</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ymbol" w:eastAsiaTheme="minorHAnsi" w:hAnsi="Symbol" w:cs="Symbol"/>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Severe burns (</w:t>
            </w:r>
            <w:proofErr w:type="spellStart"/>
            <w:r>
              <w:rPr>
                <w:rFonts w:ascii="ITCGaramondStd-Bk" w:eastAsiaTheme="minorHAnsi" w:hAnsi="ITCGaramondStd-Bk" w:cs="ITCGaramondStd-Bk"/>
                <w:color w:val="000000"/>
                <w:sz w:val="18"/>
                <w:szCs w:val="18"/>
                <w:lang w:val="en-US" w:eastAsia="en-US"/>
              </w:rPr>
              <w:t>microspherocytes</w:t>
            </w:r>
            <w:proofErr w:type="spellEnd"/>
            <w:r>
              <w:rPr>
                <w:rFonts w:ascii="ITCGaramondStd-Bk" w:eastAsiaTheme="minorHAnsi" w:hAnsi="ITCGaramondStd-Bk" w:cs="ITCGaramondStd-Bk"/>
                <w:color w:val="000000"/>
                <w:sz w:val="18"/>
                <w:szCs w:val="18"/>
                <w:lang w:val="en-US" w:eastAsia="en-US"/>
              </w:rPr>
              <w:t xml:space="preserve"> seen); </w:t>
            </w:r>
            <w:proofErr w:type="spellStart"/>
            <w:r>
              <w:rPr>
                <w:rFonts w:ascii="ITCGaramondStd-Bk" w:eastAsiaTheme="minorHAnsi" w:hAnsi="ITCGaramondStd-Bk" w:cs="ITCGaramondStd-Bk"/>
                <w:color w:val="000000"/>
                <w:sz w:val="18"/>
                <w:szCs w:val="18"/>
                <w:lang w:val="en-US" w:eastAsia="en-US"/>
              </w:rPr>
              <w:t>microspherocytes</w:t>
            </w:r>
            <w:proofErr w:type="spellEnd"/>
            <w:r>
              <w:rPr>
                <w:rFonts w:ascii="ITCGaramondStd-Bk" w:eastAsiaTheme="minorHAnsi" w:hAnsi="ITCGaramondStd-Bk" w:cs="ITCGaramondStd-Bk"/>
                <w:color w:val="000000"/>
                <w:sz w:val="18"/>
                <w:szCs w:val="18"/>
                <w:lang w:val="en-US" w:eastAsia="en-US"/>
              </w:rPr>
              <w:t xml:space="preserve"> are </w:t>
            </w:r>
            <w:r>
              <w:rPr>
                <w:rFonts w:ascii="Symbol" w:eastAsiaTheme="minorHAnsi" w:hAnsi="Symbol" w:cs="Symbol"/>
                <w:color w:val="000000"/>
                <w:sz w:val="18"/>
                <w:szCs w:val="18"/>
                <w:lang w:val="en-US" w:eastAsia="en-US"/>
              </w:rPr>
              <w:t></w:t>
            </w:r>
            <w:r>
              <w:rPr>
                <w:rFonts w:ascii="ITCGaramondStd-Bk" w:eastAsiaTheme="minorHAnsi" w:hAnsi="ITCGaramondStd-Bk" w:cs="ITCGaramondStd-Bk"/>
                <w:color w:val="000000"/>
                <w:sz w:val="18"/>
                <w:szCs w:val="18"/>
                <w:lang w:val="en-US" w:eastAsia="en-US"/>
              </w:rPr>
              <w:t xml:space="preserve">4.0 </w:t>
            </w:r>
            <w:r>
              <w:rPr>
                <w:rFonts w:ascii="Symbol" w:eastAsiaTheme="minorHAnsi" w:hAnsi="Symbol" w:cs="Symbol"/>
                <w:color w:val="000000"/>
                <w:sz w:val="18"/>
                <w:szCs w:val="18"/>
                <w:lang w:val="en-US" w:eastAsia="en-US"/>
              </w:rPr>
              <w:t></w:t>
            </w:r>
          </w:p>
          <w:p w:rsidR="00D94DBD" w:rsidRPr="00522B35" w:rsidRDefault="00522B35" w:rsidP="00522B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Hypersplenism</w:t>
            </w:r>
          </w:p>
        </w:tc>
      </w:tr>
      <w:tr w:rsidR="00D94DBD" w:rsidTr="00522B35">
        <w:trPr>
          <w:trHeight w:val="422"/>
          <w:jc w:val="center"/>
        </w:trPr>
        <w:tc>
          <w:tcPr>
            <w:cnfStyle w:val="001000000000" w:firstRow="0" w:lastRow="0" w:firstColumn="1" w:lastColumn="0" w:oddVBand="0" w:evenVBand="0" w:oddHBand="0" w:evenHBand="0" w:firstRowFirstColumn="0" w:firstRowLastColumn="0" w:lastRowFirstColumn="0" w:lastRowLastColumn="0"/>
            <w:tcW w:w="813" w:type="dxa"/>
            <w:tcBorders>
              <w:top w:val="single" w:sz="4" w:space="0" w:color="7F7F7F" w:themeColor="text1" w:themeTint="80"/>
              <w:bottom w:val="single" w:sz="4" w:space="0" w:color="7F7F7F" w:themeColor="text1" w:themeTint="80"/>
              <w:right w:val="single" w:sz="4" w:space="0" w:color="auto"/>
            </w:tcBorders>
            <w:hideMark/>
          </w:tcPr>
          <w:p w:rsidR="00D94DBD" w:rsidRDefault="00D94DBD" w:rsidP="004233C1">
            <w:pPr>
              <w:jc w:val="center"/>
              <w:rPr>
                <w:rFonts w:ascii="Times New Roman" w:eastAsia="Times New Roman" w:hAnsi="Times New Roman"/>
                <w:sz w:val="24"/>
              </w:rPr>
            </w:pPr>
            <w:r>
              <w:rPr>
                <w:rFonts w:ascii="Times New Roman" w:eastAsia="Times New Roman" w:hAnsi="Times New Roman"/>
                <w:sz w:val="24"/>
              </w:rPr>
              <w:t>6</w:t>
            </w:r>
          </w:p>
        </w:tc>
        <w:tc>
          <w:tcPr>
            <w:tcW w:w="1797"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D94DBD" w:rsidRPr="00B224C6" w:rsidRDefault="00D94DBD"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Schistocytes</w:t>
            </w:r>
          </w:p>
        </w:tc>
        <w:tc>
          <w:tcPr>
            <w:tcW w:w="1710" w:type="dxa"/>
            <w:tcBorders>
              <w:left w:val="single" w:sz="4" w:space="0" w:color="auto"/>
              <w:right w:val="single" w:sz="4" w:space="0" w:color="auto"/>
            </w:tcBorders>
          </w:tcPr>
          <w:p w:rsidR="00D94DBD" w:rsidRPr="00522B35" w:rsidRDefault="00522B35" w:rsidP="00D94D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ITCGaramondStd-Bk" w:eastAsiaTheme="minorHAnsi" w:hAnsi="ITCGaramondStd-Bk" w:cs="ITCGaramondStd-Bk"/>
                <w:sz w:val="18"/>
                <w:szCs w:val="18"/>
                <w:lang w:val="en-US" w:eastAsia="en-US"/>
              </w:rPr>
              <w:t>Irregular shape or fragment of cell; results from damaged membrane</w:t>
            </w:r>
          </w:p>
        </w:tc>
        <w:tc>
          <w:tcPr>
            <w:tcW w:w="1800" w:type="dxa"/>
            <w:tcBorders>
              <w:top w:val="single" w:sz="4" w:space="0" w:color="7F7F7F" w:themeColor="text1" w:themeTint="80"/>
              <w:left w:val="single" w:sz="4" w:space="0" w:color="auto"/>
              <w:bottom w:val="single" w:sz="4" w:space="0" w:color="7F7F7F" w:themeColor="text1" w:themeTint="80"/>
              <w:right w:val="nil"/>
            </w:tcBorders>
          </w:tcPr>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Microangiopathic hemolytic anemias</w:t>
            </w:r>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Traumatic hemolytic anemias</w:t>
            </w:r>
          </w:p>
          <w:p w:rsidR="00D94DBD" w:rsidRPr="00522B35" w:rsidRDefault="00522B35" w:rsidP="00522B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Waring Blender syndrome</w:t>
            </w:r>
          </w:p>
        </w:tc>
      </w:tr>
      <w:tr w:rsidR="00D94DBD" w:rsidTr="00522B35">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813" w:type="dxa"/>
            <w:tcBorders>
              <w:right w:val="single" w:sz="4" w:space="0" w:color="auto"/>
            </w:tcBorders>
          </w:tcPr>
          <w:p w:rsidR="00D94DBD" w:rsidRDefault="00D94DBD" w:rsidP="004233C1">
            <w:pPr>
              <w:jc w:val="center"/>
              <w:rPr>
                <w:rFonts w:ascii="Times New Roman" w:eastAsia="Times New Roman" w:hAnsi="Times New Roman"/>
                <w:sz w:val="24"/>
              </w:rPr>
            </w:pPr>
            <w:r>
              <w:rPr>
                <w:rFonts w:ascii="Times New Roman" w:eastAsia="Times New Roman" w:hAnsi="Times New Roman"/>
                <w:sz w:val="24"/>
              </w:rPr>
              <w:t>7</w:t>
            </w:r>
          </w:p>
        </w:tc>
        <w:tc>
          <w:tcPr>
            <w:tcW w:w="1797" w:type="dxa"/>
            <w:gridSpan w:val="2"/>
            <w:tcBorders>
              <w:left w:val="single" w:sz="4" w:space="0" w:color="auto"/>
              <w:right w:val="single" w:sz="4" w:space="0" w:color="auto"/>
            </w:tcBorders>
          </w:tcPr>
          <w:p w:rsidR="00D94DBD" w:rsidRDefault="00D94DBD"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Target Cell</w:t>
            </w:r>
          </w:p>
        </w:tc>
        <w:tc>
          <w:tcPr>
            <w:tcW w:w="1710" w:type="dxa"/>
            <w:tcBorders>
              <w:left w:val="single" w:sz="4" w:space="0" w:color="auto"/>
              <w:right w:val="single" w:sz="4" w:space="0" w:color="auto"/>
            </w:tcBorders>
          </w:tcPr>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sz w:val="18"/>
                <w:szCs w:val="18"/>
                <w:lang w:val="en-US" w:eastAsia="en-US"/>
              </w:rPr>
            </w:pPr>
            <w:r>
              <w:rPr>
                <w:rFonts w:ascii="ITCGaramondStd-Bk" w:eastAsiaTheme="minorHAnsi" w:hAnsi="ITCGaramondStd-Bk" w:cs="ITCGaramondStd-Bk"/>
                <w:sz w:val="18"/>
                <w:szCs w:val="18"/>
                <w:lang w:val="en-US" w:eastAsia="en-US"/>
              </w:rPr>
              <w:t xml:space="preserve">Bell shaped, with a thin wall having a greater-than-normal surface </w:t>
            </w:r>
            <w:proofErr w:type="spellStart"/>
            <w:proofErr w:type="gramStart"/>
            <w:r>
              <w:rPr>
                <w:rFonts w:ascii="ITCGaramondStd-Bk" w:eastAsiaTheme="minorHAnsi" w:hAnsi="ITCGaramondStd-Bk" w:cs="ITCGaramondStd-Bk"/>
                <w:sz w:val="18"/>
                <w:szCs w:val="18"/>
                <w:lang w:val="en-US" w:eastAsia="en-US"/>
              </w:rPr>
              <w:t>membrane:volume</w:t>
            </w:r>
            <w:proofErr w:type="spellEnd"/>
            <w:proofErr w:type="gramEnd"/>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sz w:val="18"/>
                <w:szCs w:val="18"/>
                <w:lang w:val="en-US" w:eastAsia="en-US"/>
              </w:rPr>
            </w:pPr>
            <w:r>
              <w:rPr>
                <w:rFonts w:ascii="ITCGaramondStd-Bk" w:eastAsiaTheme="minorHAnsi" w:hAnsi="ITCGaramondStd-Bk" w:cs="ITCGaramondStd-Bk"/>
                <w:sz w:val="18"/>
                <w:szCs w:val="18"/>
                <w:lang w:val="en-US" w:eastAsia="en-US"/>
              </w:rPr>
              <w:t>ratio; central area of hemoglobin, a clear ring, and a peripheral ring of hemoglobin,</w:t>
            </w:r>
          </w:p>
          <w:p w:rsidR="00D94DBD" w:rsidRPr="00522B35" w:rsidRDefault="00522B35" w:rsidP="00522B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ITCGaramondStd-Bk" w:eastAsiaTheme="minorHAnsi" w:hAnsi="ITCGaramondStd-Bk" w:cs="ITCGaramondStd-Bk"/>
                <w:sz w:val="18"/>
                <w:szCs w:val="18"/>
                <w:lang w:val="en-US" w:eastAsia="en-US"/>
              </w:rPr>
              <w:t>giving an appearance of a bull’s eye</w:t>
            </w:r>
          </w:p>
        </w:tc>
        <w:tc>
          <w:tcPr>
            <w:tcW w:w="1800" w:type="dxa"/>
            <w:tcBorders>
              <w:left w:val="single" w:sz="4" w:space="0" w:color="auto"/>
              <w:right w:val="nil"/>
            </w:tcBorders>
          </w:tcPr>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Hemoglobinopathies</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Thalassemia</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Obstructive liver disease</w:t>
            </w:r>
          </w:p>
          <w:p w:rsidR="00D94DBD" w:rsidRP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Iron deficiency anemia</w:t>
            </w:r>
          </w:p>
        </w:tc>
      </w:tr>
      <w:tr w:rsidR="00D94DBD" w:rsidTr="00522B35">
        <w:trPr>
          <w:trHeight w:val="422"/>
          <w:jc w:val="center"/>
        </w:trPr>
        <w:tc>
          <w:tcPr>
            <w:cnfStyle w:val="001000000000" w:firstRow="0" w:lastRow="0" w:firstColumn="1" w:lastColumn="0" w:oddVBand="0" w:evenVBand="0" w:oddHBand="0" w:evenHBand="0" w:firstRowFirstColumn="0" w:firstRowLastColumn="0" w:lastRowFirstColumn="0" w:lastRowLastColumn="0"/>
            <w:tcW w:w="813" w:type="dxa"/>
            <w:tcBorders>
              <w:top w:val="single" w:sz="4" w:space="0" w:color="7F7F7F" w:themeColor="text1" w:themeTint="80"/>
              <w:bottom w:val="single" w:sz="4" w:space="0" w:color="7F7F7F" w:themeColor="text1" w:themeTint="80"/>
              <w:right w:val="single" w:sz="4" w:space="0" w:color="auto"/>
            </w:tcBorders>
          </w:tcPr>
          <w:p w:rsidR="00D94DBD" w:rsidRDefault="00D94DBD" w:rsidP="004233C1">
            <w:pPr>
              <w:jc w:val="center"/>
              <w:rPr>
                <w:rFonts w:ascii="Times New Roman" w:eastAsia="Times New Roman" w:hAnsi="Times New Roman"/>
                <w:sz w:val="24"/>
              </w:rPr>
            </w:pPr>
            <w:r>
              <w:rPr>
                <w:rFonts w:ascii="Times New Roman" w:eastAsia="Times New Roman" w:hAnsi="Times New Roman"/>
                <w:sz w:val="24"/>
              </w:rPr>
              <w:t>8</w:t>
            </w:r>
          </w:p>
        </w:tc>
        <w:tc>
          <w:tcPr>
            <w:tcW w:w="1797"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D94DBD" w:rsidRDefault="00D94DBD"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roofErr w:type="spellStart"/>
            <w:r>
              <w:rPr>
                <w:rFonts w:ascii="Times New Roman" w:eastAsia="Times New Roman" w:hAnsi="Times New Roman"/>
                <w:sz w:val="24"/>
              </w:rPr>
              <w:t>Stomatocytes</w:t>
            </w:r>
            <w:proofErr w:type="spellEnd"/>
          </w:p>
        </w:tc>
        <w:tc>
          <w:tcPr>
            <w:tcW w:w="1710" w:type="dxa"/>
            <w:tcBorders>
              <w:left w:val="single" w:sz="4" w:space="0" w:color="auto"/>
              <w:right w:val="single" w:sz="4" w:space="0" w:color="auto"/>
            </w:tcBorders>
          </w:tcPr>
          <w:p w:rsidR="00D94DBD" w:rsidRPr="00522B35" w:rsidRDefault="00522B35" w:rsidP="00D94D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ITCGaramondStd-Bk" w:eastAsiaTheme="minorHAnsi" w:hAnsi="ITCGaramondStd-Bk" w:cs="ITCGaramondStd-Bk"/>
                <w:sz w:val="18"/>
                <w:szCs w:val="18"/>
                <w:lang w:val="en-US" w:eastAsia="en-US"/>
              </w:rPr>
              <w:t xml:space="preserve">Cell having a </w:t>
            </w:r>
            <w:proofErr w:type="spellStart"/>
            <w:r>
              <w:rPr>
                <w:rFonts w:ascii="ITCGaramondStd-Bk" w:eastAsiaTheme="minorHAnsi" w:hAnsi="ITCGaramondStd-Bk" w:cs="ITCGaramondStd-Bk"/>
                <w:sz w:val="18"/>
                <w:szCs w:val="18"/>
                <w:lang w:val="en-US" w:eastAsia="en-US"/>
              </w:rPr>
              <w:t>slitlike</w:t>
            </w:r>
            <w:proofErr w:type="spellEnd"/>
            <w:r>
              <w:rPr>
                <w:rFonts w:ascii="ITCGaramondStd-Bk" w:eastAsiaTheme="minorHAnsi" w:hAnsi="ITCGaramondStd-Bk" w:cs="ITCGaramondStd-Bk"/>
                <w:sz w:val="18"/>
                <w:szCs w:val="18"/>
                <w:lang w:val="en-US" w:eastAsia="en-US"/>
              </w:rPr>
              <w:t xml:space="preserve"> area of central pallor</w:t>
            </w:r>
          </w:p>
        </w:tc>
        <w:tc>
          <w:tcPr>
            <w:tcW w:w="1800" w:type="dxa"/>
            <w:tcBorders>
              <w:top w:val="single" w:sz="4" w:space="0" w:color="7F7F7F" w:themeColor="text1" w:themeTint="80"/>
              <w:left w:val="single" w:sz="4" w:space="0" w:color="auto"/>
              <w:bottom w:val="single" w:sz="4" w:space="0" w:color="7F7F7F" w:themeColor="text1" w:themeTint="80"/>
              <w:right w:val="nil"/>
            </w:tcBorders>
          </w:tcPr>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 xml:space="preserve">Hereditary </w:t>
            </w:r>
            <w:proofErr w:type="spellStart"/>
            <w:r>
              <w:rPr>
                <w:rFonts w:ascii="ITCGaramondStd-Bk" w:eastAsiaTheme="minorHAnsi" w:hAnsi="ITCGaramondStd-Bk" w:cs="ITCGaramondStd-Bk"/>
                <w:color w:val="000000"/>
                <w:sz w:val="18"/>
                <w:szCs w:val="18"/>
                <w:lang w:val="en-US" w:eastAsia="en-US"/>
              </w:rPr>
              <w:t>stomatocytosis</w:t>
            </w:r>
            <w:proofErr w:type="spellEnd"/>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Alcoholism</w:t>
            </w:r>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Obstructive liver disease</w:t>
            </w:r>
          </w:p>
          <w:p w:rsidR="00522B35" w:rsidRDefault="00522B35" w:rsidP="00522B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Cirrhosis</w:t>
            </w:r>
          </w:p>
          <w:p w:rsidR="00D94DBD" w:rsidRPr="00522B35" w:rsidRDefault="00522B35" w:rsidP="00522B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Rh-null disease</w:t>
            </w:r>
          </w:p>
        </w:tc>
      </w:tr>
      <w:tr w:rsidR="00D94DBD" w:rsidTr="00522B35">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813" w:type="dxa"/>
            <w:tcBorders>
              <w:bottom w:val="single" w:sz="4" w:space="0" w:color="auto"/>
              <w:right w:val="single" w:sz="4" w:space="0" w:color="auto"/>
            </w:tcBorders>
          </w:tcPr>
          <w:p w:rsidR="00D94DBD" w:rsidRDefault="00D94DBD" w:rsidP="004233C1">
            <w:pPr>
              <w:jc w:val="center"/>
              <w:rPr>
                <w:rFonts w:ascii="Times New Roman" w:eastAsia="Times New Roman" w:hAnsi="Times New Roman"/>
                <w:sz w:val="24"/>
              </w:rPr>
            </w:pPr>
            <w:r>
              <w:rPr>
                <w:rFonts w:ascii="Times New Roman" w:eastAsia="Times New Roman" w:hAnsi="Times New Roman"/>
                <w:sz w:val="24"/>
              </w:rPr>
              <w:t>9</w:t>
            </w:r>
          </w:p>
        </w:tc>
        <w:tc>
          <w:tcPr>
            <w:tcW w:w="1797" w:type="dxa"/>
            <w:gridSpan w:val="2"/>
            <w:tcBorders>
              <w:left w:val="single" w:sz="4" w:space="0" w:color="auto"/>
              <w:bottom w:val="single" w:sz="4" w:space="0" w:color="auto"/>
              <w:right w:val="single" w:sz="4" w:space="0" w:color="auto"/>
            </w:tcBorders>
          </w:tcPr>
          <w:p w:rsidR="00D94DBD" w:rsidRDefault="00D94DBD"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Hypochromic</w:t>
            </w:r>
          </w:p>
        </w:tc>
        <w:tc>
          <w:tcPr>
            <w:tcW w:w="1710" w:type="dxa"/>
            <w:tcBorders>
              <w:left w:val="single" w:sz="4" w:space="0" w:color="auto"/>
              <w:bottom w:val="single" w:sz="4" w:space="0" w:color="auto"/>
              <w:right w:val="single" w:sz="4" w:space="0" w:color="auto"/>
            </w:tcBorders>
          </w:tcPr>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sz w:val="18"/>
                <w:szCs w:val="18"/>
                <w:lang w:val="en-US" w:eastAsia="en-US"/>
              </w:rPr>
            </w:pPr>
            <w:r>
              <w:rPr>
                <w:rFonts w:ascii="ITCGaramondStd-Bk" w:eastAsiaTheme="minorHAnsi" w:hAnsi="ITCGaramondStd-Bk" w:cs="ITCGaramondStd-Bk"/>
                <w:sz w:val="18"/>
                <w:szCs w:val="18"/>
                <w:lang w:val="en-US" w:eastAsia="en-US"/>
              </w:rPr>
              <w:t>Cells possess a greater central pallor than normal (greater than one-third);</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sz w:val="18"/>
                <w:szCs w:val="18"/>
                <w:lang w:val="en-US" w:eastAsia="en-US"/>
              </w:rPr>
            </w:pPr>
            <w:r>
              <w:rPr>
                <w:rFonts w:ascii="ITCGaramondStd-Bk" w:eastAsiaTheme="minorHAnsi" w:hAnsi="ITCGaramondStd-Bk" w:cs="ITCGaramondStd-Bk"/>
                <w:sz w:val="18"/>
                <w:szCs w:val="18"/>
                <w:lang w:val="en-US" w:eastAsia="en-US"/>
              </w:rPr>
              <w:t>may lack hemoglobin and have a decreased mean corpuscular hemoglobin</w:t>
            </w:r>
          </w:p>
          <w:p w:rsidR="00D94DBD" w:rsidRPr="00522B35" w:rsidRDefault="00522B35" w:rsidP="00522B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ITCGaramondStd-Bk" w:eastAsiaTheme="minorHAnsi" w:hAnsi="ITCGaramondStd-Bk" w:cs="ITCGaramondStd-Bk"/>
                <w:sz w:val="18"/>
                <w:szCs w:val="18"/>
                <w:lang w:val="en-US" w:eastAsia="en-US"/>
              </w:rPr>
              <w:t>concentration or may be abnormally thin</w:t>
            </w:r>
          </w:p>
        </w:tc>
        <w:tc>
          <w:tcPr>
            <w:tcW w:w="1800" w:type="dxa"/>
            <w:tcBorders>
              <w:left w:val="single" w:sz="4" w:space="0" w:color="auto"/>
              <w:bottom w:val="single" w:sz="4" w:space="0" w:color="auto"/>
              <w:right w:val="nil"/>
            </w:tcBorders>
          </w:tcPr>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Iron deficiency anemia</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Thalassemia</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Anemia of chronic disease</w:t>
            </w:r>
          </w:p>
          <w:p w:rsidR="00522B35" w:rsidRDefault="00522B35" w:rsidP="00522B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ITCGaramondStd-Bk" w:eastAsiaTheme="minorHAnsi" w:hAnsi="ITCGaramondStd-Bk" w:cs="ITCGaramondStd-Bk"/>
                <w:color w:val="000000"/>
                <w:sz w:val="18"/>
                <w:szCs w:val="18"/>
                <w:lang w:val="en-US" w:eastAsia="en-US"/>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Sideroblastic anemia</w:t>
            </w:r>
          </w:p>
          <w:p w:rsidR="00D94DBD" w:rsidRPr="00522B35" w:rsidRDefault="00522B35" w:rsidP="00522B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8"/>
                <w:szCs w:val="18"/>
              </w:rPr>
            </w:pPr>
            <w:r>
              <w:rPr>
                <w:rFonts w:ascii="Cambria Math" w:eastAsiaTheme="minorHAnsi" w:hAnsi="Cambria Math" w:cs="Cambria Math"/>
                <w:color w:val="DCA728"/>
                <w:sz w:val="14"/>
                <w:szCs w:val="14"/>
                <w:lang w:val="en-US" w:eastAsia="en-US"/>
              </w:rPr>
              <w:t>◗</w:t>
            </w:r>
            <w:r>
              <w:rPr>
                <w:rFonts w:ascii="ZapfDingbats" w:eastAsiaTheme="minorHAnsi" w:hAnsi="ZapfDingbats" w:cs="ZapfDingbats"/>
                <w:color w:val="DCA728"/>
                <w:sz w:val="14"/>
                <w:szCs w:val="14"/>
                <w:lang w:val="en-US" w:eastAsia="en-US"/>
              </w:rPr>
              <w:t xml:space="preserve"> </w:t>
            </w:r>
            <w:r>
              <w:rPr>
                <w:rFonts w:ascii="ITCGaramondStd-Bk" w:eastAsiaTheme="minorHAnsi" w:hAnsi="ITCGaramondStd-Bk" w:cs="ITCGaramondStd-Bk"/>
                <w:color w:val="000000"/>
                <w:sz w:val="18"/>
                <w:szCs w:val="18"/>
                <w:lang w:val="en-US" w:eastAsia="en-US"/>
              </w:rPr>
              <w:t>Myelodysplastic syndromes</w:t>
            </w:r>
          </w:p>
        </w:tc>
      </w:tr>
    </w:tbl>
    <w:p w:rsidR="003814C0" w:rsidRDefault="003814C0">
      <w:pPr>
        <w:rPr>
          <w:rFonts w:ascii="Times New Roman" w:hAnsi="Times New Roman" w:cs="Times New Roman"/>
          <w:sz w:val="24"/>
          <w:szCs w:val="24"/>
        </w:rPr>
      </w:pPr>
    </w:p>
    <w:p w:rsidR="00AC1190" w:rsidRPr="000C5776" w:rsidRDefault="00B44CA9">
      <w:pPr>
        <w:rPr>
          <w:rFonts w:ascii="Times New Roman" w:hAnsi="Times New Roman" w:cs="Times New Roman"/>
          <w:sz w:val="36"/>
          <w:szCs w:val="24"/>
        </w:rPr>
      </w:pPr>
      <w:r>
        <w:rPr>
          <w:rFonts w:ascii="Times New Roman" w:hAnsi="Times New Roman" w:cs="Times New Roman"/>
          <w:sz w:val="36"/>
          <w:szCs w:val="24"/>
        </w:rPr>
        <w:t xml:space="preserve">- </w:t>
      </w:r>
      <w:proofErr w:type="spellStart"/>
      <w:r w:rsidR="001069C1" w:rsidRPr="000C5776">
        <w:rPr>
          <w:rFonts w:ascii="Times New Roman" w:hAnsi="Times New Roman" w:cs="Times New Roman"/>
          <w:sz w:val="36"/>
          <w:szCs w:val="24"/>
        </w:rPr>
        <w:t>Itong</w:t>
      </w:r>
      <w:proofErr w:type="spellEnd"/>
      <w:r w:rsidR="001069C1" w:rsidRPr="000C5776">
        <w:rPr>
          <w:rFonts w:ascii="Times New Roman" w:hAnsi="Times New Roman" w:cs="Times New Roman"/>
          <w:sz w:val="36"/>
          <w:szCs w:val="24"/>
        </w:rPr>
        <w:t xml:space="preserve"> table </w:t>
      </w:r>
      <w:proofErr w:type="spellStart"/>
      <w:r w:rsidR="001069C1" w:rsidRPr="000C5776">
        <w:rPr>
          <w:rFonts w:ascii="Times New Roman" w:hAnsi="Times New Roman" w:cs="Times New Roman"/>
          <w:sz w:val="36"/>
          <w:szCs w:val="24"/>
        </w:rPr>
        <w:t>na</w:t>
      </w:r>
      <w:proofErr w:type="spellEnd"/>
      <w:r w:rsidR="001069C1" w:rsidRPr="000C5776">
        <w:rPr>
          <w:rFonts w:ascii="Times New Roman" w:hAnsi="Times New Roman" w:cs="Times New Roman"/>
          <w:sz w:val="36"/>
          <w:szCs w:val="24"/>
        </w:rPr>
        <w:t xml:space="preserve"> </w:t>
      </w:r>
      <w:proofErr w:type="spellStart"/>
      <w:r w:rsidR="001069C1" w:rsidRPr="000C5776">
        <w:rPr>
          <w:rFonts w:ascii="Times New Roman" w:hAnsi="Times New Roman" w:cs="Times New Roman"/>
          <w:sz w:val="36"/>
          <w:szCs w:val="24"/>
        </w:rPr>
        <w:t>ito</w:t>
      </w:r>
      <w:proofErr w:type="spellEnd"/>
      <w:r w:rsidR="001069C1" w:rsidRPr="000C5776">
        <w:rPr>
          <w:rFonts w:ascii="Times New Roman" w:hAnsi="Times New Roman" w:cs="Times New Roman"/>
          <w:sz w:val="36"/>
          <w:szCs w:val="24"/>
        </w:rPr>
        <w:t xml:space="preserve"> </w:t>
      </w:r>
      <w:proofErr w:type="spellStart"/>
      <w:r w:rsidR="001069C1" w:rsidRPr="000C5776">
        <w:rPr>
          <w:rFonts w:ascii="Times New Roman" w:hAnsi="Times New Roman" w:cs="Times New Roman"/>
          <w:sz w:val="36"/>
          <w:szCs w:val="24"/>
        </w:rPr>
        <w:t>pandagdag</w:t>
      </w:r>
      <w:proofErr w:type="spellEnd"/>
      <w:r w:rsidR="001069C1" w:rsidRPr="000C5776">
        <w:rPr>
          <w:rFonts w:ascii="Times New Roman" w:hAnsi="Times New Roman" w:cs="Times New Roman"/>
          <w:sz w:val="36"/>
          <w:szCs w:val="24"/>
        </w:rPr>
        <w:t xml:space="preserve"> info </w:t>
      </w:r>
      <w:proofErr w:type="spellStart"/>
      <w:r w:rsidR="001069C1" w:rsidRPr="000C5776">
        <w:rPr>
          <w:rFonts w:ascii="Times New Roman" w:hAnsi="Times New Roman" w:cs="Times New Roman"/>
          <w:sz w:val="36"/>
          <w:szCs w:val="24"/>
        </w:rPr>
        <w:t>lang</w:t>
      </w:r>
      <w:proofErr w:type="spellEnd"/>
      <w:r w:rsidR="001069C1" w:rsidRPr="000C5776">
        <w:rPr>
          <w:rFonts w:ascii="Times New Roman" w:hAnsi="Times New Roman" w:cs="Times New Roman"/>
          <w:sz w:val="36"/>
          <w:szCs w:val="24"/>
        </w:rPr>
        <w:t xml:space="preserve"> </w:t>
      </w:r>
      <w:proofErr w:type="spellStart"/>
      <w:r w:rsidR="001069C1" w:rsidRPr="000C5776">
        <w:rPr>
          <w:rFonts w:ascii="Times New Roman" w:hAnsi="Times New Roman" w:cs="Times New Roman"/>
          <w:sz w:val="36"/>
          <w:szCs w:val="24"/>
        </w:rPr>
        <w:t>talaga</w:t>
      </w:r>
      <w:proofErr w:type="spellEnd"/>
      <w:r w:rsidR="001069C1" w:rsidRPr="000C5776">
        <w:rPr>
          <w:rFonts w:ascii="Times New Roman" w:hAnsi="Times New Roman" w:cs="Times New Roman"/>
          <w:sz w:val="36"/>
          <w:szCs w:val="24"/>
        </w:rPr>
        <w:t xml:space="preserve"> </w:t>
      </w:r>
      <w:proofErr w:type="spellStart"/>
      <w:r w:rsidR="001069C1" w:rsidRPr="000C5776">
        <w:rPr>
          <w:rFonts w:ascii="Times New Roman" w:hAnsi="Times New Roman" w:cs="Times New Roman"/>
          <w:sz w:val="36"/>
          <w:szCs w:val="24"/>
        </w:rPr>
        <w:t>siya</w:t>
      </w:r>
      <w:proofErr w:type="spellEnd"/>
      <w:r w:rsidR="001069C1" w:rsidRPr="000C5776">
        <w:rPr>
          <w:rFonts w:ascii="Times New Roman" w:hAnsi="Times New Roman" w:cs="Times New Roman"/>
          <w:sz w:val="36"/>
          <w:szCs w:val="24"/>
        </w:rPr>
        <w:t xml:space="preserve">. </w:t>
      </w:r>
    </w:p>
    <w:p w:rsidR="003814C0" w:rsidRDefault="003814C0">
      <w:pPr>
        <w:rPr>
          <w:rFonts w:ascii="Times New Roman" w:hAnsi="Times New Roman" w:cs="Times New Roman"/>
          <w:sz w:val="24"/>
          <w:szCs w:val="24"/>
        </w:rPr>
      </w:pPr>
    </w:p>
    <w:p w:rsidR="003814C0" w:rsidRDefault="003814C0">
      <w:pPr>
        <w:rPr>
          <w:rFonts w:ascii="Times New Roman" w:hAnsi="Times New Roman" w:cs="Times New Roman"/>
          <w:sz w:val="24"/>
          <w:szCs w:val="24"/>
        </w:rPr>
      </w:pPr>
    </w:p>
    <w:p w:rsidR="003814C0" w:rsidRDefault="003814C0">
      <w:pPr>
        <w:rPr>
          <w:rFonts w:ascii="Times New Roman" w:hAnsi="Times New Roman" w:cs="Times New Roman"/>
          <w:sz w:val="24"/>
          <w:szCs w:val="24"/>
        </w:rPr>
      </w:pPr>
    </w:p>
    <w:p w:rsidR="003814C0" w:rsidRDefault="00B44CA9" w:rsidP="00B44CA9">
      <w:pPr>
        <w:spacing w:line="240" w:lineRule="auto"/>
        <w:rPr>
          <w:rFonts w:ascii="Times New Roman" w:hAnsi="Times New Roman" w:cs="Times New Roman"/>
          <w:b/>
          <w:sz w:val="40"/>
        </w:rPr>
      </w:pPr>
      <w:r>
        <w:rPr>
          <w:rFonts w:ascii="Times New Roman" w:hAnsi="Times New Roman" w:cs="Times New Roman"/>
          <w:sz w:val="24"/>
          <w:szCs w:val="24"/>
        </w:rPr>
        <w:t xml:space="preserve">- </w:t>
      </w:r>
      <w:r w:rsidR="001069C1">
        <w:rPr>
          <w:rFonts w:ascii="Times New Roman" w:hAnsi="Times New Roman" w:cs="Times New Roman"/>
          <w:sz w:val="24"/>
          <w:szCs w:val="24"/>
        </w:rPr>
        <w:t xml:space="preserve">Title </w:t>
      </w:r>
      <w:proofErr w:type="spellStart"/>
      <w:r w:rsidR="001069C1">
        <w:rPr>
          <w:rFonts w:ascii="Times New Roman" w:hAnsi="Times New Roman" w:cs="Times New Roman"/>
          <w:sz w:val="24"/>
          <w:szCs w:val="24"/>
        </w:rPr>
        <w:t>Namin</w:t>
      </w:r>
      <w:proofErr w:type="spellEnd"/>
      <w:r w:rsidR="001069C1">
        <w:rPr>
          <w:rFonts w:ascii="Times New Roman" w:hAnsi="Times New Roman" w:cs="Times New Roman"/>
          <w:sz w:val="24"/>
          <w:szCs w:val="24"/>
        </w:rPr>
        <w:t>:</w:t>
      </w:r>
      <w:r w:rsidR="001069C1">
        <w:rPr>
          <w:rFonts w:ascii="Times New Roman" w:hAnsi="Times New Roman" w:cs="Times New Roman"/>
          <w:b/>
          <w:sz w:val="40"/>
        </w:rPr>
        <w:t xml:space="preserve"> </w:t>
      </w:r>
      <w:r w:rsidR="003814C0">
        <w:rPr>
          <w:rFonts w:ascii="Times New Roman" w:hAnsi="Times New Roman" w:cs="Times New Roman"/>
          <w:b/>
          <w:sz w:val="40"/>
        </w:rPr>
        <w:t>Identification of Abnormal Red Blood Cells and Diagnosing Specific Types of Anemia Using Image Processing and Support Vector Machine</w:t>
      </w:r>
    </w:p>
    <w:p w:rsidR="003814C0" w:rsidRDefault="003814C0" w:rsidP="003814C0">
      <w:pPr>
        <w:spacing w:line="240" w:lineRule="auto"/>
        <w:jc w:val="center"/>
        <w:rPr>
          <w:rFonts w:ascii="Times New Roman" w:hAnsi="Times New Roman" w:cs="Times New Roman"/>
          <w:b/>
          <w:sz w:val="40"/>
        </w:rPr>
      </w:pPr>
    </w:p>
    <w:p w:rsidR="003814C0" w:rsidRPr="003814C0" w:rsidRDefault="00B44CA9" w:rsidP="003814C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814C0" w:rsidRPr="003814C0">
        <w:rPr>
          <w:rFonts w:ascii="Times New Roman" w:hAnsi="Times New Roman" w:cs="Times New Roman"/>
          <w:sz w:val="24"/>
          <w:szCs w:val="24"/>
        </w:rPr>
        <w:t>Support Vector Machine</w:t>
      </w:r>
      <w:r w:rsidR="00035F10">
        <w:rPr>
          <w:rFonts w:ascii="Times New Roman" w:hAnsi="Times New Roman" w:cs="Times New Roman"/>
          <w:sz w:val="24"/>
          <w:szCs w:val="24"/>
        </w:rPr>
        <w:t xml:space="preserve"> – </w:t>
      </w:r>
      <w:proofErr w:type="spellStart"/>
      <w:r w:rsidR="00035F10">
        <w:rPr>
          <w:rFonts w:ascii="Times New Roman" w:hAnsi="Times New Roman" w:cs="Times New Roman"/>
          <w:sz w:val="24"/>
          <w:szCs w:val="24"/>
        </w:rPr>
        <w:t>Paano</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namin</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mabanggit</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sa</w:t>
      </w:r>
      <w:proofErr w:type="spellEnd"/>
      <w:r w:rsidR="00035F10">
        <w:rPr>
          <w:rFonts w:ascii="Times New Roman" w:hAnsi="Times New Roman" w:cs="Times New Roman"/>
          <w:sz w:val="24"/>
          <w:szCs w:val="24"/>
        </w:rPr>
        <w:t xml:space="preserve"> defense</w:t>
      </w:r>
      <w:r w:rsidR="001069C1">
        <w:rPr>
          <w:rFonts w:ascii="Times New Roman" w:hAnsi="Times New Roman" w:cs="Times New Roman"/>
          <w:sz w:val="24"/>
          <w:szCs w:val="24"/>
        </w:rPr>
        <w:t xml:space="preserve"> </w:t>
      </w:r>
      <w:proofErr w:type="spellStart"/>
      <w:r w:rsidR="001069C1">
        <w:rPr>
          <w:rFonts w:ascii="Times New Roman" w:hAnsi="Times New Roman" w:cs="Times New Roman"/>
          <w:sz w:val="24"/>
          <w:szCs w:val="24"/>
        </w:rPr>
        <w:t>na</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ginamit</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ito</w:t>
      </w:r>
      <w:proofErr w:type="spellEnd"/>
      <w:r w:rsidR="00035F10">
        <w:rPr>
          <w:rFonts w:ascii="Times New Roman" w:hAnsi="Times New Roman" w:cs="Times New Roman"/>
          <w:sz w:val="24"/>
          <w:szCs w:val="24"/>
        </w:rPr>
        <w:t>?</w:t>
      </w:r>
    </w:p>
    <w:p w:rsidR="003814C0" w:rsidRPr="003814C0" w:rsidRDefault="00B44CA9" w:rsidP="003814C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814C0" w:rsidRPr="003814C0">
        <w:rPr>
          <w:rFonts w:ascii="Times New Roman" w:hAnsi="Times New Roman" w:cs="Times New Roman"/>
          <w:sz w:val="24"/>
          <w:szCs w:val="24"/>
        </w:rPr>
        <w:t>Watershed Segmentation</w:t>
      </w:r>
      <w:r w:rsidR="00035F10">
        <w:rPr>
          <w:rFonts w:ascii="Times New Roman" w:hAnsi="Times New Roman" w:cs="Times New Roman"/>
          <w:sz w:val="24"/>
          <w:szCs w:val="24"/>
        </w:rPr>
        <w:t xml:space="preserve"> </w:t>
      </w:r>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Paano</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namin</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mabanggit</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sa</w:t>
      </w:r>
      <w:proofErr w:type="spellEnd"/>
      <w:r w:rsidR="00035F10">
        <w:rPr>
          <w:rFonts w:ascii="Times New Roman" w:hAnsi="Times New Roman" w:cs="Times New Roman"/>
          <w:sz w:val="24"/>
          <w:szCs w:val="24"/>
        </w:rPr>
        <w:t xml:space="preserve"> defense</w:t>
      </w:r>
      <w:r w:rsidR="001069C1">
        <w:rPr>
          <w:rFonts w:ascii="Times New Roman" w:hAnsi="Times New Roman" w:cs="Times New Roman"/>
          <w:sz w:val="24"/>
          <w:szCs w:val="24"/>
        </w:rPr>
        <w:t xml:space="preserve"> </w:t>
      </w:r>
      <w:proofErr w:type="spellStart"/>
      <w:r w:rsidR="001069C1">
        <w:rPr>
          <w:rFonts w:ascii="Times New Roman" w:hAnsi="Times New Roman" w:cs="Times New Roman"/>
          <w:sz w:val="24"/>
          <w:szCs w:val="24"/>
        </w:rPr>
        <w:t>na</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ginamit</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ito</w:t>
      </w:r>
      <w:proofErr w:type="spellEnd"/>
      <w:r w:rsidR="00035F10">
        <w:rPr>
          <w:rFonts w:ascii="Times New Roman" w:hAnsi="Times New Roman" w:cs="Times New Roman"/>
          <w:sz w:val="24"/>
          <w:szCs w:val="24"/>
        </w:rPr>
        <w:t>?</w:t>
      </w:r>
    </w:p>
    <w:p w:rsidR="003814C0" w:rsidRDefault="00B44CA9" w:rsidP="003814C0">
      <w:pPr>
        <w:spacing w:line="240" w:lineRule="auto"/>
        <w:rPr>
          <w:rFonts w:ascii="Times New Roman" w:hAnsi="Times New Roman" w:cs="Times New Roman"/>
          <w:b/>
          <w:sz w:val="40"/>
        </w:rPr>
      </w:pPr>
      <w:r>
        <w:rPr>
          <w:rFonts w:ascii="Times New Roman" w:eastAsia="Times New Roman" w:hAnsi="Times New Roman" w:cs="Times New Roman"/>
          <w:color w:val="000000"/>
          <w:sz w:val="24"/>
          <w:szCs w:val="24"/>
          <w:lang w:val="en-US" w:eastAsia="en-PH"/>
        </w:rPr>
        <w:t xml:space="preserve">- </w:t>
      </w:r>
      <w:r w:rsidR="003814C0">
        <w:rPr>
          <w:rFonts w:ascii="Times New Roman" w:eastAsia="Times New Roman" w:hAnsi="Times New Roman" w:cs="Times New Roman"/>
          <w:color w:val="000000"/>
          <w:sz w:val="24"/>
          <w:szCs w:val="24"/>
          <w:lang w:val="en-US" w:eastAsia="en-PH"/>
        </w:rPr>
        <w:t>Sobel Edge Detection</w:t>
      </w:r>
      <w:r w:rsidR="00035F10">
        <w:rPr>
          <w:rFonts w:ascii="Times New Roman" w:eastAsia="Times New Roman" w:hAnsi="Times New Roman" w:cs="Times New Roman"/>
          <w:color w:val="000000"/>
          <w:sz w:val="24"/>
          <w:szCs w:val="24"/>
          <w:lang w:val="en-US" w:eastAsia="en-PH"/>
        </w:rPr>
        <w:t xml:space="preserve"> </w:t>
      </w:r>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Paano</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namin</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mabanggit</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sa</w:t>
      </w:r>
      <w:proofErr w:type="spellEnd"/>
      <w:r w:rsidR="00035F10">
        <w:rPr>
          <w:rFonts w:ascii="Times New Roman" w:hAnsi="Times New Roman" w:cs="Times New Roman"/>
          <w:sz w:val="24"/>
          <w:szCs w:val="24"/>
        </w:rPr>
        <w:t xml:space="preserve"> defense </w:t>
      </w:r>
      <w:proofErr w:type="spellStart"/>
      <w:r w:rsidR="001069C1">
        <w:rPr>
          <w:rFonts w:ascii="Times New Roman" w:hAnsi="Times New Roman" w:cs="Times New Roman"/>
          <w:sz w:val="24"/>
          <w:szCs w:val="24"/>
        </w:rPr>
        <w:t>na</w:t>
      </w:r>
      <w:proofErr w:type="spellEnd"/>
      <w:r w:rsidR="001069C1">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ginamit</w:t>
      </w:r>
      <w:proofErr w:type="spellEnd"/>
      <w:r w:rsidR="00035F10">
        <w:rPr>
          <w:rFonts w:ascii="Times New Roman" w:hAnsi="Times New Roman" w:cs="Times New Roman"/>
          <w:sz w:val="24"/>
          <w:szCs w:val="24"/>
        </w:rPr>
        <w:t xml:space="preserve"> </w:t>
      </w:r>
      <w:proofErr w:type="spellStart"/>
      <w:r w:rsidR="00035F10">
        <w:rPr>
          <w:rFonts w:ascii="Times New Roman" w:hAnsi="Times New Roman" w:cs="Times New Roman"/>
          <w:sz w:val="24"/>
          <w:szCs w:val="24"/>
        </w:rPr>
        <w:t>ito</w:t>
      </w:r>
      <w:proofErr w:type="spellEnd"/>
      <w:r w:rsidR="00035F10">
        <w:rPr>
          <w:rFonts w:ascii="Times New Roman" w:hAnsi="Times New Roman" w:cs="Times New Roman"/>
          <w:sz w:val="24"/>
          <w:szCs w:val="24"/>
        </w:rPr>
        <w:t>?</w:t>
      </w: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1069C1" w:rsidRDefault="001069C1">
      <w:pPr>
        <w:rPr>
          <w:rFonts w:ascii="Times New Roman" w:hAnsi="Times New Roman" w:cs="Times New Roman"/>
          <w:sz w:val="24"/>
          <w:szCs w:val="24"/>
        </w:rPr>
      </w:pPr>
    </w:p>
    <w:p w:rsidR="001069C1" w:rsidRDefault="001069C1">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CA244C" w:rsidRDefault="00CA244C">
      <w:pPr>
        <w:rPr>
          <w:rFonts w:ascii="Times New Roman" w:hAnsi="Times New Roman" w:cs="Times New Roman"/>
          <w:sz w:val="24"/>
          <w:szCs w:val="24"/>
        </w:rPr>
      </w:pPr>
    </w:p>
    <w:p w:rsidR="00CA244C" w:rsidRDefault="00CA244C">
      <w:pPr>
        <w:rPr>
          <w:rFonts w:ascii="Times New Roman" w:hAnsi="Times New Roman" w:cs="Times New Roman"/>
          <w:sz w:val="24"/>
          <w:szCs w:val="24"/>
        </w:rPr>
      </w:pPr>
    </w:p>
    <w:p w:rsidR="00CA244C" w:rsidRDefault="00CA244C">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035F10">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simplePos x="0" y="0"/>
                <wp:positionH relativeFrom="column">
                  <wp:posOffset>-438988</wp:posOffset>
                </wp:positionH>
                <wp:positionV relativeFrom="paragraph">
                  <wp:posOffset>138912</wp:posOffset>
                </wp:positionV>
                <wp:extent cx="6751320" cy="3855085"/>
                <wp:effectExtent l="0" t="0" r="11430" b="12065"/>
                <wp:wrapNone/>
                <wp:docPr id="31" name="Group 31"/>
                <wp:cNvGraphicFramePr/>
                <a:graphic xmlns:a="http://schemas.openxmlformats.org/drawingml/2006/main">
                  <a:graphicData uri="http://schemas.microsoft.com/office/word/2010/wordprocessingGroup">
                    <wpg:wgp>
                      <wpg:cNvGrpSpPr/>
                      <wpg:grpSpPr>
                        <a:xfrm>
                          <a:off x="0" y="0"/>
                          <a:ext cx="6751320" cy="3855085"/>
                          <a:chOff x="0" y="0"/>
                          <a:chExt cx="6751320" cy="3855085"/>
                        </a:xfrm>
                      </wpg:grpSpPr>
                      <wpg:grpSp>
                        <wpg:cNvPr id="29" name="Group 29"/>
                        <wpg:cNvGrpSpPr/>
                        <wpg:grpSpPr>
                          <a:xfrm>
                            <a:off x="0" y="0"/>
                            <a:ext cx="6751320" cy="3855085"/>
                            <a:chOff x="0" y="0"/>
                            <a:chExt cx="6751320" cy="3855085"/>
                          </a:xfrm>
                        </wpg:grpSpPr>
                        <wpg:grpSp>
                          <wpg:cNvPr id="22" name="Group 22"/>
                          <wpg:cNvGrpSpPr/>
                          <wpg:grpSpPr>
                            <a:xfrm>
                              <a:off x="0" y="0"/>
                              <a:ext cx="6751320" cy="3855085"/>
                              <a:chOff x="0" y="0"/>
                              <a:chExt cx="6751853" cy="3855110"/>
                            </a:xfrm>
                          </wpg:grpSpPr>
                          <wps:wsp>
                            <wps:cNvPr id="21" name="Rectangle 21"/>
                            <wps:cNvSpPr/>
                            <wps:spPr>
                              <a:xfrm>
                                <a:off x="0" y="0"/>
                                <a:ext cx="6751853" cy="3855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0195" y="117043"/>
                                <a:ext cx="6415431" cy="362102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677363" y="226771"/>
                                <a:ext cx="3817950" cy="31016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528998" y="3132958"/>
                                <a:ext cx="1038637" cy="497433"/>
                              </a:xfrm>
                              <a:prstGeom prst="rect">
                                <a:avLst/>
                              </a:prstGeom>
                              <a:solidFill>
                                <a:schemeClr val="lt1"/>
                              </a:solidFill>
                              <a:ln w="6350">
                                <a:solidFill>
                                  <a:prstClr val="black"/>
                                </a:solidFill>
                              </a:ln>
                            </wps:spPr>
                            <wps:txbx>
                              <w:txbxContent>
                                <w:p w:rsidR="00BE0B0B" w:rsidRPr="00BE0B0B" w:rsidRDefault="00BE0B0B" w:rsidP="00BE0B0B">
                                  <w:pPr>
                                    <w:jc w:val="center"/>
                                    <w:rPr>
                                      <w:lang w:val="en-US"/>
                                    </w:rPr>
                                  </w:pPr>
                                  <w:r>
                                    <w:rPr>
                                      <w:lang w:val="en-US"/>
                                    </w:rPr>
                                    <w:t>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336499" y="3328416"/>
                                <a:ext cx="724205" cy="292608"/>
                              </a:xfrm>
                              <a:prstGeom prst="rect">
                                <a:avLst/>
                              </a:prstGeom>
                              <a:solidFill>
                                <a:schemeClr val="lt1"/>
                              </a:solidFill>
                              <a:ln w="6350">
                                <a:solidFill>
                                  <a:prstClr val="black"/>
                                </a:solidFill>
                              </a:ln>
                            </wps:spPr>
                            <wps:txbx>
                              <w:txbxContent>
                                <w:p w:rsidR="00BE0B0B" w:rsidRPr="00BE0B0B" w:rsidRDefault="00BE0B0B" w:rsidP="00BE0B0B">
                                  <w:pPr>
                                    <w:jc w:val="center"/>
                                    <w:rPr>
                                      <w:lang w:val="en-US"/>
                                    </w:rPr>
                                  </w:pPr>
                                  <w:r>
                                    <w:rPr>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0" name="TextBox 5"/>
                          <wps:cNvSpPr txBox="1"/>
                          <wps:spPr>
                            <a:xfrm>
                              <a:off x="438912" y="197510"/>
                              <a:ext cx="1982419" cy="342900"/>
                            </a:xfrm>
                            <a:prstGeom prst="rect">
                              <a:avLst/>
                            </a:prstGeom>
                            <a:noFill/>
                            <a:ln>
                              <a:solidFill>
                                <a:schemeClr val="tx1"/>
                              </a:solidFill>
                            </a:ln>
                          </wps:spPr>
                          <wps:txbx>
                            <w:txbxContent>
                              <w:p w:rsidR="00BE0B0B" w:rsidRPr="00035F10" w:rsidRDefault="00BE0B0B" w:rsidP="00BE0B0B">
                                <w:pPr>
                                  <w:pStyle w:val="NormalWeb"/>
                                  <w:spacing w:before="0" w:beforeAutospacing="0" w:after="0" w:afterAutospacing="0"/>
                                  <w:rPr>
                                    <w:sz w:val="22"/>
                                    <w:u w:val="single"/>
                                  </w:rPr>
                                </w:pPr>
                                <w:r w:rsidRPr="00035F10">
                                  <w:rPr>
                                    <w:rFonts w:asciiTheme="minorHAnsi" w:hAnsi="Calibri" w:cstheme="minorBidi"/>
                                    <w:b/>
                                    <w:bCs/>
                                    <w:color w:val="000000" w:themeColor="text1"/>
                                    <w:kern w:val="24"/>
                                    <w:szCs w:val="28"/>
                                    <w:u w:val="single"/>
                                  </w:rPr>
                                  <w:t>Red Blood Cell Classification</w:t>
                                </w:r>
                              </w:p>
                            </w:txbxContent>
                          </wps:txbx>
                          <wps:bodyPr wrap="square" rtlCol="0">
                            <a:noAutofit/>
                          </wps:bodyPr>
                        </wps:wsp>
                        <wps:wsp>
                          <wps:cNvPr id="23" name="Text Box 23"/>
                          <wps:cNvSpPr txBox="1"/>
                          <wps:spPr>
                            <a:xfrm>
                              <a:off x="438912" y="1536192"/>
                              <a:ext cx="1981835" cy="628828"/>
                            </a:xfrm>
                            <a:prstGeom prst="rect">
                              <a:avLst/>
                            </a:prstGeom>
                            <a:solidFill>
                              <a:schemeClr val="lt1"/>
                            </a:solidFill>
                            <a:ln w="6350">
                              <a:solidFill>
                                <a:prstClr val="black"/>
                              </a:solidFill>
                            </a:ln>
                          </wps:spPr>
                          <wps:txbx>
                            <w:txbxContent>
                              <w:p w:rsidR="00035F10" w:rsidRPr="00BE0B0B" w:rsidRDefault="00035F10" w:rsidP="00035F10">
                                <w:pPr>
                                  <w:jc w:val="center"/>
                                  <w:rPr>
                                    <w:lang w:val="en-US"/>
                                  </w:rPr>
                                </w:pPr>
                                <w:r>
                                  <w:rPr>
                                    <w:lang w:val="en-US"/>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438912" y="2362809"/>
                              <a:ext cx="1981835" cy="635889"/>
                            </a:xfrm>
                            <a:prstGeom prst="rect">
                              <a:avLst/>
                            </a:prstGeom>
                            <a:solidFill>
                              <a:schemeClr val="lt1"/>
                            </a:solidFill>
                            <a:ln w="6350">
                              <a:solidFill>
                                <a:prstClr val="black"/>
                              </a:solidFill>
                            </a:ln>
                          </wps:spPr>
                          <wps:txbx>
                            <w:txbxContent>
                              <w:p w:rsidR="00035F10" w:rsidRDefault="00035F10" w:rsidP="00035F10">
                                <w:pPr>
                                  <w:jc w:val="center"/>
                                  <w:rPr>
                                    <w:lang w:val="en-US"/>
                                  </w:rPr>
                                </w:pPr>
                                <w:r>
                                  <w:rPr>
                                    <w:lang w:val="en-US"/>
                                  </w:rPr>
                                  <w:t>Associated</w:t>
                                </w:r>
                              </w:p>
                              <w:p w:rsidR="00035F10" w:rsidRPr="00BE0B0B" w:rsidRDefault="00035F10" w:rsidP="00035F10">
                                <w:pPr>
                                  <w:jc w:val="center"/>
                                  <w:rPr>
                                    <w:lang w:val="en-US"/>
                                  </w:rPr>
                                </w:pPr>
                                <w:r>
                                  <w:rPr>
                                    <w:lang w:val="en-US"/>
                                  </w:rPr>
                                  <w:t>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5771693" y="3386937"/>
                              <a:ext cx="724148" cy="292606"/>
                            </a:xfrm>
                            <a:prstGeom prst="rect">
                              <a:avLst/>
                            </a:prstGeom>
                            <a:solidFill>
                              <a:schemeClr val="lt1"/>
                            </a:solidFill>
                            <a:ln w="6350">
                              <a:solidFill>
                                <a:prstClr val="black"/>
                              </a:solidFill>
                            </a:ln>
                          </wps:spPr>
                          <wps:txbx>
                            <w:txbxContent>
                              <w:p w:rsidR="00035F10" w:rsidRPr="00BE0B0B" w:rsidRDefault="00035F10" w:rsidP="00035F10">
                                <w:pPr>
                                  <w:jc w:val="center"/>
                                  <w:rPr>
                                    <w:lang w:val="en-US"/>
                                  </w:rPr>
                                </w:pPr>
                                <w:r>
                                  <w:rPr>
                                    <w:lang w:val="en-US"/>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438912" y="672998"/>
                              <a:ext cx="1981835" cy="628828"/>
                            </a:xfrm>
                            <a:prstGeom prst="rect">
                              <a:avLst/>
                            </a:prstGeom>
                            <a:solidFill>
                              <a:schemeClr val="lt1"/>
                            </a:solidFill>
                            <a:ln w="6350">
                              <a:solidFill>
                                <a:prstClr val="black"/>
                              </a:solidFill>
                            </a:ln>
                          </wps:spPr>
                          <wps:txbx>
                            <w:txbxContent>
                              <w:p w:rsidR="00035F10" w:rsidRPr="00BE0B0B" w:rsidRDefault="00035F10" w:rsidP="00035F10">
                                <w:pPr>
                                  <w:jc w:val="center"/>
                                  <w:rPr>
                                    <w:lang w:val="en-US"/>
                                  </w:rPr>
                                </w:pPr>
                                <w:r>
                                  <w:rPr>
                                    <w:lang w:val="en-US"/>
                                  </w:rPr>
                                  <w:t>Status of RBC (Normal or Abnormal)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 Box 27"/>
                        <wps:cNvSpPr txBox="1"/>
                        <wps:spPr>
                          <a:xfrm>
                            <a:off x="2809037" y="365760"/>
                            <a:ext cx="1411834" cy="841186"/>
                          </a:xfrm>
                          <a:prstGeom prst="rect">
                            <a:avLst/>
                          </a:prstGeom>
                          <a:solidFill>
                            <a:schemeClr val="lt1"/>
                          </a:solidFill>
                          <a:ln w="6350">
                            <a:solidFill>
                              <a:prstClr val="black"/>
                            </a:solidFill>
                          </a:ln>
                        </wps:spPr>
                        <wps:txbx>
                          <w:txbxContent>
                            <w:p w:rsidR="00035F10" w:rsidRPr="00BE0B0B" w:rsidRDefault="00035F10" w:rsidP="00035F10">
                              <w:pPr>
                                <w:jc w:val="center"/>
                                <w:rPr>
                                  <w:lang w:val="en-US"/>
                                </w:rPr>
                              </w:pPr>
                              <w:r>
                                <w:rPr>
                                  <w:lang w:val="en-US"/>
                                </w:rPr>
                                <w:t xml:space="preserve">Highlight all abnormal RBC and View Parameters of </w:t>
                              </w:r>
                              <w:r w:rsidR="001069C1">
                                <w:rPr>
                                  <w:lang w:val="en-US"/>
                                </w:rPr>
                                <w:t>each RBC</w:t>
                              </w:r>
                            </w:p>
                            <w:p w:rsidR="00035F10" w:rsidRPr="00BE0B0B" w:rsidRDefault="00035F10" w:rsidP="00035F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 o:spid="_x0000_s1026" style="position:absolute;margin-left:-34.55pt;margin-top:10.95pt;width:531.6pt;height:303.55pt;z-index:251688960" coordsize="67513,3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">
                <v:group id="Group 29" o:spid="_x0000_s1027" style="position:absolute;width:67513;height:38550" coordsize="67513,3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2" o:spid="_x0000_s1028" style="position:absolute;width:67513;height:38550" coordsize="67518,38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1" o:spid="_x0000_s1029" style="position:absolute;width:67518;height:38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rect id="Rectangle 17" o:spid="_x0000_s1030" style="position:absolute;left:1901;top:1170;width:64155;height:3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rect id="Rectangle 18" o:spid="_x0000_s1031" style="position:absolute;left:26773;top:2267;width:38180;height:3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47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" fillcolor="#ed7d31 [3205]" strokecolor="#823b0b [1605]" strokeweight="1pt"/>
                    <v:shapetype id="_x0000_t202" coordsize="21600,21600" o:spt="202" path="m,l,21600r21600,l21600,xe">
                      <v:stroke joinstyle="miter"/>
                      <v:path gradientshapeok="t" o:connecttype="rect"/>
                    </v:shapetype>
                    <v:shape id="Text Box 19" o:spid="_x0000_s1032" type="#_x0000_t202" style="position:absolute;left:15289;top:31329;width:10387;height:4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" fillcolor="white [3201]" strokeweight=".5pt">
                      <v:textbox>
                        <w:txbxContent>
                          <w:p w:rsidR="00BE0B0B" w:rsidRPr="00BE0B0B" w:rsidRDefault="00BE0B0B" w:rsidP="00BE0B0B">
                            <w:pPr>
                              <w:jc w:val="center"/>
                              <w:rPr>
                                <w:lang w:val="en-US"/>
                              </w:rPr>
                            </w:pPr>
                            <w:r>
                              <w:rPr>
                                <w:lang w:val="en-US"/>
                              </w:rPr>
                              <w:t>Capture</w:t>
                            </w:r>
                          </w:p>
                        </w:txbxContent>
                      </v:textbox>
                    </v:shape>
                    <v:shape id="Text Box 20" o:spid="_x0000_s1033" type="#_x0000_t202" style="position:absolute;left:3364;top:33284;width:7243;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" fillcolor="white [3201]" strokeweight=".5pt">
                      <v:textbox>
                        <w:txbxContent>
                          <w:p w:rsidR="00BE0B0B" w:rsidRPr="00BE0B0B" w:rsidRDefault="00BE0B0B" w:rsidP="00BE0B0B">
                            <w:pPr>
                              <w:jc w:val="center"/>
                              <w:rPr>
                                <w:lang w:val="en-US"/>
                              </w:rPr>
                            </w:pPr>
                            <w:r>
                              <w:rPr>
                                <w:lang w:val="en-US"/>
                              </w:rPr>
                              <w:t>Exit</w:t>
                            </w:r>
                          </w:p>
                        </w:txbxContent>
                      </v:textbox>
                    </v:shape>
                  </v:group>
                  <v:shape id="TextBox 5" o:spid="_x0000_s1034" type="#_x0000_t202" style="position:absolute;left:4389;top:1975;width:1982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" filled="f" strokecolor="black [3213]">
                    <v:textbox>
                      <w:txbxContent>
                        <w:p w:rsidR="00BE0B0B" w:rsidRPr="00035F10" w:rsidRDefault="00BE0B0B" w:rsidP="00BE0B0B">
                          <w:pPr>
                            <w:pStyle w:val="NormalWeb"/>
                            <w:spacing w:before="0" w:beforeAutospacing="0" w:after="0" w:afterAutospacing="0"/>
                            <w:rPr>
                              <w:sz w:val="22"/>
                              <w:u w:val="single"/>
                            </w:rPr>
                          </w:pPr>
                          <w:r w:rsidRPr="00035F10">
                            <w:rPr>
                              <w:rFonts w:asciiTheme="minorHAnsi" w:hAnsi="Calibri" w:cstheme="minorBidi"/>
                              <w:b/>
                              <w:bCs/>
                              <w:color w:val="000000" w:themeColor="text1"/>
                              <w:kern w:val="24"/>
                              <w:szCs w:val="28"/>
                              <w:u w:val="single"/>
                            </w:rPr>
                            <w:t>Red Blood Cell Classification</w:t>
                          </w:r>
                        </w:p>
                      </w:txbxContent>
                    </v:textbox>
                  </v:shape>
                  <v:shape id="Text Box 23" o:spid="_x0000_s1035" type="#_x0000_t202" style="position:absolute;left:4389;top:15361;width:19818;height:6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" fillcolor="white [3201]" strokeweight=".5pt">
                    <v:textbox>
                      <w:txbxContent>
                        <w:p w:rsidR="00035F10" w:rsidRPr="00BE0B0B" w:rsidRDefault="00035F10" w:rsidP="00035F10">
                          <w:pPr>
                            <w:jc w:val="center"/>
                            <w:rPr>
                              <w:lang w:val="en-US"/>
                            </w:rPr>
                          </w:pPr>
                          <w:r>
                            <w:rPr>
                              <w:lang w:val="en-US"/>
                            </w:rPr>
                            <w:t>Description</w:t>
                          </w:r>
                        </w:p>
                      </w:txbxContent>
                    </v:textbox>
                  </v:shape>
                  <v:shape id="Text Box 24" o:spid="_x0000_s1036" type="#_x0000_t202" style="position:absolute;left:4389;top:23628;width:19818;height:6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" fillcolor="white [3201]" strokeweight=".5pt">
                    <v:textbox>
                      <w:txbxContent>
                        <w:p w:rsidR="00035F10" w:rsidRDefault="00035F10" w:rsidP="00035F10">
                          <w:pPr>
                            <w:jc w:val="center"/>
                            <w:rPr>
                              <w:lang w:val="en-US"/>
                            </w:rPr>
                          </w:pPr>
                          <w:r>
                            <w:rPr>
                              <w:lang w:val="en-US"/>
                            </w:rPr>
                            <w:t>Associated</w:t>
                          </w:r>
                        </w:p>
                        <w:p w:rsidR="00035F10" w:rsidRPr="00BE0B0B" w:rsidRDefault="00035F10" w:rsidP="00035F10">
                          <w:pPr>
                            <w:jc w:val="center"/>
                            <w:rPr>
                              <w:lang w:val="en-US"/>
                            </w:rPr>
                          </w:pPr>
                          <w:r>
                            <w:rPr>
                              <w:lang w:val="en-US"/>
                            </w:rPr>
                            <w:t>Conditions</w:t>
                          </w:r>
                        </w:p>
                      </w:txbxContent>
                    </v:textbox>
                  </v:shape>
                  <v:shape id="Text Box 26" o:spid="_x0000_s1037" type="#_x0000_t202" style="position:absolute;left:57716;top:33869;width:7242;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" fillcolor="white [3201]" strokeweight=".5pt">
                    <v:textbox>
                      <w:txbxContent>
                        <w:p w:rsidR="00035F10" w:rsidRPr="00BE0B0B" w:rsidRDefault="00035F10" w:rsidP="00035F10">
                          <w:pPr>
                            <w:jc w:val="center"/>
                            <w:rPr>
                              <w:lang w:val="en-US"/>
                            </w:rPr>
                          </w:pPr>
                          <w:r>
                            <w:rPr>
                              <w:lang w:val="en-US"/>
                            </w:rPr>
                            <w:t>About</w:t>
                          </w:r>
                        </w:p>
                      </w:txbxContent>
                    </v:textbox>
                  </v:shape>
                  <v:shape id="Text Box 28" o:spid="_x0000_s1038" type="#_x0000_t202" style="position:absolute;left:4389;top:6729;width:19818;height:6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" fillcolor="white [3201]" strokeweight=".5pt">
                    <v:textbox>
                      <w:txbxContent>
                        <w:p w:rsidR="00035F10" w:rsidRPr="00BE0B0B" w:rsidRDefault="00035F10" w:rsidP="00035F10">
                          <w:pPr>
                            <w:jc w:val="center"/>
                            <w:rPr>
                              <w:lang w:val="en-US"/>
                            </w:rPr>
                          </w:pPr>
                          <w:r>
                            <w:rPr>
                              <w:lang w:val="en-US"/>
                            </w:rPr>
                            <w:t>Status of RBC (Normal or Abnormal)</w:t>
                          </w:r>
                        </w:p>
                      </w:txbxContent>
                    </v:textbox>
                  </v:shape>
                </v:group>
                <v:shape id="Text Box 27" o:spid="_x0000_s1039" type="#_x0000_t202" style="position:absolute;left:28090;top:3657;width:14118;height:8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" fillcolor="white [3201]" strokeweight=".5pt">
                  <v:textbox>
                    <w:txbxContent>
                      <w:p w:rsidR="00035F10" w:rsidRPr="00BE0B0B" w:rsidRDefault="00035F10" w:rsidP="00035F10">
                        <w:pPr>
                          <w:jc w:val="center"/>
                          <w:rPr>
                            <w:lang w:val="en-US"/>
                          </w:rPr>
                        </w:pPr>
                        <w:r>
                          <w:rPr>
                            <w:lang w:val="en-US"/>
                          </w:rPr>
                          <w:t xml:space="preserve">Highlight all abnormal RBC and View Parameters of </w:t>
                        </w:r>
                        <w:r w:rsidR="001069C1">
                          <w:rPr>
                            <w:lang w:val="en-US"/>
                          </w:rPr>
                          <w:t>each RBC</w:t>
                        </w:r>
                      </w:p>
                      <w:p w:rsidR="00035F10" w:rsidRPr="00BE0B0B" w:rsidRDefault="00035F10" w:rsidP="00035F10">
                        <w:pPr>
                          <w:jc w:val="center"/>
                          <w:rPr>
                            <w:lang w:val="en-US"/>
                          </w:rPr>
                        </w:pPr>
                      </w:p>
                    </w:txbxContent>
                  </v:textbox>
                </v:shape>
              </v:group>
            </w:pict>
          </mc:Fallback>
        </mc:AlternateContent>
      </w: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AC1190" w:rsidRDefault="00AC1190">
      <w:pPr>
        <w:rPr>
          <w:rFonts w:ascii="Times New Roman" w:hAnsi="Times New Roman" w:cs="Times New Roman"/>
          <w:sz w:val="24"/>
          <w:szCs w:val="24"/>
        </w:rPr>
      </w:pPr>
    </w:p>
    <w:p w:rsidR="001069C1" w:rsidRDefault="001069C1">
      <w:pPr>
        <w:rPr>
          <w:rFonts w:ascii="Times New Roman" w:hAnsi="Times New Roman" w:cs="Times New Roman"/>
          <w:sz w:val="24"/>
          <w:szCs w:val="24"/>
        </w:rPr>
      </w:pPr>
    </w:p>
    <w:p w:rsidR="001069C1" w:rsidRDefault="001069C1">
      <w:pPr>
        <w:rPr>
          <w:rFonts w:ascii="Times New Roman" w:hAnsi="Times New Roman" w:cs="Times New Roman"/>
          <w:sz w:val="24"/>
          <w:szCs w:val="24"/>
        </w:rPr>
      </w:pPr>
    </w:p>
    <w:p w:rsidR="001069C1" w:rsidRDefault="001069C1">
      <w:pPr>
        <w:rPr>
          <w:rFonts w:ascii="Times New Roman" w:hAnsi="Times New Roman" w:cs="Times New Roman"/>
          <w:sz w:val="24"/>
          <w:szCs w:val="24"/>
        </w:rPr>
      </w:pPr>
    </w:p>
    <w:p w:rsidR="001069C1" w:rsidRDefault="001069C1">
      <w:pPr>
        <w:rPr>
          <w:rFonts w:ascii="Times New Roman" w:hAnsi="Times New Roman" w:cs="Times New Roman"/>
          <w:sz w:val="24"/>
          <w:szCs w:val="24"/>
        </w:rPr>
      </w:pPr>
    </w:p>
    <w:p w:rsidR="001069C1" w:rsidRDefault="001069C1">
      <w:pPr>
        <w:rPr>
          <w:rFonts w:ascii="Times New Roman" w:hAnsi="Times New Roman" w:cs="Times New Roman"/>
          <w:sz w:val="24"/>
          <w:szCs w:val="24"/>
        </w:rPr>
      </w:pPr>
    </w:p>
    <w:p w:rsidR="001069C1" w:rsidRDefault="001069C1">
      <w:pPr>
        <w:rPr>
          <w:rFonts w:ascii="Times New Roman" w:hAnsi="Times New Roman" w:cs="Times New Roman"/>
          <w:sz w:val="24"/>
          <w:szCs w:val="24"/>
        </w:rPr>
      </w:pPr>
    </w:p>
    <w:p w:rsidR="001069C1" w:rsidRDefault="001069C1">
      <w:pPr>
        <w:rPr>
          <w:rFonts w:ascii="Times New Roman" w:hAnsi="Times New Roman" w:cs="Times New Roman"/>
          <w:sz w:val="24"/>
          <w:szCs w:val="24"/>
        </w:rPr>
      </w:pPr>
    </w:p>
    <w:p w:rsidR="001069C1" w:rsidRDefault="001069C1" w:rsidP="001069C1">
      <w:pPr>
        <w:spacing w:line="480" w:lineRule="auto"/>
        <w:jc w:val="both"/>
        <w:rPr>
          <w:rFonts w:ascii="Times New Roman" w:hAnsi="Times New Roman" w:cs="Times New Roman"/>
          <w:b/>
          <w:sz w:val="24"/>
        </w:rPr>
      </w:pPr>
    </w:p>
    <w:p w:rsidR="001069C1" w:rsidRDefault="000C5776" w:rsidP="001069C1">
      <w:pPr>
        <w:spacing w:line="480" w:lineRule="auto"/>
        <w:jc w:val="both"/>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Ito </w:t>
      </w:r>
      <w:proofErr w:type="spellStart"/>
      <w:r>
        <w:rPr>
          <w:rFonts w:ascii="Times New Roman" w:hAnsi="Times New Roman" w:cs="Times New Roman"/>
          <w:sz w:val="24"/>
        </w:rPr>
        <w:t>naman</w:t>
      </w:r>
      <w:proofErr w:type="spellEnd"/>
      <w:r>
        <w:rPr>
          <w:rFonts w:ascii="Times New Roman" w:hAnsi="Times New Roman" w:cs="Times New Roman"/>
          <w:sz w:val="24"/>
        </w:rPr>
        <w:t xml:space="preserve">, </w:t>
      </w:r>
      <w:proofErr w:type="spellStart"/>
      <w:r>
        <w:rPr>
          <w:rFonts w:ascii="Times New Roman" w:hAnsi="Times New Roman" w:cs="Times New Roman"/>
          <w:sz w:val="24"/>
        </w:rPr>
        <w:t>yung</w:t>
      </w:r>
      <w:proofErr w:type="spellEnd"/>
      <w:r>
        <w:rPr>
          <w:rFonts w:ascii="Times New Roman" w:hAnsi="Times New Roman" w:cs="Times New Roman"/>
          <w:sz w:val="24"/>
        </w:rPr>
        <w:t xml:space="preserve"> UI. </w:t>
      </w:r>
      <w:proofErr w:type="spellStart"/>
      <w:r>
        <w:rPr>
          <w:rFonts w:ascii="Times New Roman" w:hAnsi="Times New Roman" w:cs="Times New Roman"/>
          <w:sz w:val="24"/>
        </w:rPr>
        <w:t>iHighlight</w:t>
      </w:r>
      <w:proofErr w:type="spellEnd"/>
      <w:r>
        <w:rPr>
          <w:rFonts w:ascii="Times New Roman" w:hAnsi="Times New Roman" w:cs="Times New Roman"/>
          <w:sz w:val="24"/>
        </w:rPr>
        <w:t xml:space="preserve"> kung </w:t>
      </w:r>
      <w:proofErr w:type="spellStart"/>
      <w:r>
        <w:rPr>
          <w:rFonts w:ascii="Times New Roman" w:hAnsi="Times New Roman" w:cs="Times New Roman"/>
          <w:sz w:val="24"/>
        </w:rPr>
        <w:t>ano</w:t>
      </w:r>
      <w:proofErr w:type="spellEnd"/>
      <w:r>
        <w:rPr>
          <w:rFonts w:ascii="Times New Roman" w:hAnsi="Times New Roman" w:cs="Times New Roman"/>
          <w:sz w:val="24"/>
        </w:rPr>
        <w:t xml:space="preserve"> </w:t>
      </w:r>
      <w:proofErr w:type="spellStart"/>
      <w:r>
        <w:rPr>
          <w:rFonts w:ascii="Times New Roman" w:hAnsi="Times New Roman" w:cs="Times New Roman"/>
          <w:sz w:val="24"/>
        </w:rPr>
        <w:t>yung</w:t>
      </w:r>
      <w:proofErr w:type="spellEnd"/>
      <w:r>
        <w:rPr>
          <w:rFonts w:ascii="Times New Roman" w:hAnsi="Times New Roman" w:cs="Times New Roman"/>
          <w:sz w:val="24"/>
        </w:rPr>
        <w:t xml:space="preserve"> </w:t>
      </w:r>
      <w:proofErr w:type="spellStart"/>
      <w:r>
        <w:rPr>
          <w:rFonts w:ascii="Times New Roman" w:hAnsi="Times New Roman" w:cs="Times New Roman"/>
          <w:sz w:val="24"/>
        </w:rPr>
        <w:t>mga</w:t>
      </w:r>
      <w:proofErr w:type="spellEnd"/>
      <w:r>
        <w:rPr>
          <w:rFonts w:ascii="Times New Roman" w:hAnsi="Times New Roman" w:cs="Times New Roman"/>
          <w:sz w:val="24"/>
        </w:rPr>
        <w:t xml:space="preserve"> abnormal RBC </w:t>
      </w:r>
      <w:proofErr w:type="spellStart"/>
      <w:r>
        <w:rPr>
          <w:rFonts w:ascii="Times New Roman" w:hAnsi="Times New Roman" w:cs="Times New Roman"/>
          <w:sz w:val="24"/>
        </w:rPr>
        <w:t>tas</w:t>
      </w:r>
      <w:proofErr w:type="spellEnd"/>
      <w:r>
        <w:rPr>
          <w:rFonts w:ascii="Times New Roman" w:hAnsi="Times New Roman" w:cs="Times New Roman"/>
          <w:sz w:val="24"/>
        </w:rPr>
        <w:t xml:space="preserve"> </w:t>
      </w:r>
      <w:proofErr w:type="spellStart"/>
      <w:r>
        <w:rPr>
          <w:rFonts w:ascii="Times New Roman" w:hAnsi="Times New Roman" w:cs="Times New Roman"/>
          <w:sz w:val="24"/>
        </w:rPr>
        <w:t>papakita</w:t>
      </w:r>
      <w:proofErr w:type="spellEnd"/>
      <w:r>
        <w:rPr>
          <w:rFonts w:ascii="Times New Roman" w:hAnsi="Times New Roman" w:cs="Times New Roman"/>
          <w:sz w:val="24"/>
        </w:rPr>
        <w:t xml:space="preserve"> </w:t>
      </w:r>
      <w:proofErr w:type="spellStart"/>
      <w:r>
        <w:rPr>
          <w:rFonts w:ascii="Times New Roman" w:hAnsi="Times New Roman" w:cs="Times New Roman"/>
          <w:sz w:val="24"/>
        </w:rPr>
        <w:t>rin</w:t>
      </w:r>
      <w:proofErr w:type="spellEnd"/>
      <w:r>
        <w:rPr>
          <w:rFonts w:ascii="Times New Roman" w:hAnsi="Times New Roman" w:cs="Times New Roman"/>
          <w:sz w:val="24"/>
        </w:rPr>
        <w:t xml:space="preserve"> parameters.</w:t>
      </w:r>
    </w:p>
    <w:p w:rsidR="000C5776" w:rsidRDefault="000C5776" w:rsidP="001069C1">
      <w:pPr>
        <w:spacing w:line="480" w:lineRule="auto"/>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Naglagay</w:t>
      </w:r>
      <w:proofErr w:type="spellEnd"/>
      <w:r>
        <w:rPr>
          <w:rFonts w:ascii="Times New Roman" w:hAnsi="Times New Roman" w:cs="Times New Roman"/>
          <w:sz w:val="24"/>
        </w:rPr>
        <w:t xml:space="preserve"> </w:t>
      </w:r>
      <w:proofErr w:type="spellStart"/>
      <w:r>
        <w:rPr>
          <w:rFonts w:ascii="Times New Roman" w:hAnsi="Times New Roman" w:cs="Times New Roman"/>
          <w:sz w:val="24"/>
        </w:rPr>
        <w:t>ako</w:t>
      </w:r>
      <w:proofErr w:type="spellEnd"/>
      <w:r>
        <w:rPr>
          <w:rFonts w:ascii="Times New Roman" w:hAnsi="Times New Roman" w:cs="Times New Roman"/>
          <w:sz w:val="24"/>
        </w:rPr>
        <w:t xml:space="preserve"> description and associated condition kung kaya </w:t>
      </w:r>
      <w:proofErr w:type="spellStart"/>
      <w:r>
        <w:rPr>
          <w:rFonts w:ascii="Times New Roman" w:hAnsi="Times New Roman" w:cs="Times New Roman"/>
          <w:sz w:val="24"/>
        </w:rPr>
        <w:t>sanang</w:t>
      </w:r>
      <w:proofErr w:type="spellEnd"/>
      <w:r>
        <w:rPr>
          <w:rFonts w:ascii="Times New Roman" w:hAnsi="Times New Roman" w:cs="Times New Roman"/>
          <w:sz w:val="24"/>
        </w:rPr>
        <w:t xml:space="preserve"> </w:t>
      </w:r>
      <w:proofErr w:type="spellStart"/>
      <w:r>
        <w:rPr>
          <w:rFonts w:ascii="Times New Roman" w:hAnsi="Times New Roman" w:cs="Times New Roman"/>
          <w:sz w:val="24"/>
        </w:rPr>
        <w:t>pag</w:t>
      </w:r>
      <w:proofErr w:type="spellEnd"/>
      <w:r>
        <w:rPr>
          <w:rFonts w:ascii="Times New Roman" w:hAnsi="Times New Roman" w:cs="Times New Roman"/>
          <w:sz w:val="24"/>
        </w:rPr>
        <w:t xml:space="preserve"> </w:t>
      </w:r>
      <w:proofErr w:type="spellStart"/>
      <w:r>
        <w:rPr>
          <w:rFonts w:ascii="Times New Roman" w:hAnsi="Times New Roman" w:cs="Times New Roman"/>
          <w:sz w:val="24"/>
        </w:rPr>
        <w:t>na</w:t>
      </w:r>
      <w:proofErr w:type="spellEnd"/>
      <w:r>
        <w:rPr>
          <w:rFonts w:ascii="Times New Roman" w:hAnsi="Times New Roman" w:cs="Times New Roman"/>
          <w:sz w:val="24"/>
        </w:rPr>
        <w:t xml:space="preserve"> detect </w:t>
      </w:r>
      <w:proofErr w:type="spellStart"/>
      <w:r>
        <w:rPr>
          <w:rFonts w:ascii="Times New Roman" w:hAnsi="Times New Roman" w:cs="Times New Roman"/>
          <w:sz w:val="24"/>
        </w:rPr>
        <w:t>na</w:t>
      </w:r>
      <w:proofErr w:type="spellEnd"/>
      <w:r>
        <w:rPr>
          <w:rFonts w:ascii="Times New Roman" w:hAnsi="Times New Roman" w:cs="Times New Roman"/>
          <w:sz w:val="24"/>
        </w:rPr>
        <w:t xml:space="preserve"> RBC may </w:t>
      </w:r>
      <w:proofErr w:type="spellStart"/>
      <w:r>
        <w:rPr>
          <w:rFonts w:ascii="Times New Roman" w:hAnsi="Times New Roman" w:cs="Times New Roman"/>
          <w:sz w:val="24"/>
        </w:rPr>
        <w:t>lalabas</w:t>
      </w:r>
      <w:proofErr w:type="spellEnd"/>
      <w:r>
        <w:rPr>
          <w:rFonts w:ascii="Times New Roman" w:hAnsi="Times New Roman" w:cs="Times New Roman"/>
          <w:sz w:val="24"/>
        </w:rPr>
        <w:t xml:space="preserve"> info. </w:t>
      </w:r>
    </w:p>
    <w:p w:rsidR="000C5776" w:rsidRDefault="000C5776" w:rsidP="001069C1">
      <w:pPr>
        <w:spacing w:line="480" w:lineRule="auto"/>
        <w:jc w:val="both"/>
        <w:rPr>
          <w:rFonts w:ascii="Times New Roman" w:hAnsi="Times New Roman" w:cs="Times New Roman"/>
          <w:sz w:val="24"/>
        </w:rPr>
      </w:pPr>
      <w:r>
        <w:rPr>
          <w:rFonts w:ascii="Times New Roman" w:hAnsi="Times New Roman" w:cs="Times New Roman"/>
          <w:sz w:val="24"/>
        </w:rPr>
        <w:t xml:space="preserve">- Pag </w:t>
      </w:r>
      <w:proofErr w:type="spellStart"/>
      <w:r>
        <w:rPr>
          <w:rFonts w:ascii="Times New Roman" w:hAnsi="Times New Roman" w:cs="Times New Roman"/>
          <w:sz w:val="24"/>
        </w:rPr>
        <w:t>hindi</w:t>
      </w:r>
      <w:proofErr w:type="spellEnd"/>
      <w:r>
        <w:rPr>
          <w:rFonts w:ascii="Times New Roman" w:hAnsi="Times New Roman" w:cs="Times New Roman"/>
          <w:sz w:val="24"/>
        </w:rPr>
        <w:t xml:space="preserve"> kaya okay </w:t>
      </w:r>
      <w:proofErr w:type="spellStart"/>
      <w:r>
        <w:rPr>
          <w:rFonts w:ascii="Times New Roman" w:hAnsi="Times New Roman" w:cs="Times New Roman"/>
          <w:sz w:val="24"/>
        </w:rPr>
        <w:t>lang</w:t>
      </w:r>
      <w:proofErr w:type="spellEnd"/>
      <w:r>
        <w:rPr>
          <w:rFonts w:ascii="Times New Roman" w:hAnsi="Times New Roman" w:cs="Times New Roman"/>
          <w:sz w:val="24"/>
        </w:rPr>
        <w:t xml:space="preserve"> </w:t>
      </w:r>
      <w:proofErr w:type="spellStart"/>
      <w:r>
        <w:rPr>
          <w:rFonts w:ascii="Times New Roman" w:hAnsi="Times New Roman" w:cs="Times New Roman"/>
          <w:sz w:val="24"/>
        </w:rPr>
        <w:t>naman</w:t>
      </w:r>
      <w:proofErr w:type="spellEnd"/>
      <w:r>
        <w:rPr>
          <w:rFonts w:ascii="Times New Roman" w:hAnsi="Times New Roman" w:cs="Times New Roman"/>
          <w:sz w:val="24"/>
        </w:rPr>
        <w:t xml:space="preserve">. Yung </w:t>
      </w:r>
      <w:proofErr w:type="spellStart"/>
      <w:r>
        <w:rPr>
          <w:rFonts w:ascii="Times New Roman" w:hAnsi="Times New Roman" w:cs="Times New Roman"/>
          <w:sz w:val="24"/>
        </w:rPr>
        <w:t>dinesign</w:t>
      </w:r>
      <w:proofErr w:type="spellEnd"/>
      <w:r>
        <w:rPr>
          <w:rFonts w:ascii="Times New Roman" w:hAnsi="Times New Roman" w:cs="Times New Roman"/>
          <w:sz w:val="24"/>
        </w:rPr>
        <w:t xml:space="preserve"> ko </w:t>
      </w:r>
      <w:proofErr w:type="spellStart"/>
      <w:r>
        <w:rPr>
          <w:rFonts w:ascii="Times New Roman" w:hAnsi="Times New Roman" w:cs="Times New Roman"/>
          <w:sz w:val="24"/>
        </w:rPr>
        <w:t>naman</w:t>
      </w:r>
      <w:proofErr w:type="spellEnd"/>
      <w:r>
        <w:rPr>
          <w:rFonts w:ascii="Times New Roman" w:hAnsi="Times New Roman" w:cs="Times New Roman"/>
          <w:sz w:val="24"/>
        </w:rPr>
        <w:t xml:space="preserve"> </w:t>
      </w:r>
      <w:proofErr w:type="spellStart"/>
      <w:r>
        <w:rPr>
          <w:rFonts w:ascii="Times New Roman" w:hAnsi="Times New Roman" w:cs="Times New Roman"/>
          <w:sz w:val="24"/>
        </w:rPr>
        <w:t>dati</w:t>
      </w:r>
      <w:proofErr w:type="spellEnd"/>
      <w:r>
        <w:rPr>
          <w:rFonts w:ascii="Times New Roman" w:hAnsi="Times New Roman" w:cs="Times New Roman"/>
          <w:sz w:val="24"/>
        </w:rPr>
        <w:t xml:space="preserve"> </w:t>
      </w:r>
      <w:proofErr w:type="spellStart"/>
      <w:r>
        <w:rPr>
          <w:rFonts w:ascii="Times New Roman" w:hAnsi="Times New Roman" w:cs="Times New Roman"/>
          <w:sz w:val="24"/>
        </w:rPr>
        <w:t>pag</w:t>
      </w:r>
      <w:proofErr w:type="spellEnd"/>
      <w:r>
        <w:rPr>
          <w:rFonts w:ascii="Times New Roman" w:hAnsi="Times New Roman" w:cs="Times New Roman"/>
          <w:sz w:val="24"/>
        </w:rPr>
        <w:t xml:space="preserve"> </w:t>
      </w:r>
      <w:proofErr w:type="spellStart"/>
      <w:r>
        <w:rPr>
          <w:rFonts w:ascii="Times New Roman" w:hAnsi="Times New Roman" w:cs="Times New Roman"/>
          <w:sz w:val="24"/>
        </w:rPr>
        <w:t>nagClick</w:t>
      </w:r>
      <w:proofErr w:type="spellEnd"/>
      <w:r>
        <w:rPr>
          <w:rFonts w:ascii="Times New Roman" w:hAnsi="Times New Roman" w:cs="Times New Roman"/>
          <w:sz w:val="24"/>
        </w:rPr>
        <w:t xml:space="preserve"> ng button </w:t>
      </w:r>
      <w:proofErr w:type="spellStart"/>
      <w:r>
        <w:rPr>
          <w:rFonts w:ascii="Times New Roman" w:hAnsi="Times New Roman" w:cs="Times New Roman"/>
          <w:sz w:val="24"/>
        </w:rPr>
        <w:t>lalabas</w:t>
      </w:r>
      <w:proofErr w:type="spellEnd"/>
      <w:r>
        <w:rPr>
          <w:rFonts w:ascii="Times New Roman" w:hAnsi="Times New Roman" w:cs="Times New Roman"/>
          <w:sz w:val="24"/>
        </w:rPr>
        <w:t xml:space="preserve"> info about </w:t>
      </w:r>
      <w:proofErr w:type="spellStart"/>
      <w:r>
        <w:rPr>
          <w:rFonts w:ascii="Times New Roman" w:hAnsi="Times New Roman" w:cs="Times New Roman"/>
          <w:sz w:val="24"/>
        </w:rPr>
        <w:t>sa</w:t>
      </w:r>
      <w:proofErr w:type="spellEnd"/>
      <w:r>
        <w:rPr>
          <w:rFonts w:ascii="Times New Roman" w:hAnsi="Times New Roman" w:cs="Times New Roman"/>
          <w:sz w:val="24"/>
        </w:rPr>
        <w:t xml:space="preserve"> </w:t>
      </w:r>
      <w:proofErr w:type="spellStart"/>
      <w:r>
        <w:rPr>
          <w:rFonts w:ascii="Times New Roman" w:hAnsi="Times New Roman" w:cs="Times New Roman"/>
          <w:sz w:val="24"/>
        </w:rPr>
        <w:t>mga</w:t>
      </w:r>
      <w:proofErr w:type="spellEnd"/>
      <w:r>
        <w:rPr>
          <w:rFonts w:ascii="Times New Roman" w:hAnsi="Times New Roman" w:cs="Times New Roman"/>
          <w:sz w:val="24"/>
        </w:rPr>
        <w:t xml:space="preserve"> RBCs </w:t>
      </w:r>
      <w:proofErr w:type="spellStart"/>
      <w:r>
        <w:rPr>
          <w:rFonts w:ascii="Times New Roman" w:hAnsi="Times New Roman" w:cs="Times New Roman"/>
          <w:sz w:val="24"/>
        </w:rPr>
        <w:t>na</w:t>
      </w:r>
      <w:proofErr w:type="spellEnd"/>
      <w:r>
        <w:rPr>
          <w:rFonts w:ascii="Times New Roman" w:hAnsi="Times New Roman" w:cs="Times New Roman"/>
          <w:sz w:val="24"/>
        </w:rPr>
        <w:t xml:space="preserve"> parang Manual. </w:t>
      </w:r>
    </w:p>
    <w:p w:rsidR="000C5776" w:rsidRPr="000C5776" w:rsidRDefault="000C5776" w:rsidP="001069C1">
      <w:pPr>
        <w:spacing w:line="480" w:lineRule="auto"/>
        <w:jc w:val="both"/>
        <w:rPr>
          <w:rFonts w:ascii="Times New Roman" w:hAnsi="Times New Roman" w:cs="Times New Roman"/>
          <w:sz w:val="24"/>
        </w:rPr>
      </w:pPr>
      <w:r>
        <w:rPr>
          <w:rFonts w:ascii="Times New Roman" w:hAnsi="Times New Roman" w:cs="Times New Roman"/>
          <w:sz w:val="24"/>
        </w:rPr>
        <w:t xml:space="preserve">- About info </w:t>
      </w:r>
      <w:proofErr w:type="spellStart"/>
      <w:r>
        <w:rPr>
          <w:rFonts w:ascii="Times New Roman" w:hAnsi="Times New Roman" w:cs="Times New Roman"/>
          <w:sz w:val="24"/>
        </w:rPr>
        <w:t>lang</w:t>
      </w:r>
      <w:proofErr w:type="spellEnd"/>
      <w:r>
        <w:rPr>
          <w:rFonts w:ascii="Times New Roman" w:hAnsi="Times New Roman" w:cs="Times New Roman"/>
          <w:sz w:val="24"/>
        </w:rPr>
        <w:t xml:space="preserve"> </w:t>
      </w:r>
      <w:proofErr w:type="spellStart"/>
      <w:r>
        <w:rPr>
          <w:rFonts w:ascii="Times New Roman" w:hAnsi="Times New Roman" w:cs="Times New Roman"/>
          <w:sz w:val="24"/>
        </w:rPr>
        <w:t>sa</w:t>
      </w:r>
      <w:proofErr w:type="spellEnd"/>
      <w:r>
        <w:rPr>
          <w:rFonts w:ascii="Times New Roman" w:hAnsi="Times New Roman" w:cs="Times New Roman"/>
          <w:sz w:val="24"/>
        </w:rPr>
        <w:t xml:space="preserve"> proto and </w:t>
      </w:r>
      <w:proofErr w:type="spellStart"/>
      <w:r>
        <w:rPr>
          <w:rFonts w:ascii="Times New Roman" w:hAnsi="Times New Roman" w:cs="Times New Roman"/>
          <w:sz w:val="24"/>
        </w:rPr>
        <w:t>amin</w:t>
      </w:r>
      <w:proofErr w:type="spellEnd"/>
      <w:r>
        <w:rPr>
          <w:rFonts w:ascii="Times New Roman" w:hAnsi="Times New Roman" w:cs="Times New Roman"/>
          <w:sz w:val="24"/>
        </w:rPr>
        <w:t xml:space="preserve"> </w:t>
      </w:r>
      <w:proofErr w:type="spellStart"/>
      <w:r>
        <w:rPr>
          <w:rFonts w:ascii="Times New Roman" w:hAnsi="Times New Roman" w:cs="Times New Roman"/>
          <w:sz w:val="24"/>
        </w:rPr>
        <w:t>hahaha</w:t>
      </w:r>
      <w:proofErr w:type="spellEnd"/>
      <w:r>
        <w:rPr>
          <w:rFonts w:ascii="Times New Roman" w:hAnsi="Times New Roman" w:cs="Times New Roman"/>
          <w:sz w:val="24"/>
        </w:rPr>
        <w:t>.</w:t>
      </w:r>
    </w:p>
    <w:p w:rsidR="001069C1" w:rsidRDefault="001069C1" w:rsidP="001069C1">
      <w:pPr>
        <w:spacing w:line="480" w:lineRule="auto"/>
        <w:jc w:val="both"/>
        <w:rPr>
          <w:rFonts w:ascii="Times New Roman" w:hAnsi="Times New Roman" w:cs="Times New Roman"/>
          <w:b/>
          <w:sz w:val="24"/>
        </w:rPr>
      </w:pPr>
    </w:p>
    <w:p w:rsidR="001069C1" w:rsidRDefault="001069C1" w:rsidP="001069C1">
      <w:pPr>
        <w:spacing w:line="480" w:lineRule="auto"/>
        <w:jc w:val="both"/>
        <w:rPr>
          <w:rFonts w:ascii="Times New Roman" w:hAnsi="Times New Roman" w:cs="Times New Roman"/>
          <w:b/>
          <w:sz w:val="24"/>
        </w:rPr>
      </w:pPr>
    </w:p>
    <w:p w:rsidR="001069C1" w:rsidRDefault="001069C1" w:rsidP="001069C1">
      <w:pPr>
        <w:spacing w:line="480" w:lineRule="auto"/>
        <w:jc w:val="both"/>
        <w:rPr>
          <w:rFonts w:ascii="Times New Roman" w:hAnsi="Times New Roman" w:cs="Times New Roman"/>
          <w:b/>
          <w:sz w:val="24"/>
        </w:rPr>
      </w:pPr>
    </w:p>
    <w:p w:rsidR="00F84203" w:rsidRDefault="00F84203" w:rsidP="001069C1">
      <w:pPr>
        <w:spacing w:line="480" w:lineRule="auto"/>
        <w:jc w:val="both"/>
        <w:rPr>
          <w:rFonts w:ascii="Times New Roman" w:hAnsi="Times New Roman" w:cs="Times New Roman"/>
          <w:b/>
          <w:sz w:val="24"/>
        </w:rPr>
      </w:pPr>
      <w:bookmarkStart w:id="0" w:name="_GoBack"/>
      <w:bookmarkEnd w:id="0"/>
    </w:p>
    <w:p w:rsidR="001069C1" w:rsidRDefault="001069C1" w:rsidP="001069C1">
      <w:pPr>
        <w:spacing w:line="480" w:lineRule="auto"/>
        <w:jc w:val="both"/>
        <w:rPr>
          <w:rFonts w:ascii="Times New Roman" w:hAnsi="Times New Roman" w:cs="Times New Roman"/>
          <w:b/>
          <w:sz w:val="24"/>
        </w:rPr>
      </w:pPr>
    </w:p>
    <w:p w:rsidR="001069C1" w:rsidRDefault="00B602C1" w:rsidP="001069C1">
      <w:pPr>
        <w:spacing w:line="480" w:lineRule="auto"/>
        <w:jc w:val="both"/>
        <w:rPr>
          <w:rFonts w:ascii="Times New Roman" w:hAnsi="Times New Roman" w:cs="Times New Roman"/>
          <w:sz w:val="24"/>
        </w:rPr>
      </w:pPr>
      <w:r>
        <w:rPr>
          <w:rFonts w:ascii="Times New Roman" w:hAnsi="Times New Roman" w:cs="Times New Roman"/>
          <w:sz w:val="24"/>
        </w:rPr>
        <w:t xml:space="preserve">- Ito </w:t>
      </w:r>
      <w:proofErr w:type="spellStart"/>
      <w:r>
        <w:rPr>
          <w:rFonts w:ascii="Times New Roman" w:hAnsi="Times New Roman" w:cs="Times New Roman"/>
          <w:sz w:val="24"/>
        </w:rPr>
        <w:t>naman</w:t>
      </w:r>
      <w:proofErr w:type="spellEnd"/>
      <w:r>
        <w:rPr>
          <w:rFonts w:ascii="Times New Roman" w:hAnsi="Times New Roman" w:cs="Times New Roman"/>
          <w:sz w:val="24"/>
        </w:rPr>
        <w:t xml:space="preserve"> </w:t>
      </w:r>
      <w:proofErr w:type="spellStart"/>
      <w:r>
        <w:rPr>
          <w:rFonts w:ascii="Times New Roman" w:hAnsi="Times New Roman" w:cs="Times New Roman"/>
          <w:sz w:val="24"/>
        </w:rPr>
        <w:t>mga</w:t>
      </w:r>
      <w:proofErr w:type="spellEnd"/>
      <w:r>
        <w:rPr>
          <w:rFonts w:ascii="Times New Roman" w:hAnsi="Times New Roman" w:cs="Times New Roman"/>
          <w:sz w:val="24"/>
        </w:rPr>
        <w:t xml:space="preserve"> testing table naming</w:t>
      </w:r>
    </w:p>
    <w:p w:rsidR="00B602C1" w:rsidRPr="00B602C1" w:rsidRDefault="00B602C1" w:rsidP="001069C1">
      <w:pPr>
        <w:spacing w:line="480" w:lineRule="auto"/>
        <w:jc w:val="both"/>
        <w:rPr>
          <w:rFonts w:ascii="Times New Roman" w:hAnsi="Times New Roman" w:cs="Times New Roman"/>
          <w:sz w:val="24"/>
        </w:rPr>
      </w:pPr>
      <w:r>
        <w:rPr>
          <w:rFonts w:ascii="Times New Roman" w:hAnsi="Times New Roman" w:cs="Times New Roman"/>
          <w:sz w:val="24"/>
        </w:rPr>
        <w:t xml:space="preserve">- Accuracy </w:t>
      </w:r>
      <w:proofErr w:type="spellStart"/>
      <w:r>
        <w:rPr>
          <w:rFonts w:ascii="Times New Roman" w:hAnsi="Times New Roman" w:cs="Times New Roman"/>
          <w:sz w:val="24"/>
        </w:rPr>
        <w:t>lang</w:t>
      </w:r>
      <w:proofErr w:type="spellEnd"/>
      <w:r>
        <w:rPr>
          <w:rFonts w:ascii="Times New Roman" w:hAnsi="Times New Roman" w:cs="Times New Roman"/>
          <w:sz w:val="24"/>
        </w:rPr>
        <w:t xml:space="preserve"> </w:t>
      </w:r>
      <w:proofErr w:type="spellStart"/>
      <w:r>
        <w:rPr>
          <w:rFonts w:ascii="Times New Roman" w:hAnsi="Times New Roman" w:cs="Times New Roman"/>
          <w:sz w:val="24"/>
        </w:rPr>
        <w:t>kinukuha</w:t>
      </w:r>
      <w:proofErr w:type="spellEnd"/>
      <w:r>
        <w:rPr>
          <w:rFonts w:ascii="Times New Roman" w:hAnsi="Times New Roman" w:cs="Times New Roman"/>
          <w:sz w:val="24"/>
        </w:rPr>
        <w:t xml:space="preserve"> naming </w:t>
      </w:r>
      <w:proofErr w:type="spellStart"/>
      <w:r>
        <w:rPr>
          <w:rFonts w:ascii="Times New Roman" w:hAnsi="Times New Roman" w:cs="Times New Roman"/>
          <w:sz w:val="24"/>
        </w:rPr>
        <w:t>rito</w:t>
      </w:r>
      <w:proofErr w:type="spellEnd"/>
    </w:p>
    <w:p w:rsidR="001069C1" w:rsidRDefault="001069C1" w:rsidP="001069C1">
      <w:pPr>
        <w:spacing w:line="480" w:lineRule="auto"/>
        <w:rPr>
          <w:rFonts w:ascii="Times New Roman" w:hAnsi="Times New Roman" w:cs="Times New Roman"/>
          <w:b/>
          <w:sz w:val="24"/>
        </w:rPr>
      </w:pPr>
      <w:r>
        <w:rPr>
          <w:rFonts w:ascii="Times New Roman" w:hAnsi="Times New Roman" w:cs="Times New Roman"/>
          <w:b/>
          <w:sz w:val="24"/>
        </w:rPr>
        <w:t>Testing Tables</w:t>
      </w:r>
    </w:p>
    <w:p w:rsidR="001069C1" w:rsidRDefault="001069C1" w:rsidP="001069C1">
      <w:pPr>
        <w:spacing w:line="480" w:lineRule="auto"/>
        <w:rPr>
          <w:rFonts w:ascii="Times New Roman" w:hAnsi="Times New Roman" w:cs="Times New Roman"/>
          <w:b/>
          <w:sz w:val="24"/>
        </w:rPr>
      </w:pPr>
      <w:r>
        <w:rPr>
          <w:rFonts w:ascii="Times New Roman" w:hAnsi="Times New Roman" w:cs="Times New Roman"/>
          <w:b/>
          <w:sz w:val="24"/>
        </w:rPr>
        <w:t>Training Procedure</w:t>
      </w:r>
    </w:p>
    <w:p w:rsidR="001069C1" w:rsidRPr="000328B9" w:rsidRDefault="001069C1" w:rsidP="001069C1">
      <w:pPr>
        <w:spacing w:line="480" w:lineRule="auto"/>
        <w:rPr>
          <w:rFonts w:ascii="Times New Roman" w:hAnsi="Times New Roman" w:cs="Times New Roman"/>
          <w:sz w:val="24"/>
        </w:rPr>
      </w:pPr>
      <w:r>
        <w:rPr>
          <w:rFonts w:ascii="Times New Roman" w:hAnsi="Times New Roman" w:cs="Times New Roman"/>
          <w:b/>
          <w:sz w:val="24"/>
        </w:rPr>
        <w:t xml:space="preserve">Table 3.5 </w:t>
      </w:r>
      <w:r>
        <w:rPr>
          <w:rFonts w:ascii="Times New Roman" w:hAnsi="Times New Roman" w:cs="Times New Roman"/>
          <w:sz w:val="24"/>
        </w:rPr>
        <w:t xml:space="preserve">Training of SVM for Class 1 RBC </w:t>
      </w:r>
    </w:p>
    <w:tbl>
      <w:tblPr>
        <w:tblStyle w:val="PlainTable21"/>
        <w:tblW w:w="7857" w:type="dxa"/>
        <w:jc w:val="center"/>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1000"/>
        <w:gridCol w:w="739"/>
        <w:gridCol w:w="1337"/>
        <w:gridCol w:w="1202"/>
        <w:gridCol w:w="1325"/>
        <w:gridCol w:w="1229"/>
        <w:gridCol w:w="1025"/>
      </w:tblGrid>
      <w:tr w:rsidR="001069C1" w:rsidTr="004233C1">
        <w:trPr>
          <w:cnfStyle w:val="100000000000" w:firstRow="1" w:lastRow="0" w:firstColumn="0" w:lastColumn="0" w:oddVBand="0" w:evenVBand="0" w:oddHBand="0" w:evenHBand="0" w:firstRowFirstColumn="0" w:firstRowLastColumn="0" w:lastRowFirstColumn="0" w:lastRowLastColumn="0"/>
          <w:trHeight w:val="871"/>
          <w:jc w:val="center"/>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auto"/>
              <w:right w:val="single" w:sz="4" w:space="0" w:color="auto"/>
            </w:tcBorders>
            <w:hideMark/>
          </w:tcPr>
          <w:p w:rsidR="001069C1" w:rsidRPr="00D907C7" w:rsidRDefault="001069C1" w:rsidP="004233C1">
            <w:pPr>
              <w:tabs>
                <w:tab w:val="center" w:pos="1604"/>
                <w:tab w:val="right" w:pos="3209"/>
              </w:tabs>
              <w:rPr>
                <w:rFonts w:ascii="Times New Roman" w:eastAsia="Times New Roman" w:hAnsi="Times New Roman"/>
                <w:sz w:val="24"/>
              </w:rPr>
            </w:pPr>
            <w:r w:rsidRPr="00D907C7">
              <w:rPr>
                <w:rFonts w:ascii="Times New Roman" w:eastAsia="Times New Roman" w:hAnsi="Times New Roman"/>
                <w:sz w:val="24"/>
              </w:rPr>
              <w:t>RBC Sample #</w:t>
            </w:r>
            <w:r w:rsidRPr="00D907C7">
              <w:rPr>
                <w:rFonts w:ascii="Times New Roman" w:eastAsia="Times New Roman" w:hAnsi="Times New Roman"/>
                <w:sz w:val="24"/>
              </w:rPr>
              <w:tab/>
            </w:r>
          </w:p>
        </w:tc>
        <w:tc>
          <w:tcPr>
            <w:tcW w:w="739" w:type="dxa"/>
            <w:tcBorders>
              <w:top w:val="single" w:sz="4" w:space="0" w:color="auto"/>
              <w:left w:val="single" w:sz="4" w:space="0" w:color="auto"/>
              <w:right w:val="single" w:sz="4" w:space="0" w:color="auto"/>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Area</w:t>
            </w:r>
          </w:p>
        </w:tc>
        <w:tc>
          <w:tcPr>
            <w:tcW w:w="1337" w:type="dxa"/>
            <w:tcBorders>
              <w:top w:val="single" w:sz="4" w:space="0" w:color="auto"/>
              <w:left w:val="single" w:sz="4" w:space="0" w:color="auto"/>
              <w:right w:val="nil"/>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Peri</w:t>
            </w:r>
            <w:r w:rsidRPr="00D907C7">
              <w:rPr>
                <w:rFonts w:ascii="Times New Roman" w:eastAsia="Times New Roman" w:hAnsi="Times New Roman"/>
                <w:sz w:val="24"/>
              </w:rPr>
              <w:t>meter</w:t>
            </w:r>
          </w:p>
        </w:tc>
        <w:tc>
          <w:tcPr>
            <w:tcW w:w="1202" w:type="dxa"/>
            <w:tcBorders>
              <w:top w:val="single" w:sz="4" w:space="0" w:color="auto"/>
              <w:left w:val="single" w:sz="4" w:space="0" w:color="auto"/>
              <w:right w:val="nil"/>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Diameter</w:t>
            </w:r>
          </w:p>
        </w:tc>
        <w:tc>
          <w:tcPr>
            <w:tcW w:w="1325" w:type="dxa"/>
            <w:tcBorders>
              <w:top w:val="single" w:sz="4" w:space="0" w:color="auto"/>
              <w:left w:val="single" w:sz="4" w:space="0" w:color="auto"/>
              <w:right w:val="nil"/>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Shape Geometric Factor</w:t>
            </w:r>
          </w:p>
        </w:tc>
        <w:tc>
          <w:tcPr>
            <w:tcW w:w="1229" w:type="dxa"/>
            <w:tcBorders>
              <w:top w:val="single" w:sz="4" w:space="0" w:color="auto"/>
              <w:left w:val="single" w:sz="4" w:space="0" w:color="auto"/>
              <w:right w:val="single" w:sz="4" w:space="0" w:color="auto"/>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Deviation Value</w:t>
            </w:r>
          </w:p>
        </w:tc>
        <w:tc>
          <w:tcPr>
            <w:tcW w:w="1025" w:type="dxa"/>
            <w:tcBorders>
              <w:top w:val="single" w:sz="4" w:space="0" w:color="auto"/>
              <w:left w:val="single" w:sz="4" w:space="0" w:color="auto"/>
              <w:right w:val="nil"/>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Central Pallor</w:t>
            </w:r>
          </w:p>
        </w:tc>
      </w:tr>
      <w:tr w:rsidR="001069C1" w:rsidTr="004233C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00" w:type="dxa"/>
            <w:tcBorders>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1</w:t>
            </w:r>
          </w:p>
        </w:tc>
        <w:tc>
          <w:tcPr>
            <w:tcW w:w="73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37" w:type="dxa"/>
            <w:tcBorders>
              <w:left w:val="single" w:sz="4" w:space="0" w:color="auto"/>
              <w:right w:val="nil"/>
            </w:tcBorders>
          </w:tcPr>
          <w:p w:rsidR="001069C1" w:rsidRPr="00B224C6" w:rsidRDefault="001069C1" w:rsidP="004233C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02"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2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0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r>
      <w:tr w:rsidR="001069C1" w:rsidTr="004233C1">
        <w:trPr>
          <w:trHeight w:val="285"/>
          <w:jc w:val="center"/>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7F7F7F" w:themeColor="text1" w:themeTint="80"/>
              <w:bottom w:val="single" w:sz="4" w:space="0" w:color="7F7F7F" w:themeColor="text1" w:themeTint="80"/>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2</w:t>
            </w:r>
          </w:p>
        </w:tc>
        <w:tc>
          <w:tcPr>
            <w:tcW w:w="739" w:type="dxa"/>
            <w:tcBorders>
              <w:left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37"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02"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25"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2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025"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r>
      <w:tr w:rsidR="001069C1" w:rsidTr="004233C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00" w:type="dxa"/>
            <w:tcBorders>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3</w:t>
            </w:r>
          </w:p>
        </w:tc>
        <w:tc>
          <w:tcPr>
            <w:tcW w:w="73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37"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02"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2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0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r>
      <w:tr w:rsidR="001069C1" w:rsidTr="004233C1">
        <w:trPr>
          <w:trHeight w:val="285"/>
          <w:jc w:val="center"/>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7F7F7F" w:themeColor="text1" w:themeTint="80"/>
              <w:bottom w:val="single" w:sz="4" w:space="0" w:color="7F7F7F" w:themeColor="text1" w:themeTint="80"/>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w:t>
            </w:r>
          </w:p>
        </w:tc>
        <w:tc>
          <w:tcPr>
            <w:tcW w:w="739" w:type="dxa"/>
            <w:tcBorders>
              <w:left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37"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02"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25"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2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025"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r>
      <w:tr w:rsidR="001069C1" w:rsidTr="004233C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tcBorders>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w:t>
            </w:r>
          </w:p>
        </w:tc>
        <w:tc>
          <w:tcPr>
            <w:tcW w:w="73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37"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02"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2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0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r>
      <w:tr w:rsidR="001069C1" w:rsidTr="004233C1">
        <w:trPr>
          <w:trHeight w:val="398"/>
          <w:jc w:val="center"/>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7F7F7F" w:themeColor="text1" w:themeTint="80"/>
              <w:bottom w:val="single" w:sz="4" w:space="0" w:color="auto"/>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20</w:t>
            </w:r>
          </w:p>
        </w:tc>
        <w:tc>
          <w:tcPr>
            <w:tcW w:w="739" w:type="dxa"/>
            <w:tcBorders>
              <w:left w:val="single" w:sz="4" w:space="0" w:color="auto"/>
              <w:bottom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37" w:type="dxa"/>
            <w:tcBorders>
              <w:top w:val="single" w:sz="4" w:space="0" w:color="7F7F7F" w:themeColor="text1" w:themeTint="80"/>
              <w:left w:val="single" w:sz="4" w:space="0" w:color="auto"/>
              <w:bottom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02" w:type="dxa"/>
            <w:tcBorders>
              <w:top w:val="single" w:sz="4" w:space="0" w:color="7F7F7F" w:themeColor="text1" w:themeTint="80"/>
              <w:left w:val="single" w:sz="4" w:space="0" w:color="auto"/>
              <w:bottom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25" w:type="dxa"/>
            <w:tcBorders>
              <w:top w:val="single" w:sz="4" w:space="0" w:color="7F7F7F" w:themeColor="text1" w:themeTint="80"/>
              <w:left w:val="single" w:sz="4" w:space="0" w:color="auto"/>
              <w:bottom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29" w:type="dxa"/>
            <w:tcBorders>
              <w:top w:val="single" w:sz="4" w:space="0" w:color="7F7F7F" w:themeColor="text1" w:themeTint="80"/>
              <w:left w:val="single" w:sz="4" w:space="0" w:color="auto"/>
              <w:bottom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025" w:type="dxa"/>
            <w:tcBorders>
              <w:top w:val="single" w:sz="4" w:space="0" w:color="7F7F7F" w:themeColor="text1" w:themeTint="80"/>
              <w:left w:val="single" w:sz="4" w:space="0" w:color="auto"/>
              <w:bottom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r>
    </w:tbl>
    <w:p w:rsidR="001069C1" w:rsidRDefault="001069C1" w:rsidP="001069C1">
      <w:pPr>
        <w:spacing w:line="480" w:lineRule="auto"/>
        <w:rPr>
          <w:rFonts w:ascii="Times New Roman" w:hAnsi="Times New Roman" w:cs="Times New Roman"/>
          <w:b/>
          <w:sz w:val="24"/>
        </w:rPr>
      </w:pPr>
    </w:p>
    <w:p w:rsidR="001069C1" w:rsidRPr="000328B9" w:rsidRDefault="001069C1" w:rsidP="001069C1">
      <w:pPr>
        <w:spacing w:line="480" w:lineRule="auto"/>
        <w:rPr>
          <w:rFonts w:ascii="Times New Roman" w:hAnsi="Times New Roman" w:cs="Times New Roman"/>
          <w:sz w:val="24"/>
        </w:rPr>
      </w:pPr>
      <w:r>
        <w:rPr>
          <w:rFonts w:ascii="Times New Roman" w:hAnsi="Times New Roman" w:cs="Times New Roman"/>
          <w:b/>
          <w:sz w:val="24"/>
        </w:rPr>
        <w:t xml:space="preserve">Table 3.6 </w:t>
      </w:r>
      <w:r>
        <w:rPr>
          <w:rFonts w:ascii="Times New Roman" w:hAnsi="Times New Roman" w:cs="Times New Roman"/>
          <w:sz w:val="24"/>
        </w:rPr>
        <w:t xml:space="preserve">Training of SVM for Class 2 RBC </w:t>
      </w:r>
    </w:p>
    <w:tbl>
      <w:tblPr>
        <w:tblStyle w:val="PlainTable21"/>
        <w:tblW w:w="7857" w:type="dxa"/>
        <w:jc w:val="center"/>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1000"/>
        <w:gridCol w:w="739"/>
        <w:gridCol w:w="1337"/>
        <w:gridCol w:w="1202"/>
        <w:gridCol w:w="1325"/>
        <w:gridCol w:w="1229"/>
        <w:gridCol w:w="1025"/>
      </w:tblGrid>
      <w:tr w:rsidR="001069C1" w:rsidTr="004233C1">
        <w:trPr>
          <w:cnfStyle w:val="100000000000" w:firstRow="1" w:lastRow="0" w:firstColumn="0" w:lastColumn="0" w:oddVBand="0" w:evenVBand="0" w:oddHBand="0" w:evenHBand="0" w:firstRowFirstColumn="0" w:firstRowLastColumn="0" w:lastRowFirstColumn="0" w:lastRowLastColumn="0"/>
          <w:trHeight w:val="852"/>
          <w:jc w:val="center"/>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auto"/>
              <w:right w:val="single" w:sz="4" w:space="0" w:color="auto"/>
            </w:tcBorders>
            <w:hideMark/>
          </w:tcPr>
          <w:p w:rsidR="001069C1" w:rsidRPr="00D907C7" w:rsidRDefault="001069C1" w:rsidP="004233C1">
            <w:pPr>
              <w:tabs>
                <w:tab w:val="center" w:pos="1604"/>
                <w:tab w:val="right" w:pos="3209"/>
              </w:tabs>
              <w:rPr>
                <w:rFonts w:ascii="Times New Roman" w:eastAsia="Times New Roman" w:hAnsi="Times New Roman"/>
                <w:sz w:val="24"/>
              </w:rPr>
            </w:pPr>
            <w:r w:rsidRPr="00D907C7">
              <w:rPr>
                <w:rFonts w:ascii="Times New Roman" w:eastAsia="Times New Roman" w:hAnsi="Times New Roman"/>
                <w:sz w:val="24"/>
              </w:rPr>
              <w:t>RBC Sample</w:t>
            </w:r>
            <w:r w:rsidRPr="00D907C7">
              <w:rPr>
                <w:rFonts w:ascii="Times New Roman" w:eastAsia="Times New Roman" w:hAnsi="Times New Roman"/>
                <w:sz w:val="24"/>
              </w:rPr>
              <w:tab/>
              <w:t>#</w:t>
            </w:r>
          </w:p>
        </w:tc>
        <w:tc>
          <w:tcPr>
            <w:tcW w:w="739" w:type="dxa"/>
            <w:tcBorders>
              <w:top w:val="single" w:sz="4" w:space="0" w:color="auto"/>
              <w:left w:val="single" w:sz="4" w:space="0" w:color="auto"/>
              <w:right w:val="single" w:sz="4" w:space="0" w:color="auto"/>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Area</w:t>
            </w:r>
          </w:p>
        </w:tc>
        <w:tc>
          <w:tcPr>
            <w:tcW w:w="1337" w:type="dxa"/>
            <w:tcBorders>
              <w:top w:val="single" w:sz="4" w:space="0" w:color="auto"/>
              <w:left w:val="single" w:sz="4" w:space="0" w:color="auto"/>
              <w:right w:val="nil"/>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Peri</w:t>
            </w:r>
            <w:r w:rsidRPr="00D907C7">
              <w:rPr>
                <w:rFonts w:ascii="Times New Roman" w:eastAsia="Times New Roman" w:hAnsi="Times New Roman"/>
                <w:sz w:val="24"/>
              </w:rPr>
              <w:t>meter</w:t>
            </w:r>
          </w:p>
        </w:tc>
        <w:tc>
          <w:tcPr>
            <w:tcW w:w="1202" w:type="dxa"/>
            <w:tcBorders>
              <w:top w:val="single" w:sz="4" w:space="0" w:color="auto"/>
              <w:left w:val="single" w:sz="4" w:space="0" w:color="auto"/>
              <w:right w:val="nil"/>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Diameter</w:t>
            </w:r>
          </w:p>
        </w:tc>
        <w:tc>
          <w:tcPr>
            <w:tcW w:w="1325" w:type="dxa"/>
            <w:tcBorders>
              <w:top w:val="single" w:sz="4" w:space="0" w:color="auto"/>
              <w:left w:val="single" w:sz="4" w:space="0" w:color="auto"/>
              <w:right w:val="nil"/>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Shape Geometric Factor</w:t>
            </w:r>
          </w:p>
        </w:tc>
        <w:tc>
          <w:tcPr>
            <w:tcW w:w="1229" w:type="dxa"/>
            <w:tcBorders>
              <w:top w:val="single" w:sz="4" w:space="0" w:color="auto"/>
              <w:left w:val="single" w:sz="4" w:space="0" w:color="auto"/>
              <w:right w:val="single" w:sz="4" w:space="0" w:color="auto"/>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Deviation Value</w:t>
            </w:r>
          </w:p>
        </w:tc>
        <w:tc>
          <w:tcPr>
            <w:tcW w:w="1025" w:type="dxa"/>
            <w:tcBorders>
              <w:top w:val="single" w:sz="4" w:space="0" w:color="auto"/>
              <w:left w:val="single" w:sz="4" w:space="0" w:color="auto"/>
              <w:right w:val="nil"/>
            </w:tcBorders>
          </w:tcPr>
          <w:p w:rsidR="001069C1" w:rsidRPr="00D907C7"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D907C7">
              <w:rPr>
                <w:rFonts w:ascii="Times New Roman" w:eastAsia="Times New Roman" w:hAnsi="Times New Roman"/>
                <w:sz w:val="24"/>
              </w:rPr>
              <w:t>Central Pallor</w:t>
            </w:r>
          </w:p>
        </w:tc>
      </w:tr>
      <w:tr w:rsidR="001069C1" w:rsidTr="004233C1">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000" w:type="dxa"/>
            <w:tcBorders>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1</w:t>
            </w:r>
          </w:p>
        </w:tc>
        <w:tc>
          <w:tcPr>
            <w:tcW w:w="73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37" w:type="dxa"/>
            <w:tcBorders>
              <w:left w:val="single" w:sz="4" w:space="0" w:color="auto"/>
              <w:right w:val="nil"/>
            </w:tcBorders>
          </w:tcPr>
          <w:p w:rsidR="001069C1" w:rsidRPr="00B224C6" w:rsidRDefault="001069C1" w:rsidP="004233C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02"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2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0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r>
      <w:tr w:rsidR="001069C1" w:rsidTr="004233C1">
        <w:trPr>
          <w:trHeight w:val="279"/>
          <w:jc w:val="center"/>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7F7F7F" w:themeColor="text1" w:themeTint="80"/>
              <w:bottom w:val="single" w:sz="4" w:space="0" w:color="7F7F7F" w:themeColor="text1" w:themeTint="80"/>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2</w:t>
            </w:r>
          </w:p>
        </w:tc>
        <w:tc>
          <w:tcPr>
            <w:tcW w:w="739" w:type="dxa"/>
            <w:tcBorders>
              <w:left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37"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02"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25"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2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025"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r>
      <w:tr w:rsidR="001069C1" w:rsidTr="004233C1">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000" w:type="dxa"/>
            <w:tcBorders>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3</w:t>
            </w:r>
          </w:p>
        </w:tc>
        <w:tc>
          <w:tcPr>
            <w:tcW w:w="73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37"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02"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2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0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r>
      <w:tr w:rsidR="001069C1" w:rsidTr="004233C1">
        <w:trPr>
          <w:trHeight w:val="279"/>
          <w:jc w:val="center"/>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7F7F7F" w:themeColor="text1" w:themeTint="80"/>
              <w:bottom w:val="single" w:sz="4" w:space="0" w:color="7F7F7F" w:themeColor="text1" w:themeTint="80"/>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w:t>
            </w:r>
          </w:p>
        </w:tc>
        <w:tc>
          <w:tcPr>
            <w:tcW w:w="739" w:type="dxa"/>
            <w:tcBorders>
              <w:left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37"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02"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25"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2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025"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r>
      <w:tr w:rsidR="001069C1" w:rsidTr="004233C1">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000" w:type="dxa"/>
            <w:tcBorders>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w:t>
            </w:r>
          </w:p>
        </w:tc>
        <w:tc>
          <w:tcPr>
            <w:tcW w:w="73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37"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02"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3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2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025"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r>
      <w:tr w:rsidR="001069C1" w:rsidTr="004233C1">
        <w:trPr>
          <w:trHeight w:val="389"/>
          <w:jc w:val="center"/>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7F7F7F" w:themeColor="text1" w:themeTint="80"/>
              <w:bottom w:val="single" w:sz="4" w:space="0" w:color="auto"/>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20</w:t>
            </w:r>
          </w:p>
        </w:tc>
        <w:tc>
          <w:tcPr>
            <w:tcW w:w="739" w:type="dxa"/>
            <w:tcBorders>
              <w:left w:val="single" w:sz="4" w:space="0" w:color="auto"/>
              <w:bottom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37" w:type="dxa"/>
            <w:tcBorders>
              <w:top w:val="single" w:sz="4" w:space="0" w:color="7F7F7F" w:themeColor="text1" w:themeTint="80"/>
              <w:left w:val="single" w:sz="4" w:space="0" w:color="auto"/>
              <w:bottom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02" w:type="dxa"/>
            <w:tcBorders>
              <w:top w:val="single" w:sz="4" w:space="0" w:color="7F7F7F" w:themeColor="text1" w:themeTint="80"/>
              <w:left w:val="single" w:sz="4" w:space="0" w:color="auto"/>
              <w:bottom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325" w:type="dxa"/>
            <w:tcBorders>
              <w:top w:val="single" w:sz="4" w:space="0" w:color="7F7F7F" w:themeColor="text1" w:themeTint="80"/>
              <w:left w:val="single" w:sz="4" w:space="0" w:color="auto"/>
              <w:bottom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29" w:type="dxa"/>
            <w:tcBorders>
              <w:top w:val="single" w:sz="4" w:space="0" w:color="7F7F7F" w:themeColor="text1" w:themeTint="80"/>
              <w:left w:val="single" w:sz="4" w:space="0" w:color="auto"/>
              <w:bottom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025" w:type="dxa"/>
            <w:tcBorders>
              <w:top w:val="single" w:sz="4" w:space="0" w:color="7F7F7F" w:themeColor="text1" w:themeTint="80"/>
              <w:left w:val="single" w:sz="4" w:space="0" w:color="auto"/>
              <w:bottom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r>
    </w:tbl>
    <w:p w:rsidR="001069C1" w:rsidRDefault="001069C1" w:rsidP="001069C1">
      <w:pPr>
        <w:spacing w:line="480" w:lineRule="auto"/>
        <w:jc w:val="both"/>
        <w:rPr>
          <w:rFonts w:ascii="Times New Roman" w:hAnsi="Times New Roman" w:cs="Times New Roman"/>
          <w:sz w:val="24"/>
        </w:rPr>
      </w:pPr>
    </w:p>
    <w:p w:rsidR="001069C1" w:rsidRPr="002306F9" w:rsidRDefault="001069C1" w:rsidP="001069C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For Table 3.5 and 3.6, it will train the SVM by inputting diagnosed blood smear images of different classes in separate trainings and teach the machine to understand normal and abnormal RBC. As well, determine the 7 features to successfully classify </w:t>
      </w:r>
      <w:proofErr w:type="gramStart"/>
      <w:r>
        <w:rPr>
          <w:rFonts w:ascii="Times New Roman" w:hAnsi="Times New Roman" w:cs="Times New Roman"/>
          <w:sz w:val="24"/>
        </w:rPr>
        <w:t>a</w:t>
      </w:r>
      <w:proofErr w:type="gramEnd"/>
      <w:r>
        <w:rPr>
          <w:rFonts w:ascii="Times New Roman" w:hAnsi="Times New Roman" w:cs="Times New Roman"/>
          <w:sz w:val="24"/>
        </w:rPr>
        <w:t xml:space="preserve"> RBC. The desired data for each feature is shown in Table 2.2 and 2.3. Same training process will be done for the remaining classes 3-6. </w:t>
      </w:r>
    </w:p>
    <w:p w:rsidR="001069C1" w:rsidRDefault="001069C1" w:rsidP="001069C1">
      <w:pPr>
        <w:spacing w:line="480" w:lineRule="auto"/>
        <w:rPr>
          <w:rFonts w:ascii="Times New Roman" w:hAnsi="Times New Roman" w:cs="Times New Roman"/>
          <w:b/>
          <w:sz w:val="24"/>
        </w:rPr>
      </w:pPr>
    </w:p>
    <w:p w:rsidR="001069C1" w:rsidRPr="000328B9" w:rsidRDefault="001069C1" w:rsidP="001069C1">
      <w:pPr>
        <w:spacing w:line="480" w:lineRule="auto"/>
        <w:rPr>
          <w:rFonts w:ascii="Times New Roman" w:hAnsi="Times New Roman" w:cs="Times New Roman"/>
          <w:sz w:val="24"/>
        </w:rPr>
      </w:pPr>
      <w:r>
        <w:rPr>
          <w:rFonts w:ascii="Times New Roman" w:hAnsi="Times New Roman" w:cs="Times New Roman"/>
          <w:b/>
          <w:sz w:val="24"/>
        </w:rPr>
        <w:t xml:space="preserve">Table 3.7 </w:t>
      </w:r>
      <w:r>
        <w:rPr>
          <w:rFonts w:ascii="Times New Roman" w:hAnsi="Times New Roman" w:cs="Times New Roman"/>
          <w:sz w:val="24"/>
        </w:rPr>
        <w:t>Testing and Classifying of RBC in the Constructed Machine</w:t>
      </w:r>
    </w:p>
    <w:tbl>
      <w:tblPr>
        <w:tblStyle w:val="PlainTable21"/>
        <w:tblW w:w="0" w:type="auto"/>
        <w:jc w:val="center"/>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977"/>
        <w:gridCol w:w="669"/>
        <w:gridCol w:w="796"/>
        <w:gridCol w:w="851"/>
        <w:gridCol w:w="1013"/>
        <w:gridCol w:w="939"/>
        <w:gridCol w:w="768"/>
        <w:gridCol w:w="763"/>
        <w:gridCol w:w="1244"/>
      </w:tblGrid>
      <w:tr w:rsidR="001069C1" w:rsidTr="004233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7" w:type="dxa"/>
            <w:tcBorders>
              <w:top w:val="single" w:sz="4" w:space="0" w:color="auto"/>
              <w:right w:val="single" w:sz="4" w:space="0" w:color="auto"/>
            </w:tcBorders>
            <w:hideMark/>
          </w:tcPr>
          <w:p w:rsidR="001069C1" w:rsidRPr="00221605" w:rsidRDefault="001069C1" w:rsidP="004233C1">
            <w:pPr>
              <w:tabs>
                <w:tab w:val="center" w:pos="1604"/>
                <w:tab w:val="right" w:pos="3209"/>
              </w:tabs>
              <w:rPr>
                <w:rFonts w:ascii="Times New Roman" w:eastAsia="Times New Roman" w:hAnsi="Times New Roman"/>
                <w:sz w:val="24"/>
              </w:rPr>
            </w:pPr>
            <w:r w:rsidRPr="00221605">
              <w:rPr>
                <w:rFonts w:ascii="Times New Roman" w:eastAsia="Times New Roman" w:hAnsi="Times New Roman"/>
                <w:sz w:val="24"/>
              </w:rPr>
              <w:t>RBC Sample</w:t>
            </w:r>
            <w:r w:rsidRPr="00221605">
              <w:rPr>
                <w:rFonts w:ascii="Times New Roman" w:eastAsia="Times New Roman" w:hAnsi="Times New Roman"/>
                <w:sz w:val="24"/>
              </w:rPr>
              <w:tab/>
              <w:t>#</w:t>
            </w:r>
          </w:p>
        </w:tc>
        <w:tc>
          <w:tcPr>
            <w:tcW w:w="669" w:type="dxa"/>
            <w:tcBorders>
              <w:top w:val="single" w:sz="4" w:space="0" w:color="auto"/>
              <w:left w:val="single" w:sz="4" w:space="0" w:color="auto"/>
              <w:right w:val="single" w:sz="4" w:space="0" w:color="auto"/>
            </w:tcBorders>
          </w:tcPr>
          <w:p w:rsidR="001069C1" w:rsidRPr="00221605"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221605">
              <w:rPr>
                <w:rFonts w:ascii="Times New Roman" w:eastAsia="Times New Roman" w:hAnsi="Times New Roman"/>
                <w:sz w:val="24"/>
              </w:rPr>
              <w:t>A</w:t>
            </w:r>
          </w:p>
        </w:tc>
        <w:tc>
          <w:tcPr>
            <w:tcW w:w="796" w:type="dxa"/>
            <w:tcBorders>
              <w:top w:val="single" w:sz="4" w:space="0" w:color="auto"/>
              <w:left w:val="single" w:sz="4" w:space="0" w:color="auto"/>
              <w:right w:val="nil"/>
            </w:tcBorders>
          </w:tcPr>
          <w:p w:rsidR="001069C1" w:rsidRPr="00221605"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221605">
              <w:rPr>
                <w:rFonts w:ascii="Times New Roman" w:eastAsia="Times New Roman" w:hAnsi="Times New Roman"/>
                <w:sz w:val="24"/>
              </w:rPr>
              <w:t>P</w:t>
            </w:r>
          </w:p>
        </w:tc>
        <w:tc>
          <w:tcPr>
            <w:tcW w:w="851" w:type="dxa"/>
            <w:tcBorders>
              <w:top w:val="single" w:sz="4" w:space="0" w:color="auto"/>
              <w:left w:val="single" w:sz="4" w:space="0" w:color="auto"/>
              <w:right w:val="nil"/>
            </w:tcBorders>
          </w:tcPr>
          <w:p w:rsidR="001069C1" w:rsidRPr="00221605"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221605">
              <w:rPr>
                <w:rFonts w:ascii="Times New Roman" w:eastAsia="Times New Roman" w:hAnsi="Times New Roman"/>
                <w:sz w:val="24"/>
              </w:rPr>
              <w:t>D</w:t>
            </w:r>
          </w:p>
        </w:tc>
        <w:tc>
          <w:tcPr>
            <w:tcW w:w="1013" w:type="dxa"/>
            <w:tcBorders>
              <w:top w:val="single" w:sz="4" w:space="0" w:color="auto"/>
              <w:left w:val="single" w:sz="4" w:space="0" w:color="auto"/>
              <w:right w:val="nil"/>
            </w:tcBorders>
          </w:tcPr>
          <w:p w:rsidR="001069C1" w:rsidRPr="00221605"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221605">
              <w:rPr>
                <w:rFonts w:ascii="Times New Roman" w:eastAsia="Times New Roman" w:hAnsi="Times New Roman"/>
                <w:sz w:val="24"/>
              </w:rPr>
              <w:t>SGF</w:t>
            </w:r>
          </w:p>
        </w:tc>
        <w:tc>
          <w:tcPr>
            <w:tcW w:w="939" w:type="dxa"/>
            <w:tcBorders>
              <w:top w:val="single" w:sz="4" w:space="0" w:color="auto"/>
              <w:left w:val="single" w:sz="4" w:space="0" w:color="auto"/>
              <w:right w:val="single" w:sz="4" w:space="0" w:color="auto"/>
            </w:tcBorders>
          </w:tcPr>
          <w:p w:rsidR="001069C1" w:rsidRPr="00221605"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221605">
              <w:rPr>
                <w:rFonts w:ascii="Times New Roman" w:eastAsia="Times New Roman" w:hAnsi="Times New Roman"/>
                <w:sz w:val="24"/>
              </w:rPr>
              <w:t>DV</w:t>
            </w:r>
          </w:p>
        </w:tc>
        <w:tc>
          <w:tcPr>
            <w:tcW w:w="768" w:type="dxa"/>
            <w:tcBorders>
              <w:top w:val="single" w:sz="4" w:space="0" w:color="auto"/>
              <w:left w:val="single" w:sz="4" w:space="0" w:color="auto"/>
              <w:right w:val="nil"/>
            </w:tcBorders>
          </w:tcPr>
          <w:p w:rsidR="001069C1" w:rsidRPr="00221605"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221605">
              <w:rPr>
                <w:rFonts w:ascii="Times New Roman" w:eastAsia="Times New Roman" w:hAnsi="Times New Roman"/>
                <w:sz w:val="24"/>
              </w:rPr>
              <w:t>CP</w:t>
            </w:r>
          </w:p>
        </w:tc>
        <w:tc>
          <w:tcPr>
            <w:tcW w:w="763" w:type="dxa"/>
            <w:tcBorders>
              <w:top w:val="single" w:sz="4" w:space="0" w:color="auto"/>
              <w:left w:val="single" w:sz="4" w:space="0" w:color="auto"/>
              <w:right w:val="nil"/>
            </w:tcBorders>
          </w:tcPr>
          <w:p w:rsidR="001069C1" w:rsidRPr="00221605"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221605">
              <w:rPr>
                <w:rFonts w:ascii="Times New Roman" w:eastAsia="Times New Roman" w:hAnsi="Times New Roman"/>
                <w:sz w:val="24"/>
              </w:rPr>
              <w:t>Class</w:t>
            </w:r>
          </w:p>
        </w:tc>
        <w:tc>
          <w:tcPr>
            <w:tcW w:w="1244" w:type="dxa"/>
            <w:tcBorders>
              <w:top w:val="single" w:sz="4" w:space="0" w:color="auto"/>
              <w:left w:val="single" w:sz="4" w:space="0" w:color="auto"/>
              <w:right w:val="nil"/>
            </w:tcBorders>
          </w:tcPr>
          <w:p w:rsidR="001069C1" w:rsidRPr="00221605" w:rsidRDefault="001069C1" w:rsidP="004233C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sidRPr="00221605">
              <w:rPr>
                <w:rFonts w:ascii="Times New Roman" w:eastAsia="Times New Roman" w:hAnsi="Times New Roman"/>
                <w:sz w:val="24"/>
              </w:rPr>
              <w:t>Anemia Condition</w:t>
            </w:r>
          </w:p>
        </w:tc>
      </w:tr>
      <w:tr w:rsidR="001069C1" w:rsidTr="00423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7" w:type="dxa"/>
            <w:tcBorders>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1</w:t>
            </w:r>
          </w:p>
        </w:tc>
        <w:tc>
          <w:tcPr>
            <w:tcW w:w="66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796" w:type="dxa"/>
            <w:tcBorders>
              <w:left w:val="single" w:sz="4" w:space="0" w:color="auto"/>
              <w:right w:val="nil"/>
            </w:tcBorders>
          </w:tcPr>
          <w:p w:rsidR="001069C1" w:rsidRPr="00B224C6" w:rsidRDefault="001069C1" w:rsidP="004233C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851"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013"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93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768"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763"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44"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r>
      <w:tr w:rsidR="001069C1" w:rsidTr="004233C1">
        <w:trPr>
          <w:jc w:val="center"/>
        </w:trPr>
        <w:tc>
          <w:tcPr>
            <w:cnfStyle w:val="001000000000" w:firstRow="0" w:lastRow="0" w:firstColumn="1" w:lastColumn="0" w:oddVBand="0" w:evenVBand="0" w:oddHBand="0" w:evenHBand="0" w:firstRowFirstColumn="0" w:firstRowLastColumn="0" w:lastRowFirstColumn="0" w:lastRowLastColumn="0"/>
            <w:tcW w:w="977" w:type="dxa"/>
            <w:tcBorders>
              <w:top w:val="single" w:sz="4" w:space="0" w:color="7F7F7F" w:themeColor="text1" w:themeTint="80"/>
              <w:bottom w:val="single" w:sz="4" w:space="0" w:color="7F7F7F" w:themeColor="text1" w:themeTint="80"/>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2</w:t>
            </w:r>
          </w:p>
        </w:tc>
        <w:tc>
          <w:tcPr>
            <w:tcW w:w="669" w:type="dxa"/>
            <w:tcBorders>
              <w:left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796"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851"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013"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93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768"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763"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44" w:type="dxa"/>
            <w:tcBorders>
              <w:top w:val="single" w:sz="4" w:space="0" w:color="7F7F7F" w:themeColor="text1" w:themeTint="80"/>
              <w:left w:val="single" w:sz="4" w:space="0" w:color="auto"/>
              <w:bottom w:val="single" w:sz="4" w:space="0" w:color="7F7F7F" w:themeColor="text1" w:themeTint="80"/>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r>
      <w:tr w:rsidR="001069C1" w:rsidTr="00423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7" w:type="dxa"/>
            <w:tcBorders>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w:t>
            </w:r>
          </w:p>
        </w:tc>
        <w:tc>
          <w:tcPr>
            <w:tcW w:w="66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796"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851"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013"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939" w:type="dxa"/>
            <w:tcBorders>
              <w:left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768"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763"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44" w:type="dxa"/>
            <w:tcBorders>
              <w:left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r>
      <w:tr w:rsidR="001069C1" w:rsidTr="004233C1">
        <w:trPr>
          <w:jc w:val="center"/>
        </w:trPr>
        <w:tc>
          <w:tcPr>
            <w:cnfStyle w:val="001000000000" w:firstRow="0" w:lastRow="0" w:firstColumn="1" w:lastColumn="0" w:oddVBand="0" w:evenVBand="0" w:oddHBand="0" w:evenHBand="0" w:firstRowFirstColumn="0" w:firstRowLastColumn="0" w:lastRowFirstColumn="0" w:lastRowLastColumn="0"/>
            <w:tcW w:w="977" w:type="dxa"/>
            <w:tcBorders>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w:t>
            </w:r>
          </w:p>
        </w:tc>
        <w:tc>
          <w:tcPr>
            <w:tcW w:w="669" w:type="dxa"/>
            <w:tcBorders>
              <w:left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796" w:type="dxa"/>
            <w:tcBorders>
              <w:left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851" w:type="dxa"/>
            <w:tcBorders>
              <w:left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013" w:type="dxa"/>
            <w:tcBorders>
              <w:left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939" w:type="dxa"/>
            <w:tcBorders>
              <w:left w:val="single" w:sz="4" w:space="0" w:color="auto"/>
              <w:right w:val="single" w:sz="4" w:space="0" w:color="auto"/>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768" w:type="dxa"/>
            <w:tcBorders>
              <w:left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763" w:type="dxa"/>
            <w:tcBorders>
              <w:left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c>
          <w:tcPr>
            <w:tcW w:w="1244" w:type="dxa"/>
            <w:tcBorders>
              <w:left w:val="single" w:sz="4" w:space="0" w:color="auto"/>
              <w:right w:val="nil"/>
            </w:tcBorders>
          </w:tcPr>
          <w:p w:rsidR="001069C1" w:rsidRPr="00B224C6" w:rsidRDefault="001069C1" w:rsidP="004233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tc>
      </w:tr>
      <w:tr w:rsidR="001069C1" w:rsidTr="004233C1">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77" w:type="dxa"/>
            <w:tcBorders>
              <w:bottom w:val="single" w:sz="4" w:space="0" w:color="auto"/>
              <w:right w:val="single" w:sz="4" w:space="0" w:color="auto"/>
            </w:tcBorders>
            <w:hideMark/>
          </w:tcPr>
          <w:p w:rsidR="001069C1" w:rsidRPr="00D907C7" w:rsidRDefault="001069C1" w:rsidP="004233C1">
            <w:pPr>
              <w:jc w:val="center"/>
              <w:rPr>
                <w:rFonts w:ascii="Times New Roman" w:eastAsia="Times New Roman" w:hAnsi="Times New Roman"/>
                <w:b w:val="0"/>
                <w:sz w:val="24"/>
              </w:rPr>
            </w:pPr>
            <w:r w:rsidRPr="00D907C7">
              <w:rPr>
                <w:rFonts w:ascii="Times New Roman" w:eastAsia="Times New Roman" w:hAnsi="Times New Roman"/>
                <w:b w:val="0"/>
                <w:sz w:val="24"/>
              </w:rPr>
              <w:t>20</w:t>
            </w:r>
          </w:p>
        </w:tc>
        <w:tc>
          <w:tcPr>
            <w:tcW w:w="669" w:type="dxa"/>
            <w:tcBorders>
              <w:left w:val="single" w:sz="4" w:space="0" w:color="auto"/>
              <w:bottom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796" w:type="dxa"/>
            <w:tcBorders>
              <w:left w:val="single" w:sz="4" w:space="0" w:color="auto"/>
              <w:bottom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851" w:type="dxa"/>
            <w:tcBorders>
              <w:left w:val="single" w:sz="4" w:space="0" w:color="auto"/>
              <w:bottom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013" w:type="dxa"/>
            <w:tcBorders>
              <w:left w:val="single" w:sz="4" w:space="0" w:color="auto"/>
              <w:bottom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939" w:type="dxa"/>
            <w:tcBorders>
              <w:left w:val="single" w:sz="4" w:space="0" w:color="auto"/>
              <w:bottom w:val="single" w:sz="4" w:space="0" w:color="auto"/>
              <w:right w:val="single" w:sz="4" w:space="0" w:color="auto"/>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768" w:type="dxa"/>
            <w:tcBorders>
              <w:left w:val="single" w:sz="4" w:space="0" w:color="auto"/>
              <w:bottom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763" w:type="dxa"/>
            <w:tcBorders>
              <w:left w:val="single" w:sz="4" w:space="0" w:color="auto"/>
              <w:bottom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1244" w:type="dxa"/>
            <w:tcBorders>
              <w:left w:val="single" w:sz="4" w:space="0" w:color="auto"/>
              <w:bottom w:val="single" w:sz="4" w:space="0" w:color="auto"/>
              <w:right w:val="nil"/>
            </w:tcBorders>
          </w:tcPr>
          <w:p w:rsidR="001069C1" w:rsidRPr="00B224C6" w:rsidRDefault="001069C1" w:rsidP="004233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r>
    </w:tbl>
    <w:p w:rsidR="001069C1" w:rsidRDefault="001069C1" w:rsidP="001069C1">
      <w:pPr>
        <w:spacing w:line="480" w:lineRule="auto"/>
        <w:rPr>
          <w:rFonts w:ascii="Times New Roman" w:hAnsi="Times New Roman" w:cs="Times New Roman"/>
          <w:b/>
          <w:sz w:val="24"/>
        </w:rPr>
      </w:pPr>
    </w:p>
    <w:p w:rsidR="001069C1" w:rsidRDefault="001069C1" w:rsidP="001069C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Table 3.7 shows the Table of testing and classifying RBC in the constructed machine; 20 samples will be used for different classes. It will then identify its features, classify its class and diagnose an Anemia condition base on the morphology and features of RBC. The features and Anemia diagnosis </w:t>
      </w:r>
      <w:proofErr w:type="gramStart"/>
      <w:r>
        <w:rPr>
          <w:rFonts w:ascii="Times New Roman" w:hAnsi="Times New Roman" w:cs="Times New Roman"/>
          <w:sz w:val="24"/>
        </w:rPr>
        <w:t>is</w:t>
      </w:r>
      <w:proofErr w:type="gramEnd"/>
      <w:r>
        <w:rPr>
          <w:rFonts w:ascii="Times New Roman" w:hAnsi="Times New Roman" w:cs="Times New Roman"/>
          <w:sz w:val="24"/>
        </w:rPr>
        <w:t xml:space="preserve"> based on Table 2.3 and 2.4 respectively.</w:t>
      </w:r>
    </w:p>
    <w:p w:rsidR="001069C1" w:rsidRDefault="001069C1" w:rsidP="001069C1">
      <w:pPr>
        <w:spacing w:line="480" w:lineRule="auto"/>
        <w:ind w:firstLine="720"/>
        <w:jc w:val="both"/>
        <w:rPr>
          <w:rFonts w:ascii="Times New Roman" w:hAnsi="Times New Roman" w:cs="Times New Roman"/>
          <w:sz w:val="24"/>
        </w:rPr>
      </w:pPr>
    </w:p>
    <w:p w:rsidR="001069C1" w:rsidRDefault="001069C1" w:rsidP="001069C1">
      <w:pPr>
        <w:spacing w:line="480" w:lineRule="auto"/>
        <w:rPr>
          <w:rFonts w:ascii="Times New Roman" w:hAnsi="Times New Roman" w:cs="Times New Roman"/>
          <w:b/>
          <w:sz w:val="24"/>
        </w:rPr>
      </w:pPr>
      <w:r>
        <w:rPr>
          <w:rFonts w:ascii="Times New Roman" w:hAnsi="Times New Roman" w:cs="Times New Roman"/>
          <w:b/>
          <w:sz w:val="24"/>
        </w:rPr>
        <w:t>Statistical Analysis</w:t>
      </w:r>
    </w:p>
    <w:p w:rsidR="001069C1" w:rsidRDefault="001069C1" w:rsidP="001069C1">
      <w:pPr>
        <w:spacing w:line="480" w:lineRule="auto"/>
        <w:jc w:val="both"/>
        <w:rPr>
          <w:rFonts w:ascii="Times New Roman" w:hAnsi="Times New Roman" w:cs="Times New Roman"/>
          <w:sz w:val="24"/>
        </w:rPr>
      </w:pPr>
      <w:r>
        <w:rPr>
          <w:rFonts w:ascii="Times New Roman" w:hAnsi="Times New Roman" w:cs="Times New Roman"/>
          <w:b/>
          <w:sz w:val="24"/>
        </w:rPr>
        <w:t xml:space="preserve">Table 3.8 </w:t>
      </w:r>
      <w:r>
        <w:rPr>
          <w:rFonts w:ascii="Times New Roman" w:hAnsi="Times New Roman" w:cs="Times New Roman"/>
          <w:sz w:val="24"/>
        </w:rPr>
        <w:t xml:space="preserve">Confusion Matrix for the Blood Sample Classification </w:t>
      </w:r>
    </w:p>
    <w:tbl>
      <w:tblPr>
        <w:tblStyle w:val="TableGrid"/>
        <w:tblW w:w="0" w:type="auto"/>
        <w:tblLayout w:type="fixed"/>
        <w:tblLook w:val="04A0" w:firstRow="1" w:lastRow="0" w:firstColumn="1" w:lastColumn="0" w:noHBand="0" w:noVBand="1"/>
      </w:tblPr>
      <w:tblGrid>
        <w:gridCol w:w="810"/>
        <w:gridCol w:w="1260"/>
        <w:gridCol w:w="810"/>
        <w:gridCol w:w="810"/>
        <w:gridCol w:w="810"/>
        <w:gridCol w:w="900"/>
        <w:gridCol w:w="810"/>
        <w:gridCol w:w="810"/>
        <w:gridCol w:w="810"/>
        <w:gridCol w:w="1165"/>
      </w:tblGrid>
      <w:tr w:rsidR="001069C1" w:rsidTr="004233C1">
        <w:tc>
          <w:tcPr>
            <w:tcW w:w="810" w:type="dxa"/>
            <w:vMerge w:val="restart"/>
            <w:tcBorders>
              <w:top w:val="nil"/>
              <w:left w:val="nil"/>
              <w:right w:val="nil"/>
            </w:tcBorders>
            <w:vAlign w:val="center"/>
          </w:tcPr>
          <w:p w:rsidR="001069C1" w:rsidRPr="00C05FE9" w:rsidRDefault="001069C1" w:rsidP="004233C1">
            <w:pPr>
              <w:jc w:val="center"/>
              <w:rPr>
                <w:rFonts w:ascii="Times New Roman" w:hAnsi="Times New Roman" w:cs="Times New Roman"/>
                <w:sz w:val="24"/>
                <w:szCs w:val="24"/>
              </w:rPr>
            </w:pPr>
          </w:p>
        </w:tc>
        <w:tc>
          <w:tcPr>
            <w:tcW w:w="1260" w:type="dxa"/>
            <w:tcBorders>
              <w:top w:val="nil"/>
              <w:left w:val="nil"/>
              <w:bottom w:val="nil"/>
            </w:tcBorders>
          </w:tcPr>
          <w:p w:rsidR="001069C1" w:rsidRPr="00C05FE9" w:rsidRDefault="001069C1" w:rsidP="004233C1">
            <w:pPr>
              <w:jc w:val="center"/>
              <w:rPr>
                <w:rFonts w:ascii="Times New Roman" w:hAnsi="Times New Roman" w:cs="Times New Roman"/>
                <w:b/>
                <w:sz w:val="24"/>
                <w:szCs w:val="24"/>
              </w:rPr>
            </w:pPr>
          </w:p>
        </w:tc>
        <w:tc>
          <w:tcPr>
            <w:tcW w:w="6925" w:type="dxa"/>
            <w:gridSpan w:val="8"/>
          </w:tcPr>
          <w:p w:rsidR="001069C1" w:rsidRPr="00C05FE9" w:rsidRDefault="001069C1" w:rsidP="004233C1">
            <w:pPr>
              <w:jc w:val="center"/>
              <w:rPr>
                <w:rFonts w:ascii="Times New Roman" w:hAnsi="Times New Roman" w:cs="Times New Roman"/>
                <w:b/>
                <w:sz w:val="24"/>
                <w:szCs w:val="24"/>
              </w:rPr>
            </w:pPr>
            <w:r w:rsidRPr="00C05FE9">
              <w:rPr>
                <w:rFonts w:ascii="Times New Roman" w:hAnsi="Times New Roman" w:cs="Times New Roman"/>
                <w:b/>
                <w:sz w:val="24"/>
                <w:szCs w:val="24"/>
              </w:rPr>
              <w:t>Predicted Classification of Blood Sample</w:t>
            </w:r>
          </w:p>
        </w:tc>
      </w:tr>
      <w:tr w:rsidR="001069C1" w:rsidTr="004233C1">
        <w:tc>
          <w:tcPr>
            <w:tcW w:w="810" w:type="dxa"/>
            <w:vMerge/>
            <w:tcBorders>
              <w:left w:val="nil"/>
              <w:right w:val="nil"/>
            </w:tcBorders>
            <w:vAlign w:val="center"/>
          </w:tcPr>
          <w:p w:rsidR="001069C1" w:rsidRPr="00C05FE9" w:rsidRDefault="001069C1" w:rsidP="004233C1">
            <w:pPr>
              <w:jc w:val="center"/>
              <w:rPr>
                <w:rFonts w:ascii="Times New Roman" w:hAnsi="Times New Roman" w:cs="Times New Roman"/>
                <w:sz w:val="24"/>
                <w:szCs w:val="24"/>
              </w:rPr>
            </w:pPr>
          </w:p>
        </w:tc>
        <w:tc>
          <w:tcPr>
            <w:tcW w:w="1260" w:type="dxa"/>
            <w:tcBorders>
              <w:top w:val="nil"/>
              <w:left w:val="nil"/>
            </w:tcBorders>
          </w:tcPr>
          <w:p w:rsidR="001069C1" w:rsidRPr="00995C47" w:rsidRDefault="001069C1" w:rsidP="004233C1">
            <w:pPr>
              <w:jc w:val="center"/>
              <w:rPr>
                <w:rFonts w:ascii="Times New Roman" w:hAnsi="Times New Roman" w:cs="Times New Roman"/>
              </w:rPr>
            </w:pPr>
          </w:p>
        </w:tc>
        <w:tc>
          <w:tcPr>
            <w:tcW w:w="810" w:type="dxa"/>
            <w:vAlign w:val="center"/>
          </w:tcPr>
          <w:p w:rsidR="001069C1" w:rsidRPr="00276D4D" w:rsidRDefault="001069C1" w:rsidP="004233C1">
            <w:pPr>
              <w:jc w:val="center"/>
              <w:rPr>
                <w:rFonts w:ascii="Times New Roman" w:hAnsi="Times New Roman" w:cs="Times New Roman"/>
                <w:sz w:val="24"/>
                <w:szCs w:val="24"/>
              </w:rPr>
            </w:pPr>
            <w:r>
              <w:rPr>
                <w:rFonts w:ascii="Times New Roman" w:hAnsi="Times New Roman" w:cs="Times New Roman"/>
                <w:sz w:val="24"/>
                <w:szCs w:val="24"/>
              </w:rPr>
              <w:t xml:space="preserve">Class </w:t>
            </w:r>
            <w:r w:rsidRPr="00276D4D">
              <w:rPr>
                <w:rFonts w:ascii="Times New Roman" w:hAnsi="Times New Roman" w:cs="Times New Roman"/>
                <w:sz w:val="24"/>
                <w:szCs w:val="24"/>
              </w:rPr>
              <w:t>1</w:t>
            </w:r>
          </w:p>
        </w:tc>
        <w:tc>
          <w:tcPr>
            <w:tcW w:w="810" w:type="dxa"/>
            <w:vAlign w:val="center"/>
          </w:tcPr>
          <w:p w:rsidR="001069C1" w:rsidRPr="00276D4D" w:rsidRDefault="001069C1" w:rsidP="004233C1">
            <w:pPr>
              <w:jc w:val="center"/>
              <w:rPr>
                <w:rFonts w:ascii="Times New Roman" w:hAnsi="Times New Roman" w:cs="Times New Roman"/>
                <w:sz w:val="24"/>
                <w:szCs w:val="24"/>
              </w:rPr>
            </w:pPr>
            <w:r>
              <w:rPr>
                <w:rFonts w:ascii="Times New Roman" w:hAnsi="Times New Roman" w:cs="Times New Roman"/>
                <w:sz w:val="24"/>
                <w:szCs w:val="24"/>
              </w:rPr>
              <w:t xml:space="preserve">Class </w:t>
            </w:r>
            <w:r w:rsidRPr="00276D4D">
              <w:rPr>
                <w:rFonts w:ascii="Times New Roman" w:hAnsi="Times New Roman" w:cs="Times New Roman"/>
                <w:sz w:val="24"/>
                <w:szCs w:val="24"/>
              </w:rPr>
              <w:t>2</w:t>
            </w:r>
          </w:p>
        </w:tc>
        <w:tc>
          <w:tcPr>
            <w:tcW w:w="810" w:type="dxa"/>
            <w:vAlign w:val="center"/>
          </w:tcPr>
          <w:p w:rsidR="001069C1" w:rsidRPr="00276D4D" w:rsidRDefault="001069C1" w:rsidP="004233C1">
            <w:pPr>
              <w:jc w:val="center"/>
              <w:rPr>
                <w:rFonts w:ascii="Times New Roman" w:hAnsi="Times New Roman" w:cs="Times New Roman"/>
                <w:sz w:val="24"/>
                <w:szCs w:val="24"/>
              </w:rPr>
            </w:pPr>
            <w:r>
              <w:rPr>
                <w:rFonts w:ascii="Times New Roman" w:hAnsi="Times New Roman" w:cs="Times New Roman"/>
                <w:sz w:val="24"/>
                <w:szCs w:val="24"/>
              </w:rPr>
              <w:t xml:space="preserve">Class </w:t>
            </w:r>
            <w:r w:rsidRPr="00276D4D">
              <w:rPr>
                <w:rFonts w:ascii="Times New Roman" w:hAnsi="Times New Roman" w:cs="Times New Roman"/>
                <w:sz w:val="24"/>
                <w:szCs w:val="24"/>
              </w:rPr>
              <w:t>3</w:t>
            </w:r>
          </w:p>
        </w:tc>
        <w:tc>
          <w:tcPr>
            <w:tcW w:w="900" w:type="dxa"/>
            <w:vAlign w:val="center"/>
          </w:tcPr>
          <w:p w:rsidR="001069C1" w:rsidRPr="00276D4D" w:rsidRDefault="001069C1" w:rsidP="004233C1">
            <w:pPr>
              <w:jc w:val="center"/>
              <w:rPr>
                <w:rFonts w:ascii="Times New Roman" w:hAnsi="Times New Roman" w:cs="Times New Roman"/>
                <w:sz w:val="24"/>
                <w:szCs w:val="24"/>
              </w:rPr>
            </w:pPr>
            <w:r>
              <w:rPr>
                <w:rFonts w:ascii="Times New Roman" w:hAnsi="Times New Roman" w:cs="Times New Roman"/>
                <w:sz w:val="24"/>
                <w:szCs w:val="24"/>
              </w:rPr>
              <w:t xml:space="preserve">Class </w:t>
            </w:r>
            <w:r w:rsidRPr="00276D4D">
              <w:rPr>
                <w:rFonts w:ascii="Times New Roman" w:hAnsi="Times New Roman" w:cs="Times New Roman"/>
                <w:sz w:val="24"/>
                <w:szCs w:val="24"/>
              </w:rPr>
              <w:t>4</w:t>
            </w:r>
          </w:p>
        </w:tc>
        <w:tc>
          <w:tcPr>
            <w:tcW w:w="810" w:type="dxa"/>
            <w:vAlign w:val="center"/>
          </w:tcPr>
          <w:p w:rsidR="001069C1" w:rsidRPr="00276D4D" w:rsidRDefault="001069C1" w:rsidP="004233C1">
            <w:pPr>
              <w:jc w:val="center"/>
              <w:rPr>
                <w:rFonts w:ascii="Times New Roman" w:hAnsi="Times New Roman" w:cs="Times New Roman"/>
                <w:sz w:val="24"/>
                <w:szCs w:val="24"/>
              </w:rPr>
            </w:pPr>
            <w:r>
              <w:rPr>
                <w:rFonts w:ascii="Times New Roman" w:hAnsi="Times New Roman" w:cs="Times New Roman"/>
                <w:sz w:val="24"/>
                <w:szCs w:val="24"/>
              </w:rPr>
              <w:t xml:space="preserve">Class </w:t>
            </w:r>
            <w:r w:rsidRPr="00276D4D">
              <w:rPr>
                <w:rFonts w:ascii="Times New Roman" w:hAnsi="Times New Roman" w:cs="Times New Roman"/>
                <w:sz w:val="24"/>
                <w:szCs w:val="24"/>
              </w:rPr>
              <w:t>5</w:t>
            </w:r>
          </w:p>
        </w:tc>
        <w:tc>
          <w:tcPr>
            <w:tcW w:w="81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Class</w:t>
            </w:r>
            <w:r>
              <w:rPr>
                <w:rFonts w:ascii="Times New Roman" w:hAnsi="Times New Roman" w:cs="Times New Roman"/>
                <w:sz w:val="24"/>
                <w:szCs w:val="24"/>
              </w:rPr>
              <w:t xml:space="preserve"> </w:t>
            </w:r>
            <w:r w:rsidRPr="00276D4D">
              <w:rPr>
                <w:rFonts w:ascii="Times New Roman" w:hAnsi="Times New Roman" w:cs="Times New Roman"/>
                <w:sz w:val="24"/>
                <w:szCs w:val="24"/>
              </w:rPr>
              <w:t>6</w:t>
            </w:r>
          </w:p>
        </w:tc>
        <w:tc>
          <w:tcPr>
            <w:tcW w:w="81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Class</w:t>
            </w:r>
            <w:r>
              <w:rPr>
                <w:rFonts w:ascii="Times New Roman" w:hAnsi="Times New Roman" w:cs="Times New Roman"/>
                <w:sz w:val="24"/>
                <w:szCs w:val="24"/>
              </w:rPr>
              <w:t xml:space="preserve"> 7</w:t>
            </w:r>
          </w:p>
        </w:tc>
        <w:tc>
          <w:tcPr>
            <w:tcW w:w="1165" w:type="dxa"/>
            <w:vAlign w:val="center"/>
          </w:tcPr>
          <w:p w:rsidR="001069C1" w:rsidRPr="005A5F70" w:rsidRDefault="001069C1" w:rsidP="004233C1">
            <w:pPr>
              <w:ind w:left="-108" w:right="-113"/>
              <w:jc w:val="center"/>
              <w:rPr>
                <w:rFonts w:ascii="Times New Roman" w:hAnsi="Times New Roman" w:cs="Times New Roman"/>
                <w:sz w:val="24"/>
                <w:szCs w:val="24"/>
              </w:rPr>
            </w:pPr>
            <w:r w:rsidRPr="005A5F70">
              <w:rPr>
                <w:rFonts w:ascii="Times New Roman" w:hAnsi="Times New Roman" w:cs="Times New Roman"/>
                <w:sz w:val="24"/>
                <w:szCs w:val="24"/>
              </w:rPr>
              <w:t>Unknown</w:t>
            </w:r>
          </w:p>
        </w:tc>
      </w:tr>
      <w:tr w:rsidR="001069C1" w:rsidTr="004233C1">
        <w:tc>
          <w:tcPr>
            <w:tcW w:w="810" w:type="dxa"/>
            <w:vMerge w:val="restart"/>
            <w:textDirection w:val="btLr"/>
            <w:vAlign w:val="center"/>
          </w:tcPr>
          <w:p w:rsidR="001069C1" w:rsidRPr="00C05FE9" w:rsidRDefault="001069C1" w:rsidP="004233C1">
            <w:pPr>
              <w:ind w:left="113" w:right="113"/>
              <w:jc w:val="center"/>
              <w:rPr>
                <w:rFonts w:ascii="Times New Roman" w:hAnsi="Times New Roman" w:cs="Times New Roman"/>
                <w:b/>
                <w:sz w:val="24"/>
                <w:szCs w:val="24"/>
              </w:rPr>
            </w:pPr>
            <w:r>
              <w:rPr>
                <w:rFonts w:ascii="Times New Roman" w:hAnsi="Times New Roman" w:cs="Times New Roman"/>
                <w:b/>
                <w:sz w:val="24"/>
                <w:szCs w:val="24"/>
              </w:rPr>
              <w:t xml:space="preserve">Actual </w:t>
            </w:r>
            <w:r w:rsidRPr="00C05FE9">
              <w:rPr>
                <w:rFonts w:ascii="Times New Roman" w:hAnsi="Times New Roman" w:cs="Times New Roman"/>
                <w:b/>
                <w:sz w:val="24"/>
                <w:szCs w:val="24"/>
              </w:rPr>
              <w:t>Classification</w:t>
            </w:r>
          </w:p>
          <w:p w:rsidR="001069C1" w:rsidRPr="00C05FE9" w:rsidRDefault="001069C1" w:rsidP="004233C1">
            <w:pPr>
              <w:ind w:left="113" w:right="113"/>
              <w:jc w:val="center"/>
              <w:rPr>
                <w:rFonts w:ascii="Times New Roman" w:hAnsi="Times New Roman" w:cs="Times New Roman"/>
                <w:sz w:val="24"/>
                <w:szCs w:val="24"/>
              </w:rPr>
            </w:pPr>
            <w:r w:rsidRPr="00C05FE9">
              <w:rPr>
                <w:rFonts w:ascii="Times New Roman" w:hAnsi="Times New Roman" w:cs="Times New Roman"/>
                <w:b/>
                <w:sz w:val="24"/>
                <w:szCs w:val="24"/>
              </w:rPr>
              <w:t>of Blood Sample</w:t>
            </w:r>
          </w:p>
        </w:tc>
        <w:tc>
          <w:tcPr>
            <w:tcW w:w="126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Class 1</w:t>
            </w: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90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1165" w:type="dxa"/>
            <w:vAlign w:val="center"/>
          </w:tcPr>
          <w:p w:rsidR="001069C1" w:rsidRPr="00C05FE9" w:rsidRDefault="001069C1" w:rsidP="004233C1">
            <w:pPr>
              <w:jc w:val="center"/>
              <w:rPr>
                <w:rFonts w:ascii="Times New Roman" w:hAnsi="Times New Roman" w:cs="Times New Roman"/>
                <w:sz w:val="24"/>
                <w:szCs w:val="24"/>
              </w:rPr>
            </w:pPr>
          </w:p>
        </w:tc>
      </w:tr>
      <w:tr w:rsidR="001069C1" w:rsidTr="004233C1">
        <w:tc>
          <w:tcPr>
            <w:tcW w:w="810" w:type="dxa"/>
            <w:vMerge/>
            <w:vAlign w:val="center"/>
          </w:tcPr>
          <w:p w:rsidR="001069C1" w:rsidRPr="00C05FE9" w:rsidRDefault="001069C1" w:rsidP="004233C1">
            <w:pPr>
              <w:jc w:val="center"/>
              <w:rPr>
                <w:rFonts w:ascii="Times New Roman" w:hAnsi="Times New Roman" w:cs="Times New Roman"/>
                <w:sz w:val="24"/>
                <w:szCs w:val="24"/>
              </w:rPr>
            </w:pPr>
          </w:p>
        </w:tc>
        <w:tc>
          <w:tcPr>
            <w:tcW w:w="126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Class 2</w:t>
            </w: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90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1165" w:type="dxa"/>
            <w:vAlign w:val="center"/>
          </w:tcPr>
          <w:p w:rsidR="001069C1" w:rsidRPr="00C05FE9" w:rsidRDefault="001069C1" w:rsidP="004233C1">
            <w:pPr>
              <w:jc w:val="center"/>
              <w:rPr>
                <w:rFonts w:ascii="Times New Roman" w:hAnsi="Times New Roman" w:cs="Times New Roman"/>
                <w:sz w:val="24"/>
                <w:szCs w:val="24"/>
              </w:rPr>
            </w:pPr>
          </w:p>
        </w:tc>
      </w:tr>
      <w:tr w:rsidR="001069C1" w:rsidTr="004233C1">
        <w:tc>
          <w:tcPr>
            <w:tcW w:w="810" w:type="dxa"/>
            <w:vMerge/>
            <w:vAlign w:val="center"/>
          </w:tcPr>
          <w:p w:rsidR="001069C1" w:rsidRPr="00C05FE9" w:rsidRDefault="001069C1" w:rsidP="004233C1">
            <w:pPr>
              <w:jc w:val="center"/>
              <w:rPr>
                <w:rFonts w:ascii="Times New Roman" w:hAnsi="Times New Roman" w:cs="Times New Roman"/>
                <w:sz w:val="24"/>
                <w:szCs w:val="24"/>
              </w:rPr>
            </w:pPr>
          </w:p>
        </w:tc>
        <w:tc>
          <w:tcPr>
            <w:tcW w:w="126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Class 3</w:t>
            </w: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90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1165" w:type="dxa"/>
            <w:vAlign w:val="center"/>
          </w:tcPr>
          <w:p w:rsidR="001069C1" w:rsidRPr="00C05FE9" w:rsidRDefault="001069C1" w:rsidP="004233C1">
            <w:pPr>
              <w:jc w:val="center"/>
              <w:rPr>
                <w:rFonts w:ascii="Times New Roman" w:hAnsi="Times New Roman" w:cs="Times New Roman"/>
                <w:sz w:val="24"/>
                <w:szCs w:val="24"/>
              </w:rPr>
            </w:pPr>
          </w:p>
        </w:tc>
      </w:tr>
      <w:tr w:rsidR="001069C1" w:rsidTr="004233C1">
        <w:tc>
          <w:tcPr>
            <w:tcW w:w="810" w:type="dxa"/>
            <w:vMerge/>
            <w:vAlign w:val="center"/>
          </w:tcPr>
          <w:p w:rsidR="001069C1" w:rsidRPr="00C05FE9" w:rsidRDefault="001069C1" w:rsidP="004233C1">
            <w:pPr>
              <w:jc w:val="center"/>
              <w:rPr>
                <w:rFonts w:ascii="Times New Roman" w:hAnsi="Times New Roman" w:cs="Times New Roman"/>
                <w:sz w:val="24"/>
                <w:szCs w:val="24"/>
              </w:rPr>
            </w:pPr>
          </w:p>
        </w:tc>
        <w:tc>
          <w:tcPr>
            <w:tcW w:w="126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Class 4</w:t>
            </w: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90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1165" w:type="dxa"/>
            <w:vAlign w:val="center"/>
          </w:tcPr>
          <w:p w:rsidR="001069C1" w:rsidRPr="00C05FE9" w:rsidRDefault="001069C1" w:rsidP="004233C1">
            <w:pPr>
              <w:jc w:val="center"/>
              <w:rPr>
                <w:rFonts w:ascii="Times New Roman" w:hAnsi="Times New Roman" w:cs="Times New Roman"/>
                <w:sz w:val="24"/>
                <w:szCs w:val="24"/>
              </w:rPr>
            </w:pPr>
          </w:p>
        </w:tc>
      </w:tr>
      <w:tr w:rsidR="001069C1" w:rsidTr="004233C1">
        <w:tc>
          <w:tcPr>
            <w:tcW w:w="810" w:type="dxa"/>
            <w:vMerge/>
            <w:vAlign w:val="center"/>
          </w:tcPr>
          <w:p w:rsidR="001069C1" w:rsidRPr="00C05FE9" w:rsidRDefault="001069C1" w:rsidP="004233C1">
            <w:pPr>
              <w:jc w:val="center"/>
              <w:rPr>
                <w:rFonts w:ascii="Times New Roman" w:hAnsi="Times New Roman" w:cs="Times New Roman"/>
                <w:sz w:val="24"/>
                <w:szCs w:val="24"/>
              </w:rPr>
            </w:pPr>
          </w:p>
        </w:tc>
        <w:tc>
          <w:tcPr>
            <w:tcW w:w="126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Class 5</w:t>
            </w: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90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1165" w:type="dxa"/>
            <w:vAlign w:val="center"/>
          </w:tcPr>
          <w:p w:rsidR="001069C1" w:rsidRPr="00C05FE9" w:rsidRDefault="001069C1" w:rsidP="004233C1">
            <w:pPr>
              <w:jc w:val="center"/>
              <w:rPr>
                <w:rFonts w:ascii="Times New Roman" w:hAnsi="Times New Roman" w:cs="Times New Roman"/>
                <w:sz w:val="24"/>
                <w:szCs w:val="24"/>
              </w:rPr>
            </w:pPr>
          </w:p>
        </w:tc>
      </w:tr>
      <w:tr w:rsidR="001069C1" w:rsidTr="004233C1">
        <w:tc>
          <w:tcPr>
            <w:tcW w:w="810" w:type="dxa"/>
            <w:vMerge/>
            <w:vAlign w:val="center"/>
          </w:tcPr>
          <w:p w:rsidR="001069C1" w:rsidRPr="00C05FE9" w:rsidRDefault="001069C1" w:rsidP="004233C1">
            <w:pPr>
              <w:jc w:val="center"/>
              <w:rPr>
                <w:rFonts w:ascii="Times New Roman" w:hAnsi="Times New Roman" w:cs="Times New Roman"/>
                <w:sz w:val="24"/>
                <w:szCs w:val="24"/>
              </w:rPr>
            </w:pPr>
          </w:p>
        </w:tc>
        <w:tc>
          <w:tcPr>
            <w:tcW w:w="126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Class 6</w:t>
            </w: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90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1165" w:type="dxa"/>
            <w:vAlign w:val="center"/>
          </w:tcPr>
          <w:p w:rsidR="001069C1" w:rsidRPr="00C05FE9" w:rsidRDefault="001069C1" w:rsidP="004233C1">
            <w:pPr>
              <w:jc w:val="center"/>
              <w:rPr>
                <w:rFonts w:ascii="Times New Roman" w:hAnsi="Times New Roman" w:cs="Times New Roman"/>
                <w:sz w:val="24"/>
                <w:szCs w:val="24"/>
              </w:rPr>
            </w:pPr>
          </w:p>
        </w:tc>
      </w:tr>
      <w:tr w:rsidR="001069C1" w:rsidTr="004233C1">
        <w:trPr>
          <w:trHeight w:val="368"/>
        </w:trPr>
        <w:tc>
          <w:tcPr>
            <w:tcW w:w="810" w:type="dxa"/>
            <w:vMerge/>
            <w:vAlign w:val="center"/>
          </w:tcPr>
          <w:p w:rsidR="001069C1" w:rsidRPr="00C05FE9" w:rsidRDefault="001069C1" w:rsidP="004233C1">
            <w:pPr>
              <w:jc w:val="center"/>
              <w:rPr>
                <w:rFonts w:ascii="Times New Roman" w:hAnsi="Times New Roman" w:cs="Times New Roman"/>
                <w:sz w:val="24"/>
                <w:szCs w:val="24"/>
              </w:rPr>
            </w:pPr>
          </w:p>
        </w:tc>
        <w:tc>
          <w:tcPr>
            <w:tcW w:w="126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Class 7</w:t>
            </w: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90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1165" w:type="dxa"/>
            <w:vAlign w:val="center"/>
          </w:tcPr>
          <w:p w:rsidR="001069C1" w:rsidRPr="00C05FE9" w:rsidRDefault="001069C1" w:rsidP="004233C1">
            <w:pPr>
              <w:jc w:val="center"/>
              <w:rPr>
                <w:rFonts w:ascii="Times New Roman" w:hAnsi="Times New Roman" w:cs="Times New Roman"/>
                <w:sz w:val="24"/>
                <w:szCs w:val="24"/>
              </w:rPr>
            </w:pPr>
          </w:p>
        </w:tc>
      </w:tr>
      <w:tr w:rsidR="001069C1" w:rsidTr="004233C1">
        <w:tc>
          <w:tcPr>
            <w:tcW w:w="810" w:type="dxa"/>
            <w:vMerge/>
            <w:tcBorders>
              <w:bottom w:val="single" w:sz="4" w:space="0" w:color="auto"/>
            </w:tcBorders>
            <w:vAlign w:val="center"/>
          </w:tcPr>
          <w:p w:rsidR="001069C1" w:rsidRPr="00C05FE9" w:rsidRDefault="001069C1" w:rsidP="004233C1">
            <w:pPr>
              <w:jc w:val="center"/>
              <w:rPr>
                <w:rFonts w:ascii="Times New Roman" w:hAnsi="Times New Roman" w:cs="Times New Roman"/>
                <w:sz w:val="24"/>
                <w:szCs w:val="24"/>
              </w:rPr>
            </w:pPr>
          </w:p>
        </w:tc>
        <w:tc>
          <w:tcPr>
            <w:tcW w:w="1260" w:type="dxa"/>
            <w:vAlign w:val="center"/>
          </w:tcPr>
          <w:p w:rsidR="001069C1" w:rsidRPr="00276D4D" w:rsidRDefault="001069C1" w:rsidP="004233C1">
            <w:pPr>
              <w:jc w:val="center"/>
              <w:rPr>
                <w:rFonts w:ascii="Times New Roman" w:hAnsi="Times New Roman" w:cs="Times New Roman"/>
                <w:sz w:val="24"/>
                <w:szCs w:val="24"/>
              </w:rPr>
            </w:pPr>
            <w:r w:rsidRPr="00276D4D">
              <w:rPr>
                <w:rFonts w:ascii="Times New Roman" w:hAnsi="Times New Roman" w:cs="Times New Roman"/>
                <w:sz w:val="24"/>
                <w:szCs w:val="24"/>
              </w:rPr>
              <w:t>Unknown</w:t>
            </w: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90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810" w:type="dxa"/>
            <w:vAlign w:val="center"/>
          </w:tcPr>
          <w:p w:rsidR="001069C1" w:rsidRPr="00C05FE9" w:rsidRDefault="001069C1" w:rsidP="004233C1">
            <w:pPr>
              <w:jc w:val="center"/>
              <w:rPr>
                <w:rFonts w:ascii="Times New Roman" w:hAnsi="Times New Roman" w:cs="Times New Roman"/>
                <w:sz w:val="24"/>
                <w:szCs w:val="24"/>
              </w:rPr>
            </w:pPr>
          </w:p>
        </w:tc>
        <w:tc>
          <w:tcPr>
            <w:tcW w:w="1165" w:type="dxa"/>
            <w:vAlign w:val="center"/>
          </w:tcPr>
          <w:p w:rsidR="001069C1" w:rsidRPr="00C05FE9" w:rsidRDefault="001069C1" w:rsidP="004233C1">
            <w:pPr>
              <w:jc w:val="center"/>
              <w:rPr>
                <w:rFonts w:ascii="Times New Roman" w:hAnsi="Times New Roman" w:cs="Times New Roman"/>
                <w:sz w:val="24"/>
                <w:szCs w:val="24"/>
              </w:rPr>
            </w:pPr>
          </w:p>
        </w:tc>
      </w:tr>
    </w:tbl>
    <w:p w:rsidR="001069C1" w:rsidRDefault="001069C1" w:rsidP="001069C1">
      <w:pPr>
        <w:spacing w:line="480" w:lineRule="auto"/>
        <w:ind w:firstLine="720"/>
        <w:jc w:val="both"/>
        <w:rPr>
          <w:rFonts w:ascii="Times New Roman" w:hAnsi="Times New Roman" w:cs="Times New Roman"/>
          <w:sz w:val="24"/>
        </w:rPr>
      </w:pPr>
    </w:p>
    <w:p w:rsidR="001069C1" w:rsidRDefault="001069C1" w:rsidP="001069C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Table 3.8 shows the confusion matrix for the blood classification. This table will be used to evaluate the ability of the system to successfully classify the RBC samples. For each class, 20 samples will be tested, and the result will be tabulated. The cases True Positive (TP), </w:t>
      </w:r>
      <w:r w:rsidRPr="0062414D">
        <w:rPr>
          <w:rFonts w:ascii="Times New Roman" w:hAnsi="Times New Roman" w:cs="Times New Roman"/>
          <w:sz w:val="24"/>
        </w:rPr>
        <w:t xml:space="preserve">True Negative (TN), False Positive (FP) and False Negative (FN) are used to interpret the values in a confusion matrix. </w:t>
      </w:r>
      <w:r>
        <w:rPr>
          <w:rFonts w:ascii="Times New Roman" w:hAnsi="Times New Roman" w:cs="Times New Roman"/>
          <w:sz w:val="24"/>
        </w:rPr>
        <w:t>In this study these cases</w:t>
      </w:r>
      <w:r w:rsidRPr="0062414D">
        <w:rPr>
          <w:rFonts w:ascii="Times New Roman" w:hAnsi="Times New Roman" w:cs="Times New Roman"/>
          <w:sz w:val="24"/>
        </w:rPr>
        <w:t xml:space="preserve"> mean the following: a.) True positive (TP), the system correctly identified the RBC sample class; b.) True negative (TN), the system correctly identified that the sample does not belong to a certain class; </w:t>
      </w:r>
      <w:proofErr w:type="spellStart"/>
      <w:r w:rsidRPr="0062414D">
        <w:rPr>
          <w:rFonts w:ascii="Times New Roman" w:hAnsi="Times New Roman" w:cs="Times New Roman"/>
          <w:sz w:val="24"/>
        </w:rPr>
        <w:t>c.</w:t>
      </w:r>
      <w:proofErr w:type="spellEnd"/>
      <w:r w:rsidRPr="0062414D">
        <w:rPr>
          <w:rFonts w:ascii="Times New Roman" w:hAnsi="Times New Roman" w:cs="Times New Roman"/>
          <w:sz w:val="24"/>
        </w:rPr>
        <w:t xml:space="preserve">) False positive (FP), the system identified that the RBC sample belongs to certain class but it belongs to another class; d.) False negative (FN), the system identified that the RBC sample does not belong to a certain class but it actually does. The total for each case </w:t>
      </w:r>
      <w:proofErr w:type="gramStart"/>
      <w:r w:rsidRPr="0062414D">
        <w:rPr>
          <w:rFonts w:ascii="Times New Roman" w:hAnsi="Times New Roman" w:cs="Times New Roman"/>
          <w:sz w:val="24"/>
        </w:rPr>
        <w:t>are</w:t>
      </w:r>
      <w:proofErr w:type="gramEnd"/>
      <w:r w:rsidRPr="0062414D">
        <w:rPr>
          <w:rFonts w:ascii="Times New Roman" w:hAnsi="Times New Roman" w:cs="Times New Roman"/>
          <w:sz w:val="24"/>
        </w:rPr>
        <w:t xml:space="preserve"> r</w:t>
      </w:r>
      <w:r>
        <w:rPr>
          <w:rFonts w:ascii="Times New Roman" w:hAnsi="Times New Roman" w:cs="Times New Roman"/>
          <w:sz w:val="24"/>
        </w:rPr>
        <w:t>equired in getting the accuracy of the system</w:t>
      </w:r>
      <w:r w:rsidRPr="0062414D">
        <w:rPr>
          <w:rFonts w:ascii="Times New Roman" w:hAnsi="Times New Roman" w:cs="Times New Roman"/>
          <w:sz w:val="24"/>
        </w:rPr>
        <w:t>.</w:t>
      </w:r>
      <w:r>
        <w:rPr>
          <w:rFonts w:ascii="Times New Roman" w:hAnsi="Times New Roman" w:cs="Times New Roman"/>
          <w:sz w:val="24"/>
        </w:rPr>
        <w:t xml:space="preserve"> </w:t>
      </w:r>
    </w:p>
    <w:p w:rsidR="001069C1" w:rsidRDefault="001069C1" w:rsidP="001069C1">
      <w:pPr>
        <w:spacing w:line="480" w:lineRule="auto"/>
        <w:ind w:firstLine="72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Accuracy is the measure of how often the system is correct in classifying. The formula of the accuracy of the system:</w:t>
      </w:r>
    </w:p>
    <w:p w:rsidR="001069C1" w:rsidRPr="00F56DF8" w:rsidRDefault="001069C1" w:rsidP="001069C1">
      <w:pPr>
        <w:spacing w:line="480" w:lineRule="auto"/>
        <w:ind w:left="1440"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Accuracy of the System = </w:t>
      </w:r>
      <m:oMath>
        <m:f>
          <m:fPr>
            <m:ctrlPr>
              <w:rPr>
                <w:rFonts w:ascii="Cambria Math" w:eastAsia="Times New Roman" w:hAnsi="Cambria Math" w:cs="Times New Roman"/>
                <w:b/>
                <w:i/>
                <w:sz w:val="24"/>
                <w:szCs w:val="24"/>
                <w:lang w:eastAsia="en-PH"/>
              </w:rPr>
            </m:ctrlPr>
          </m:fPr>
          <m:num>
            <m:nary>
              <m:naryPr>
                <m:chr m:val="∑"/>
                <m:limLoc m:val="undOvr"/>
                <m:subHide m:val="1"/>
                <m:supHide m:val="1"/>
                <m:ctrlPr>
                  <w:rPr>
                    <w:rFonts w:ascii="Cambria Math" w:eastAsia="Times New Roman" w:hAnsi="Cambria Math" w:cs="Times New Roman"/>
                    <w:b/>
                    <w:i/>
                    <w:sz w:val="24"/>
                    <w:szCs w:val="24"/>
                    <w:lang w:eastAsia="en-PH"/>
                  </w:rPr>
                </m:ctrlPr>
              </m:naryPr>
              <m:sub/>
              <m:sup/>
              <m:e>
                <m:r>
                  <m:rPr>
                    <m:sty m:val="bi"/>
                  </m:rPr>
                  <w:rPr>
                    <w:rFonts w:ascii="Cambria Math" w:eastAsia="Times New Roman" w:hAnsi="Cambria Math" w:cs="Times New Roman"/>
                    <w:sz w:val="24"/>
                    <w:szCs w:val="24"/>
                    <w:lang w:eastAsia="en-PH"/>
                  </w:rPr>
                  <m:t>TP+</m:t>
                </m:r>
                <m:nary>
                  <m:naryPr>
                    <m:chr m:val="∑"/>
                    <m:limLoc m:val="undOvr"/>
                    <m:subHide m:val="1"/>
                    <m:supHide m:val="1"/>
                    <m:ctrlPr>
                      <w:rPr>
                        <w:rFonts w:ascii="Cambria Math" w:eastAsia="Times New Roman" w:hAnsi="Cambria Math" w:cs="Times New Roman"/>
                        <w:b/>
                        <w:i/>
                        <w:sz w:val="24"/>
                        <w:szCs w:val="24"/>
                        <w:lang w:eastAsia="en-PH"/>
                      </w:rPr>
                    </m:ctrlPr>
                  </m:naryPr>
                  <m:sub/>
                  <m:sup/>
                  <m:e>
                    <m:r>
                      <m:rPr>
                        <m:sty m:val="bi"/>
                      </m:rPr>
                      <w:rPr>
                        <w:rFonts w:ascii="Cambria Math" w:eastAsia="Times New Roman" w:hAnsi="Cambria Math" w:cs="Times New Roman"/>
                        <w:sz w:val="24"/>
                        <w:szCs w:val="24"/>
                        <w:lang w:eastAsia="en-PH"/>
                      </w:rPr>
                      <m:t>TN</m:t>
                    </m:r>
                  </m:e>
                </m:nary>
              </m:e>
            </m:nary>
          </m:num>
          <m:den>
            <m:nary>
              <m:naryPr>
                <m:chr m:val="∑"/>
                <m:limLoc m:val="undOvr"/>
                <m:subHide m:val="1"/>
                <m:supHide m:val="1"/>
                <m:ctrlPr>
                  <w:rPr>
                    <w:rFonts w:ascii="Cambria Math" w:eastAsia="Times New Roman" w:hAnsi="Cambria Math" w:cs="Times New Roman"/>
                    <w:b/>
                    <w:i/>
                    <w:sz w:val="24"/>
                    <w:szCs w:val="24"/>
                    <w:lang w:eastAsia="en-PH"/>
                  </w:rPr>
                </m:ctrlPr>
              </m:naryPr>
              <m:sub/>
              <m:sup/>
              <m:e>
                <m:r>
                  <m:rPr>
                    <m:sty m:val="bi"/>
                  </m:rPr>
                  <w:rPr>
                    <w:rFonts w:ascii="Cambria Math" w:eastAsia="Times New Roman" w:hAnsi="Cambria Math" w:cs="Times New Roman"/>
                    <w:sz w:val="24"/>
                    <w:szCs w:val="24"/>
                    <w:lang w:eastAsia="en-PH"/>
                  </w:rPr>
                  <m:t>Total Samples</m:t>
                </m:r>
              </m:e>
            </m:nary>
          </m:den>
        </m:f>
      </m:oMath>
      <w:r>
        <w:rPr>
          <w:rFonts w:ascii="Times New Roman" w:eastAsia="Times New Roman" w:hAnsi="Times New Roman" w:cs="Times New Roman"/>
          <w:b/>
          <w:sz w:val="24"/>
          <w:szCs w:val="24"/>
          <w:lang w:eastAsia="en-PH"/>
        </w:rPr>
        <w:t xml:space="preserve"> </w:t>
      </w: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t xml:space="preserve">       </w:t>
      </w:r>
      <w:proofErr w:type="gramStart"/>
      <w:r>
        <w:rPr>
          <w:rFonts w:ascii="Times New Roman" w:eastAsia="Times New Roman" w:hAnsi="Times New Roman" w:cs="Times New Roman"/>
          <w:b/>
          <w:sz w:val="24"/>
          <w:szCs w:val="24"/>
          <w:lang w:eastAsia="en-PH"/>
        </w:rPr>
        <w:t xml:space="preserve">   (</w:t>
      </w:r>
      <w:proofErr w:type="gramEnd"/>
      <w:r>
        <w:rPr>
          <w:rFonts w:ascii="Times New Roman" w:eastAsia="Times New Roman" w:hAnsi="Times New Roman" w:cs="Times New Roman"/>
          <w:b/>
          <w:sz w:val="24"/>
          <w:szCs w:val="24"/>
          <w:lang w:eastAsia="en-PH"/>
        </w:rPr>
        <w:t>3.1)</w:t>
      </w:r>
    </w:p>
    <w:p w:rsidR="001069C1" w:rsidRDefault="001069C1">
      <w:pPr>
        <w:rPr>
          <w:rFonts w:ascii="Times New Roman" w:hAnsi="Times New Roman" w:cs="Times New Roman"/>
          <w:sz w:val="24"/>
          <w:szCs w:val="24"/>
        </w:rPr>
      </w:pPr>
    </w:p>
    <w:sectPr w:rsidR="00106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31C" w:rsidRDefault="00AF331C" w:rsidP="000F109D">
      <w:pPr>
        <w:spacing w:line="240" w:lineRule="auto"/>
      </w:pPr>
      <w:r>
        <w:separator/>
      </w:r>
    </w:p>
  </w:endnote>
  <w:endnote w:type="continuationSeparator" w:id="0">
    <w:p w:rsidR="00AF331C" w:rsidRDefault="00AF331C" w:rsidP="000F1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TCGaramondStd-Bk">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ZapfDingbats">
    <w:altName w:val="Calibri"/>
    <w:panose1 w:val="00000000000000000000"/>
    <w:charset w:val="00"/>
    <w:family w:val="auto"/>
    <w:notTrueType/>
    <w:pitch w:val="default"/>
    <w:sig w:usb0="00000003" w:usb1="00000000" w:usb2="00000000" w:usb3="00000000" w:csb0="00000001" w:csb1="00000000"/>
  </w:font>
  <w:font w:name="AdvOT8b7a9ec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31C" w:rsidRDefault="00AF331C" w:rsidP="000F109D">
      <w:pPr>
        <w:spacing w:line="240" w:lineRule="auto"/>
      </w:pPr>
      <w:r>
        <w:separator/>
      </w:r>
    </w:p>
  </w:footnote>
  <w:footnote w:type="continuationSeparator" w:id="0">
    <w:p w:rsidR="00AF331C" w:rsidRDefault="00AF331C" w:rsidP="000F10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A3AF8"/>
    <w:multiLevelType w:val="hybridMultilevel"/>
    <w:tmpl w:val="0D80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39"/>
    <w:rsid w:val="00035F10"/>
    <w:rsid w:val="000C5776"/>
    <w:rsid w:val="000F109D"/>
    <w:rsid w:val="001069C1"/>
    <w:rsid w:val="00117A5B"/>
    <w:rsid w:val="002B2239"/>
    <w:rsid w:val="003814C0"/>
    <w:rsid w:val="0040659A"/>
    <w:rsid w:val="00522B35"/>
    <w:rsid w:val="00842C03"/>
    <w:rsid w:val="00AC1190"/>
    <w:rsid w:val="00AF331C"/>
    <w:rsid w:val="00B44CA9"/>
    <w:rsid w:val="00B602C1"/>
    <w:rsid w:val="00BE0B0B"/>
    <w:rsid w:val="00CA244C"/>
    <w:rsid w:val="00CE782D"/>
    <w:rsid w:val="00D94DBD"/>
    <w:rsid w:val="00F8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142"/>
  <w15:chartTrackingRefBased/>
  <w15:docId w15:val="{FF952F3C-F23D-417C-9397-ADC9D5FF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239"/>
    <w:pPr>
      <w:spacing w:after="0"/>
    </w:pPr>
    <w:rPr>
      <w:rFonts w:eastAsiaTheme="minorEastAsia"/>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21">
    <w:name w:val="Plain Table 21"/>
    <w:basedOn w:val="TableNormal"/>
    <w:uiPriority w:val="42"/>
    <w:rsid w:val="002B22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B2239"/>
    <w:pPr>
      <w:ind w:left="720"/>
      <w:contextualSpacing/>
    </w:pPr>
  </w:style>
  <w:style w:type="paragraph" w:styleId="Header">
    <w:name w:val="header"/>
    <w:basedOn w:val="Normal"/>
    <w:link w:val="HeaderChar"/>
    <w:uiPriority w:val="99"/>
    <w:unhideWhenUsed/>
    <w:rsid w:val="000F109D"/>
    <w:pPr>
      <w:tabs>
        <w:tab w:val="center" w:pos="4680"/>
        <w:tab w:val="right" w:pos="9360"/>
      </w:tabs>
      <w:spacing w:line="240" w:lineRule="auto"/>
    </w:pPr>
  </w:style>
  <w:style w:type="character" w:customStyle="1" w:styleId="HeaderChar">
    <w:name w:val="Header Char"/>
    <w:basedOn w:val="DefaultParagraphFont"/>
    <w:link w:val="Header"/>
    <w:uiPriority w:val="99"/>
    <w:rsid w:val="000F109D"/>
    <w:rPr>
      <w:rFonts w:eastAsiaTheme="minorEastAsia"/>
      <w:lang w:val="en-PH" w:eastAsia="ja-JP"/>
    </w:rPr>
  </w:style>
  <w:style w:type="paragraph" w:styleId="Footer">
    <w:name w:val="footer"/>
    <w:basedOn w:val="Normal"/>
    <w:link w:val="FooterChar"/>
    <w:uiPriority w:val="99"/>
    <w:unhideWhenUsed/>
    <w:rsid w:val="000F109D"/>
    <w:pPr>
      <w:tabs>
        <w:tab w:val="center" w:pos="4680"/>
        <w:tab w:val="right" w:pos="9360"/>
      </w:tabs>
      <w:spacing w:line="240" w:lineRule="auto"/>
    </w:pPr>
  </w:style>
  <w:style w:type="character" w:customStyle="1" w:styleId="FooterChar">
    <w:name w:val="Footer Char"/>
    <w:basedOn w:val="DefaultParagraphFont"/>
    <w:link w:val="Footer"/>
    <w:uiPriority w:val="99"/>
    <w:rsid w:val="000F109D"/>
    <w:rPr>
      <w:rFonts w:eastAsiaTheme="minorEastAsia"/>
      <w:lang w:val="en-PH" w:eastAsia="ja-JP"/>
    </w:rPr>
  </w:style>
  <w:style w:type="paragraph" w:styleId="NormalWeb">
    <w:name w:val="Normal (Web)"/>
    <w:basedOn w:val="Normal"/>
    <w:uiPriority w:val="99"/>
    <w:semiHidden/>
    <w:unhideWhenUsed/>
    <w:rsid w:val="00BE0B0B"/>
    <w:pPr>
      <w:spacing w:before="100" w:beforeAutospacing="1" w:after="100" w:afterAutospacing="1" w:line="240" w:lineRule="auto"/>
    </w:pPr>
    <w:rPr>
      <w:rFonts w:ascii="Times New Roman" w:hAnsi="Times New Roman" w:cs="Times New Roman"/>
      <w:sz w:val="24"/>
      <w:szCs w:val="24"/>
      <w:lang w:val="en-US" w:eastAsia="en-US"/>
    </w:rPr>
  </w:style>
  <w:style w:type="table" w:styleId="TableGrid">
    <w:name w:val="Table Grid"/>
    <w:basedOn w:val="TableNormal"/>
    <w:uiPriority w:val="39"/>
    <w:rsid w:val="00106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DANIEL C. DIVINA</dc:creator>
  <cp:keywords/>
  <dc:description/>
  <cp:lastModifiedBy>PAUL DANIEL C. DIVINA</cp:lastModifiedBy>
  <cp:revision>8</cp:revision>
  <dcterms:created xsi:type="dcterms:W3CDTF">2019-04-15T19:43:00Z</dcterms:created>
  <dcterms:modified xsi:type="dcterms:W3CDTF">2019-04-15T20:15:00Z</dcterms:modified>
</cp:coreProperties>
</file>