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1AF0" w14:textId="2C1ABD5A" w:rsidR="00996652" w:rsidRDefault="00996652" w:rsidP="00996652">
      <w:r>
        <w:t>Handbuch „Sicherheit</w:t>
      </w:r>
      <w:r>
        <w:t>s</w:t>
      </w:r>
      <w:r>
        <w:t>system“</w:t>
      </w:r>
    </w:p>
    <w:p w14:paraId="54605502" w14:textId="77777777" w:rsidR="00996652" w:rsidRDefault="00996652" w:rsidP="00996652"/>
    <w:p w14:paraId="0EAA162E" w14:textId="77777777" w:rsidR="00996652" w:rsidRDefault="00996652" w:rsidP="00996652">
      <w:r>
        <w:t>Inbetriebnahme:</w:t>
      </w:r>
    </w:p>
    <w:p w14:paraId="2E219E21" w14:textId="77777777" w:rsidR="00996652" w:rsidRDefault="00996652" w:rsidP="00996652"/>
    <w:p w14:paraId="5ABC3366" w14:textId="77777777" w:rsidR="00996652" w:rsidRDefault="00996652" w:rsidP="00996652">
      <w:r>
        <w:t>1.</w:t>
      </w:r>
      <w:r>
        <w:tab/>
        <w:t>Installation des Sicherheitssystems</w:t>
      </w:r>
    </w:p>
    <w:p w14:paraId="010CC0FA" w14:textId="77777777" w:rsidR="00996652" w:rsidRDefault="00996652" w:rsidP="00996652">
      <w:r>
        <w:t>Schließen Sie das Sicherheitssystem mit dem im Lieferumfang enthaltenen Micro-USB Kabel an das Stromnetz an, um die Inbetriebnahme zu starten.</w:t>
      </w:r>
    </w:p>
    <w:p w14:paraId="6153E007" w14:textId="77777777" w:rsidR="00996652" w:rsidRDefault="00996652" w:rsidP="00996652">
      <w:r>
        <w:t xml:space="preserve">Sobald das Sicherheitssystem mit dem Strom verbunden wurde, leuchtet die grüne LED auf. </w:t>
      </w:r>
    </w:p>
    <w:p w14:paraId="69C668FF" w14:textId="77777777" w:rsidR="00996652" w:rsidRDefault="00996652" w:rsidP="00996652">
      <w:r>
        <w:t>Das Sicherheitssystem befindet sich nun im „Home-Modus“.</w:t>
      </w:r>
    </w:p>
    <w:p w14:paraId="7BB6FEFC" w14:textId="77777777" w:rsidR="00996652" w:rsidRDefault="00996652" w:rsidP="00996652">
      <w:r>
        <w:t>Durch das Betätigen des Home-Buttons wird der „</w:t>
      </w:r>
      <w:proofErr w:type="spellStart"/>
      <w:r>
        <w:t>Away</w:t>
      </w:r>
      <w:proofErr w:type="spellEnd"/>
      <w:r>
        <w:t xml:space="preserve">-Modus“ aktiviert. </w:t>
      </w:r>
    </w:p>
    <w:p w14:paraId="36610F85" w14:textId="77777777" w:rsidR="00996652" w:rsidRDefault="00996652" w:rsidP="00996652">
      <w:r>
        <w:t>Die rote LED leuchtet auf. Das Wechseln der Modi ist jederzeit durch Betätigen des Home-Buttons möglich.</w:t>
      </w:r>
    </w:p>
    <w:p w14:paraId="449D3277" w14:textId="77777777" w:rsidR="00996652" w:rsidRDefault="00996652" w:rsidP="00996652">
      <w:r>
        <w:t>Das Sicherheitssystem ist nun einsatzbereit.</w:t>
      </w:r>
    </w:p>
    <w:p w14:paraId="5DA5CE34" w14:textId="77777777" w:rsidR="00996652" w:rsidRDefault="00996652" w:rsidP="00996652"/>
    <w:p w14:paraId="3CE48BF7" w14:textId="77777777" w:rsidR="00996652" w:rsidRDefault="00996652" w:rsidP="00996652">
      <w:r>
        <w:t>BILD!</w:t>
      </w:r>
    </w:p>
    <w:p w14:paraId="26DA4BDD" w14:textId="77777777" w:rsidR="00996652" w:rsidRDefault="00996652" w:rsidP="00996652"/>
    <w:p w14:paraId="1F9D1B8E" w14:textId="77777777" w:rsidR="00996652" w:rsidRDefault="00996652" w:rsidP="00996652">
      <w:r>
        <w:t>2.</w:t>
      </w:r>
      <w:r>
        <w:tab/>
        <w:t>Installation des Benachrichtigungssystems</w:t>
      </w:r>
    </w:p>
    <w:p w14:paraId="6936C7E3" w14:textId="77777777" w:rsidR="00996652" w:rsidRDefault="00996652" w:rsidP="00996652">
      <w:r>
        <w:t xml:space="preserve">2.1 </w:t>
      </w:r>
      <w:proofErr w:type="gramStart"/>
      <w:r>
        <w:t>Email</w:t>
      </w:r>
      <w:proofErr w:type="gramEnd"/>
      <w:r>
        <w:t>-Benachrichtigung</w:t>
      </w:r>
    </w:p>
    <w:p w14:paraId="759F3D3B" w14:textId="77777777" w:rsidR="00996652" w:rsidRDefault="00996652" w:rsidP="00996652">
      <w:r>
        <w:t xml:space="preserve">Um vom Benachrichtigungssystem entsprechende Warnmeldungen zu erhalten, muss eine Verbindung zum </w:t>
      </w:r>
      <w:proofErr w:type="gramStart"/>
      <w:r>
        <w:t>Email</w:t>
      </w:r>
      <w:proofErr w:type="gramEnd"/>
      <w:r>
        <w:t xml:space="preserve">- sowie </w:t>
      </w:r>
      <w:proofErr w:type="spellStart"/>
      <w:r>
        <w:t>Discord</w:t>
      </w:r>
      <w:proofErr w:type="spellEnd"/>
      <w:r>
        <w:t xml:space="preserve">-Server hergestellt werden. </w:t>
      </w:r>
    </w:p>
    <w:p w14:paraId="78FD049B" w14:textId="77777777" w:rsidR="00996652" w:rsidRDefault="00996652" w:rsidP="00996652">
      <w:r>
        <w:t xml:space="preserve">Verwenden sie die </w:t>
      </w:r>
      <w:proofErr w:type="spellStart"/>
      <w:proofErr w:type="gramStart"/>
      <w:r>
        <w:t>Email</w:t>
      </w:r>
      <w:proofErr w:type="spellEnd"/>
      <w:proofErr w:type="gramEnd"/>
      <w:r>
        <w:t xml:space="preserve">-App ihres Mobiltelefons oder eines Heimrechners um sich mit der beigefügten Email-Adresse zu verbinden (MFHL-Projekt@abc.de). </w:t>
      </w:r>
    </w:p>
    <w:p w14:paraId="1DA69809" w14:textId="77777777" w:rsidR="00996652" w:rsidRDefault="00996652" w:rsidP="00996652"/>
    <w:p w14:paraId="1B235023" w14:textId="77777777" w:rsidR="00996652" w:rsidRDefault="00996652" w:rsidP="00996652">
      <w:r>
        <w:t>2.2</w:t>
      </w:r>
      <w:r>
        <w:tab/>
      </w:r>
      <w:proofErr w:type="spellStart"/>
      <w:r>
        <w:t>Discord</w:t>
      </w:r>
      <w:proofErr w:type="spellEnd"/>
      <w:r>
        <w:t>-Benachrichtigung:</w:t>
      </w:r>
    </w:p>
    <w:p w14:paraId="34C61167" w14:textId="77777777" w:rsidR="00996652" w:rsidRDefault="00996652" w:rsidP="00996652">
      <w:r>
        <w:t xml:space="preserve">Um sich mit dem Sicherheitsserver zu </w:t>
      </w:r>
      <w:proofErr w:type="gramStart"/>
      <w:r>
        <w:t>verbinden</w:t>
      </w:r>
      <w:proofErr w:type="gramEnd"/>
      <w:r>
        <w:t xml:space="preserve"> laden sie die benötigte Software „</w:t>
      </w:r>
      <w:proofErr w:type="spellStart"/>
      <w:r>
        <w:t>Discord</w:t>
      </w:r>
      <w:proofErr w:type="spellEnd"/>
      <w:r>
        <w:t>“ unter der Webseite (www.Discord.de) herunter.</w:t>
      </w:r>
    </w:p>
    <w:p w14:paraId="2D966939" w14:textId="77777777" w:rsidR="00996652" w:rsidRDefault="00996652" w:rsidP="00996652">
      <w:r>
        <w:t xml:space="preserve">Nach erfolgreicher Installation können Sie den Sicherheitsserver hinzufügen, indem sie auf die Schaltfläche „Server hinzufügen klicken“. </w:t>
      </w:r>
    </w:p>
    <w:p w14:paraId="7E4F6A26" w14:textId="77777777" w:rsidR="00996652" w:rsidRDefault="00996652" w:rsidP="00996652">
      <w:r>
        <w:t xml:space="preserve">Navigieren Sie anschließend zu der Schaltfläche „Tritt einem Server bei“. </w:t>
      </w:r>
    </w:p>
    <w:p w14:paraId="47A827B8" w14:textId="77777777" w:rsidR="00996652" w:rsidRDefault="00996652" w:rsidP="00996652">
      <w:r>
        <w:t>Nach Eingabe des Einladungslinks (</w:t>
      </w:r>
      <w:proofErr w:type="spellStart"/>
      <w:r>
        <w:t>abcdef.</w:t>
      </w:r>
      <w:proofErr w:type="gramStart"/>
      <w:r>
        <w:t>ff.f</w:t>
      </w:r>
      <w:proofErr w:type="spellEnd"/>
      <w:proofErr w:type="gramEnd"/>
      <w:r>
        <w:t>) betreten Sie den Sicherheitsserver.</w:t>
      </w:r>
    </w:p>
    <w:p w14:paraId="190897AF" w14:textId="77777777" w:rsidR="00996652" w:rsidRDefault="00996652" w:rsidP="00996652">
      <w:r>
        <w:t>Das Benachrichtigungssystem ist nun einsatzbereit.</w:t>
      </w:r>
    </w:p>
    <w:p w14:paraId="79AFE63E" w14:textId="77777777" w:rsidR="00996652" w:rsidRDefault="00996652" w:rsidP="00996652"/>
    <w:p w14:paraId="6C20D846" w14:textId="77777777" w:rsidR="00996652" w:rsidRDefault="00996652" w:rsidP="00996652"/>
    <w:p w14:paraId="4315EA18" w14:textId="77777777" w:rsidR="00996652" w:rsidRDefault="00996652" w:rsidP="00996652"/>
    <w:p w14:paraId="3AC26D84" w14:textId="77777777" w:rsidR="00996652" w:rsidRDefault="00996652" w:rsidP="00996652">
      <w:r>
        <w:lastRenderedPageBreak/>
        <w:t xml:space="preserve">Home-Modus: In diesem Zustand reagiert das Sicherheitssystem auf keine Bewegung. </w:t>
      </w:r>
    </w:p>
    <w:p w14:paraId="4FF02FC7" w14:textId="77777777" w:rsidR="00996652" w:rsidRDefault="00996652" w:rsidP="00996652">
      <w:r>
        <w:t>Vorzugsweise sollte dieser Modus aktiviert werden, wenn Sie sich zu Hause befinden.</w:t>
      </w:r>
    </w:p>
    <w:p w14:paraId="4C65C26E" w14:textId="77777777" w:rsidR="00996652" w:rsidRDefault="00996652" w:rsidP="00996652">
      <w:r>
        <w:t>BILD</w:t>
      </w:r>
    </w:p>
    <w:p w14:paraId="76E0C754" w14:textId="77777777" w:rsidR="00996652" w:rsidRDefault="00996652" w:rsidP="00996652"/>
    <w:p w14:paraId="284BEBC3" w14:textId="77777777" w:rsidR="00996652" w:rsidRDefault="00996652" w:rsidP="00996652">
      <w:proofErr w:type="spellStart"/>
      <w:r>
        <w:t>Away</w:t>
      </w:r>
      <w:proofErr w:type="spellEnd"/>
      <w:r>
        <w:t xml:space="preserve">-Modus: Nach einer Sicherheitsdauer von 2 Minuten wird die Bewegungserfassung des Sicherheitssystems aktiviert. </w:t>
      </w:r>
    </w:p>
    <w:p w14:paraId="03A05044" w14:textId="77777777" w:rsidR="00996652" w:rsidRDefault="00996652" w:rsidP="00996652">
      <w:r>
        <w:t xml:space="preserve">Sollte das Sicherheitssystem eine Bewegung erkennen, wird eine Warnmeldung durch das Benachrichtigungssystem eingeleitet. </w:t>
      </w:r>
    </w:p>
    <w:p w14:paraId="3833EB90" w14:textId="77777777" w:rsidR="00996652" w:rsidRDefault="00996652" w:rsidP="00996652">
      <w:r>
        <w:t>BILD</w:t>
      </w:r>
    </w:p>
    <w:p w14:paraId="3AE0C942" w14:textId="77777777" w:rsidR="00996652" w:rsidRDefault="00996652" w:rsidP="00996652"/>
    <w:p w14:paraId="5C95A990" w14:textId="77777777" w:rsidR="00996652" w:rsidRDefault="00996652" w:rsidP="00996652">
      <w:proofErr w:type="spellStart"/>
      <w:r>
        <w:t>Known-Issues</w:t>
      </w:r>
      <w:proofErr w:type="spellEnd"/>
      <w:r>
        <w:t>:</w:t>
      </w:r>
    </w:p>
    <w:p w14:paraId="7496E92D" w14:textId="77777777" w:rsidR="00996652" w:rsidRDefault="00996652" w:rsidP="00996652"/>
    <w:p w14:paraId="060DE4E9" w14:textId="5C7C6AD1" w:rsidR="00C477BC" w:rsidRDefault="00996652" w:rsidP="00996652">
      <w:r>
        <w:t>Videomaterial zur Inbetriebnahme:</w:t>
      </w:r>
    </w:p>
    <w:sectPr w:rsidR="00C47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2"/>
    <w:rsid w:val="0036378A"/>
    <w:rsid w:val="004A4293"/>
    <w:rsid w:val="00972DDE"/>
    <w:rsid w:val="00996652"/>
    <w:rsid w:val="00A316AF"/>
    <w:rsid w:val="00C4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7F83"/>
  <w15:chartTrackingRefBased/>
  <w15:docId w15:val="{22D7B5A8-72BA-4597-A6B0-904213F8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Büntemeier</dc:creator>
  <cp:keywords/>
  <dc:description/>
  <cp:lastModifiedBy>Felix Büntemeier</cp:lastModifiedBy>
  <cp:revision>1</cp:revision>
  <dcterms:created xsi:type="dcterms:W3CDTF">2021-09-08T13:05:00Z</dcterms:created>
  <dcterms:modified xsi:type="dcterms:W3CDTF">2021-09-08T13:06:00Z</dcterms:modified>
</cp:coreProperties>
</file>