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D2168" w14:textId="77777777" w:rsidR="00D909F1" w:rsidRPr="00FC746B" w:rsidRDefault="00D909F1" w:rsidP="00D9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>Приоритет 1. Исправить базовую логику взаимодействия и управления</w:t>
      </w:r>
    </w:p>
    <w:p w14:paraId="6D7752EB" w14:textId="77777777" w:rsidR="00D909F1" w:rsidRPr="00FC746B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1. Единая логика входа в сущность и вызова управления</w:t>
      </w:r>
    </w:p>
    <w:p w14:paraId="15B4EDCC" w14:textId="77777777" w:rsidR="00D909F1" w:rsidRPr="00FC746B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Нужно привести к одному принципу короткий тап, длинный тап и вход в редактирование:</w:t>
      </w:r>
    </w:p>
    <w:p w14:paraId="5913584A" w14:textId="77777777" w:rsidR="00D909F1" w:rsidRPr="00FC746B" w:rsidRDefault="00D909F1" w:rsidP="00D9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короткий тап — основной рабочий сценарий;</w:t>
      </w:r>
    </w:p>
    <w:p w14:paraId="562EFD07" w14:textId="77777777" w:rsidR="00D909F1" w:rsidRPr="00FC746B" w:rsidRDefault="00D909F1" w:rsidP="00D9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длинный тап — управление сущностью, настройки, вторичные действия;</w:t>
      </w:r>
    </w:p>
    <w:p w14:paraId="63ADCFD4" w14:textId="77777777" w:rsidR="00D909F1" w:rsidRPr="00FC746B" w:rsidRDefault="00D909F1" w:rsidP="00D9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не должно быть разнобоя, когда на похожих экранах одинаковые действия вызываются разными способами.</w:t>
      </w:r>
    </w:p>
    <w:p w14:paraId="1E0AF380" w14:textId="77777777" w:rsidR="00D909F1" w:rsidRPr="00FC746B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Сюда же входит исправление логики раздела «Магазины»:</w:t>
      </w:r>
    </w:p>
    <w:p w14:paraId="252C362A" w14:textId="77777777" w:rsidR="00D909F1" w:rsidRPr="00FC746B" w:rsidRDefault="00D909F1" w:rsidP="00D9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короткий тап по магазину должен открывать сам магазин как рабочий контекст;</w:t>
      </w:r>
    </w:p>
    <w:p w14:paraId="2C26B9BB" w14:textId="77777777" w:rsidR="00D909F1" w:rsidRPr="00FC746B" w:rsidRDefault="00D909F1" w:rsidP="00D9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длинный тап должен открывать карточку магазина и управление им.</w:t>
      </w:r>
    </w:p>
    <w:p w14:paraId="64B017EB" w14:textId="77777777" w:rsidR="00D909F1" w:rsidRPr="00FC746B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 первом приоритете:</w:t>
      </w: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это базовая навигационная логика всего каркаса. Пока она не выровнена, дальше править отдельные экраны неудобно и рискованно.</w:t>
      </w:r>
    </w:p>
    <w:p w14:paraId="52927C2B" w14:textId="77777777" w:rsidR="00D909F1" w:rsidRPr="00FC746B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1E69D6FA">
          <v:rect id="_x0000_i1025" style="width:0;height:1.5pt" o:hralign="center" o:hrstd="t" o:hr="t" fillcolor="#a0a0a0" stroked="f"/>
        </w:pict>
      </w:r>
    </w:p>
    <w:p w14:paraId="58B269BE" w14:textId="77777777" w:rsidR="00D909F1" w:rsidRPr="00FC746B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2. Единообразное и полное управление базовыми сущностями</w:t>
      </w:r>
    </w:p>
    <w:p w14:paraId="4F8F7BFC" w14:textId="77777777" w:rsidR="00D909F1" w:rsidRPr="00FC746B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Для всех основных сущностей должна быть понятная и полная управляемость:</w:t>
      </w:r>
    </w:p>
    <w:p w14:paraId="4E9443D8" w14:textId="77777777" w:rsidR="00D909F1" w:rsidRPr="00FC746B" w:rsidRDefault="00D909F1" w:rsidP="00D9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редактирование;</w:t>
      </w:r>
    </w:p>
    <w:p w14:paraId="28FB9262" w14:textId="77777777" w:rsidR="00D909F1" w:rsidRPr="00FC746B" w:rsidRDefault="00D909F1" w:rsidP="00D9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переименование;</w:t>
      </w:r>
    </w:p>
    <w:p w14:paraId="562B7611" w14:textId="77777777" w:rsidR="00D909F1" w:rsidRPr="00FC746B" w:rsidRDefault="00D909F1" w:rsidP="00D9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удаление;</w:t>
      </w:r>
    </w:p>
    <w:p w14:paraId="5C5D5A6B" w14:textId="77777777" w:rsidR="00D909F1" w:rsidRPr="00FC746B" w:rsidRDefault="00D909F1" w:rsidP="00D9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изменение порядка, где это применимо;</w:t>
      </w:r>
    </w:p>
    <w:p w14:paraId="04629876" w14:textId="77777777" w:rsidR="00D909F1" w:rsidRPr="00FC746B" w:rsidRDefault="00D909F1" w:rsidP="00D9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перемещение, где это применимо.</w:t>
      </w:r>
    </w:p>
    <w:p w14:paraId="557F9552" w14:textId="77777777" w:rsidR="00D909F1" w:rsidRPr="00FC746B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Это относится как минимум к:</w:t>
      </w:r>
    </w:p>
    <w:p w14:paraId="1A905C4F" w14:textId="77777777" w:rsidR="00D909F1" w:rsidRPr="00FC746B" w:rsidRDefault="00D909F1" w:rsidP="00D9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магазинам;</w:t>
      </w:r>
    </w:p>
    <w:p w14:paraId="2F31FD4B" w14:textId="77777777" w:rsidR="00D909F1" w:rsidRPr="00FC746B" w:rsidRDefault="00D909F1" w:rsidP="00D9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товарам;</w:t>
      </w:r>
    </w:p>
    <w:p w14:paraId="2BCF01BC" w14:textId="77777777" w:rsidR="00D909F1" w:rsidRPr="00FC746B" w:rsidRDefault="00D909F1" w:rsidP="00D9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отделам, группам внутри магазина;</w:t>
      </w:r>
    </w:p>
    <w:p w14:paraId="3F825AD2" w14:textId="77777777" w:rsidR="00D909F1" w:rsidRPr="00FC746B" w:rsidRDefault="00D909F1" w:rsidP="00D9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получателям;</w:t>
      </w:r>
    </w:p>
    <w:p w14:paraId="06E2F5BF" w14:textId="77777777" w:rsidR="00D909F1" w:rsidRPr="00FC746B" w:rsidRDefault="00D909F1" w:rsidP="00D9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другим управляемым пользовательским сущностям.</w:t>
      </w:r>
    </w:p>
    <w:p w14:paraId="4BFA507E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 первом приоритете:</w:t>
      </w:r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 xml:space="preserve">сейчас база уже используется, но часть сущностей фактически </w:t>
      </w:r>
      <w:proofErr w:type="spellStart"/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недоуправляема</w:t>
      </w:r>
      <w:proofErr w:type="spellEnd"/>
      <w:r w:rsidRPr="00FC746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. Это создаёт прямые тупики в использовании.</w:t>
      </w:r>
    </w:p>
    <w:p w14:paraId="5CEEBCC6" w14:textId="77777777" w:rsidR="00D909F1" w:rsidRPr="000756D5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5D68E838">
          <v:rect id="_x0000_i1026" style="width:0;height:1.5pt" o:hralign="center" o:hrstd="t" o:hr="t" fillcolor="#a0a0a0" stroked="f"/>
        </w:pict>
      </w:r>
    </w:p>
    <w:p w14:paraId="4DCCF150" w14:textId="77777777" w:rsidR="00D909F1" w:rsidRPr="000756D5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3. Общий паттерн режимов редактирования для составных и редко изменяемых блоков</w:t>
      </w:r>
    </w:p>
    <w:p w14:paraId="4A526DCB" w14:textId="77777777" w:rsidR="00D909F1" w:rsidRPr="000756D5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Нужно ввести единый принцип:</w:t>
      </w:r>
    </w:p>
    <w:p w14:paraId="574AD585" w14:textId="77777777" w:rsidR="00D909F1" w:rsidRPr="000756D5" w:rsidRDefault="00D909F1" w:rsidP="00D9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lastRenderedPageBreak/>
        <w:t>в обычном режиме блок просто отображается;</w:t>
      </w:r>
    </w:p>
    <w:p w14:paraId="6CEE21CF" w14:textId="77777777" w:rsidR="00D909F1" w:rsidRPr="000756D5" w:rsidRDefault="00D909F1" w:rsidP="00D9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действия управления скрыты;</w:t>
      </w:r>
    </w:p>
    <w:p w14:paraId="069401E1" w14:textId="77777777" w:rsidR="00D909F1" w:rsidRPr="000756D5" w:rsidRDefault="00D909F1" w:rsidP="00D9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 явному входу в режим редактирования становятся доступны удалить, переименовать, переместить, добавить и так далее.</w:t>
      </w:r>
    </w:p>
    <w:p w14:paraId="7718DBFE" w14:textId="77777777" w:rsidR="00D909F1" w:rsidRPr="000756D5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Это нужно применить как минимум к:</w:t>
      </w:r>
    </w:p>
    <w:p w14:paraId="0FBC9583" w14:textId="77777777" w:rsidR="00D909F1" w:rsidRPr="000756D5" w:rsidRDefault="00D909F1" w:rsidP="00D9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отделам, группам внутри магазина;</w:t>
      </w:r>
    </w:p>
    <w:p w14:paraId="50C08E57" w14:textId="77777777" w:rsidR="00D909F1" w:rsidRPr="000756D5" w:rsidRDefault="00D909F1" w:rsidP="00D9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привязанным магазинам в карточке товара;</w:t>
      </w:r>
    </w:p>
    <w:p w14:paraId="062191F3" w14:textId="77777777" w:rsidR="00D909F1" w:rsidRPr="000756D5" w:rsidRDefault="00D909F1" w:rsidP="00D9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другим похожим блокам.</w:t>
      </w:r>
    </w:p>
    <w:p w14:paraId="50E8D1CC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 первом приоритете:</w:t>
      </w:r>
      <w:r w:rsidRPr="000756D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это напрямую связано с пунктами 1 и 2 и задаёт общий каркас поведения интерфейса.</w:t>
      </w:r>
    </w:p>
    <w:p w14:paraId="0EC553A2" w14:textId="77777777" w:rsidR="00D909F1" w:rsidRPr="00D909F1" w:rsidRDefault="00D909F1" w:rsidP="00D9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Приоритет 2. Исправить основные проблемы структуры базы</w:t>
      </w:r>
    </w:p>
    <w:p w14:paraId="43261D22" w14:textId="77777777" w:rsidR="00D909F1" w:rsidRPr="00D909F1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Полноценное управление отделами внутри магазина</w:t>
      </w:r>
    </w:p>
    <w:p w14:paraId="28386C6E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отделов внутри магазина нужно доделать два блока:</w:t>
      </w:r>
    </w:p>
    <w:p w14:paraId="17A491F4" w14:textId="77777777" w:rsidR="00D909F1" w:rsidRPr="00D909F1" w:rsidRDefault="00D909F1" w:rsidP="00D90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порядком отделов;</w:t>
      </w:r>
    </w:p>
    <w:p w14:paraId="1F7FF6E3" w14:textId="77777777" w:rsidR="00D909F1" w:rsidRPr="00D909F1" w:rsidRDefault="00D909F1" w:rsidP="00D90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переименование, удаление, редактирование через отдельный режим.</w:t>
      </w:r>
    </w:p>
    <w:p w14:paraId="0B2F339E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Дополнительно нужна логика </w:t>
      </w:r>
      <w:proofErr w:type="spellStart"/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переиспользования</w:t>
      </w:r>
      <w:proofErr w:type="spellEnd"/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названий отделов между магазинами:</w:t>
      </w:r>
    </w:p>
    <w:p w14:paraId="2CDBDD03" w14:textId="77777777" w:rsidR="00D909F1" w:rsidRPr="00D909F1" w:rsidRDefault="00D909F1" w:rsidP="00D90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создании нового отдела должны подсказываться уже существующие названия;</w:t>
      </w:r>
    </w:p>
    <w:p w14:paraId="09BA80CD" w14:textId="77777777" w:rsidR="00D909F1" w:rsidRPr="00D909F1" w:rsidRDefault="00D909F1" w:rsidP="00D90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должен иметь возможность выбрать уже существующий вариант написания;</w:t>
      </w:r>
    </w:p>
    <w:p w14:paraId="52EC019A" w14:textId="77777777" w:rsidR="00D909F1" w:rsidRPr="00D909F1" w:rsidRDefault="00D909F1" w:rsidP="00D90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нужно для единообразия базы и будущего </w:t>
      </w:r>
      <w:proofErr w:type="spellStart"/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автосопоставления</w:t>
      </w:r>
      <w:proofErr w:type="spellEnd"/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переносах.</w:t>
      </w:r>
    </w:p>
    <w:p w14:paraId="43065593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во втором приоритете:</w:t>
      </w: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уже часть качества базы, но логически идёт после выравнивания общего паттерна управления.</w:t>
      </w:r>
    </w:p>
    <w:p w14:paraId="650DC011" w14:textId="77777777" w:rsidR="00D909F1" w:rsidRPr="00D909F1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CA19D6A">
          <v:rect id="_x0000_i1027" style="width:0;height:1.5pt" o:hralign="center" o:hrstd="t" o:hr="t" fillcolor="#a0a0a0" stroked="f"/>
        </w:pict>
      </w:r>
    </w:p>
    <w:p w14:paraId="5B8E39F2" w14:textId="77777777" w:rsidR="00D909F1" w:rsidRPr="00D909F1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Полноценное управление получателями, а также вынесение скрытых справочников в отдельный служебный раздел</w:t>
      </w:r>
    </w:p>
    <w:p w14:paraId="7A51D6B9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Нужен отдельный раздел служебного управления, рабочее название — «Прочие настройки».</w:t>
      </w:r>
    </w:p>
    <w:p w14:paraId="30A760EF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Туда логично вынести:</w:t>
      </w:r>
    </w:p>
    <w:p w14:paraId="203E6FB1" w14:textId="77777777" w:rsidR="00D909F1" w:rsidRPr="00D909F1" w:rsidRDefault="00D909F1" w:rsidP="00D90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получателей;</w:t>
      </w:r>
    </w:p>
    <w:p w14:paraId="164F9BFD" w14:textId="77777777" w:rsidR="00D909F1" w:rsidRPr="00D909F1" w:rsidRDefault="00D909F1" w:rsidP="00D90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единицы измерения;</w:t>
      </w:r>
    </w:p>
    <w:p w14:paraId="072005B7" w14:textId="77777777" w:rsidR="00D909F1" w:rsidRPr="00D909F1" w:rsidRDefault="00D909F1" w:rsidP="00D90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служебное управление отделами, группами магазинов, если это будет удобно в общей логике.</w:t>
      </w:r>
    </w:p>
    <w:p w14:paraId="7287F7EC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получателям нужно закрыть полный цикл:</w:t>
      </w:r>
    </w:p>
    <w:p w14:paraId="653F0CA6" w14:textId="77777777" w:rsidR="00D909F1" w:rsidRPr="00D909F1" w:rsidRDefault="00D909F1" w:rsidP="00D90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создание;</w:t>
      </w:r>
    </w:p>
    <w:p w14:paraId="3ED51625" w14:textId="77777777" w:rsidR="00D909F1" w:rsidRPr="00D909F1" w:rsidRDefault="00D909F1" w:rsidP="00D90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редактирование;</w:t>
      </w:r>
    </w:p>
    <w:p w14:paraId="0FBF5B1E" w14:textId="77777777" w:rsidR="00D909F1" w:rsidRPr="00D909F1" w:rsidRDefault="00D909F1" w:rsidP="00D90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переименование;</w:t>
      </w:r>
    </w:p>
    <w:p w14:paraId="3B1740ED" w14:textId="77777777" w:rsidR="00D909F1" w:rsidRPr="00D909F1" w:rsidRDefault="00D909F1" w:rsidP="00D90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удаление.</w:t>
      </w:r>
    </w:p>
    <w:p w14:paraId="06229254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единицам измерения нужна хотя бы явная точка контроля используемых значений.</w:t>
      </w:r>
    </w:p>
    <w:p w14:paraId="775445E7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во втором приоритете:</w:t>
      </w: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уже не столько навигационный баг, сколько нормализация базы и служебной структуры приложения.</w:t>
      </w:r>
    </w:p>
    <w:p w14:paraId="770AA141" w14:textId="77777777" w:rsidR="00D909F1" w:rsidRPr="00D909F1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F20A2A7">
          <v:rect id="_x0000_i1028" style="width:0;height:1.5pt" o:hralign="center" o:hrstd="t" o:hr="t" fillcolor="#a0a0a0" stroked="f"/>
        </w:pict>
      </w:r>
    </w:p>
    <w:p w14:paraId="6DD94202" w14:textId="77777777" w:rsidR="00D909F1" w:rsidRPr="006603B6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6603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 xml:space="preserve">6. </w:t>
      </w:r>
      <w:proofErr w:type="spellStart"/>
      <w:r w:rsidRPr="006603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Пересверка</w:t>
      </w:r>
      <w:proofErr w:type="spellEnd"/>
      <w:r w:rsidRPr="006603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 xml:space="preserve"> карточки товара с согласованной концепцией</w:t>
      </w:r>
    </w:p>
    <w:p w14:paraId="42C62942" w14:textId="77777777" w:rsidR="00D909F1" w:rsidRPr="006603B6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Карточку товара нужно отдельно проверить на соответствие концепту:</w:t>
      </w:r>
    </w:p>
    <w:p w14:paraId="47299D6C" w14:textId="77777777" w:rsidR="00D909F1" w:rsidRPr="006603B6" w:rsidRDefault="00D909F1" w:rsidP="00D90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какие поля уже соответствуют;</w:t>
      </w:r>
    </w:p>
    <w:p w14:paraId="228906E9" w14:textId="77777777" w:rsidR="00D909F1" w:rsidRPr="006603B6" w:rsidRDefault="00D909F1" w:rsidP="00D90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каких полей не хватает;</w:t>
      </w:r>
    </w:p>
    <w:p w14:paraId="7DDAE7D7" w14:textId="77777777" w:rsidR="00D909F1" w:rsidRPr="006603B6" w:rsidRDefault="00D909F1" w:rsidP="00D90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какие решения являются временными и неудобными.</w:t>
      </w:r>
    </w:p>
    <w:p w14:paraId="51FD2315" w14:textId="77777777" w:rsidR="00D909F1" w:rsidRPr="006603B6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В первую очередь в эту </w:t>
      </w:r>
      <w:proofErr w:type="spellStart"/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пересверку</w:t>
      </w:r>
      <w:proofErr w:type="spellEnd"/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входят:</w:t>
      </w:r>
    </w:p>
    <w:p w14:paraId="7737BFC2" w14:textId="77777777" w:rsidR="00D909F1" w:rsidRPr="006603B6" w:rsidRDefault="00D909F1" w:rsidP="00D90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цена на дату, если она действительно зафиксирована в концепции как обязательная логика;</w:t>
      </w:r>
    </w:p>
    <w:p w14:paraId="30C45B3B" w14:textId="77777777" w:rsidR="00D909F1" w:rsidRPr="006603B6" w:rsidRDefault="00D909F1" w:rsidP="00D90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перевод фото из URL, URI-поля в нормальное локальное хранение фото.</w:t>
      </w:r>
    </w:p>
    <w:p w14:paraId="77ECB3AE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во втором приоритете:</w:t>
      </w:r>
      <w:r w:rsidRPr="006603B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карточка товара — ядро базы. Но сначала лучше выровнять базовые правила взаимодействия и управления.</w:t>
      </w:r>
    </w:p>
    <w:p w14:paraId="4EB624D4" w14:textId="77777777" w:rsidR="00D909F1" w:rsidRPr="00D909F1" w:rsidRDefault="00D909F1" w:rsidP="00D9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Приоритет 3. Исправить рабочую логику набивки списка</w:t>
      </w:r>
    </w:p>
    <w:p w14:paraId="3CAFB45B" w14:textId="77777777" w:rsidR="00D909F1" w:rsidRPr="00D909F1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Убрать дубли одинаковых товаров и определить правило объединения</w:t>
      </w:r>
    </w:p>
    <w:p w14:paraId="3BA6CAA5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одинаковый товар может добавляться в текущий список повторно как отдельная строка.</w:t>
      </w:r>
    </w:p>
    <w:p w14:paraId="08B8EFA4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закрепить нормальную базовую логику:</w:t>
      </w:r>
    </w:p>
    <w:p w14:paraId="39CE15EF" w14:textId="77777777" w:rsidR="00D909F1" w:rsidRPr="00D909F1" w:rsidRDefault="00D909F1" w:rsidP="00D90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одинаковые позиции в одном контексте не должны бесконтрольно плодиться дублями;</w:t>
      </w:r>
    </w:p>
    <w:p w14:paraId="322C43DF" w14:textId="77777777" w:rsidR="00D909F1" w:rsidRPr="00D909F1" w:rsidRDefault="00D909F1" w:rsidP="00D90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умолчанию они должны объединяться с суммированием количества, если отдельно не предусмотрен особый сценарий.</w:t>
      </w:r>
    </w:p>
    <w:p w14:paraId="673497E1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в третьем приоритете:</w:t>
      </w: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уже про рабочее поведение списка. Очень важно, но сначала надо выровнять базовые принципы управления и структуру сущностей.</w:t>
      </w:r>
    </w:p>
    <w:p w14:paraId="67B372B8" w14:textId="77777777" w:rsidR="00D909F1" w:rsidRPr="00D909F1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20CD4E2">
          <v:rect id="_x0000_i1029" style="width:0;height:1.5pt" o:hralign="center" o:hrstd="t" o:hr="t" fillcolor="#a0a0a0" stroked="f"/>
        </w:pict>
      </w:r>
    </w:p>
    <w:p w14:paraId="6A44F0D5" w14:textId="77777777" w:rsidR="00D909F1" w:rsidRPr="00D909F1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8. Добавить явную индикацию, что товар уже есть в текущем списке</w:t>
      </w:r>
    </w:p>
    <w:p w14:paraId="71D7FC1C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просмотре базы товаров должно быть видно:</w:t>
      </w:r>
    </w:p>
    <w:p w14:paraId="05EFAB1F" w14:textId="77777777" w:rsidR="00D909F1" w:rsidRPr="00D909F1" w:rsidRDefault="00D909F1" w:rsidP="00D90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добавлен товар в текущий список или нет;</w:t>
      </w:r>
    </w:p>
    <w:p w14:paraId="56847BEF" w14:textId="77777777" w:rsidR="00D909F1" w:rsidRPr="00D909F1" w:rsidRDefault="00D909F1" w:rsidP="00D90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добавлен, то в каком количестве;</w:t>
      </w:r>
    </w:p>
    <w:p w14:paraId="33935817" w14:textId="77777777" w:rsidR="00D909F1" w:rsidRPr="00D909F1" w:rsidRDefault="00D909F1" w:rsidP="00D90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желательно без необходимости открывать дополнительные экраны.</w:t>
      </w:r>
    </w:p>
    <w:p w14:paraId="36A74325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в третьем приоритете:</w:t>
      </w: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критично для удобства реального использования, но логически идёт после наведения порядка в базовых сущностях и их управлении.</w:t>
      </w:r>
    </w:p>
    <w:p w14:paraId="49C7C5A5" w14:textId="77777777" w:rsidR="00D909F1" w:rsidRPr="00D909F1" w:rsidRDefault="00D909F1" w:rsidP="00D9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Приоритет 4. </w:t>
      </w:r>
      <w:proofErr w:type="spellStart"/>
      <w:r w:rsidRPr="00D90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Дошлифовать</w:t>
      </w:r>
      <w:proofErr w:type="spellEnd"/>
      <w:r w:rsidRPr="00D90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главную страницу и глобальные настройки поведения</w:t>
      </w:r>
    </w:p>
    <w:p w14:paraId="0FF637AA" w14:textId="77777777" w:rsidR="00D909F1" w:rsidRPr="00D909F1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 Добавить глобальную очистку всего купленного на главной странице</w:t>
      </w:r>
    </w:p>
    <w:p w14:paraId="73C23DBC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очистка купленного есть по магазину.</w:t>
      </w: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Нужно добавить аналогичную очистку сразу для всей страницы:</w:t>
      </w:r>
    </w:p>
    <w:p w14:paraId="7DC75259" w14:textId="77777777" w:rsidR="00D909F1" w:rsidRPr="00D909F1" w:rsidRDefault="00D909F1" w:rsidP="00D90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очистить всё купленное на текущем экране;</w:t>
      </w:r>
    </w:p>
    <w:p w14:paraId="62AF26AD" w14:textId="77777777" w:rsidR="00D909F1" w:rsidRPr="00D909F1" w:rsidRDefault="00D909F1" w:rsidP="00D90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необходимости проходить по магазинам по отдельности.</w:t>
      </w:r>
    </w:p>
    <w:p w14:paraId="746BAEE9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в четвёртом приоритете:</w:t>
      </w: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полезно, но не блокирует корректность базы и базовой логики управления.</w:t>
      </w:r>
    </w:p>
    <w:p w14:paraId="62220858" w14:textId="77777777" w:rsidR="00D909F1" w:rsidRPr="00D909F1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14FB173">
          <v:rect id="_x0000_i1030" style="width:0;height:1.5pt" o:hralign="center" o:hrstd="t" o:hr="t" fillcolor="#a0a0a0" stroked="f"/>
        </w:pict>
      </w:r>
    </w:p>
    <w:p w14:paraId="4EA700CB" w14:textId="77777777" w:rsidR="00D909F1" w:rsidRPr="00D909F1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 Убрать настройки срочности с главной страницы и вынести их в служебные настройки</w:t>
      </w:r>
    </w:p>
    <w:p w14:paraId="77D64A01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главной страницы нужно убрать текущие переключатели вида:</w:t>
      </w:r>
    </w:p>
    <w:p w14:paraId="72E1F588" w14:textId="77777777" w:rsidR="00D909F1" w:rsidRPr="00D909F1" w:rsidRDefault="00D909F1" w:rsidP="00D90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 срочные;</w:t>
      </w:r>
    </w:p>
    <w:p w14:paraId="61955545" w14:textId="77777777" w:rsidR="00D909F1" w:rsidRPr="00D909F1" w:rsidRDefault="00D909F1" w:rsidP="00D90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срочные в свёрнутых.</w:t>
      </w:r>
    </w:p>
    <w:p w14:paraId="38F52370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Логику отображения срочных нужно оформить как настройку по умолчанию и вынести в отдельный раздел служебных настроек.</w:t>
      </w:r>
    </w:p>
    <w:p w14:paraId="2F5D64B1" w14:textId="77777777" w:rsidR="00D909F1" w:rsidRPr="00D909F1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Текущее базовое значение:</w:t>
      </w:r>
    </w:p>
    <w:p w14:paraId="2CECAE72" w14:textId="77777777" w:rsidR="00D909F1" w:rsidRPr="00D909F1" w:rsidRDefault="00D909F1" w:rsidP="00D90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умолчанию срочные в свёрнутых списках отображаются.</w:t>
      </w:r>
    </w:p>
    <w:p w14:paraId="06D8ED24" w14:textId="0C27FBF1" w:rsidR="00D909F1" w:rsidRDefault="00D909F1" w:rsidP="00D909F1">
      <w:pPr>
        <w:spacing w:before="100" w:beforeAutospacing="1" w:after="100" w:afterAutospacing="1" w:line="240" w:lineRule="auto"/>
      </w:pP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в четвёртом приоритете:</w:t>
      </w:r>
      <w:r w:rsidRPr="00D909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уже не про сломанную основу, а про очистку интерфейса и правильное распределение настроек по уровням</w:t>
      </w:r>
    </w:p>
    <w:p w14:paraId="539E0DAE" w14:textId="2A5A56DC" w:rsidR="00240BF9" w:rsidRDefault="00240BF9" w:rsidP="00D909F1">
      <w:pPr>
        <w:spacing w:before="100" w:beforeAutospacing="1" w:after="100" w:afterAutospacing="1" w:line="240" w:lineRule="auto"/>
      </w:pPr>
    </w:p>
    <w:sectPr w:rsidR="00240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A67"/>
    <w:multiLevelType w:val="multilevel"/>
    <w:tmpl w:val="729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323"/>
    <w:multiLevelType w:val="multilevel"/>
    <w:tmpl w:val="91A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84369"/>
    <w:multiLevelType w:val="multilevel"/>
    <w:tmpl w:val="8CF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F461D"/>
    <w:multiLevelType w:val="multilevel"/>
    <w:tmpl w:val="014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E7ADB"/>
    <w:multiLevelType w:val="multilevel"/>
    <w:tmpl w:val="E57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00B1F"/>
    <w:multiLevelType w:val="multilevel"/>
    <w:tmpl w:val="8EA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3251C"/>
    <w:multiLevelType w:val="multilevel"/>
    <w:tmpl w:val="BDF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D6198"/>
    <w:multiLevelType w:val="multilevel"/>
    <w:tmpl w:val="BD2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35232"/>
    <w:multiLevelType w:val="multilevel"/>
    <w:tmpl w:val="1FA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C6360"/>
    <w:multiLevelType w:val="multilevel"/>
    <w:tmpl w:val="545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07A32"/>
    <w:multiLevelType w:val="multilevel"/>
    <w:tmpl w:val="33D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E01C4"/>
    <w:multiLevelType w:val="multilevel"/>
    <w:tmpl w:val="E0F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95736"/>
    <w:multiLevelType w:val="multilevel"/>
    <w:tmpl w:val="D81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76661"/>
    <w:multiLevelType w:val="multilevel"/>
    <w:tmpl w:val="EDD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A5D76"/>
    <w:multiLevelType w:val="multilevel"/>
    <w:tmpl w:val="915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6180A"/>
    <w:multiLevelType w:val="multilevel"/>
    <w:tmpl w:val="C13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115DE"/>
    <w:multiLevelType w:val="multilevel"/>
    <w:tmpl w:val="36D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C7998"/>
    <w:multiLevelType w:val="multilevel"/>
    <w:tmpl w:val="418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5357">
    <w:abstractNumId w:val="4"/>
  </w:num>
  <w:num w:numId="2" w16cid:durableId="342829786">
    <w:abstractNumId w:val="0"/>
  </w:num>
  <w:num w:numId="3" w16cid:durableId="600257408">
    <w:abstractNumId w:val="3"/>
  </w:num>
  <w:num w:numId="4" w16cid:durableId="769935455">
    <w:abstractNumId w:val="15"/>
  </w:num>
  <w:num w:numId="5" w16cid:durableId="958342414">
    <w:abstractNumId w:val="8"/>
  </w:num>
  <w:num w:numId="6" w16cid:durableId="1283462631">
    <w:abstractNumId w:val="6"/>
  </w:num>
  <w:num w:numId="7" w16cid:durableId="1032540176">
    <w:abstractNumId w:val="16"/>
  </w:num>
  <w:num w:numId="8" w16cid:durableId="424497947">
    <w:abstractNumId w:val="9"/>
  </w:num>
  <w:num w:numId="9" w16cid:durableId="1809128136">
    <w:abstractNumId w:val="17"/>
  </w:num>
  <w:num w:numId="10" w16cid:durableId="1543831566">
    <w:abstractNumId w:val="2"/>
  </w:num>
  <w:num w:numId="11" w16cid:durableId="230582475">
    <w:abstractNumId w:val="7"/>
  </w:num>
  <w:num w:numId="12" w16cid:durableId="2135252993">
    <w:abstractNumId w:val="1"/>
  </w:num>
  <w:num w:numId="13" w16cid:durableId="63190180">
    <w:abstractNumId w:val="10"/>
  </w:num>
  <w:num w:numId="14" w16cid:durableId="1889562503">
    <w:abstractNumId w:val="5"/>
  </w:num>
  <w:num w:numId="15" w16cid:durableId="1187787794">
    <w:abstractNumId w:val="14"/>
  </w:num>
  <w:num w:numId="16" w16cid:durableId="1071580705">
    <w:abstractNumId w:val="11"/>
  </w:num>
  <w:num w:numId="17" w16cid:durableId="287249894">
    <w:abstractNumId w:val="12"/>
  </w:num>
  <w:num w:numId="18" w16cid:durableId="21266585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30"/>
    <w:rsid w:val="000756D5"/>
    <w:rsid w:val="00240BF9"/>
    <w:rsid w:val="00362949"/>
    <w:rsid w:val="006603B6"/>
    <w:rsid w:val="006D33F0"/>
    <w:rsid w:val="007E4A30"/>
    <w:rsid w:val="009C1A20"/>
    <w:rsid w:val="00A430D7"/>
    <w:rsid w:val="00D909F1"/>
    <w:rsid w:val="00EE617C"/>
    <w:rsid w:val="00F7785E"/>
    <w:rsid w:val="00FC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5A33"/>
  <w15:chartTrackingRefBased/>
  <w15:docId w15:val="{58B6E5AC-9945-4131-9543-0706F60F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A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A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A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A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A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A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A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A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A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6</cp:revision>
  <dcterms:created xsi:type="dcterms:W3CDTF">2026-03-24T15:30:00Z</dcterms:created>
  <dcterms:modified xsi:type="dcterms:W3CDTF">2026-03-25T02:04:00Z</dcterms:modified>
</cp:coreProperties>
</file>