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814"/>
        <w:gridCol w:w="3256"/>
        <w:gridCol w:w="4685"/>
        <w:gridCol w:w="3307"/>
        <w:gridCol w:w="3308"/>
        <w:gridCol w:w="3308"/>
      </w:tblGrid>
      <w:tr w:rsidR="00F1575D" w:rsidTr="0094498C">
        <w:trPr>
          <w:cantSplit/>
          <w:trHeight w:hRule="exact" w:val="284"/>
        </w:trPr>
        <w:tc>
          <w:tcPr>
            <w:tcW w:w="814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56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685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</w:tcPr>
          <w:p w:rsidR="00F1575D" w:rsidRDefault="00F1575D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308" w:type="dxa"/>
            <w:shd w:val="clear" w:color="auto" w:fill="FFFFFF"/>
          </w:tcPr>
          <w:p w:rsidR="00F1575D" w:rsidRDefault="00F1575D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308" w:type="dxa"/>
            <w:shd w:val="clear" w:color="auto" w:fill="FFFFFF"/>
          </w:tcPr>
          <w:p w:rsidR="00F1575D" w:rsidRDefault="00F1575D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</w:p>
        </w:tc>
      </w:tr>
      <w:tr w:rsidR="00F1575D" w:rsidTr="0094498C">
        <w:trPr>
          <w:cantSplit/>
          <w:trHeight w:hRule="exact" w:val="284"/>
        </w:trPr>
        <w:tc>
          <w:tcPr>
            <w:tcW w:w="814" w:type="dxa"/>
            <w:shd w:val="clear" w:color="auto" w:fill="FFFFFF"/>
          </w:tcPr>
          <w:p w:rsidR="00F1575D" w:rsidRDefault="00755417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3256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[utama.rekening]</w:t>
            </w:r>
          </w:p>
        </w:tc>
        <w:tc>
          <w:tcPr>
            <w:tcW w:w="4685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[utama.pajak]</w:t>
            </w:r>
          </w:p>
        </w:tc>
        <w:tc>
          <w:tcPr>
            <w:tcW w:w="3307" w:type="dxa"/>
            <w:shd w:val="clear" w:color="auto" w:fill="FFFFFF"/>
          </w:tcPr>
          <w:p w:rsidR="00F1575D" w:rsidRDefault="00755417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[utama.hariini]</w:t>
            </w:r>
          </w:p>
        </w:tc>
        <w:tc>
          <w:tcPr>
            <w:tcW w:w="3308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[utama.sdharilalu]</w:t>
            </w:r>
          </w:p>
        </w:tc>
        <w:tc>
          <w:tcPr>
            <w:tcW w:w="3308" w:type="dxa"/>
            <w:shd w:val="clear" w:color="auto" w:fill="FFFFFF"/>
          </w:tcPr>
          <w:p w:rsidR="00F1575D" w:rsidRDefault="00755417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[utama.sdhariini]</w:t>
            </w:r>
          </w:p>
        </w:tc>
      </w:tr>
      <w:tr w:rsidR="00F1575D" w:rsidTr="0094498C">
        <w:trPr>
          <w:cantSplit/>
          <w:trHeight w:hRule="exact" w:val="283"/>
        </w:trPr>
        <w:tc>
          <w:tcPr>
            <w:tcW w:w="814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56" w:type="dxa"/>
            <w:shd w:val="clear" w:color="auto" w:fill="FFFFFF"/>
          </w:tcPr>
          <w:p w:rsidR="00F1575D" w:rsidRDefault="00F1575D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85" w:type="dxa"/>
            <w:shd w:val="clear" w:color="auto" w:fill="FFFFFF"/>
          </w:tcPr>
          <w:p w:rsidR="00F1575D" w:rsidRDefault="00755417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TOTAL AYAT:</w:t>
            </w:r>
          </w:p>
        </w:tc>
        <w:tc>
          <w:tcPr>
            <w:tcW w:w="3307" w:type="dxa"/>
            <w:shd w:val="clear" w:color="auto" w:fill="FFFFFF"/>
          </w:tcPr>
          <w:p w:rsidR="00F1575D" w:rsidRDefault="00755417" w:rsidP="00D3383F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 w:rsidR="00D3383F">
              <w:rPr>
                <w:rFonts w:ascii="Courier New" w:hAnsi="Courier New" w:cs="Courier New"/>
                <w:sz w:val="24"/>
                <w:lang w:val="en-ID"/>
              </w:rPr>
              <w:t>utama</w:t>
            </w:r>
            <w:r w:rsidR="005C6B01">
              <w:rPr>
                <w:rFonts w:ascii="Courier New" w:hAnsi="Courier New" w:cs="Courier New"/>
                <w:sz w:val="24"/>
                <w:lang w:val="en-ID"/>
              </w:rPr>
              <w:t>.</w:t>
            </w:r>
            <w:r w:rsidR="00337329">
              <w:rPr>
                <w:rFonts w:ascii="Courier New" w:hAnsi="Courier New" w:cs="Courier New"/>
                <w:sz w:val="24"/>
                <w:lang w:val="en-ID"/>
              </w:rPr>
              <w:t>hi</w:t>
            </w:r>
            <w:r>
              <w:rPr>
                <w:rFonts w:ascii="Courier New" w:hAnsi="Courier New" w:cs="Courier New"/>
                <w:sz w:val="24"/>
              </w:rPr>
              <w:t xml:space="preserve">] </w:t>
            </w:r>
          </w:p>
        </w:tc>
        <w:tc>
          <w:tcPr>
            <w:tcW w:w="3308" w:type="dxa"/>
            <w:shd w:val="clear" w:color="auto" w:fill="FFFFFF"/>
          </w:tcPr>
          <w:p w:rsidR="00F1575D" w:rsidRDefault="00755417" w:rsidP="00337329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 w:rsidR="005C6B01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utama.</w:t>
            </w:r>
            <w:r w:rsidR="00B45112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s</w:t>
            </w:r>
            <w:r w:rsidR="00337329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hl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</w:t>
            </w:r>
          </w:p>
        </w:tc>
        <w:tc>
          <w:tcPr>
            <w:tcW w:w="3308" w:type="dxa"/>
            <w:shd w:val="clear" w:color="auto" w:fill="FFFFFF"/>
          </w:tcPr>
          <w:p w:rsidR="00F1575D" w:rsidRDefault="00755417" w:rsidP="00337329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 w:rsidR="005C6B01">
              <w:rPr>
                <w:rFonts w:ascii="Courier New" w:hAnsi="Courier New" w:cs="Courier New"/>
                <w:sz w:val="24"/>
                <w:lang w:val="en-ID"/>
              </w:rPr>
              <w:t>utama.</w:t>
            </w:r>
            <w:r w:rsidR="00337329">
              <w:rPr>
                <w:rFonts w:ascii="Courier New" w:hAnsi="Courier New" w:cs="Courier New"/>
                <w:sz w:val="24"/>
                <w:lang w:val="en-ID"/>
              </w:rPr>
              <w:t>sdi</w:t>
            </w:r>
            <w:r>
              <w:rPr>
                <w:rFonts w:ascii="Courier New" w:hAnsi="Courier New" w:cs="Courier New"/>
                <w:sz w:val="24"/>
              </w:rPr>
              <w:t>]</w:t>
            </w:r>
          </w:p>
        </w:tc>
      </w:tr>
    </w:tbl>
    <w:p w:rsidR="00F1575D" w:rsidRDefault="00F1575D">
      <w:pPr>
        <w:rPr>
          <w:sz w:val="2"/>
          <w:szCs w:val="2"/>
        </w:rPr>
      </w:pPr>
    </w:p>
    <w:p w:rsidR="00F1575D" w:rsidRDefault="00B344BF">
      <w:r w:rsidRPr="00B344BF">
        <w:pict>
          <v:rect id="_x0000_s1026" style="position:absolute;margin-left:.05pt;margin-top:0;width:973.35pt;height:274.9pt;z-index:251657728" stroked="f" strokeweight="0">
            <v:textbox>
              <w:txbxContent>
                <w:tbl>
                  <w:tblPr>
                    <w:tblW w:w="0" w:type="auto"/>
                    <w:tblInd w:w="-175" w:type="dxa"/>
                    <w:tblLook w:val="04A0"/>
                  </w:tblPr>
                  <w:tblGrid>
                    <w:gridCol w:w="6372"/>
                    <w:gridCol w:w="2416"/>
                    <w:gridCol w:w="3307"/>
                    <w:gridCol w:w="651"/>
                    <w:gridCol w:w="2657"/>
                    <w:gridCol w:w="3308"/>
                    <w:gridCol w:w="674"/>
                  </w:tblGrid>
                  <w:tr w:rsidR="00F1575D" w:rsidTr="0094498C">
                    <w:trPr>
                      <w:gridAfter w:val="1"/>
                      <w:wAfter w:w="674" w:type="dxa"/>
                      <w:cantSplit/>
                    </w:trPr>
                    <w:tc>
                      <w:tcPr>
                        <w:tcW w:w="18711" w:type="dxa"/>
                        <w:gridSpan w:val="6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</w:t>
                        </w:r>
                        <w:r w:rsidR="00AE1E54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 w:rsidR="0094498C">
                          <w:rPr>
                            <w:rFonts w:ascii="Courier New" w:hAnsi="Courier New" w:cs="Courier New"/>
                            <w:sz w:val="24"/>
                          </w:rPr>
                          <w:t>--------------</w:t>
                        </w:r>
                      </w:p>
                    </w:tc>
                  </w:tr>
                  <w:tr w:rsidR="00F1575D" w:rsidTr="0094498C">
                    <w:trPr>
                      <w:gridAfter w:val="1"/>
                      <w:wAfter w:w="674" w:type="dxa"/>
                      <w:cantSplit/>
                    </w:trPr>
                    <w:tc>
                      <w:tcPr>
                        <w:tcW w:w="8788" w:type="dxa"/>
                        <w:gridSpan w:val="2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JUMLAH:</w:t>
                        </w:r>
                      </w:p>
                    </w:tc>
                    <w:tc>
                      <w:tcPr>
                        <w:tcW w:w="3307" w:type="dxa"/>
                        <w:shd w:val="clear" w:color="auto" w:fill="FFFFFF"/>
                      </w:tcPr>
                      <w:p w:rsidR="00F1575D" w:rsidRDefault="00755417" w:rsidP="00786C9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</w:t>
                        </w:r>
                        <w:r w:rsidR="00786C9A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jmlh</w:t>
                        </w:r>
                        <w:r w:rsidR="005C6B0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.</w:t>
                        </w:r>
                        <w:r w:rsidR="0033732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hi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3308" w:type="dxa"/>
                        <w:gridSpan w:val="2"/>
                        <w:shd w:val="clear" w:color="auto" w:fill="FFFFFF"/>
                      </w:tcPr>
                      <w:p w:rsidR="00F1575D" w:rsidRPr="00AE5F87" w:rsidRDefault="00AE5F87" w:rsidP="00786C9A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[jmlh.shl]</w:t>
                        </w:r>
                      </w:p>
                    </w:tc>
                    <w:tc>
                      <w:tcPr>
                        <w:tcW w:w="3308" w:type="dxa"/>
                        <w:shd w:val="clear" w:color="auto" w:fill="FFFFFF"/>
                      </w:tcPr>
                      <w:p w:rsidR="00F1575D" w:rsidRDefault="00755417" w:rsidP="00786C9A">
                        <w:pPr>
                          <w:pStyle w:val="FrameContents"/>
                          <w:spacing w:after="0"/>
                          <w:ind w:right="-1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</w:t>
                        </w:r>
                        <w:r w:rsidR="00786C9A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jmlh</w:t>
                        </w:r>
                        <w:r w:rsidR="00EB751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.</w:t>
                        </w:r>
                        <w:r w:rsidR="00746D68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sh</w:t>
                        </w:r>
                        <w:r w:rsidR="00337329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19385" w:type="dxa"/>
                        <w:gridSpan w:val="7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</w:t>
                        </w:r>
                        <w:r w:rsidR="00AE1E54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</w:t>
                        </w: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  <w:trHeight w:val="1247"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Pr="001D329D" w:rsidRDefault="00DE685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TIKA ESTININGRUM, A.Md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F1575D" w:rsidTr="0094498C">
                    <w:trPr>
                      <w:cantSplit/>
                    </w:trPr>
                    <w:tc>
                      <w:tcPr>
                        <w:tcW w:w="6372" w:type="dxa"/>
                        <w:shd w:val="clear" w:color="auto" w:fill="FFFFFF"/>
                      </w:tcPr>
                      <w:p w:rsidR="00F1575D" w:rsidRDefault="007554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MODEL:KPPD</w:t>
                        </w:r>
                      </w:p>
                    </w:tc>
                    <w:tc>
                      <w:tcPr>
                        <w:tcW w:w="6374" w:type="dxa"/>
                        <w:gridSpan w:val="3"/>
                        <w:shd w:val="clear" w:color="auto" w:fill="FFFFFF"/>
                      </w:tcPr>
                      <w:p w:rsidR="00F1575D" w:rsidRPr="001D329D" w:rsidRDefault="00755417" w:rsidP="00DE685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DE685E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198907212011012002</w:t>
                        </w:r>
                      </w:p>
                    </w:tc>
                    <w:tc>
                      <w:tcPr>
                        <w:tcW w:w="6639" w:type="dxa"/>
                        <w:gridSpan w:val="3"/>
                        <w:shd w:val="clear" w:color="auto" w:fill="FFFFFF"/>
                      </w:tcPr>
                      <w:p w:rsidR="00F1575D" w:rsidRDefault="00F1575D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F1575D" w:rsidRDefault="00F1575D">
                  <w:pPr>
                    <w:pStyle w:val="FrameContents"/>
                  </w:pPr>
                </w:p>
              </w:txbxContent>
            </v:textbox>
          </v:rect>
        </w:pict>
      </w:r>
    </w:p>
    <w:sectPr w:rsidR="00F1575D" w:rsidSect="0094498C">
      <w:headerReference w:type="default" r:id="rId6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7BF" w:rsidRDefault="00FC47BF" w:rsidP="00F1575D">
      <w:pPr>
        <w:spacing w:after="0" w:line="240" w:lineRule="auto"/>
      </w:pPr>
      <w:r>
        <w:separator/>
      </w:r>
    </w:p>
  </w:endnote>
  <w:endnote w:type="continuationSeparator" w:id="1">
    <w:p w:rsidR="00FC47BF" w:rsidRDefault="00FC47BF" w:rsidP="00F1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7BF" w:rsidRDefault="00FC47BF" w:rsidP="00F1575D">
      <w:pPr>
        <w:spacing w:after="0" w:line="240" w:lineRule="auto"/>
      </w:pPr>
      <w:r>
        <w:separator/>
      </w:r>
    </w:p>
  </w:footnote>
  <w:footnote w:type="continuationSeparator" w:id="1">
    <w:p w:rsidR="00FC47BF" w:rsidRDefault="00FC47BF" w:rsidP="00F1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4A" w:rsidRDefault="005A4F4A"/>
  <w:tbl>
    <w:tblPr>
      <w:tblW w:w="0" w:type="auto"/>
      <w:tblLook w:val="04A0"/>
    </w:tblPr>
    <w:tblGrid>
      <w:gridCol w:w="814"/>
      <w:gridCol w:w="3230"/>
      <w:gridCol w:w="371"/>
      <w:gridCol w:w="4340"/>
      <w:gridCol w:w="3307"/>
      <w:gridCol w:w="1083"/>
      <w:gridCol w:w="2225"/>
      <w:gridCol w:w="1317"/>
      <w:gridCol w:w="1991"/>
    </w:tblGrid>
    <w:tr w:rsidR="00F1575D" w:rsidTr="0094498C">
      <w:trPr>
        <w:cantSplit/>
        <w:trHeight w:hRule="exact" w:val="284"/>
      </w:trPr>
      <w:tc>
        <w:tcPr>
          <w:tcW w:w="4415" w:type="dxa"/>
          <w:gridSpan w:val="3"/>
          <w:vMerge w:val="restart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0" w:type="dxa"/>
          <w:gridSpan w:val="3"/>
          <w:vMerge w:val="restart"/>
          <w:shd w:val="clear" w:color="auto" w:fill="FFFFFF"/>
        </w:tcPr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LAMPIRAN LAPORAN HARIAN</w:t>
          </w:r>
        </w:p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BENDAHARA PENERIMAAN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1991" w:type="dxa"/>
          <w:shd w:val="clear" w:color="auto" w:fill="FFFFFF"/>
        </w:tcPr>
        <w:p w:rsidR="00F1575D" w:rsidRDefault="00B344BF">
          <w:pPr>
            <w:spacing w:after="0"/>
          </w:pPr>
          <w:r>
            <w:fldChar w:fldCharType="begin"/>
          </w:r>
          <w:r w:rsidR="00755417">
            <w:instrText>PAGE</w:instrText>
          </w:r>
          <w:r>
            <w:fldChar w:fldCharType="separate"/>
          </w:r>
          <w:r w:rsidR="00DE685E">
            <w:rPr>
              <w:noProof/>
            </w:rPr>
            <w:t>1</w:t>
          </w:r>
          <w:r>
            <w:fldChar w:fldCharType="end"/>
          </w: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vMerge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vMerge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755417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TANGGAL:[onshow.date]</w:t>
          </w: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4415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30" w:type="dxa"/>
          <w:gridSpan w:val="3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42" w:type="dxa"/>
          <w:gridSpan w:val="2"/>
          <w:shd w:val="clear" w:color="auto" w:fill="FFFFFF"/>
        </w:tcPr>
        <w:p w:rsidR="00F1575D" w:rsidRDefault="00F1575D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1991" w:type="dxa"/>
          <w:shd w:val="clear" w:color="auto" w:fill="FFFFFF"/>
        </w:tcPr>
        <w:p w:rsidR="00F1575D" w:rsidRDefault="00F1575D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F1575D" w:rsidTr="0094498C">
      <w:trPr>
        <w:cantSplit/>
        <w:trHeight w:hRule="exact" w:val="284"/>
      </w:trPr>
      <w:tc>
        <w:tcPr>
          <w:tcW w:w="18678" w:type="dxa"/>
          <w:gridSpan w:val="9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F1575D" w:rsidTr="0094498C">
      <w:trPr>
        <w:cantSplit/>
        <w:trHeight w:hRule="exact" w:val="284"/>
      </w:trPr>
      <w:tc>
        <w:tcPr>
          <w:tcW w:w="814" w:type="dxa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3230" w:type="dxa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 REKENING</w:t>
          </w:r>
        </w:p>
      </w:tc>
      <w:tc>
        <w:tcPr>
          <w:tcW w:w="4711" w:type="dxa"/>
          <w:gridSpan w:val="2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 PAJAK</w:t>
          </w:r>
        </w:p>
      </w:tc>
      <w:tc>
        <w:tcPr>
          <w:tcW w:w="3307" w:type="dxa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HARI INI</w:t>
          </w:r>
        </w:p>
      </w:tc>
      <w:tc>
        <w:tcPr>
          <w:tcW w:w="3308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LALU</w:t>
          </w:r>
        </w:p>
      </w:tc>
      <w:tc>
        <w:tcPr>
          <w:tcW w:w="3308" w:type="dxa"/>
          <w:gridSpan w:val="2"/>
          <w:shd w:val="clear" w:color="auto" w:fill="FFFFFF"/>
        </w:tcPr>
        <w:p w:rsidR="00F1575D" w:rsidRDefault="00755417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INI</w:t>
          </w:r>
        </w:p>
      </w:tc>
    </w:tr>
    <w:tr w:rsidR="00F1575D" w:rsidTr="0094498C">
      <w:trPr>
        <w:cantSplit/>
        <w:trHeight w:hRule="exact" w:val="284"/>
      </w:trPr>
      <w:tc>
        <w:tcPr>
          <w:tcW w:w="18678" w:type="dxa"/>
          <w:gridSpan w:val="9"/>
          <w:shd w:val="clear" w:color="auto" w:fill="FFFFFF"/>
        </w:tcPr>
        <w:p w:rsidR="00F1575D" w:rsidRDefault="00755417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F1575D" w:rsidRDefault="00F1575D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575D"/>
    <w:rsid w:val="00050435"/>
    <w:rsid w:val="00134BCD"/>
    <w:rsid w:val="001653C7"/>
    <w:rsid w:val="001D329D"/>
    <w:rsid w:val="001F25F2"/>
    <w:rsid w:val="00274D2B"/>
    <w:rsid w:val="0032548D"/>
    <w:rsid w:val="00337329"/>
    <w:rsid w:val="004332E6"/>
    <w:rsid w:val="00461B11"/>
    <w:rsid w:val="004D368A"/>
    <w:rsid w:val="004E082A"/>
    <w:rsid w:val="005477D4"/>
    <w:rsid w:val="005A4F4A"/>
    <w:rsid w:val="005C6B01"/>
    <w:rsid w:val="005E5F55"/>
    <w:rsid w:val="00746D68"/>
    <w:rsid w:val="00755417"/>
    <w:rsid w:val="00786C9A"/>
    <w:rsid w:val="007F470F"/>
    <w:rsid w:val="0094498C"/>
    <w:rsid w:val="00990DBA"/>
    <w:rsid w:val="009C26DD"/>
    <w:rsid w:val="00AE1E54"/>
    <w:rsid w:val="00AE5F87"/>
    <w:rsid w:val="00B344BF"/>
    <w:rsid w:val="00B45112"/>
    <w:rsid w:val="00BA53FB"/>
    <w:rsid w:val="00BE46BE"/>
    <w:rsid w:val="00D3383F"/>
    <w:rsid w:val="00DE547B"/>
    <w:rsid w:val="00DE685E"/>
    <w:rsid w:val="00EB7519"/>
    <w:rsid w:val="00F1575D"/>
    <w:rsid w:val="00FC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F1575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575D"/>
    <w:pPr>
      <w:spacing w:after="140" w:line="288" w:lineRule="auto"/>
    </w:pPr>
  </w:style>
  <w:style w:type="paragraph" w:styleId="List">
    <w:name w:val="List"/>
    <w:basedOn w:val="TextBody"/>
    <w:rsid w:val="00F1575D"/>
    <w:rPr>
      <w:rFonts w:cs="FreeSans"/>
    </w:rPr>
  </w:style>
  <w:style w:type="paragraph" w:styleId="Caption">
    <w:name w:val="caption"/>
    <w:basedOn w:val="Normal"/>
    <w:rsid w:val="00F1575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1575D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F1575D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24</cp:revision>
  <dcterms:created xsi:type="dcterms:W3CDTF">2017-10-28T06:19:00Z</dcterms:created>
  <dcterms:modified xsi:type="dcterms:W3CDTF">2022-01-06T04:41:00Z</dcterms:modified>
  <dc:language>en-US</dc:language>
</cp:coreProperties>
</file>