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60"/>
        <w:tblW w:w="11307" w:type="dxa"/>
        <w:tblLayout w:type="fixed"/>
        <w:tblLook w:val="04A0"/>
      </w:tblPr>
      <w:tblGrid>
        <w:gridCol w:w="3637"/>
        <w:gridCol w:w="1496"/>
        <w:gridCol w:w="1496"/>
        <w:gridCol w:w="1276"/>
        <w:gridCol w:w="3402"/>
      </w:tblGrid>
      <w:tr w:rsidR="00E738F9" w:rsidRPr="00E738F9" w:rsidTr="0044501A">
        <w:trPr>
          <w:trHeight w:hRule="exact" w:val="227"/>
        </w:trPr>
        <w:tc>
          <w:tcPr>
            <w:tcW w:w="11307" w:type="dxa"/>
            <w:gridSpan w:val="5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--------------------------------------------------------------------------------------------</w:t>
            </w:r>
          </w:p>
        </w:tc>
      </w:tr>
      <w:tr w:rsidR="00E738F9" w:rsidRPr="00E738F9" w:rsidTr="0044501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  <w:vAlign w:val="bottom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PEMERINTAH KOTA YOGYAKARTA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  <w:vAlign w:val="bottom"/>
          </w:tcPr>
          <w:p w:rsidR="00E738F9" w:rsidRPr="00E738F9" w:rsidRDefault="00E738F9" w:rsidP="00E738F9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TANDA TERIMA</w:t>
            </w:r>
          </w:p>
        </w:tc>
        <w:tc>
          <w:tcPr>
            <w:tcW w:w="1276" w:type="dxa"/>
            <w:tcBorders>
              <w:left w:val="dashed" w:sz="4" w:space="0" w:color="auto"/>
            </w:tcBorders>
            <w:vAlign w:val="bottom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Lembar1:</w:t>
            </w:r>
          </w:p>
        </w:tc>
        <w:tc>
          <w:tcPr>
            <w:tcW w:w="3402" w:type="dxa"/>
            <w:vAlign w:val="bottom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Penyelenggara Reklame</w:t>
            </w:r>
          </w:p>
        </w:tc>
      </w:tr>
      <w:tr w:rsidR="00E738F9" w:rsidRPr="00E738F9" w:rsidTr="0044501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E738F9" w:rsidRPr="00E738F9" w:rsidRDefault="00640BF0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BADAN </w:t>
            </w:r>
            <w:r w:rsidRPr="00E738F9">
              <w:rPr>
                <w:rFonts w:ascii="Courier New" w:hAnsi="Courier New" w:cs="Courier New"/>
                <w:sz w:val="20"/>
                <w:szCs w:val="20"/>
              </w:rPr>
              <w:t>PENGELOLAAN KEUANGAN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E738F9" w:rsidRPr="00E738F9" w:rsidRDefault="00E738F9" w:rsidP="00E738F9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JAMINAN BONGKAR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Lembar2:</w:t>
            </w:r>
          </w:p>
        </w:tc>
        <w:tc>
          <w:tcPr>
            <w:tcW w:w="3402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Bendahara Jaminan Bongkar</w:t>
            </w:r>
          </w:p>
        </w:tc>
      </w:tr>
      <w:tr w:rsidR="00E738F9" w:rsidRPr="00E738F9" w:rsidTr="0044501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E738F9" w:rsidRPr="00E738F9" w:rsidRDefault="00E738F9" w:rsidP="00640BF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 xml:space="preserve">DAN </w:t>
            </w:r>
            <w:r w:rsidR="00640BF0">
              <w:rPr>
                <w:rFonts w:ascii="Courier New" w:hAnsi="Courier New" w:cs="Courier New"/>
                <w:sz w:val="20"/>
                <w:szCs w:val="20"/>
              </w:rPr>
              <w:t>ASET DAERAH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E738F9" w:rsidRPr="00E738F9" w:rsidRDefault="00E738F9" w:rsidP="00E738F9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REKLAME INSIDENTAL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Lembar3:</w:t>
            </w:r>
          </w:p>
        </w:tc>
        <w:tc>
          <w:tcPr>
            <w:tcW w:w="3402" w:type="dxa"/>
          </w:tcPr>
          <w:p w:rsidR="00E738F9" w:rsidRPr="00E738F9" w:rsidRDefault="00E738F9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44501A">
              <w:rPr>
                <w:rFonts w:ascii="Courier New" w:hAnsi="Courier New" w:cs="Courier New"/>
                <w:sz w:val="20"/>
                <w:szCs w:val="20"/>
              </w:rPr>
              <w:t>ub Bidang Pendaftaran dan</w:t>
            </w:r>
            <w:r w:rsidRPr="00E738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E738F9" w:rsidRPr="00E738F9" w:rsidTr="0044501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Komplek Balaikota Timoho</w:t>
            </w:r>
          </w:p>
        </w:tc>
        <w:tc>
          <w:tcPr>
            <w:tcW w:w="1496" w:type="dxa"/>
            <w:tcBorders>
              <w:left w:val="dashed" w:sz="4" w:space="0" w:color="auto"/>
            </w:tcBorders>
          </w:tcPr>
          <w:p w:rsidR="00E738F9" w:rsidRPr="00E738F9" w:rsidRDefault="00E738F9" w:rsidP="00E738F9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No:</w:t>
            </w:r>
          </w:p>
        </w:tc>
        <w:tc>
          <w:tcPr>
            <w:tcW w:w="1496" w:type="dxa"/>
            <w:tcBorders>
              <w:left w:val="nil"/>
              <w:right w:val="dashed" w:sz="4" w:space="0" w:color="auto"/>
            </w:tcBorders>
            <w:tcMar>
              <w:left w:w="28" w:type="dxa"/>
            </w:tcMar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[no.jabong]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02" w:type="dxa"/>
          </w:tcPr>
          <w:p w:rsidR="00E738F9" w:rsidRPr="00E738F9" w:rsidRDefault="0044501A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Pendataan</w:t>
            </w:r>
          </w:p>
        </w:tc>
      </w:tr>
      <w:tr w:rsidR="0044501A" w:rsidRPr="00E738F9" w:rsidTr="0044501A">
        <w:trPr>
          <w:trHeight w:hRule="exact" w:val="227"/>
        </w:trPr>
        <w:tc>
          <w:tcPr>
            <w:tcW w:w="3637" w:type="dxa"/>
            <w:tcBorders>
              <w:right w:val="dashed" w:sz="4" w:space="0" w:color="auto"/>
            </w:tcBorders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Telp. 562835</w:t>
            </w:r>
          </w:p>
        </w:tc>
        <w:tc>
          <w:tcPr>
            <w:tcW w:w="2992" w:type="dxa"/>
            <w:gridSpan w:val="2"/>
            <w:tcBorders>
              <w:left w:val="dashed" w:sz="4" w:space="0" w:color="auto"/>
              <w:right w:val="dashed" w:sz="4" w:space="0" w:color="auto"/>
            </w:tcBorders>
          </w:tcPr>
          <w:p w:rsidR="0044501A" w:rsidRPr="00E738F9" w:rsidRDefault="0044501A" w:rsidP="0044501A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[date.now]</w:t>
            </w:r>
          </w:p>
        </w:tc>
        <w:tc>
          <w:tcPr>
            <w:tcW w:w="1276" w:type="dxa"/>
            <w:tcBorders>
              <w:left w:val="dashed" w:sz="4" w:space="0" w:color="auto"/>
            </w:tcBorders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Lembar4:</w:t>
            </w:r>
          </w:p>
        </w:tc>
        <w:tc>
          <w:tcPr>
            <w:tcW w:w="3402" w:type="dxa"/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Bank BPD</w:t>
            </w:r>
          </w:p>
        </w:tc>
      </w:tr>
      <w:tr w:rsidR="0044501A" w:rsidRPr="00E738F9" w:rsidTr="0044501A">
        <w:trPr>
          <w:trHeight w:hRule="exact" w:val="227"/>
        </w:trPr>
        <w:tc>
          <w:tcPr>
            <w:tcW w:w="11307" w:type="dxa"/>
            <w:gridSpan w:val="5"/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38F9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--------------------------------------------------------------------------------------------</w:t>
            </w:r>
          </w:p>
        </w:tc>
      </w:tr>
    </w:tbl>
    <w:p w:rsidR="00090D90" w:rsidRPr="007F605D" w:rsidRDefault="00090D90" w:rsidP="007F605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1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337"/>
        <w:gridCol w:w="8896"/>
      </w:tblGrid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 xml:space="preserve">Nama 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Alamat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NPWPD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Materi Reklame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Lokasi Pemasangan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Jangka Waktu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7F605D" w:rsidRDefault="00526BB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 xml:space="preserve"> s/d</w:t>
            </w: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Lokasi</w:t>
            </w: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F15A92" w:rsidRPr="007F605D" w:rsidRDefault="00F15A92" w:rsidP="007F605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37C59" w:rsidRPr="007F605D" w:rsidRDefault="00526BB6" w:rsidP="007F605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 xml:space="preserve">Penyelenggara Reklame diwajibkan menyetorkan </w:t>
      </w:r>
      <w:r w:rsidR="00CB0EAE">
        <w:rPr>
          <w:rFonts w:ascii="Courier New" w:hAnsi="Courier New" w:cs="Courier New"/>
          <w:sz w:val="20"/>
          <w:szCs w:val="20"/>
        </w:rPr>
        <w:t>jaminan biaya pembongkaran se</w:t>
      </w:r>
      <w:r w:rsidRPr="007F605D">
        <w:rPr>
          <w:rFonts w:ascii="Courier New" w:hAnsi="Courier New" w:cs="Courier New"/>
          <w:sz w:val="20"/>
          <w:szCs w:val="20"/>
        </w:rPr>
        <w:t>besar :</w:t>
      </w:r>
    </w:p>
    <w:tbl>
      <w:tblPr>
        <w:tblStyle w:val="TableGrid"/>
        <w:tblW w:w="1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</w:tblCellMar>
        <w:tblLook w:val="04A0"/>
      </w:tblPr>
      <w:tblGrid>
        <w:gridCol w:w="3812"/>
        <w:gridCol w:w="640"/>
        <w:gridCol w:w="242"/>
        <w:gridCol w:w="641"/>
        <w:gridCol w:w="262"/>
        <w:gridCol w:w="689"/>
        <w:gridCol w:w="373"/>
        <w:gridCol w:w="500"/>
        <w:gridCol w:w="1233"/>
        <w:gridCol w:w="258"/>
        <w:gridCol w:w="592"/>
        <w:gridCol w:w="1843"/>
      </w:tblGrid>
      <w:tr w:rsidR="00A37C59" w:rsidRPr="007F605D" w:rsidTr="00E738F9">
        <w:trPr>
          <w:trHeight w:hRule="exact" w:val="227"/>
        </w:trPr>
        <w:tc>
          <w:tcPr>
            <w:tcW w:w="11085" w:type="dxa"/>
            <w:gridSpan w:val="12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</w:t>
            </w:r>
            <w:r w:rsidR="007F605D" w:rsidRPr="007F605D">
              <w:rPr>
                <w:rFonts w:ascii="Courier New" w:hAnsi="Courier New" w:cs="Courier New"/>
                <w:sz w:val="20"/>
                <w:szCs w:val="20"/>
              </w:rPr>
              <w:t>--</w:t>
            </w:r>
            <w:r w:rsidR="007F605D">
              <w:rPr>
                <w:rFonts w:ascii="Courier New" w:hAnsi="Courier New" w:cs="Courier New"/>
                <w:sz w:val="20"/>
                <w:szCs w:val="20"/>
              </w:rPr>
              <w:t>----------------</w:t>
            </w:r>
          </w:p>
        </w:tc>
      </w:tr>
      <w:tr w:rsidR="007F605D" w:rsidRPr="007F605D" w:rsidTr="00E738F9">
        <w:trPr>
          <w:trHeight w:hRule="exact" w:val="227"/>
        </w:trPr>
        <w:tc>
          <w:tcPr>
            <w:tcW w:w="3812" w:type="dxa"/>
          </w:tcPr>
          <w:p w:rsidR="00D9398B" w:rsidRPr="007F605D" w:rsidRDefault="00E738F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Namarek</w:t>
            </w:r>
          </w:p>
        </w:tc>
        <w:tc>
          <w:tcPr>
            <w:tcW w:w="640" w:type="dxa"/>
          </w:tcPr>
          <w:p w:rsidR="00D9398B" w:rsidRPr="007F605D" w:rsidRDefault="00E738F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pjg</w:t>
            </w:r>
          </w:p>
        </w:tc>
        <w:tc>
          <w:tcPr>
            <w:tcW w:w="242" w:type="dxa"/>
          </w:tcPr>
          <w:p w:rsidR="00D9398B" w:rsidRPr="007F605D" w:rsidRDefault="00D9398B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41" w:type="dxa"/>
          </w:tcPr>
          <w:p w:rsidR="00D9398B" w:rsidRPr="007F605D" w:rsidRDefault="00E738F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lbr</w:t>
            </w:r>
          </w:p>
        </w:tc>
        <w:tc>
          <w:tcPr>
            <w:tcW w:w="262" w:type="dxa"/>
          </w:tcPr>
          <w:p w:rsidR="00D9398B" w:rsidRPr="007F605D" w:rsidRDefault="00D9398B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89" w:type="dxa"/>
          </w:tcPr>
          <w:p w:rsidR="00D9398B" w:rsidRPr="007F605D" w:rsidRDefault="00E738F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jrek</w:t>
            </w:r>
          </w:p>
        </w:tc>
        <w:tc>
          <w:tcPr>
            <w:tcW w:w="373" w:type="dxa"/>
          </w:tcPr>
          <w:p w:rsidR="00D9398B" w:rsidRPr="007F605D" w:rsidRDefault="00D9398B" w:rsidP="007F605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500" w:type="dxa"/>
          </w:tcPr>
          <w:p w:rsidR="00D9398B" w:rsidRPr="007F605D" w:rsidRDefault="00D9398B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Rp</w:t>
            </w:r>
          </w:p>
        </w:tc>
        <w:tc>
          <w:tcPr>
            <w:tcW w:w="1233" w:type="dxa"/>
          </w:tcPr>
          <w:p w:rsidR="00D9398B" w:rsidRPr="007F605D" w:rsidRDefault="00E738F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[jabong]</w:t>
            </w:r>
          </w:p>
        </w:tc>
        <w:tc>
          <w:tcPr>
            <w:tcW w:w="258" w:type="dxa"/>
          </w:tcPr>
          <w:p w:rsidR="00D9398B" w:rsidRPr="007F605D" w:rsidRDefault="00D9398B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592" w:type="dxa"/>
          </w:tcPr>
          <w:p w:rsidR="00D9398B" w:rsidRPr="007F605D" w:rsidRDefault="00D9398B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Rp.</w:t>
            </w:r>
          </w:p>
        </w:tc>
        <w:tc>
          <w:tcPr>
            <w:tcW w:w="1843" w:type="dxa"/>
          </w:tcPr>
          <w:p w:rsidR="00D9398B" w:rsidRPr="007F605D" w:rsidRDefault="00D9398B" w:rsidP="00E738F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37C59" w:rsidRPr="007F605D" w:rsidTr="00E738F9">
        <w:trPr>
          <w:trHeight w:hRule="exact" w:val="227"/>
        </w:trPr>
        <w:tc>
          <w:tcPr>
            <w:tcW w:w="3812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Pemutusan aliran listrik</w:t>
            </w:r>
          </w:p>
        </w:tc>
        <w:tc>
          <w:tcPr>
            <w:tcW w:w="2474" w:type="dxa"/>
            <w:gridSpan w:val="5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3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592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Rp.</w:t>
            </w:r>
          </w:p>
        </w:tc>
        <w:tc>
          <w:tcPr>
            <w:tcW w:w="1843" w:type="dxa"/>
          </w:tcPr>
          <w:p w:rsidR="00A37C59" w:rsidRPr="007F605D" w:rsidRDefault="00A37C59" w:rsidP="00E738F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37C59" w:rsidRPr="007F605D" w:rsidTr="00E738F9">
        <w:trPr>
          <w:trHeight w:hRule="exact" w:val="227"/>
        </w:trPr>
        <w:tc>
          <w:tcPr>
            <w:tcW w:w="3812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474" w:type="dxa"/>
            <w:gridSpan w:val="5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3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93" w:type="dxa"/>
            <w:gridSpan w:val="3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----------------</w:t>
            </w:r>
            <w:r w:rsidR="007F605D" w:rsidRPr="007F605D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7F605D">
              <w:rPr>
                <w:rFonts w:ascii="Courier New" w:hAnsi="Courier New" w:cs="Courier New"/>
                <w:sz w:val="20"/>
                <w:szCs w:val="20"/>
              </w:rPr>
              <w:t>----</w:t>
            </w:r>
          </w:p>
        </w:tc>
      </w:tr>
      <w:tr w:rsidR="00A37C59" w:rsidRPr="007F605D" w:rsidTr="00E738F9">
        <w:trPr>
          <w:trHeight w:hRule="exact" w:val="227"/>
        </w:trPr>
        <w:tc>
          <w:tcPr>
            <w:tcW w:w="3812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Jumlah</w:t>
            </w:r>
          </w:p>
        </w:tc>
        <w:tc>
          <w:tcPr>
            <w:tcW w:w="2474" w:type="dxa"/>
            <w:gridSpan w:val="5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3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592" w:type="dxa"/>
          </w:tcPr>
          <w:p w:rsidR="00A37C59" w:rsidRPr="007F605D" w:rsidRDefault="00E738F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Rp.</w:t>
            </w:r>
          </w:p>
        </w:tc>
        <w:tc>
          <w:tcPr>
            <w:tcW w:w="1843" w:type="dxa"/>
          </w:tcPr>
          <w:p w:rsidR="00A37C59" w:rsidRPr="007F605D" w:rsidRDefault="00A37C59" w:rsidP="00E738F9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37C59" w:rsidRPr="007F605D" w:rsidTr="00E738F9">
        <w:trPr>
          <w:trHeight w:hRule="exact" w:val="227"/>
        </w:trPr>
        <w:tc>
          <w:tcPr>
            <w:tcW w:w="3812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605D">
              <w:rPr>
                <w:rFonts w:ascii="Courier New" w:hAnsi="Courier New" w:cs="Courier New"/>
                <w:sz w:val="20"/>
                <w:szCs w:val="20"/>
              </w:rPr>
              <w:t>Terbilang</w:t>
            </w:r>
          </w:p>
        </w:tc>
        <w:tc>
          <w:tcPr>
            <w:tcW w:w="2474" w:type="dxa"/>
            <w:gridSpan w:val="5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3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92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F605D" w:rsidRPr="007F605D" w:rsidTr="00E738F9">
        <w:trPr>
          <w:trHeight w:hRule="exact" w:val="227"/>
        </w:trPr>
        <w:tc>
          <w:tcPr>
            <w:tcW w:w="11085" w:type="dxa"/>
            <w:gridSpan w:val="12"/>
          </w:tcPr>
          <w:p w:rsidR="007F605D" w:rsidRPr="007F605D" w:rsidRDefault="00E738F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#[]#</w:t>
            </w:r>
          </w:p>
        </w:tc>
      </w:tr>
      <w:tr w:rsidR="00A37C59" w:rsidRPr="007F605D" w:rsidTr="00E738F9">
        <w:trPr>
          <w:trHeight w:hRule="exact" w:val="227"/>
        </w:trPr>
        <w:tc>
          <w:tcPr>
            <w:tcW w:w="11085" w:type="dxa"/>
            <w:gridSpan w:val="12"/>
          </w:tcPr>
          <w:p w:rsidR="00A37C59" w:rsidRPr="007F605D" w:rsidRDefault="002E090C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</w:t>
            </w:r>
            <w:r w:rsidR="00A37C59" w:rsidRPr="007F605D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</w:t>
            </w:r>
            <w:r w:rsidR="00D9398B" w:rsidRPr="007F605D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="00A37C59" w:rsidRPr="007F605D">
              <w:rPr>
                <w:rFonts w:ascii="Courier New" w:hAnsi="Courier New" w:cs="Courier New"/>
                <w:sz w:val="20"/>
                <w:szCs w:val="20"/>
              </w:rPr>
              <w:t>---</w:t>
            </w:r>
            <w:r w:rsidR="007F605D" w:rsidRPr="007F605D">
              <w:rPr>
                <w:rFonts w:ascii="Courier New" w:hAnsi="Courier New" w:cs="Courier New"/>
                <w:sz w:val="20"/>
                <w:szCs w:val="20"/>
              </w:rPr>
              <w:t>--</w:t>
            </w:r>
          </w:p>
        </w:tc>
      </w:tr>
    </w:tbl>
    <w:p w:rsidR="002E090C" w:rsidRDefault="002E090C" w:rsidP="002E090C">
      <w:pPr>
        <w:spacing w:after="0" w:line="360" w:lineRule="auto"/>
        <w:ind w:left="218"/>
        <w:jc w:val="both"/>
        <w:rPr>
          <w:rFonts w:ascii="Courier New" w:hAnsi="Courier New" w:cs="Courier New"/>
          <w:sz w:val="20"/>
          <w:szCs w:val="20"/>
        </w:rPr>
      </w:pPr>
    </w:p>
    <w:p w:rsidR="007F605D" w:rsidRPr="007F605D" w:rsidRDefault="007F605D" w:rsidP="002E090C">
      <w:pPr>
        <w:numPr>
          <w:ilvl w:val="0"/>
          <w:numId w:val="2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Jaminan Pembongkaran dimaksudkan sebagai biaya pembongkaran apabila pelaksanaannya dilakukan oleh Pemerintah Kota Yogyakarta.</w:t>
      </w:r>
    </w:p>
    <w:p w:rsidR="007F605D" w:rsidRPr="007F605D" w:rsidRDefault="007F605D" w:rsidP="002E090C">
      <w:pPr>
        <w:numPr>
          <w:ilvl w:val="0"/>
          <w:numId w:val="2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Pelaksanaan pembongkaran Reklame setelah izin berakhir dilakukan oleh penyelenggara Reklame sendiri dan selanjutnya jaminan biaya pembongkaran tsb dapat diambil kembali dengan dilampiri Surat Pernyataan bahwa reklame sudah dibongkar</w:t>
      </w:r>
    </w:p>
    <w:p w:rsidR="007F605D" w:rsidRPr="007F605D" w:rsidRDefault="007F605D" w:rsidP="002E090C">
      <w:pPr>
        <w:numPr>
          <w:ilvl w:val="0"/>
          <w:numId w:val="2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Apabila penyelenggara reklame tidak menghentikan, mencabut, menyingkirkan atau</w:t>
      </w:r>
      <w:r w:rsidR="002E090C">
        <w:rPr>
          <w:rFonts w:ascii="Courier New" w:hAnsi="Courier New" w:cs="Courier New"/>
          <w:sz w:val="20"/>
          <w:szCs w:val="20"/>
        </w:rPr>
        <w:t xml:space="preserve"> </w:t>
      </w:r>
      <w:r w:rsidRPr="007F605D">
        <w:rPr>
          <w:rFonts w:ascii="Courier New" w:hAnsi="Courier New" w:cs="Courier New"/>
          <w:sz w:val="20"/>
          <w:szCs w:val="20"/>
        </w:rPr>
        <w:t>menurunkan reklame setelah jangka waktu izin berakhir atau izinnya dicabut</w:t>
      </w:r>
      <w:r w:rsidR="002E090C">
        <w:rPr>
          <w:rFonts w:ascii="Courier New" w:hAnsi="Courier New" w:cs="Courier New"/>
          <w:sz w:val="20"/>
          <w:szCs w:val="20"/>
        </w:rPr>
        <w:t xml:space="preserve"> </w:t>
      </w:r>
      <w:r w:rsidRPr="007F605D">
        <w:rPr>
          <w:rFonts w:ascii="Courier New" w:hAnsi="Courier New" w:cs="Courier New"/>
          <w:sz w:val="20"/>
          <w:szCs w:val="20"/>
        </w:rPr>
        <w:t>pembongkaran dilakukan oleh Pemerintah Kota Yogyakarta dan segala kerusakan media reklame tidak menjadi tanggung jawab Pemerintah Kota Yogyakarta.</w:t>
      </w:r>
    </w:p>
    <w:p w:rsidR="007F605D" w:rsidRPr="007F605D" w:rsidRDefault="007F605D" w:rsidP="002E090C">
      <w:pPr>
        <w:numPr>
          <w:ilvl w:val="0"/>
          <w:numId w:val="2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Dalam jangka waktu tiga kali dua puluh empat jam bongkaran tidak diambil menjadi milik Pemerintah Kota Yogyakarta.</w:t>
      </w:r>
    </w:p>
    <w:p w:rsidR="007F605D" w:rsidRPr="007F605D" w:rsidRDefault="007F605D" w:rsidP="002E090C">
      <w:pPr>
        <w:numPr>
          <w:ilvl w:val="0"/>
          <w:numId w:val="2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>Pengembalian setoran jaminan pembongkaran reklame dapat dilakukan selambat-lambatnya 1(satu) bulan setelah masa izin berakhir disertai bukti tanda terima jaminan bongkar asli dari Bank Pembangunan Daerah dan Surat Pernyataan</w:t>
      </w:r>
      <w:r w:rsidR="002E090C">
        <w:rPr>
          <w:rFonts w:ascii="Courier New" w:hAnsi="Courier New" w:cs="Courier New"/>
          <w:sz w:val="20"/>
          <w:szCs w:val="20"/>
        </w:rPr>
        <w:t xml:space="preserve"> </w:t>
      </w:r>
      <w:r w:rsidRPr="007F605D">
        <w:rPr>
          <w:rFonts w:ascii="Courier New" w:hAnsi="Courier New" w:cs="Courier New"/>
          <w:sz w:val="20"/>
          <w:szCs w:val="20"/>
        </w:rPr>
        <w:t>pembongkaran reklame yang diketahui oleh petugas.</w:t>
      </w:r>
    </w:p>
    <w:p w:rsidR="00A37C59" w:rsidRDefault="007F605D" w:rsidP="002E090C">
      <w:pPr>
        <w:numPr>
          <w:ilvl w:val="0"/>
          <w:numId w:val="2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F605D">
        <w:rPr>
          <w:rFonts w:ascii="Courier New" w:hAnsi="Courier New" w:cs="Courier New"/>
          <w:sz w:val="20"/>
          <w:szCs w:val="20"/>
        </w:rPr>
        <w:t xml:space="preserve">Wajib dibayar di Bank BPD Kantor Kas Balaikota Komplek Timoho Nomor Rekening </w:t>
      </w:r>
      <w:r w:rsidRPr="002E090C">
        <w:rPr>
          <w:rFonts w:ascii="Courier New" w:hAnsi="Courier New" w:cs="Courier New"/>
          <w:sz w:val="20"/>
          <w:szCs w:val="20"/>
        </w:rPr>
        <w:t>BPD 006.221.016390.</w:t>
      </w:r>
    </w:p>
    <w:tbl>
      <w:tblPr>
        <w:tblStyle w:val="TableGrid"/>
        <w:tblW w:w="11057" w:type="dxa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87"/>
        <w:gridCol w:w="3685"/>
        <w:gridCol w:w="3685"/>
      </w:tblGrid>
      <w:tr w:rsidR="002E090C" w:rsidTr="00E738F9">
        <w:trPr>
          <w:trHeight w:hRule="exact" w:val="284"/>
        </w:trPr>
        <w:tc>
          <w:tcPr>
            <w:tcW w:w="11057" w:type="dxa"/>
            <w:gridSpan w:val="3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</w:t>
            </w:r>
          </w:p>
        </w:tc>
      </w:tr>
      <w:tr w:rsidR="00E738F9" w:rsidTr="00E738F9">
        <w:trPr>
          <w:trHeight w:hRule="exact" w:val="284"/>
        </w:trPr>
        <w:tc>
          <w:tcPr>
            <w:tcW w:w="3687" w:type="dxa"/>
          </w:tcPr>
          <w:p w:rsidR="00E738F9" w:rsidRDefault="00E738F9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E738F9" w:rsidRDefault="00E738F9" w:rsidP="00E738F9">
            <w:pPr>
              <w:spacing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Yogyakarta,</w:t>
            </w:r>
          </w:p>
        </w:tc>
        <w:tc>
          <w:tcPr>
            <w:tcW w:w="3685" w:type="dxa"/>
          </w:tcPr>
          <w:p w:rsidR="00E738F9" w:rsidRDefault="00E738F9" w:rsidP="00E738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[date.now]</w:t>
            </w:r>
          </w:p>
        </w:tc>
      </w:tr>
      <w:tr w:rsidR="002E090C" w:rsidTr="00E738F9">
        <w:trPr>
          <w:trHeight w:hRule="exact" w:val="284"/>
        </w:trPr>
        <w:tc>
          <w:tcPr>
            <w:tcW w:w="3687" w:type="dxa"/>
          </w:tcPr>
          <w:p w:rsidR="002E090C" w:rsidRDefault="002E090C" w:rsidP="002E090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PENYETOR</w:t>
            </w: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PETUGAS</w:t>
            </w:r>
          </w:p>
        </w:tc>
      </w:tr>
      <w:tr w:rsidR="002E090C" w:rsidTr="00E738F9">
        <w:trPr>
          <w:trHeight w:hRule="exact" w:val="284"/>
        </w:trPr>
        <w:tc>
          <w:tcPr>
            <w:tcW w:w="3687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090C" w:rsidTr="00E738F9">
        <w:trPr>
          <w:trHeight w:hRule="exact" w:val="737"/>
        </w:trPr>
        <w:tc>
          <w:tcPr>
            <w:tcW w:w="3687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090C" w:rsidTr="00E738F9">
        <w:trPr>
          <w:trHeight w:hRule="exact" w:val="284"/>
        </w:trPr>
        <w:tc>
          <w:tcPr>
            <w:tcW w:w="3687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</w:t>
            </w: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</w:t>
            </w:r>
          </w:p>
        </w:tc>
      </w:tr>
      <w:tr w:rsidR="002E090C" w:rsidTr="00E738F9">
        <w:trPr>
          <w:trHeight w:hRule="exact" w:val="284"/>
        </w:trPr>
        <w:tc>
          <w:tcPr>
            <w:tcW w:w="3687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E090C" w:rsidTr="00E738F9">
        <w:trPr>
          <w:trHeight w:hRule="exact" w:val="284"/>
        </w:trPr>
        <w:tc>
          <w:tcPr>
            <w:tcW w:w="11057" w:type="dxa"/>
            <w:gridSpan w:val="3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</w:t>
            </w:r>
          </w:p>
        </w:tc>
      </w:tr>
    </w:tbl>
    <w:p w:rsidR="002E090C" w:rsidRPr="002E090C" w:rsidRDefault="002E090C" w:rsidP="00E738F9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sectPr w:rsidR="002E090C" w:rsidRPr="002E090C" w:rsidSect="00F15A92">
      <w:pgSz w:w="12240" w:h="15840" w:code="1"/>
      <w:pgMar w:top="255" w:right="567" w:bottom="255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15F" w:rsidRDefault="00E5015F" w:rsidP="00F15A92">
      <w:pPr>
        <w:spacing w:after="0" w:line="240" w:lineRule="auto"/>
      </w:pPr>
      <w:r>
        <w:separator/>
      </w:r>
    </w:p>
  </w:endnote>
  <w:endnote w:type="continuationSeparator" w:id="1">
    <w:p w:rsidR="00E5015F" w:rsidRDefault="00E5015F" w:rsidP="00F1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15F" w:rsidRDefault="00E5015F" w:rsidP="00F15A92">
      <w:pPr>
        <w:spacing w:after="0" w:line="240" w:lineRule="auto"/>
      </w:pPr>
      <w:r>
        <w:separator/>
      </w:r>
    </w:p>
  </w:footnote>
  <w:footnote w:type="continuationSeparator" w:id="1">
    <w:p w:rsidR="00E5015F" w:rsidRDefault="00E5015F" w:rsidP="00F15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A2B2D"/>
    <w:multiLevelType w:val="hybridMultilevel"/>
    <w:tmpl w:val="B3844794"/>
    <w:lvl w:ilvl="0" w:tplc="382C5FF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4E501611"/>
    <w:multiLevelType w:val="hybridMultilevel"/>
    <w:tmpl w:val="6A6E8D4E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D90"/>
    <w:rsid w:val="00090D90"/>
    <w:rsid w:val="001F5B56"/>
    <w:rsid w:val="002E090C"/>
    <w:rsid w:val="0044501A"/>
    <w:rsid w:val="00526BB6"/>
    <w:rsid w:val="005F7FF6"/>
    <w:rsid w:val="00640BF0"/>
    <w:rsid w:val="007F605D"/>
    <w:rsid w:val="00A37C59"/>
    <w:rsid w:val="00B54F94"/>
    <w:rsid w:val="00CB0EAE"/>
    <w:rsid w:val="00D9398B"/>
    <w:rsid w:val="00E5015F"/>
    <w:rsid w:val="00E738F9"/>
    <w:rsid w:val="00F15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B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15A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A92"/>
  </w:style>
  <w:style w:type="paragraph" w:styleId="Footer">
    <w:name w:val="footer"/>
    <w:basedOn w:val="Normal"/>
    <w:link w:val="FooterChar"/>
    <w:uiPriority w:val="99"/>
    <w:semiHidden/>
    <w:unhideWhenUsed/>
    <w:rsid w:val="00F15A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37F3-B039-4A9F-B9C8-92910187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4</cp:revision>
  <dcterms:created xsi:type="dcterms:W3CDTF">2017-10-03T08:15:00Z</dcterms:created>
  <dcterms:modified xsi:type="dcterms:W3CDTF">2017-10-03T08:19:00Z</dcterms:modified>
</cp:coreProperties>
</file>