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60"/>
        <w:tblW w:w="11307" w:type="dxa"/>
        <w:tblLayout w:type="fixed"/>
        <w:tblLook w:val="04A0"/>
      </w:tblPr>
      <w:tblGrid>
        <w:gridCol w:w="3637"/>
        <w:gridCol w:w="1496"/>
        <w:gridCol w:w="1496"/>
        <w:gridCol w:w="1276"/>
        <w:gridCol w:w="3402"/>
      </w:tblGrid>
      <w:tr w:rsidR="00E738F9" w:rsidRPr="00E738F9" w:rsidTr="0044501A">
        <w:trPr>
          <w:trHeight w:hRule="exact" w:val="227"/>
        </w:trPr>
        <w:tc>
          <w:tcPr>
            <w:tcW w:w="11307" w:type="dxa"/>
            <w:gridSpan w:val="5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--------------------------------------------------------------------------------------------</w:t>
            </w:r>
          </w:p>
        </w:tc>
      </w:tr>
      <w:tr w:rsidR="00E738F9" w:rsidRPr="00E738F9" w:rsidTr="0044501A">
        <w:trPr>
          <w:trHeight w:hRule="exact" w:val="227"/>
        </w:trPr>
        <w:tc>
          <w:tcPr>
            <w:tcW w:w="3637" w:type="dxa"/>
            <w:tcBorders>
              <w:right w:val="dashed" w:sz="4" w:space="0" w:color="auto"/>
            </w:tcBorders>
            <w:vAlign w:val="bottom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PEMERINTAH KOTA YOGYAKARTA</w:t>
            </w:r>
          </w:p>
        </w:tc>
        <w:tc>
          <w:tcPr>
            <w:tcW w:w="2992" w:type="dxa"/>
            <w:gridSpan w:val="2"/>
            <w:tcBorders>
              <w:left w:val="dashed" w:sz="4" w:space="0" w:color="auto"/>
              <w:right w:val="dashed" w:sz="4" w:space="0" w:color="auto"/>
            </w:tcBorders>
            <w:vAlign w:val="bottom"/>
          </w:tcPr>
          <w:p w:rsidR="00E738F9" w:rsidRPr="00E738F9" w:rsidRDefault="00E738F9" w:rsidP="00E738F9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TANDA TERIMA</w:t>
            </w:r>
          </w:p>
        </w:tc>
        <w:tc>
          <w:tcPr>
            <w:tcW w:w="1276" w:type="dxa"/>
            <w:tcBorders>
              <w:left w:val="dashed" w:sz="4" w:space="0" w:color="auto"/>
            </w:tcBorders>
            <w:vAlign w:val="bottom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Lembar1:</w:t>
            </w:r>
          </w:p>
        </w:tc>
        <w:tc>
          <w:tcPr>
            <w:tcW w:w="3402" w:type="dxa"/>
            <w:vAlign w:val="bottom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Penyelenggara Reklame</w:t>
            </w:r>
          </w:p>
        </w:tc>
      </w:tr>
      <w:tr w:rsidR="00E738F9" w:rsidRPr="00E738F9" w:rsidTr="0044501A">
        <w:trPr>
          <w:trHeight w:hRule="exact" w:val="227"/>
        </w:trPr>
        <w:tc>
          <w:tcPr>
            <w:tcW w:w="3637" w:type="dxa"/>
            <w:tcBorders>
              <w:right w:val="dashed" w:sz="4" w:space="0" w:color="auto"/>
            </w:tcBorders>
          </w:tcPr>
          <w:p w:rsidR="00E738F9" w:rsidRPr="00E738F9" w:rsidRDefault="00640BF0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BADAN </w:t>
            </w:r>
            <w:r w:rsidRPr="00E738F9">
              <w:rPr>
                <w:rFonts w:ascii="Courier New" w:hAnsi="Courier New" w:cs="Courier New"/>
                <w:sz w:val="20"/>
                <w:szCs w:val="20"/>
              </w:rPr>
              <w:t>PENGELOLAAN KEUANGAN</w:t>
            </w:r>
          </w:p>
        </w:tc>
        <w:tc>
          <w:tcPr>
            <w:tcW w:w="2992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E738F9" w:rsidRPr="00E738F9" w:rsidRDefault="00E738F9" w:rsidP="00E738F9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JAMINAN BONGKAR</w:t>
            </w:r>
          </w:p>
        </w:tc>
        <w:tc>
          <w:tcPr>
            <w:tcW w:w="1276" w:type="dxa"/>
            <w:tcBorders>
              <w:left w:val="dashed" w:sz="4" w:space="0" w:color="auto"/>
            </w:tcBorders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Lembar2:</w:t>
            </w:r>
          </w:p>
        </w:tc>
        <w:tc>
          <w:tcPr>
            <w:tcW w:w="3402" w:type="dxa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Bendahara Jaminan Bongkar</w:t>
            </w:r>
          </w:p>
        </w:tc>
      </w:tr>
      <w:tr w:rsidR="00E738F9" w:rsidRPr="00E738F9" w:rsidTr="0044501A">
        <w:trPr>
          <w:trHeight w:hRule="exact" w:val="227"/>
        </w:trPr>
        <w:tc>
          <w:tcPr>
            <w:tcW w:w="3637" w:type="dxa"/>
            <w:tcBorders>
              <w:right w:val="dashed" w:sz="4" w:space="0" w:color="auto"/>
            </w:tcBorders>
          </w:tcPr>
          <w:p w:rsidR="00E738F9" w:rsidRPr="00E738F9" w:rsidRDefault="00E738F9" w:rsidP="00640BF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 xml:space="preserve">DAN </w:t>
            </w:r>
            <w:r w:rsidR="00640BF0">
              <w:rPr>
                <w:rFonts w:ascii="Courier New" w:hAnsi="Courier New" w:cs="Courier New"/>
                <w:sz w:val="20"/>
                <w:szCs w:val="20"/>
              </w:rPr>
              <w:t>ASET DAERAH</w:t>
            </w:r>
          </w:p>
        </w:tc>
        <w:tc>
          <w:tcPr>
            <w:tcW w:w="2992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E738F9" w:rsidRPr="00E738F9" w:rsidRDefault="00E738F9" w:rsidP="0082334B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 xml:space="preserve">REKLAME </w:t>
            </w:r>
            <w:r w:rsidR="0082334B">
              <w:rPr>
                <w:rFonts w:ascii="Courier New" w:hAnsi="Courier New" w:cs="Courier New"/>
                <w:sz w:val="20"/>
                <w:szCs w:val="20"/>
              </w:rPr>
              <w:t>PERMANEN</w:t>
            </w:r>
          </w:p>
        </w:tc>
        <w:tc>
          <w:tcPr>
            <w:tcW w:w="1276" w:type="dxa"/>
            <w:tcBorders>
              <w:left w:val="dashed" w:sz="4" w:space="0" w:color="auto"/>
            </w:tcBorders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Lembar3:</w:t>
            </w:r>
          </w:p>
        </w:tc>
        <w:tc>
          <w:tcPr>
            <w:tcW w:w="3402" w:type="dxa"/>
          </w:tcPr>
          <w:p w:rsidR="00E738F9" w:rsidRPr="00E738F9" w:rsidRDefault="00E738F9" w:rsidP="004450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44501A">
              <w:rPr>
                <w:rFonts w:ascii="Courier New" w:hAnsi="Courier New" w:cs="Courier New"/>
                <w:sz w:val="20"/>
                <w:szCs w:val="20"/>
              </w:rPr>
              <w:t>ub Bidang Pendaftaran dan</w:t>
            </w:r>
            <w:r w:rsidRPr="00E738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  <w:tr w:rsidR="00E738F9" w:rsidRPr="00E738F9" w:rsidTr="0044501A">
        <w:trPr>
          <w:trHeight w:hRule="exact" w:val="227"/>
        </w:trPr>
        <w:tc>
          <w:tcPr>
            <w:tcW w:w="3637" w:type="dxa"/>
            <w:tcBorders>
              <w:right w:val="dashed" w:sz="4" w:space="0" w:color="auto"/>
            </w:tcBorders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Komplek Balaikota Timoho</w:t>
            </w:r>
          </w:p>
        </w:tc>
        <w:tc>
          <w:tcPr>
            <w:tcW w:w="1496" w:type="dxa"/>
            <w:tcBorders>
              <w:left w:val="dashed" w:sz="4" w:space="0" w:color="auto"/>
            </w:tcBorders>
          </w:tcPr>
          <w:p w:rsidR="00E738F9" w:rsidRPr="00E738F9" w:rsidRDefault="00E738F9" w:rsidP="00E738F9">
            <w:pPr>
              <w:spacing w:after="0" w:line="24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No:</w:t>
            </w:r>
          </w:p>
        </w:tc>
        <w:tc>
          <w:tcPr>
            <w:tcW w:w="1496" w:type="dxa"/>
            <w:tcBorders>
              <w:left w:val="nil"/>
              <w:right w:val="dashed" w:sz="4" w:space="0" w:color="auto"/>
            </w:tcBorders>
            <w:tcMar>
              <w:left w:w="28" w:type="dxa"/>
            </w:tcMar>
          </w:tcPr>
          <w:p w:rsidR="00E738F9" w:rsidRPr="00E738F9" w:rsidRDefault="00E738F9" w:rsidP="00AB3E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="00AB3E33">
              <w:rPr>
                <w:rFonts w:ascii="Courier New" w:hAnsi="Courier New" w:cs="Courier New"/>
                <w:sz w:val="20"/>
                <w:szCs w:val="20"/>
                <w:lang w:val="en-US"/>
              </w:rPr>
              <w:t>dt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AB3E33">
              <w:rPr>
                <w:rFonts w:ascii="Courier New" w:hAnsi="Courier New" w:cs="Courier New"/>
                <w:sz w:val="20"/>
                <w:szCs w:val="20"/>
                <w:lang w:val="en-US"/>
              </w:rPr>
              <w:t>no</w:t>
            </w:r>
            <w:r>
              <w:rPr>
                <w:rFonts w:ascii="Courier New" w:hAnsi="Courier New" w:cs="Courier New"/>
                <w:sz w:val="20"/>
                <w:szCs w:val="20"/>
              </w:rPr>
              <w:t>jabong]</w:t>
            </w:r>
          </w:p>
        </w:tc>
        <w:tc>
          <w:tcPr>
            <w:tcW w:w="1276" w:type="dxa"/>
            <w:tcBorders>
              <w:left w:val="dashed" w:sz="4" w:space="0" w:color="auto"/>
            </w:tcBorders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02" w:type="dxa"/>
          </w:tcPr>
          <w:p w:rsidR="00E738F9" w:rsidRPr="00E738F9" w:rsidRDefault="0044501A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Pendataan</w:t>
            </w:r>
          </w:p>
        </w:tc>
      </w:tr>
      <w:tr w:rsidR="0044501A" w:rsidRPr="00E738F9" w:rsidTr="0044501A">
        <w:trPr>
          <w:trHeight w:hRule="exact" w:val="227"/>
        </w:trPr>
        <w:tc>
          <w:tcPr>
            <w:tcW w:w="3637" w:type="dxa"/>
            <w:tcBorders>
              <w:right w:val="dashed" w:sz="4" w:space="0" w:color="auto"/>
            </w:tcBorders>
          </w:tcPr>
          <w:p w:rsidR="0044501A" w:rsidRPr="00E738F9" w:rsidRDefault="0044501A" w:rsidP="004450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Telp. 562835</w:t>
            </w:r>
          </w:p>
        </w:tc>
        <w:tc>
          <w:tcPr>
            <w:tcW w:w="2992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44501A" w:rsidRPr="00E738F9" w:rsidRDefault="0044501A" w:rsidP="0044501A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="00AB3E33">
              <w:rPr>
                <w:rFonts w:ascii="Courier New" w:hAnsi="Courier New" w:cs="Courier New"/>
                <w:sz w:val="20"/>
                <w:szCs w:val="20"/>
                <w:lang w:val="en-US"/>
              </w:rPr>
              <w:t>dt.</w:t>
            </w:r>
            <w:r w:rsidR="00AB3E33">
              <w:rPr>
                <w:rFonts w:ascii="Courier New" w:hAnsi="Courier New" w:cs="Courier New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sz w:val="20"/>
                <w:szCs w:val="20"/>
              </w:rPr>
              <w:t>now]</w:t>
            </w:r>
          </w:p>
        </w:tc>
        <w:tc>
          <w:tcPr>
            <w:tcW w:w="1276" w:type="dxa"/>
            <w:tcBorders>
              <w:left w:val="dashed" w:sz="4" w:space="0" w:color="auto"/>
            </w:tcBorders>
          </w:tcPr>
          <w:p w:rsidR="0044501A" w:rsidRPr="00E738F9" w:rsidRDefault="0044501A" w:rsidP="004450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Lembar4:</w:t>
            </w:r>
          </w:p>
        </w:tc>
        <w:tc>
          <w:tcPr>
            <w:tcW w:w="3402" w:type="dxa"/>
          </w:tcPr>
          <w:p w:rsidR="0044501A" w:rsidRPr="00E738F9" w:rsidRDefault="0044501A" w:rsidP="004450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Bank BPD</w:t>
            </w:r>
          </w:p>
        </w:tc>
      </w:tr>
      <w:tr w:rsidR="0044501A" w:rsidRPr="00E738F9" w:rsidTr="0044501A">
        <w:trPr>
          <w:trHeight w:hRule="exact" w:val="227"/>
        </w:trPr>
        <w:tc>
          <w:tcPr>
            <w:tcW w:w="11307" w:type="dxa"/>
            <w:gridSpan w:val="5"/>
          </w:tcPr>
          <w:p w:rsidR="0044501A" w:rsidRPr="00E738F9" w:rsidRDefault="0044501A" w:rsidP="004450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--------------------------------------------------------------------------------------------</w:t>
            </w:r>
          </w:p>
        </w:tc>
      </w:tr>
    </w:tbl>
    <w:p w:rsidR="00090D90" w:rsidRPr="007F605D" w:rsidRDefault="00090D90" w:rsidP="007F605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11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337"/>
        <w:gridCol w:w="8896"/>
      </w:tblGrid>
      <w:tr w:rsidR="00F15A92" w:rsidRPr="007F605D" w:rsidTr="00E738F9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 xml:space="preserve">Nama </w:t>
            </w: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8896" w:type="dxa"/>
          </w:tcPr>
          <w:p w:rsidR="00F15A92" w:rsidRPr="007F605D" w:rsidRDefault="004B637E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[dt.nama]</w:t>
            </w:r>
          </w:p>
        </w:tc>
      </w:tr>
      <w:tr w:rsidR="00F15A92" w:rsidRPr="007F605D" w:rsidTr="00E738F9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Alamat</w:t>
            </w: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8896" w:type="dxa"/>
          </w:tcPr>
          <w:p w:rsidR="00F15A92" w:rsidRPr="007F605D" w:rsidRDefault="004B637E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[dt.alamat]</w:t>
            </w:r>
          </w:p>
        </w:tc>
      </w:tr>
      <w:tr w:rsidR="00F15A92" w:rsidRPr="007F605D" w:rsidTr="00E738F9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NPWPD</w:t>
            </w: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8896" w:type="dxa"/>
          </w:tcPr>
          <w:p w:rsidR="00F15A92" w:rsidRPr="007F605D" w:rsidRDefault="004B637E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[dt.npwpd]</w:t>
            </w:r>
          </w:p>
        </w:tc>
      </w:tr>
      <w:tr w:rsidR="00F15A92" w:rsidRPr="007F605D" w:rsidTr="00E738F9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Materi Reklame</w:t>
            </w: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8896" w:type="dxa"/>
          </w:tcPr>
          <w:p w:rsidR="00F15A92" w:rsidRPr="007F605D" w:rsidRDefault="004B637E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[dt.materi]</w:t>
            </w:r>
          </w:p>
        </w:tc>
      </w:tr>
      <w:tr w:rsidR="00F15A92" w:rsidRPr="007F605D" w:rsidTr="00E738F9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Lokasi Pemasangan</w:t>
            </w: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8896" w:type="dxa"/>
          </w:tcPr>
          <w:p w:rsidR="00F15A92" w:rsidRPr="007F605D" w:rsidRDefault="004B637E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[dt.lokasipasang]</w:t>
            </w:r>
          </w:p>
        </w:tc>
      </w:tr>
      <w:tr w:rsidR="00F15A92" w:rsidRPr="007F605D" w:rsidTr="00E738F9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Jangka Waktu</w:t>
            </w: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8896" w:type="dxa"/>
          </w:tcPr>
          <w:p w:rsidR="00F15A92" w:rsidRPr="00AB2591" w:rsidRDefault="00AB2591" w:rsidP="00A0235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[dt.masaawal]</w:t>
            </w:r>
            <w:r w:rsidR="006A543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A0235E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526BB6" w:rsidRPr="007F605D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="00A0235E">
              <w:rPr>
                <w:rFonts w:ascii="Courier New" w:hAnsi="Courier New" w:cs="Courier New"/>
                <w:sz w:val="20"/>
                <w:szCs w:val="20"/>
              </w:rPr>
              <w:t>d</w:t>
            </w:r>
            <w:r w:rsidR="006A543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[dt.masaakhir]</w:t>
            </w:r>
          </w:p>
        </w:tc>
      </w:tr>
      <w:tr w:rsidR="00F15A92" w:rsidRPr="007F605D" w:rsidTr="00E738F9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Lokasi</w:t>
            </w: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8896" w:type="dxa"/>
          </w:tcPr>
          <w:p w:rsidR="00F15A92" w:rsidRPr="007F605D" w:rsidRDefault="004B637E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[dt.lokasi]</w:t>
            </w:r>
          </w:p>
        </w:tc>
      </w:tr>
    </w:tbl>
    <w:p w:rsidR="00F15A92" w:rsidRPr="001C08EF" w:rsidRDefault="00F15A92" w:rsidP="001C08EF">
      <w:pPr>
        <w:spacing w:after="0" w:line="240" w:lineRule="auto"/>
        <w:rPr>
          <w:rFonts w:ascii="Courier New" w:hAnsi="Courier New" w:cs="Courier New"/>
          <w:sz w:val="14"/>
          <w:szCs w:val="20"/>
        </w:rPr>
      </w:pPr>
    </w:p>
    <w:p w:rsidR="00A37C59" w:rsidRPr="007F605D" w:rsidRDefault="00526BB6" w:rsidP="001C08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605D">
        <w:rPr>
          <w:rFonts w:ascii="Courier New" w:hAnsi="Courier New" w:cs="Courier New"/>
          <w:sz w:val="20"/>
          <w:szCs w:val="20"/>
        </w:rPr>
        <w:t xml:space="preserve">Penyelenggara Reklame diwajibkan menyetorkan </w:t>
      </w:r>
      <w:r w:rsidR="00CB0EAE">
        <w:rPr>
          <w:rFonts w:ascii="Courier New" w:hAnsi="Courier New" w:cs="Courier New"/>
          <w:sz w:val="20"/>
          <w:szCs w:val="20"/>
        </w:rPr>
        <w:t>jaminan biaya pembongkaran se</w:t>
      </w:r>
      <w:r w:rsidRPr="007F605D">
        <w:rPr>
          <w:rFonts w:ascii="Courier New" w:hAnsi="Courier New" w:cs="Courier New"/>
          <w:sz w:val="20"/>
          <w:szCs w:val="20"/>
        </w:rPr>
        <w:t>besar :</w:t>
      </w:r>
    </w:p>
    <w:tbl>
      <w:tblPr>
        <w:tblStyle w:val="TableGrid"/>
        <w:tblW w:w="110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</w:tblCellMar>
        <w:tblLook w:val="04A0"/>
      </w:tblPr>
      <w:tblGrid>
        <w:gridCol w:w="1443"/>
        <w:gridCol w:w="1500"/>
        <w:gridCol w:w="567"/>
        <w:gridCol w:w="199"/>
        <w:gridCol w:w="567"/>
        <w:gridCol w:w="156"/>
        <w:gridCol w:w="558"/>
        <w:gridCol w:w="845"/>
        <w:gridCol w:w="450"/>
        <w:gridCol w:w="259"/>
        <w:gridCol w:w="156"/>
        <w:gridCol w:w="440"/>
        <w:gridCol w:w="1251"/>
        <w:gridCol w:w="258"/>
        <w:gridCol w:w="592"/>
        <w:gridCol w:w="1841"/>
        <w:gridCol w:w="7"/>
      </w:tblGrid>
      <w:tr w:rsidR="00A37C59" w:rsidRPr="007F605D" w:rsidTr="002E2B6C">
        <w:trPr>
          <w:trHeight w:hRule="exact" w:val="227"/>
        </w:trPr>
        <w:tc>
          <w:tcPr>
            <w:tcW w:w="11089" w:type="dxa"/>
            <w:gridSpan w:val="17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-------------------------------------------------------------------------</w:t>
            </w:r>
            <w:r w:rsidR="007F605D" w:rsidRPr="007F605D">
              <w:rPr>
                <w:rFonts w:ascii="Courier New" w:hAnsi="Courier New" w:cs="Courier New"/>
                <w:sz w:val="20"/>
                <w:szCs w:val="20"/>
              </w:rPr>
              <w:t>--</w:t>
            </w:r>
            <w:r w:rsidR="007F605D">
              <w:rPr>
                <w:rFonts w:ascii="Courier New" w:hAnsi="Courier New" w:cs="Courier New"/>
                <w:sz w:val="20"/>
                <w:szCs w:val="20"/>
              </w:rPr>
              <w:t>----------------</w:t>
            </w:r>
          </w:p>
        </w:tc>
      </w:tr>
      <w:tr w:rsidR="00F47B86" w:rsidRPr="007F605D" w:rsidTr="00D745EF">
        <w:trPr>
          <w:gridAfter w:val="1"/>
          <w:wAfter w:w="7" w:type="dxa"/>
          <w:trHeight w:hRule="exact" w:val="227"/>
        </w:trPr>
        <w:tc>
          <w:tcPr>
            <w:tcW w:w="2943" w:type="dxa"/>
            <w:gridSpan w:val="2"/>
          </w:tcPr>
          <w:p w:rsidR="00F47B86" w:rsidRPr="00AB2591" w:rsidRDefault="00AB2591" w:rsidP="007F605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[dt.namarek]</w:t>
            </w:r>
          </w:p>
        </w:tc>
        <w:tc>
          <w:tcPr>
            <w:tcW w:w="567" w:type="dxa"/>
          </w:tcPr>
          <w:p w:rsidR="00F47B86" w:rsidRPr="004B637E" w:rsidRDefault="004B637E" w:rsidP="001B543F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[dt.pjg]</w:t>
            </w:r>
          </w:p>
        </w:tc>
        <w:tc>
          <w:tcPr>
            <w:tcW w:w="199" w:type="dxa"/>
          </w:tcPr>
          <w:p w:rsidR="00F47B86" w:rsidRPr="007F605D" w:rsidRDefault="00F47B86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F47B86" w:rsidRPr="004B637E" w:rsidRDefault="004B637E" w:rsidP="001B543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[dt.lbr]</w:t>
            </w:r>
          </w:p>
        </w:tc>
        <w:tc>
          <w:tcPr>
            <w:tcW w:w="156" w:type="dxa"/>
          </w:tcPr>
          <w:p w:rsidR="00F47B86" w:rsidRPr="007F605D" w:rsidRDefault="00F47B86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558" w:type="dxa"/>
          </w:tcPr>
          <w:p w:rsidR="00F47B86" w:rsidRPr="004B637E" w:rsidRDefault="004B637E" w:rsidP="00D745E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[dt.idx]</w:t>
            </w:r>
          </w:p>
        </w:tc>
        <w:tc>
          <w:tcPr>
            <w:tcW w:w="845" w:type="dxa"/>
          </w:tcPr>
          <w:p w:rsidR="00F47B86" w:rsidRPr="007F605D" w:rsidRDefault="00F47B86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:rsidR="00F47B86" w:rsidRPr="004B637E" w:rsidRDefault="004B637E" w:rsidP="002E2B6C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[dt.jmlh]</w:t>
            </w:r>
          </w:p>
        </w:tc>
        <w:tc>
          <w:tcPr>
            <w:tcW w:w="156" w:type="dxa"/>
          </w:tcPr>
          <w:p w:rsidR="00F47B86" w:rsidRPr="007F605D" w:rsidRDefault="00F47B86" w:rsidP="007F605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440" w:type="dxa"/>
          </w:tcPr>
          <w:p w:rsidR="00F47B86" w:rsidRPr="007F605D" w:rsidRDefault="00F47B86" w:rsidP="002E2B6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Rp</w:t>
            </w:r>
          </w:p>
        </w:tc>
        <w:tc>
          <w:tcPr>
            <w:tcW w:w="1251" w:type="dxa"/>
          </w:tcPr>
          <w:p w:rsidR="00F47B86" w:rsidRPr="007F605D" w:rsidRDefault="00F47B86" w:rsidP="004D6F3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="004B637E">
              <w:rPr>
                <w:rFonts w:ascii="Courier New" w:hAnsi="Courier New" w:cs="Courier New"/>
                <w:sz w:val="20"/>
                <w:szCs w:val="20"/>
                <w:lang w:val="en-US"/>
              </w:rPr>
              <w:t>dt.</w:t>
            </w:r>
            <w:r w:rsidR="004D6F3A">
              <w:rPr>
                <w:rFonts w:ascii="Courier New" w:hAnsi="Courier New" w:cs="Courier New"/>
                <w:sz w:val="20"/>
                <w:szCs w:val="20"/>
                <w:lang w:val="en-US"/>
              </w:rPr>
              <w:t>hrgdsr</w:t>
            </w:r>
            <w:r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258" w:type="dxa"/>
          </w:tcPr>
          <w:p w:rsidR="00F47B86" w:rsidRPr="007F605D" w:rsidRDefault="00F47B86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=</w:t>
            </w:r>
          </w:p>
        </w:tc>
        <w:tc>
          <w:tcPr>
            <w:tcW w:w="592" w:type="dxa"/>
          </w:tcPr>
          <w:p w:rsidR="00F47B86" w:rsidRPr="007F605D" w:rsidRDefault="00F47B86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Rp.</w:t>
            </w:r>
          </w:p>
        </w:tc>
        <w:tc>
          <w:tcPr>
            <w:tcW w:w="1841" w:type="dxa"/>
          </w:tcPr>
          <w:p w:rsidR="00F47B86" w:rsidRPr="004B637E" w:rsidRDefault="004B637E" w:rsidP="000313BC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</w:t>
            </w:r>
            <w:r w:rsidR="000313BC">
              <w:rPr>
                <w:rFonts w:ascii="Courier New" w:hAnsi="Courier New" w:cs="Courier New"/>
                <w:sz w:val="20"/>
                <w:szCs w:val="20"/>
                <w:lang w:val="en-US"/>
              </w:rPr>
              <w:t>jmljabong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</w:tc>
      </w:tr>
      <w:tr w:rsidR="00A37C59" w:rsidRPr="007F605D" w:rsidTr="002E2B6C">
        <w:trPr>
          <w:trHeight w:hRule="exact" w:val="227"/>
        </w:trPr>
        <w:tc>
          <w:tcPr>
            <w:tcW w:w="1443" w:type="dxa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Pemutusan aliran listrik</w:t>
            </w:r>
          </w:p>
        </w:tc>
        <w:tc>
          <w:tcPr>
            <w:tcW w:w="4842" w:type="dxa"/>
            <w:gridSpan w:val="8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06" w:type="dxa"/>
            <w:gridSpan w:val="4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8" w:type="dxa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=</w:t>
            </w:r>
          </w:p>
        </w:tc>
        <w:tc>
          <w:tcPr>
            <w:tcW w:w="592" w:type="dxa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Rp.</w:t>
            </w:r>
          </w:p>
        </w:tc>
        <w:tc>
          <w:tcPr>
            <w:tcW w:w="1848" w:type="dxa"/>
            <w:gridSpan w:val="2"/>
          </w:tcPr>
          <w:p w:rsidR="00A37C59" w:rsidRPr="004D6F3A" w:rsidRDefault="004D6F3A" w:rsidP="004D6F3A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[dt.listrikjbg]</w:t>
            </w:r>
          </w:p>
        </w:tc>
      </w:tr>
      <w:tr w:rsidR="00A37C59" w:rsidRPr="007F605D" w:rsidTr="002E2B6C">
        <w:trPr>
          <w:trHeight w:hRule="exact" w:val="227"/>
        </w:trPr>
        <w:tc>
          <w:tcPr>
            <w:tcW w:w="1443" w:type="dxa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842" w:type="dxa"/>
            <w:gridSpan w:val="8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06" w:type="dxa"/>
            <w:gridSpan w:val="4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98" w:type="dxa"/>
            <w:gridSpan w:val="4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----------------</w:t>
            </w:r>
            <w:r w:rsidR="007F605D" w:rsidRPr="007F605D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="007F605D">
              <w:rPr>
                <w:rFonts w:ascii="Courier New" w:hAnsi="Courier New" w:cs="Courier New"/>
                <w:sz w:val="20"/>
                <w:szCs w:val="20"/>
              </w:rPr>
              <w:t>----</w:t>
            </w:r>
          </w:p>
        </w:tc>
      </w:tr>
      <w:tr w:rsidR="00A37C59" w:rsidRPr="007F605D" w:rsidTr="002E2B6C">
        <w:trPr>
          <w:trHeight w:hRule="exact" w:val="227"/>
        </w:trPr>
        <w:tc>
          <w:tcPr>
            <w:tcW w:w="1443" w:type="dxa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Jumlah</w:t>
            </w:r>
          </w:p>
        </w:tc>
        <w:tc>
          <w:tcPr>
            <w:tcW w:w="4842" w:type="dxa"/>
            <w:gridSpan w:val="8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06" w:type="dxa"/>
            <w:gridSpan w:val="4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8" w:type="dxa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=</w:t>
            </w:r>
          </w:p>
        </w:tc>
        <w:tc>
          <w:tcPr>
            <w:tcW w:w="592" w:type="dxa"/>
          </w:tcPr>
          <w:p w:rsidR="00A37C59" w:rsidRPr="007F605D" w:rsidRDefault="00E738F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Rp.</w:t>
            </w:r>
          </w:p>
        </w:tc>
        <w:tc>
          <w:tcPr>
            <w:tcW w:w="1848" w:type="dxa"/>
            <w:gridSpan w:val="2"/>
          </w:tcPr>
          <w:p w:rsidR="00A37C59" w:rsidRPr="004B637E" w:rsidRDefault="004B637E" w:rsidP="00E738F9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[dt.totaljabong]</w:t>
            </w:r>
          </w:p>
        </w:tc>
      </w:tr>
      <w:tr w:rsidR="00437B3B" w:rsidRPr="007F605D" w:rsidTr="002E2B6C">
        <w:trPr>
          <w:trHeight w:hRule="exact" w:val="227"/>
        </w:trPr>
        <w:tc>
          <w:tcPr>
            <w:tcW w:w="1443" w:type="dxa"/>
          </w:tcPr>
          <w:p w:rsidR="00437B3B" w:rsidRPr="007F605D" w:rsidRDefault="00437B3B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Terbilang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</w:p>
        </w:tc>
        <w:tc>
          <w:tcPr>
            <w:tcW w:w="9646" w:type="dxa"/>
            <w:gridSpan w:val="16"/>
          </w:tcPr>
          <w:p w:rsidR="00437B3B" w:rsidRPr="007F605D" w:rsidRDefault="00437B3B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dt.terbilang</w:t>
            </w:r>
            <w:r>
              <w:rPr>
                <w:rFonts w:ascii="Courier New" w:hAnsi="Courier New" w:cs="Courier New"/>
                <w:sz w:val="20"/>
                <w:szCs w:val="20"/>
              </w:rPr>
              <w:t>] Rupiah</w:t>
            </w:r>
          </w:p>
        </w:tc>
      </w:tr>
      <w:tr w:rsidR="00A37C59" w:rsidRPr="007F605D" w:rsidTr="002E2B6C">
        <w:trPr>
          <w:trHeight w:hRule="exact" w:val="227"/>
        </w:trPr>
        <w:tc>
          <w:tcPr>
            <w:tcW w:w="11089" w:type="dxa"/>
            <w:gridSpan w:val="17"/>
          </w:tcPr>
          <w:p w:rsidR="00A37C59" w:rsidRPr="007F605D" w:rsidRDefault="002E090C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</w:t>
            </w:r>
            <w:r w:rsidR="00A37C59" w:rsidRPr="007F605D"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---------------------------------------------------------------------</w:t>
            </w:r>
            <w:r w:rsidR="00D9398B" w:rsidRPr="007F605D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="00A37C59" w:rsidRPr="007F605D">
              <w:rPr>
                <w:rFonts w:ascii="Courier New" w:hAnsi="Courier New" w:cs="Courier New"/>
                <w:sz w:val="20"/>
                <w:szCs w:val="20"/>
              </w:rPr>
              <w:t>---</w:t>
            </w:r>
            <w:r w:rsidR="007F605D" w:rsidRPr="007F605D">
              <w:rPr>
                <w:rFonts w:ascii="Courier New" w:hAnsi="Courier New" w:cs="Courier New"/>
                <w:sz w:val="20"/>
                <w:szCs w:val="20"/>
              </w:rPr>
              <w:t>--</w:t>
            </w:r>
          </w:p>
        </w:tc>
      </w:tr>
    </w:tbl>
    <w:p w:rsidR="002E090C" w:rsidRDefault="002E090C" w:rsidP="002E090C">
      <w:pPr>
        <w:spacing w:after="0" w:line="360" w:lineRule="auto"/>
        <w:ind w:left="218"/>
        <w:jc w:val="both"/>
        <w:rPr>
          <w:rFonts w:ascii="Courier New" w:hAnsi="Courier New" w:cs="Courier New"/>
          <w:sz w:val="20"/>
          <w:szCs w:val="20"/>
        </w:rPr>
      </w:pPr>
    </w:p>
    <w:p w:rsidR="007F605D" w:rsidRPr="007F605D" w:rsidRDefault="007F605D" w:rsidP="002E090C">
      <w:pPr>
        <w:numPr>
          <w:ilvl w:val="0"/>
          <w:numId w:val="2"/>
        </w:num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F605D">
        <w:rPr>
          <w:rFonts w:ascii="Courier New" w:hAnsi="Courier New" w:cs="Courier New"/>
          <w:sz w:val="20"/>
          <w:szCs w:val="20"/>
        </w:rPr>
        <w:t>Jaminan Pembongkaran dimaksudkan sebagai biaya pembongkaran apabila pelaksanaannya dilakukan oleh Pemerintah Kota Yogyakarta.</w:t>
      </w:r>
    </w:p>
    <w:p w:rsidR="007F605D" w:rsidRPr="007F605D" w:rsidRDefault="007F605D" w:rsidP="002E090C">
      <w:pPr>
        <w:numPr>
          <w:ilvl w:val="0"/>
          <w:numId w:val="2"/>
        </w:num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F605D">
        <w:rPr>
          <w:rFonts w:ascii="Courier New" w:hAnsi="Courier New" w:cs="Courier New"/>
          <w:sz w:val="20"/>
          <w:szCs w:val="20"/>
        </w:rPr>
        <w:t>Pelaksanaan pembongkaran Reklame setelah izin berakhir dilakukan oleh penyelenggara Reklame sendiri dan selanjutnya jaminan biaya pembongkaran tsb dapat diambil kembali dengan dilampiri Surat Pernyataan bahwa reklame sudah dibongkar</w:t>
      </w:r>
    </w:p>
    <w:p w:rsidR="007F605D" w:rsidRPr="007F605D" w:rsidRDefault="007F605D" w:rsidP="002E090C">
      <w:pPr>
        <w:numPr>
          <w:ilvl w:val="0"/>
          <w:numId w:val="2"/>
        </w:num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F605D">
        <w:rPr>
          <w:rFonts w:ascii="Courier New" w:hAnsi="Courier New" w:cs="Courier New"/>
          <w:sz w:val="20"/>
          <w:szCs w:val="20"/>
        </w:rPr>
        <w:t>Apabila penyelenggara reklame tidak menghentikan, mencabut, menyingkirkan atau</w:t>
      </w:r>
      <w:r w:rsidR="002E090C">
        <w:rPr>
          <w:rFonts w:ascii="Courier New" w:hAnsi="Courier New" w:cs="Courier New"/>
          <w:sz w:val="20"/>
          <w:szCs w:val="20"/>
        </w:rPr>
        <w:t xml:space="preserve"> </w:t>
      </w:r>
      <w:r w:rsidRPr="007F605D">
        <w:rPr>
          <w:rFonts w:ascii="Courier New" w:hAnsi="Courier New" w:cs="Courier New"/>
          <w:sz w:val="20"/>
          <w:szCs w:val="20"/>
        </w:rPr>
        <w:t>menurunkan reklame setelah jangka waktu izin berakhir atau izinnya dicabut</w:t>
      </w:r>
      <w:r w:rsidR="002E090C">
        <w:rPr>
          <w:rFonts w:ascii="Courier New" w:hAnsi="Courier New" w:cs="Courier New"/>
          <w:sz w:val="20"/>
          <w:szCs w:val="20"/>
        </w:rPr>
        <w:t xml:space="preserve"> </w:t>
      </w:r>
      <w:r w:rsidRPr="007F605D">
        <w:rPr>
          <w:rFonts w:ascii="Courier New" w:hAnsi="Courier New" w:cs="Courier New"/>
          <w:sz w:val="20"/>
          <w:szCs w:val="20"/>
        </w:rPr>
        <w:t>pembongkaran dilakukan oleh Pemerintah Kota Yogyakarta dan segala kerusakan media reklame tidak menjadi tanggung jawab Pemerintah Kota Yogyakarta.</w:t>
      </w:r>
    </w:p>
    <w:p w:rsidR="007F605D" w:rsidRPr="007F605D" w:rsidRDefault="007F605D" w:rsidP="002E090C">
      <w:pPr>
        <w:numPr>
          <w:ilvl w:val="0"/>
          <w:numId w:val="2"/>
        </w:num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F605D">
        <w:rPr>
          <w:rFonts w:ascii="Courier New" w:hAnsi="Courier New" w:cs="Courier New"/>
          <w:sz w:val="20"/>
          <w:szCs w:val="20"/>
        </w:rPr>
        <w:t>Dalam jangka waktu tiga kali dua puluh empat jam bongkaran tidak diambil menjadi milik Pemerintah Kota Yogyakarta.</w:t>
      </w:r>
    </w:p>
    <w:p w:rsidR="007F605D" w:rsidRPr="007F605D" w:rsidRDefault="007F605D" w:rsidP="002E090C">
      <w:pPr>
        <w:numPr>
          <w:ilvl w:val="0"/>
          <w:numId w:val="2"/>
        </w:num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F605D">
        <w:rPr>
          <w:rFonts w:ascii="Courier New" w:hAnsi="Courier New" w:cs="Courier New"/>
          <w:sz w:val="20"/>
          <w:szCs w:val="20"/>
        </w:rPr>
        <w:t>Pengembalian setoran jaminan pembongkaran reklame dapat dilakukan selambat-lambatnya 1(satu) bulan setelah masa izin berakhir disertai bukti tanda terima jaminan bongkar asli dari Bank Pembangunan Daerah dan Surat Pernyataan</w:t>
      </w:r>
      <w:r w:rsidR="002E090C">
        <w:rPr>
          <w:rFonts w:ascii="Courier New" w:hAnsi="Courier New" w:cs="Courier New"/>
          <w:sz w:val="20"/>
          <w:szCs w:val="20"/>
        </w:rPr>
        <w:t xml:space="preserve"> </w:t>
      </w:r>
      <w:r w:rsidRPr="007F605D">
        <w:rPr>
          <w:rFonts w:ascii="Courier New" w:hAnsi="Courier New" w:cs="Courier New"/>
          <w:sz w:val="20"/>
          <w:szCs w:val="20"/>
        </w:rPr>
        <w:t>pembongkaran reklame yang diketahui oleh petugas.</w:t>
      </w:r>
    </w:p>
    <w:p w:rsidR="00A37C59" w:rsidRDefault="007F605D" w:rsidP="002E090C">
      <w:pPr>
        <w:numPr>
          <w:ilvl w:val="0"/>
          <w:numId w:val="2"/>
        </w:num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F605D">
        <w:rPr>
          <w:rFonts w:ascii="Courier New" w:hAnsi="Courier New" w:cs="Courier New"/>
          <w:sz w:val="20"/>
          <w:szCs w:val="20"/>
        </w:rPr>
        <w:t xml:space="preserve">Wajib dibayar di Bank BPD Kantor Kas Balaikota Komplek Timoho Nomor Rekening </w:t>
      </w:r>
      <w:r w:rsidRPr="002E090C">
        <w:rPr>
          <w:rFonts w:ascii="Courier New" w:hAnsi="Courier New" w:cs="Courier New"/>
          <w:sz w:val="20"/>
          <w:szCs w:val="20"/>
        </w:rPr>
        <w:t>BPD 006.221.016390.</w:t>
      </w:r>
    </w:p>
    <w:tbl>
      <w:tblPr>
        <w:tblStyle w:val="TableGrid"/>
        <w:tblW w:w="11057" w:type="dxa"/>
        <w:tblInd w:w="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687"/>
        <w:gridCol w:w="3685"/>
        <w:gridCol w:w="3685"/>
      </w:tblGrid>
      <w:tr w:rsidR="002E090C" w:rsidTr="001C08EF">
        <w:trPr>
          <w:trHeight w:hRule="exact" w:val="284"/>
        </w:trPr>
        <w:tc>
          <w:tcPr>
            <w:tcW w:w="11057" w:type="dxa"/>
            <w:gridSpan w:val="3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------------------------------------------------------------------------------------------</w:t>
            </w:r>
          </w:p>
        </w:tc>
      </w:tr>
      <w:tr w:rsidR="00E738F9" w:rsidTr="001C08EF">
        <w:trPr>
          <w:trHeight w:hRule="exact" w:val="284"/>
        </w:trPr>
        <w:tc>
          <w:tcPr>
            <w:tcW w:w="3687" w:type="dxa"/>
          </w:tcPr>
          <w:p w:rsidR="00E738F9" w:rsidRDefault="00E738F9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E738F9" w:rsidRDefault="00E738F9" w:rsidP="00E738F9">
            <w:pPr>
              <w:spacing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Yogyakarta,</w:t>
            </w:r>
          </w:p>
        </w:tc>
        <w:tc>
          <w:tcPr>
            <w:tcW w:w="3685" w:type="dxa"/>
          </w:tcPr>
          <w:p w:rsidR="00E738F9" w:rsidRDefault="00AB2591" w:rsidP="00E738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dt.</w:t>
            </w:r>
            <w:r>
              <w:rPr>
                <w:rFonts w:ascii="Courier New" w:hAnsi="Courier New" w:cs="Courier New"/>
                <w:sz w:val="20"/>
                <w:szCs w:val="20"/>
              </w:rPr>
              <w:t>date</w:t>
            </w:r>
            <w:r w:rsidR="00E738F9">
              <w:rPr>
                <w:rFonts w:ascii="Courier New" w:hAnsi="Courier New" w:cs="Courier New"/>
                <w:sz w:val="20"/>
                <w:szCs w:val="20"/>
              </w:rPr>
              <w:t>now]</w:t>
            </w:r>
          </w:p>
        </w:tc>
      </w:tr>
      <w:tr w:rsidR="002E090C" w:rsidTr="001C08EF">
        <w:trPr>
          <w:trHeight w:hRule="exact" w:val="284"/>
        </w:trPr>
        <w:tc>
          <w:tcPr>
            <w:tcW w:w="3687" w:type="dxa"/>
          </w:tcPr>
          <w:p w:rsidR="002E090C" w:rsidRDefault="002E090C" w:rsidP="002E090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PENYETOR</w:t>
            </w:r>
          </w:p>
        </w:tc>
        <w:tc>
          <w:tcPr>
            <w:tcW w:w="3685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2E090C" w:rsidRDefault="002E090C" w:rsidP="002E090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PETUGAS</w:t>
            </w:r>
          </w:p>
        </w:tc>
      </w:tr>
      <w:tr w:rsidR="002E090C" w:rsidTr="001C08EF">
        <w:trPr>
          <w:trHeight w:hRule="exact" w:val="284"/>
        </w:trPr>
        <w:tc>
          <w:tcPr>
            <w:tcW w:w="3687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090C" w:rsidTr="001C08EF">
        <w:trPr>
          <w:trHeight w:hRule="exact" w:val="737"/>
        </w:trPr>
        <w:tc>
          <w:tcPr>
            <w:tcW w:w="3687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090C" w:rsidTr="001C08EF">
        <w:trPr>
          <w:trHeight w:hRule="exact" w:val="284"/>
        </w:trPr>
        <w:tc>
          <w:tcPr>
            <w:tcW w:w="3687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-----------------------------</w:t>
            </w:r>
          </w:p>
        </w:tc>
        <w:tc>
          <w:tcPr>
            <w:tcW w:w="3685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-----------------------------</w:t>
            </w:r>
          </w:p>
        </w:tc>
      </w:tr>
      <w:tr w:rsidR="002E090C" w:rsidTr="001C08EF">
        <w:trPr>
          <w:trHeight w:hRule="exact" w:val="284"/>
        </w:trPr>
        <w:tc>
          <w:tcPr>
            <w:tcW w:w="3687" w:type="dxa"/>
            <w:tcBorders>
              <w:bottom w:val="dashed" w:sz="4" w:space="0" w:color="auto"/>
            </w:tcBorders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  <w:tcBorders>
              <w:bottom w:val="dashed" w:sz="4" w:space="0" w:color="auto"/>
            </w:tcBorders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  <w:tcBorders>
              <w:bottom w:val="dashed" w:sz="4" w:space="0" w:color="auto"/>
            </w:tcBorders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090C" w:rsidTr="001C08EF">
        <w:trPr>
          <w:trHeight w:hRule="exact" w:val="227"/>
        </w:trPr>
        <w:tc>
          <w:tcPr>
            <w:tcW w:w="11057" w:type="dxa"/>
            <w:gridSpan w:val="3"/>
            <w:tcBorders>
              <w:top w:val="dashed" w:sz="4" w:space="0" w:color="auto"/>
            </w:tcBorders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08EF" w:rsidTr="001C08EF">
        <w:trPr>
          <w:trHeight w:hRule="exact" w:val="227"/>
        </w:trPr>
        <w:tc>
          <w:tcPr>
            <w:tcW w:w="11057" w:type="dxa"/>
            <w:gridSpan w:val="3"/>
          </w:tcPr>
          <w:p w:rsidR="001C08EF" w:rsidRDefault="001C08EF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08EF" w:rsidTr="001C08EF">
        <w:trPr>
          <w:trHeight w:hRule="exact" w:val="227"/>
        </w:trPr>
        <w:tc>
          <w:tcPr>
            <w:tcW w:w="11057" w:type="dxa"/>
            <w:gridSpan w:val="3"/>
          </w:tcPr>
          <w:p w:rsidR="001C08EF" w:rsidRDefault="001C08EF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08EF" w:rsidTr="001C08EF">
        <w:trPr>
          <w:trHeight w:hRule="exact" w:val="227"/>
        </w:trPr>
        <w:tc>
          <w:tcPr>
            <w:tcW w:w="11057" w:type="dxa"/>
            <w:gridSpan w:val="3"/>
          </w:tcPr>
          <w:p w:rsidR="001C08EF" w:rsidRDefault="001C08EF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E090C" w:rsidRPr="002E090C" w:rsidRDefault="002E090C" w:rsidP="00E738F9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sectPr w:rsidR="002E090C" w:rsidRPr="002E090C" w:rsidSect="005E5484">
      <w:pgSz w:w="12240" w:h="15840" w:code="1"/>
      <w:pgMar w:top="255" w:right="624" w:bottom="255" w:left="567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302" w:rsidRDefault="009D2302" w:rsidP="00F15A92">
      <w:pPr>
        <w:spacing w:after="0" w:line="240" w:lineRule="auto"/>
      </w:pPr>
      <w:r>
        <w:separator/>
      </w:r>
    </w:p>
  </w:endnote>
  <w:endnote w:type="continuationSeparator" w:id="1">
    <w:p w:rsidR="009D2302" w:rsidRDefault="009D2302" w:rsidP="00F15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302" w:rsidRDefault="009D2302" w:rsidP="00F15A92">
      <w:pPr>
        <w:spacing w:after="0" w:line="240" w:lineRule="auto"/>
      </w:pPr>
      <w:r>
        <w:separator/>
      </w:r>
    </w:p>
  </w:footnote>
  <w:footnote w:type="continuationSeparator" w:id="1">
    <w:p w:rsidR="009D2302" w:rsidRDefault="009D2302" w:rsidP="00F15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A2B2D"/>
    <w:multiLevelType w:val="hybridMultilevel"/>
    <w:tmpl w:val="B3844794"/>
    <w:lvl w:ilvl="0" w:tplc="382C5FF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4E501611"/>
    <w:multiLevelType w:val="hybridMultilevel"/>
    <w:tmpl w:val="6A6E8D4E"/>
    <w:lvl w:ilvl="0" w:tplc="0421000F">
      <w:start w:val="1"/>
      <w:numFmt w:val="decimal"/>
      <w:lvlText w:val="%1."/>
      <w:lvlJc w:val="left"/>
      <w:pPr>
        <w:ind w:left="578" w:hanging="360"/>
      </w:pPr>
    </w:lvl>
    <w:lvl w:ilvl="1" w:tplc="04210019" w:tentative="1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0D90"/>
    <w:rsid w:val="000313BC"/>
    <w:rsid w:val="00090D90"/>
    <w:rsid w:val="00092AB3"/>
    <w:rsid w:val="000B2772"/>
    <w:rsid w:val="000C659A"/>
    <w:rsid w:val="00190062"/>
    <w:rsid w:val="001B543F"/>
    <w:rsid w:val="001C08EF"/>
    <w:rsid w:val="001C6AE9"/>
    <w:rsid w:val="001D4E72"/>
    <w:rsid w:val="001F5B56"/>
    <w:rsid w:val="002E090C"/>
    <w:rsid w:val="002E2B6C"/>
    <w:rsid w:val="00437B3B"/>
    <w:rsid w:val="0044501A"/>
    <w:rsid w:val="004B637E"/>
    <w:rsid w:val="004D6F3A"/>
    <w:rsid w:val="00526BB6"/>
    <w:rsid w:val="005A42F4"/>
    <w:rsid w:val="005E5484"/>
    <w:rsid w:val="005F7FF6"/>
    <w:rsid w:val="00632C96"/>
    <w:rsid w:val="00640BF0"/>
    <w:rsid w:val="006A5435"/>
    <w:rsid w:val="0073443B"/>
    <w:rsid w:val="007F605D"/>
    <w:rsid w:val="0082334B"/>
    <w:rsid w:val="008F4C7B"/>
    <w:rsid w:val="009D2302"/>
    <w:rsid w:val="00A0235E"/>
    <w:rsid w:val="00A047D8"/>
    <w:rsid w:val="00A37C59"/>
    <w:rsid w:val="00A639D0"/>
    <w:rsid w:val="00AB2591"/>
    <w:rsid w:val="00AB3E33"/>
    <w:rsid w:val="00AD7F88"/>
    <w:rsid w:val="00B54F94"/>
    <w:rsid w:val="00C54A01"/>
    <w:rsid w:val="00CB0EAE"/>
    <w:rsid w:val="00CB6F7E"/>
    <w:rsid w:val="00CC62FB"/>
    <w:rsid w:val="00D305CF"/>
    <w:rsid w:val="00D745EF"/>
    <w:rsid w:val="00D9398B"/>
    <w:rsid w:val="00E738F9"/>
    <w:rsid w:val="00EB2D77"/>
    <w:rsid w:val="00F15A92"/>
    <w:rsid w:val="00F47B86"/>
    <w:rsid w:val="00FC7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5B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15A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5A92"/>
  </w:style>
  <w:style w:type="paragraph" w:styleId="Footer">
    <w:name w:val="footer"/>
    <w:basedOn w:val="Normal"/>
    <w:link w:val="FooterChar"/>
    <w:uiPriority w:val="99"/>
    <w:semiHidden/>
    <w:unhideWhenUsed/>
    <w:rsid w:val="00F15A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5A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56F8C-9541-4E0D-998C-D7E0255AC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Diginet02</cp:lastModifiedBy>
  <cp:revision>19</cp:revision>
  <dcterms:created xsi:type="dcterms:W3CDTF">2017-10-03T08:27:00Z</dcterms:created>
  <dcterms:modified xsi:type="dcterms:W3CDTF">2017-11-23T09:20:00Z</dcterms:modified>
</cp:coreProperties>
</file>