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ook w:val="04A0"/>
      </w:tblPr>
      <w:tblGrid>
        <w:gridCol w:w="534"/>
        <w:gridCol w:w="1842"/>
        <w:gridCol w:w="1927"/>
        <w:gridCol w:w="1261"/>
        <w:gridCol w:w="2057"/>
        <w:gridCol w:w="567"/>
        <w:gridCol w:w="731"/>
        <w:gridCol w:w="2070"/>
      </w:tblGrid>
      <w:tr w:rsidR="00411F62" w:rsidRPr="00451EF1" w:rsidTr="00C51372">
        <w:tc>
          <w:tcPr>
            <w:tcW w:w="4303" w:type="dxa"/>
            <w:gridSpan w:val="3"/>
          </w:tcPr>
          <w:p w:rsidR="00411F62" w:rsidRPr="00451EF1" w:rsidRDefault="00055DFB" w:rsidP="00451E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411F62" w:rsidRPr="00451EF1">
              <w:rPr>
                <w:rFonts w:ascii="Arial" w:hAnsi="Arial" w:cs="Arial"/>
                <w:sz w:val="18"/>
                <w:szCs w:val="18"/>
              </w:rPr>
              <w:t>PEMERINTAH KABUPATEN DELI SERDANG</w:t>
            </w:r>
            <w:r w:rsidR="00451EF1">
              <w:rPr>
                <w:rFonts w:ascii="Arial" w:hAnsi="Arial" w:cs="Arial"/>
                <w:sz w:val="18"/>
                <w:szCs w:val="18"/>
              </w:rPr>
              <w:br/>
              <w:t>DINAS PENDAPATAN DAERAH</w:t>
            </w:r>
            <w:r w:rsidR="00451EF1">
              <w:rPr>
                <w:rFonts w:ascii="Arial" w:hAnsi="Arial" w:cs="Arial"/>
                <w:sz w:val="18"/>
                <w:szCs w:val="18"/>
              </w:rPr>
              <w:br/>
              <w:t>JL. JENDRAL SUDIRMAN|</w:t>
            </w:r>
            <w:r w:rsidR="00451EF1">
              <w:rPr>
                <w:rFonts w:ascii="Arial" w:hAnsi="Arial" w:cs="Arial"/>
                <w:sz w:val="18"/>
                <w:szCs w:val="18"/>
              </w:rPr>
              <w:br/>
              <w:t>LUBUK PAKAM</w:t>
            </w:r>
            <w:r w:rsidR="0075158F">
              <w:rPr>
                <w:rFonts w:ascii="Arial" w:hAnsi="Arial" w:cs="Arial"/>
                <w:sz w:val="18"/>
                <w:szCs w:val="18"/>
              </w:rPr>
              <w:t xml:space="preserve"> - 20514</w:t>
            </w:r>
            <w:r w:rsidR="00451EF1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4616" w:type="dxa"/>
            <w:gridSpan w:val="4"/>
          </w:tcPr>
          <w:p w:rsidR="00411F62" w:rsidRPr="00451EF1" w:rsidRDefault="00055DFB" w:rsidP="00411F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75158F">
              <w:rPr>
                <w:rFonts w:ascii="Arial" w:hAnsi="Arial" w:cs="Arial"/>
                <w:sz w:val="18"/>
                <w:szCs w:val="18"/>
              </w:rPr>
              <w:t>SURAT KETETAPAN PAJAK DAERAH</w:t>
            </w:r>
          </w:p>
          <w:p w:rsidR="00411F62" w:rsidRPr="00451EF1" w:rsidRDefault="00880EF5" w:rsidP="00411F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(SKPD)</w:t>
            </w:r>
            <w:r w:rsidR="00E0154B">
              <w:rPr>
                <w:rFonts w:ascii="Arial" w:hAnsi="Arial" w:cs="Arial"/>
                <w:sz w:val="18"/>
                <w:szCs w:val="18"/>
              </w:rPr>
              <w:br/>
              <w:t>MASA PAJAK</w:t>
            </w:r>
            <w:r w:rsidR="00E0154B">
              <w:rPr>
                <w:rFonts w:ascii="Arial" w:hAnsi="Arial" w:cs="Arial"/>
                <w:sz w:val="18"/>
                <w:szCs w:val="18"/>
              </w:rPr>
              <w:br/>
            </w:r>
            <w:r w:rsidR="00E0154B">
              <w:rPr>
                <w:rFonts w:ascii="Arial" w:hAnsi="Arial" w:cs="Arial"/>
                <w:sz w:val="18"/>
                <w:szCs w:val="18"/>
              </w:rPr>
              <w:br/>
            </w:r>
            <w:r w:rsidR="00E0154B" w:rsidRPr="00C25606">
              <w:rPr>
                <w:rFonts w:ascii="Arial" w:hAnsi="Arial" w:cs="Arial"/>
                <w:b/>
                <w:szCs w:val="18"/>
              </w:rPr>
              <w:t>01/01/2015          s/d          31/01/2013</w:t>
            </w:r>
            <w:r w:rsidR="00E0154B">
              <w:rPr>
                <w:rFonts w:ascii="Arial" w:hAnsi="Arial" w:cs="Arial"/>
                <w:sz w:val="18"/>
                <w:szCs w:val="18"/>
              </w:rPr>
              <w:t xml:space="preserve">        </w:t>
            </w:r>
          </w:p>
          <w:p w:rsidR="00411F62" w:rsidRPr="00451EF1" w:rsidRDefault="00411F62" w:rsidP="00411F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0" w:type="dxa"/>
          </w:tcPr>
          <w:p w:rsidR="00411F62" w:rsidRPr="00451EF1" w:rsidRDefault="000F4AFD" w:rsidP="00411F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411F62" w:rsidRPr="00451EF1">
              <w:rPr>
                <w:rFonts w:ascii="Arial" w:hAnsi="Arial" w:cs="Arial"/>
                <w:sz w:val="18"/>
                <w:szCs w:val="18"/>
              </w:rPr>
              <w:t>NO. KOHIR</w:t>
            </w:r>
          </w:p>
          <w:p w:rsidR="00411F62" w:rsidRPr="00451EF1" w:rsidRDefault="000F4AFD" w:rsidP="00411F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  <w:t>000054</w:t>
            </w:r>
          </w:p>
        </w:tc>
      </w:tr>
      <w:tr w:rsidR="00411F62" w:rsidRPr="00451EF1" w:rsidTr="006A69FC">
        <w:tc>
          <w:tcPr>
            <w:tcW w:w="10989" w:type="dxa"/>
            <w:gridSpan w:val="8"/>
          </w:tcPr>
          <w:p w:rsidR="00411F62" w:rsidRPr="00451EF1" w:rsidRDefault="00411F62">
            <w:pPr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69"/>
              <w:gridCol w:w="284"/>
              <w:gridCol w:w="7504"/>
            </w:tblGrid>
            <w:tr w:rsidR="00C51372" w:rsidRPr="00451EF1" w:rsidTr="00C51372">
              <w:tc>
                <w:tcPr>
                  <w:tcW w:w="2969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Nama</w:t>
                  </w:r>
                  <w:proofErr w:type="spellEnd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Badan</w:t>
                  </w:r>
                  <w:proofErr w:type="spellEnd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Merk</w:t>
                  </w:r>
                  <w:proofErr w:type="spellEnd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 xml:space="preserve"> Usaha</w:t>
                  </w:r>
                </w:p>
              </w:tc>
              <w:tc>
                <w:tcPr>
                  <w:tcW w:w="284" w:type="dxa"/>
                </w:tcPr>
                <w:p w:rsidR="00C51372" w:rsidRPr="00451EF1" w:rsidRDefault="00C51372" w:rsidP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504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WALET</w:t>
                  </w:r>
                </w:p>
              </w:tc>
            </w:tr>
            <w:tr w:rsidR="00C51372" w:rsidRPr="00451EF1" w:rsidTr="00C51372">
              <w:tc>
                <w:tcPr>
                  <w:tcW w:w="2969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Alamat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C51372" w:rsidRPr="00451EF1" w:rsidRDefault="00C51372" w:rsidP="00C51372">
                  <w:pPr>
                    <w:tabs>
                      <w:tab w:val="left" w:pos="765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504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JL</w:t>
                  </w:r>
                </w:p>
              </w:tc>
            </w:tr>
            <w:tr w:rsidR="00C51372" w:rsidRPr="00451EF1" w:rsidTr="00C51372">
              <w:tc>
                <w:tcPr>
                  <w:tcW w:w="2969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504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C51372" w:rsidRPr="00451EF1" w:rsidTr="00C51372">
              <w:tc>
                <w:tcPr>
                  <w:tcW w:w="2969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N.P.W.P.D</w:t>
                  </w:r>
                </w:p>
              </w:tc>
              <w:tc>
                <w:tcPr>
                  <w:tcW w:w="284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504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P.</w:t>
                  </w:r>
                </w:p>
              </w:tc>
            </w:tr>
            <w:tr w:rsidR="00C51372" w:rsidRPr="00451EF1" w:rsidTr="00C51372">
              <w:tc>
                <w:tcPr>
                  <w:tcW w:w="2969" w:type="dxa"/>
                </w:tcPr>
                <w:p w:rsidR="00C51372" w:rsidRPr="00451EF1" w:rsidRDefault="00955DA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No.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Ijin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Usaha</w:t>
                  </w:r>
                </w:p>
              </w:tc>
              <w:tc>
                <w:tcPr>
                  <w:tcW w:w="284" w:type="dxa"/>
                </w:tcPr>
                <w:p w:rsidR="00C51372" w:rsidRPr="00451EF1" w:rsidRDefault="00C5137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51EF1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504" w:type="dxa"/>
                </w:tcPr>
                <w:p w:rsidR="00C51372" w:rsidRPr="00451EF1" w:rsidRDefault="00C51372" w:rsidP="00955DA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55DAE" w:rsidRPr="00451EF1" w:rsidTr="00C51372">
              <w:tc>
                <w:tcPr>
                  <w:tcW w:w="2969" w:type="dxa"/>
                </w:tcPr>
                <w:p w:rsidR="00955DAE" w:rsidRDefault="00955DA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Batas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Penyetoran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Terakhir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955DAE" w:rsidRPr="00451EF1" w:rsidRDefault="00DF747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</w:p>
              </w:tc>
              <w:tc>
                <w:tcPr>
                  <w:tcW w:w="7504" w:type="dxa"/>
                </w:tcPr>
                <w:p w:rsidR="00955DAE" w:rsidRPr="00451EF1" w:rsidRDefault="00DF7474" w:rsidP="00955DA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30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Hari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Setelah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SKPD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diterima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Wajib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Pajak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(WP)</w:t>
                  </w:r>
                </w:p>
              </w:tc>
            </w:tr>
          </w:tbl>
          <w:p w:rsidR="00411F62" w:rsidRPr="00451EF1" w:rsidRDefault="00411F62">
            <w:pPr>
              <w:rPr>
                <w:rFonts w:ascii="Arial" w:hAnsi="Arial" w:cs="Arial"/>
                <w:sz w:val="18"/>
                <w:szCs w:val="18"/>
              </w:rPr>
            </w:pPr>
          </w:p>
          <w:p w:rsidR="00411F62" w:rsidRPr="00451EF1" w:rsidRDefault="00411F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51372" w:rsidRPr="00451EF1" w:rsidTr="00F642AD">
        <w:trPr>
          <w:trHeight w:val="567"/>
        </w:trPr>
        <w:tc>
          <w:tcPr>
            <w:tcW w:w="534" w:type="dxa"/>
            <w:vAlign w:val="center"/>
          </w:tcPr>
          <w:p w:rsidR="00411F62" w:rsidRPr="00451EF1" w:rsidRDefault="00C51372" w:rsidP="00F64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842" w:type="dxa"/>
            <w:vAlign w:val="center"/>
          </w:tcPr>
          <w:p w:rsidR="00411F62" w:rsidRPr="00451EF1" w:rsidRDefault="00C51372" w:rsidP="00F64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KD. REKENING</w:t>
            </w:r>
          </w:p>
        </w:tc>
        <w:tc>
          <w:tcPr>
            <w:tcW w:w="5245" w:type="dxa"/>
            <w:gridSpan w:val="3"/>
            <w:vAlign w:val="center"/>
          </w:tcPr>
          <w:p w:rsidR="00411F62" w:rsidRPr="00451EF1" w:rsidRDefault="00C51372" w:rsidP="00F64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JENIS PAJAK DAERAH</w:t>
            </w:r>
          </w:p>
        </w:tc>
        <w:tc>
          <w:tcPr>
            <w:tcW w:w="3368" w:type="dxa"/>
            <w:gridSpan w:val="3"/>
            <w:vAlign w:val="center"/>
          </w:tcPr>
          <w:p w:rsidR="00411F62" w:rsidRPr="00451EF1" w:rsidRDefault="00C51372" w:rsidP="00F642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JUMLAH</w:t>
            </w:r>
          </w:p>
        </w:tc>
      </w:tr>
      <w:tr w:rsidR="00C51372" w:rsidRPr="00451EF1" w:rsidTr="009302EE">
        <w:trPr>
          <w:trHeight w:val="1134"/>
        </w:trPr>
        <w:tc>
          <w:tcPr>
            <w:tcW w:w="534" w:type="dxa"/>
            <w:tcBorders>
              <w:bottom w:val="dotted" w:sz="6" w:space="0" w:color="auto"/>
            </w:tcBorders>
          </w:tcPr>
          <w:p w:rsidR="00C51372" w:rsidRPr="00451EF1" w:rsidRDefault="00C85C92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C51372" w:rsidRPr="00451EF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:rsidR="00C51372" w:rsidRPr="00451EF1" w:rsidRDefault="00C85C92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C51372" w:rsidRPr="00451EF1">
              <w:rPr>
                <w:rFonts w:ascii="Arial" w:hAnsi="Arial" w:cs="Arial"/>
                <w:sz w:val="18"/>
                <w:szCs w:val="18"/>
              </w:rPr>
              <w:t>4.1.1.09.01</w:t>
            </w:r>
          </w:p>
        </w:tc>
        <w:tc>
          <w:tcPr>
            <w:tcW w:w="5245" w:type="dxa"/>
            <w:gridSpan w:val="3"/>
          </w:tcPr>
          <w:p w:rsidR="00C51372" w:rsidRPr="00451EF1" w:rsidRDefault="00C85C92" w:rsidP="00C85C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="00C51372" w:rsidRPr="00451EF1"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  <w:r w:rsidR="00C51372" w:rsidRPr="00451EF1">
              <w:rPr>
                <w:rFonts w:ascii="Arial" w:hAnsi="Arial" w:cs="Arial"/>
                <w:sz w:val="18"/>
                <w:szCs w:val="18"/>
              </w:rPr>
              <w:t xml:space="preserve">  Hotel</w:t>
            </w:r>
          </w:p>
        </w:tc>
        <w:tc>
          <w:tcPr>
            <w:tcW w:w="567" w:type="dxa"/>
            <w:tcBorders>
              <w:right w:val="nil"/>
            </w:tcBorders>
          </w:tcPr>
          <w:p w:rsidR="00C51372" w:rsidRPr="00451EF1" w:rsidRDefault="00C85C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="00C51372" w:rsidRPr="00451EF1">
              <w:rPr>
                <w:rFonts w:ascii="Arial" w:hAnsi="Arial" w:cs="Arial"/>
                <w:sz w:val="18"/>
                <w:szCs w:val="18"/>
              </w:rPr>
              <w:t>Rp</w:t>
            </w:r>
            <w:proofErr w:type="spellEnd"/>
            <w:r w:rsidR="00C51372" w:rsidRPr="00451EF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01" w:type="dxa"/>
            <w:gridSpan w:val="2"/>
            <w:tcBorders>
              <w:left w:val="nil"/>
              <w:bottom w:val="dotted" w:sz="6" w:space="0" w:color="auto"/>
            </w:tcBorders>
          </w:tcPr>
          <w:p w:rsidR="00C51372" w:rsidRPr="00451EF1" w:rsidRDefault="00C85C92" w:rsidP="00C51372">
            <w:pPr>
              <w:ind w:right="283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C51372" w:rsidRPr="00451EF1">
              <w:rPr>
                <w:rFonts w:ascii="Arial" w:hAnsi="Arial" w:cs="Arial"/>
                <w:sz w:val="18"/>
                <w:szCs w:val="18"/>
              </w:rPr>
              <w:t>100.000.000</w:t>
            </w:r>
          </w:p>
        </w:tc>
      </w:tr>
      <w:tr w:rsidR="001C0B94" w:rsidRPr="00451EF1" w:rsidTr="007D0240">
        <w:tc>
          <w:tcPr>
            <w:tcW w:w="534" w:type="dxa"/>
            <w:vMerge w:val="restart"/>
            <w:tcBorders>
              <w:right w:val="nil"/>
            </w:tcBorders>
          </w:tcPr>
          <w:p w:rsidR="001C0B94" w:rsidRPr="00451EF1" w:rsidRDefault="001C0B94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7" w:type="dxa"/>
            <w:gridSpan w:val="4"/>
            <w:vMerge w:val="restart"/>
            <w:tcBorders>
              <w:left w:val="nil"/>
            </w:tcBorders>
          </w:tcPr>
          <w:p w:rsidR="001C0B94" w:rsidRPr="00451EF1" w:rsidRDefault="001C0B94" w:rsidP="00E53A6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Jumlah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Ketetapan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Pokok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Pengenaan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Biaya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Administrasi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Pengenaan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Kenaikan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Denda</w:t>
            </w:r>
            <w:proofErr w:type="spellEnd"/>
          </w:p>
        </w:tc>
        <w:tc>
          <w:tcPr>
            <w:tcW w:w="567" w:type="dxa"/>
            <w:tcBorders>
              <w:bottom w:val="nil"/>
              <w:right w:val="nil"/>
            </w:tcBorders>
          </w:tcPr>
          <w:p w:rsidR="001C0B94" w:rsidRPr="00451EF1" w:rsidRDefault="001C0B94" w:rsidP="0059104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Rp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01" w:type="dxa"/>
            <w:gridSpan w:val="2"/>
            <w:tcBorders>
              <w:left w:val="nil"/>
              <w:bottom w:val="nil"/>
            </w:tcBorders>
          </w:tcPr>
          <w:p w:rsidR="001C0B94" w:rsidRPr="00451EF1" w:rsidRDefault="001C0B94" w:rsidP="00EC2102">
            <w:pPr>
              <w:spacing w:line="360" w:lineRule="auto"/>
              <w:ind w:right="283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451EF1">
              <w:rPr>
                <w:rFonts w:ascii="Arial" w:hAnsi="Arial" w:cs="Arial"/>
                <w:sz w:val="18"/>
                <w:szCs w:val="18"/>
              </w:rPr>
              <w:t>10000</w:t>
            </w:r>
          </w:p>
        </w:tc>
      </w:tr>
      <w:tr w:rsidR="001C0B94" w:rsidRPr="00451EF1" w:rsidTr="007D0240">
        <w:tc>
          <w:tcPr>
            <w:tcW w:w="534" w:type="dxa"/>
            <w:vMerge/>
            <w:tcBorders>
              <w:right w:val="nil"/>
            </w:tcBorders>
          </w:tcPr>
          <w:p w:rsidR="001C0B94" w:rsidRPr="00451EF1" w:rsidRDefault="001C0B94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7" w:type="dxa"/>
            <w:gridSpan w:val="4"/>
            <w:vMerge/>
            <w:tcBorders>
              <w:left w:val="nil"/>
            </w:tcBorders>
          </w:tcPr>
          <w:p w:rsidR="001C0B94" w:rsidRPr="00451EF1" w:rsidRDefault="001C0B94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1C0B94" w:rsidRPr="00451EF1" w:rsidRDefault="001C0B94" w:rsidP="0059104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Rp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nil"/>
            </w:tcBorders>
          </w:tcPr>
          <w:p w:rsidR="001C0B94" w:rsidRPr="00451EF1" w:rsidRDefault="001C0B94" w:rsidP="00EC2102">
            <w:pPr>
              <w:spacing w:line="360" w:lineRule="auto"/>
              <w:ind w:right="28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100.000</w:t>
            </w:r>
          </w:p>
        </w:tc>
      </w:tr>
      <w:tr w:rsidR="001C0B94" w:rsidRPr="00451EF1" w:rsidTr="007D0240">
        <w:tc>
          <w:tcPr>
            <w:tcW w:w="534" w:type="dxa"/>
            <w:vMerge/>
            <w:tcBorders>
              <w:bottom w:val="dotted" w:sz="6" w:space="0" w:color="auto"/>
              <w:right w:val="nil"/>
            </w:tcBorders>
          </w:tcPr>
          <w:p w:rsidR="001C0B94" w:rsidRPr="00451EF1" w:rsidRDefault="001C0B94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7" w:type="dxa"/>
            <w:gridSpan w:val="4"/>
            <w:vMerge/>
            <w:tcBorders>
              <w:left w:val="nil"/>
            </w:tcBorders>
          </w:tcPr>
          <w:p w:rsidR="001C0B94" w:rsidRPr="00451EF1" w:rsidRDefault="001C0B94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right w:val="nil"/>
            </w:tcBorders>
          </w:tcPr>
          <w:p w:rsidR="001C0B94" w:rsidRPr="00451EF1" w:rsidRDefault="001C0B94" w:rsidP="0059104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Rp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dotted" w:sz="6" w:space="0" w:color="auto"/>
            </w:tcBorders>
          </w:tcPr>
          <w:p w:rsidR="001C0B94" w:rsidRPr="00451EF1" w:rsidRDefault="001C0B94" w:rsidP="00EC2102">
            <w:pPr>
              <w:spacing w:line="360" w:lineRule="auto"/>
              <w:ind w:right="28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100.000</w:t>
            </w:r>
          </w:p>
        </w:tc>
      </w:tr>
      <w:tr w:rsidR="009F7B98" w:rsidRPr="00451EF1" w:rsidTr="005F7C7D">
        <w:trPr>
          <w:trHeight w:val="397"/>
        </w:trPr>
        <w:tc>
          <w:tcPr>
            <w:tcW w:w="534" w:type="dxa"/>
            <w:tcBorders>
              <w:top w:val="dotted" w:sz="6" w:space="0" w:color="auto"/>
              <w:right w:val="nil"/>
            </w:tcBorders>
          </w:tcPr>
          <w:p w:rsidR="009F7B98" w:rsidRPr="00451EF1" w:rsidRDefault="009F7B98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7" w:type="dxa"/>
            <w:gridSpan w:val="4"/>
            <w:tcBorders>
              <w:left w:val="nil"/>
            </w:tcBorders>
            <w:vAlign w:val="center"/>
          </w:tcPr>
          <w:p w:rsidR="009F7B98" w:rsidRPr="00451EF1" w:rsidRDefault="009F7B98" w:rsidP="00403CA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Jumlah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Ketetapan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terutang</w:t>
            </w:r>
            <w:proofErr w:type="spellEnd"/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9F7B98" w:rsidRPr="00451EF1" w:rsidRDefault="000C17A2" w:rsidP="00403CA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Rp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01" w:type="dxa"/>
            <w:gridSpan w:val="2"/>
            <w:tcBorders>
              <w:left w:val="nil"/>
            </w:tcBorders>
            <w:vAlign w:val="center"/>
          </w:tcPr>
          <w:p w:rsidR="009F7B98" w:rsidRPr="00451EF1" w:rsidRDefault="000C17A2" w:rsidP="00403CAC">
            <w:pPr>
              <w:ind w:right="283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1189.0000</w:t>
            </w:r>
          </w:p>
        </w:tc>
      </w:tr>
      <w:tr w:rsidR="004063DD" w:rsidRPr="00451EF1" w:rsidTr="00F60659">
        <w:trPr>
          <w:trHeight w:val="850"/>
        </w:trPr>
        <w:tc>
          <w:tcPr>
            <w:tcW w:w="534" w:type="dxa"/>
            <w:tcBorders>
              <w:top w:val="dotted" w:sz="6" w:space="0" w:color="auto"/>
              <w:right w:val="nil"/>
            </w:tcBorders>
          </w:tcPr>
          <w:p w:rsidR="004063DD" w:rsidRPr="00451EF1" w:rsidRDefault="004063DD" w:rsidP="00C513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5" w:type="dxa"/>
            <w:gridSpan w:val="7"/>
            <w:tcBorders>
              <w:left w:val="nil"/>
            </w:tcBorders>
            <w:vAlign w:val="center"/>
          </w:tcPr>
          <w:p w:rsidR="004063DD" w:rsidRPr="00451EF1" w:rsidRDefault="004063DD" w:rsidP="004063DD">
            <w:pPr>
              <w:ind w:right="283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Huruf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>:</w:t>
            </w:r>
            <w:r w:rsidRPr="00451EF1">
              <w:rPr>
                <w:rFonts w:ascii="Arial" w:hAnsi="Arial" w:cs="Arial"/>
                <w:sz w:val="18"/>
                <w:szCs w:val="18"/>
              </w:rPr>
              <w:br/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seratur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tujuh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puluh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C51372" w:rsidRPr="00451EF1" w:rsidTr="009D2940">
        <w:tc>
          <w:tcPr>
            <w:tcW w:w="10989" w:type="dxa"/>
            <w:gridSpan w:val="8"/>
          </w:tcPr>
          <w:p w:rsidR="00331E4F" w:rsidRPr="00451EF1" w:rsidRDefault="001B532C" w:rsidP="0084061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 w:rsidR="00331E4F" w:rsidRPr="00451EF1">
              <w:rPr>
                <w:rFonts w:ascii="Arial" w:hAnsi="Arial" w:cs="Arial"/>
                <w:sz w:val="18"/>
                <w:szCs w:val="18"/>
              </w:rPr>
              <w:t>PERHATIAN</w:t>
            </w:r>
          </w:p>
          <w:p w:rsidR="005C0709" w:rsidRPr="00451EF1" w:rsidRDefault="00A15430" w:rsidP="0084061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 xml:space="preserve">1.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Penyetoran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dilakukan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51EF1">
              <w:rPr>
                <w:rFonts w:ascii="Arial" w:hAnsi="Arial" w:cs="Arial"/>
                <w:sz w:val="18"/>
                <w:szCs w:val="18"/>
              </w:rPr>
              <w:t>melalui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Bendahara</w:t>
            </w:r>
            <w:proofErr w:type="spellEnd"/>
            <w:proofErr w:type="gram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Penerimaan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Dispenda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Kab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. Deli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Serdang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br/>
              <w:t xml:space="preserve">2.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Penyetoran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harus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menggunakan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Surat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Setoran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Daerah</w:t>
            </w:r>
            <w:r w:rsidR="00E67501" w:rsidRPr="00451EF1">
              <w:rPr>
                <w:rFonts w:ascii="Arial" w:hAnsi="Arial" w:cs="Arial"/>
                <w:sz w:val="18"/>
                <w:szCs w:val="18"/>
              </w:rPr>
              <w:br/>
              <w:t xml:space="preserve">3.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Setoran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Daerah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dinyatakan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LUNAS,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apabila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SSPD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telah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disahkan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Validasi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Kas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br/>
              <w:t xml:space="preserve">     Register/cap/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tanda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tangan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BKP</w:t>
            </w:r>
            <w:r w:rsidR="00E67501" w:rsidRPr="00451EF1">
              <w:rPr>
                <w:rFonts w:ascii="Arial" w:hAnsi="Arial" w:cs="Arial"/>
                <w:sz w:val="18"/>
                <w:szCs w:val="18"/>
              </w:rPr>
              <w:br/>
              <w:t xml:space="preserve">4.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Apabila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masa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berjalan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Saudara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belum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melunasi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hutang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Saudara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>,</w:t>
            </w:r>
            <w:r w:rsidR="00E67501" w:rsidRPr="00451EF1">
              <w:rPr>
                <w:rFonts w:ascii="Arial" w:hAnsi="Arial" w:cs="Arial"/>
                <w:sz w:val="18"/>
                <w:szCs w:val="18"/>
              </w:rPr>
              <w:br/>
              <w:t xml:space="preserve">    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maka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penagihan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akan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kami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lakukan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mengirimkan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Surat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Tagihan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E67501" w:rsidRPr="00451EF1"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  <w:r w:rsidR="00E67501" w:rsidRPr="00451EF1">
              <w:rPr>
                <w:rFonts w:ascii="Arial" w:hAnsi="Arial" w:cs="Arial"/>
                <w:sz w:val="18"/>
                <w:szCs w:val="18"/>
              </w:rPr>
              <w:t xml:space="preserve"> Daerah (STPD)</w:t>
            </w:r>
            <w:r w:rsidR="006E5B63" w:rsidRPr="00451EF1">
              <w:rPr>
                <w:rFonts w:ascii="Arial" w:hAnsi="Arial" w:cs="Arial"/>
                <w:sz w:val="18"/>
                <w:szCs w:val="18"/>
              </w:rPr>
              <w:br/>
              <w:t xml:space="preserve">     </w:t>
            </w:r>
            <w:proofErr w:type="spellStart"/>
            <w:r w:rsidR="005C0709" w:rsidRPr="00451EF1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="005C0709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C0709" w:rsidRPr="00451EF1">
              <w:rPr>
                <w:rFonts w:ascii="Arial" w:hAnsi="Arial" w:cs="Arial"/>
                <w:sz w:val="18"/>
                <w:szCs w:val="18"/>
              </w:rPr>
              <w:t>mengenakan</w:t>
            </w:r>
            <w:proofErr w:type="spellEnd"/>
            <w:r w:rsidR="005C0709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C0709" w:rsidRPr="00451EF1">
              <w:rPr>
                <w:rFonts w:ascii="Arial" w:hAnsi="Arial" w:cs="Arial"/>
                <w:sz w:val="18"/>
                <w:szCs w:val="18"/>
              </w:rPr>
              <w:t>kenaikan</w:t>
            </w:r>
            <w:proofErr w:type="spellEnd"/>
            <w:r w:rsidR="005C0709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C0709" w:rsidRPr="00451EF1">
              <w:rPr>
                <w:rFonts w:ascii="Arial" w:hAnsi="Arial" w:cs="Arial"/>
                <w:sz w:val="18"/>
                <w:szCs w:val="18"/>
              </w:rPr>
              <w:t>Pajak</w:t>
            </w:r>
            <w:proofErr w:type="spellEnd"/>
            <w:r w:rsidR="005C0709" w:rsidRPr="00451EF1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="005C0709" w:rsidRPr="00451EF1">
              <w:rPr>
                <w:rFonts w:ascii="Arial" w:hAnsi="Arial" w:cs="Arial"/>
                <w:sz w:val="18"/>
                <w:szCs w:val="18"/>
              </w:rPr>
              <w:t>denda</w:t>
            </w:r>
            <w:proofErr w:type="spellEnd"/>
            <w:r w:rsidR="005C0709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C0709" w:rsidRPr="00451EF1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="005C0709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C0709" w:rsidRPr="00451EF1">
              <w:rPr>
                <w:rFonts w:ascii="Arial" w:hAnsi="Arial" w:cs="Arial"/>
                <w:sz w:val="18"/>
                <w:szCs w:val="18"/>
              </w:rPr>
              <w:t>sanksi</w:t>
            </w:r>
            <w:proofErr w:type="spellEnd"/>
            <w:r w:rsidR="005C0709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C0709" w:rsidRPr="00451EF1">
              <w:rPr>
                <w:rFonts w:ascii="Arial" w:hAnsi="Arial" w:cs="Arial"/>
                <w:sz w:val="18"/>
                <w:szCs w:val="18"/>
              </w:rPr>
              <w:t>administrasi</w:t>
            </w:r>
            <w:proofErr w:type="spellEnd"/>
            <w:r w:rsidR="005C0709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C0709" w:rsidRPr="00451EF1">
              <w:rPr>
                <w:rFonts w:ascii="Arial" w:hAnsi="Arial" w:cs="Arial"/>
                <w:sz w:val="18"/>
                <w:szCs w:val="18"/>
              </w:rPr>
              <w:t>berupa</w:t>
            </w:r>
            <w:proofErr w:type="spellEnd"/>
            <w:r w:rsidR="005C0709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C0709" w:rsidRPr="00451EF1">
              <w:rPr>
                <w:rFonts w:ascii="Arial" w:hAnsi="Arial" w:cs="Arial"/>
                <w:sz w:val="18"/>
                <w:szCs w:val="18"/>
              </w:rPr>
              <w:t>bunga</w:t>
            </w:r>
            <w:proofErr w:type="spellEnd"/>
            <w:r w:rsidR="005C0709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C0709" w:rsidRPr="00451EF1">
              <w:rPr>
                <w:rFonts w:ascii="Arial" w:hAnsi="Arial" w:cs="Arial"/>
                <w:sz w:val="18"/>
                <w:szCs w:val="18"/>
              </w:rPr>
              <w:t>sebesar</w:t>
            </w:r>
            <w:proofErr w:type="spellEnd"/>
          </w:p>
          <w:p w:rsidR="00A750D2" w:rsidRPr="00451EF1" w:rsidRDefault="005C0709" w:rsidP="0084061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 xml:space="preserve">     2%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perbulan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seusai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Undang-undang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Peraturan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Daerah (PERDA) yang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telah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diberlakukan</w:t>
            </w:r>
            <w:proofErr w:type="spellEnd"/>
            <w:r w:rsidR="00A750D2" w:rsidRPr="00451EF1">
              <w:rPr>
                <w:rFonts w:ascii="Arial" w:hAnsi="Arial" w:cs="Arial"/>
                <w:sz w:val="18"/>
                <w:szCs w:val="18"/>
              </w:rPr>
              <w:br/>
              <w:t xml:space="preserve">5. </w:t>
            </w:r>
            <w:proofErr w:type="spellStart"/>
            <w:r w:rsidR="00A750D2" w:rsidRPr="00451EF1">
              <w:rPr>
                <w:rFonts w:ascii="Arial" w:hAnsi="Arial" w:cs="Arial"/>
                <w:sz w:val="18"/>
                <w:szCs w:val="18"/>
              </w:rPr>
              <w:t>Apabila</w:t>
            </w:r>
            <w:proofErr w:type="spellEnd"/>
            <w:r w:rsidR="00A750D2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750D2" w:rsidRPr="00451EF1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="00A750D2" w:rsidRPr="00451EF1">
              <w:rPr>
                <w:rFonts w:ascii="Arial" w:hAnsi="Arial" w:cs="Arial"/>
                <w:sz w:val="18"/>
                <w:szCs w:val="18"/>
              </w:rPr>
              <w:t xml:space="preserve"> SKPD </w:t>
            </w:r>
            <w:proofErr w:type="spellStart"/>
            <w:r w:rsidR="00A750D2" w:rsidRPr="00451EF1">
              <w:rPr>
                <w:rFonts w:ascii="Arial" w:hAnsi="Arial" w:cs="Arial"/>
                <w:sz w:val="18"/>
                <w:szCs w:val="18"/>
              </w:rPr>
              <w:t>ini</w:t>
            </w:r>
            <w:proofErr w:type="spellEnd"/>
            <w:r w:rsidR="00A750D2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750D2" w:rsidRPr="00451EF1">
              <w:rPr>
                <w:rFonts w:ascii="Arial" w:hAnsi="Arial" w:cs="Arial"/>
                <w:sz w:val="18"/>
                <w:szCs w:val="18"/>
              </w:rPr>
              <w:t>masih</w:t>
            </w:r>
            <w:proofErr w:type="spellEnd"/>
            <w:r w:rsidR="00A750D2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750D2" w:rsidRPr="00451EF1">
              <w:rPr>
                <w:rFonts w:ascii="Arial" w:hAnsi="Arial" w:cs="Arial"/>
                <w:sz w:val="18"/>
                <w:szCs w:val="18"/>
              </w:rPr>
              <w:t>ada</w:t>
            </w:r>
            <w:proofErr w:type="spellEnd"/>
            <w:r w:rsidR="00A750D2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750D2" w:rsidRPr="00451EF1">
              <w:rPr>
                <w:rFonts w:ascii="Arial" w:hAnsi="Arial" w:cs="Arial"/>
                <w:sz w:val="18"/>
                <w:szCs w:val="18"/>
              </w:rPr>
              <w:t>hal</w:t>
            </w:r>
            <w:proofErr w:type="spellEnd"/>
            <w:r w:rsidR="00A750D2" w:rsidRPr="00451EF1">
              <w:rPr>
                <w:rFonts w:ascii="Arial" w:hAnsi="Arial" w:cs="Arial"/>
                <w:sz w:val="18"/>
                <w:szCs w:val="18"/>
              </w:rPr>
              <w:t xml:space="preserve"> yang </w:t>
            </w:r>
            <w:proofErr w:type="spellStart"/>
            <w:r w:rsidR="00A750D2" w:rsidRPr="00451EF1">
              <w:rPr>
                <w:rFonts w:ascii="Arial" w:hAnsi="Arial" w:cs="Arial"/>
                <w:sz w:val="18"/>
                <w:szCs w:val="18"/>
              </w:rPr>
              <w:t>belum</w:t>
            </w:r>
            <w:proofErr w:type="spellEnd"/>
            <w:r w:rsidR="00A750D2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750D2" w:rsidRPr="00451EF1">
              <w:rPr>
                <w:rFonts w:ascii="Arial" w:hAnsi="Arial" w:cs="Arial"/>
                <w:sz w:val="18"/>
                <w:szCs w:val="18"/>
              </w:rPr>
              <w:t>dimengerti</w:t>
            </w:r>
            <w:proofErr w:type="spellEnd"/>
            <w:r w:rsidR="00A750D2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750D2" w:rsidRPr="00451EF1">
              <w:rPr>
                <w:rFonts w:ascii="Arial" w:hAnsi="Arial" w:cs="Arial"/>
                <w:sz w:val="18"/>
                <w:szCs w:val="18"/>
              </w:rPr>
              <w:t>harap</w:t>
            </w:r>
            <w:proofErr w:type="spellEnd"/>
            <w:r w:rsidR="00A750D2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750D2" w:rsidRPr="00451EF1">
              <w:rPr>
                <w:rFonts w:ascii="Arial" w:hAnsi="Arial" w:cs="Arial"/>
                <w:sz w:val="18"/>
                <w:szCs w:val="18"/>
              </w:rPr>
              <w:t>saudara</w:t>
            </w:r>
            <w:proofErr w:type="spellEnd"/>
            <w:r w:rsidR="00A750D2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750D2" w:rsidRPr="00451EF1">
              <w:rPr>
                <w:rFonts w:ascii="Arial" w:hAnsi="Arial" w:cs="Arial"/>
                <w:sz w:val="18"/>
                <w:szCs w:val="18"/>
              </w:rPr>
              <w:t>datang</w:t>
            </w:r>
            <w:proofErr w:type="spellEnd"/>
            <w:r w:rsidR="00A750D2"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750D2" w:rsidRPr="00451EF1">
              <w:rPr>
                <w:rFonts w:ascii="Arial" w:hAnsi="Arial" w:cs="Arial"/>
                <w:sz w:val="18"/>
                <w:szCs w:val="18"/>
              </w:rPr>
              <w:t>ke</w:t>
            </w:r>
            <w:proofErr w:type="spellEnd"/>
          </w:p>
          <w:p w:rsidR="00A15430" w:rsidRPr="00451EF1" w:rsidRDefault="00A750D2" w:rsidP="0084061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kantor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Dispenda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Kabupaten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Deli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Serdang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setiap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hari</w:t>
            </w:r>
            <w:proofErr w:type="spellEnd"/>
            <w:r w:rsidRPr="00451EF1">
              <w:rPr>
                <w:rFonts w:ascii="Arial" w:hAnsi="Arial" w:cs="Arial"/>
                <w:sz w:val="18"/>
                <w:szCs w:val="18"/>
              </w:rPr>
              <w:t xml:space="preserve"> jam </w:t>
            </w:r>
            <w:proofErr w:type="spellStart"/>
            <w:r w:rsidRPr="00451EF1">
              <w:rPr>
                <w:rFonts w:ascii="Arial" w:hAnsi="Arial" w:cs="Arial"/>
                <w:sz w:val="18"/>
                <w:szCs w:val="18"/>
              </w:rPr>
              <w:t>kerja</w:t>
            </w:r>
            <w:proofErr w:type="spellEnd"/>
            <w:r w:rsidR="00873ED1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E14B23" w:rsidRPr="00451EF1" w:rsidTr="00DA4E87">
        <w:tc>
          <w:tcPr>
            <w:tcW w:w="5564" w:type="dxa"/>
            <w:gridSpan w:val="4"/>
            <w:vMerge w:val="restart"/>
            <w:tcBorders>
              <w:right w:val="nil"/>
            </w:tcBorders>
          </w:tcPr>
          <w:p w:rsidR="00E14B23" w:rsidRPr="00451EF1" w:rsidRDefault="00E14B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25" w:type="dxa"/>
            <w:gridSpan w:val="4"/>
            <w:tcBorders>
              <w:left w:val="nil"/>
              <w:bottom w:val="nil"/>
            </w:tcBorders>
          </w:tcPr>
          <w:p w:rsidR="00E14B23" w:rsidRPr="00451EF1" w:rsidRDefault="00E14B23" w:rsidP="00A060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br/>
              <w:t>LUBUK PAKAM, 30 September 2013</w:t>
            </w:r>
          </w:p>
        </w:tc>
      </w:tr>
      <w:tr w:rsidR="00E14B23" w:rsidRPr="00451EF1" w:rsidTr="00DA4E87">
        <w:tc>
          <w:tcPr>
            <w:tcW w:w="5564" w:type="dxa"/>
            <w:gridSpan w:val="4"/>
            <w:vMerge/>
            <w:tcBorders>
              <w:right w:val="nil"/>
            </w:tcBorders>
          </w:tcPr>
          <w:p w:rsidR="00E14B23" w:rsidRPr="00451EF1" w:rsidRDefault="00E14B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25" w:type="dxa"/>
            <w:gridSpan w:val="4"/>
            <w:tcBorders>
              <w:top w:val="nil"/>
              <w:left w:val="nil"/>
              <w:bottom w:val="nil"/>
            </w:tcBorders>
          </w:tcPr>
          <w:p w:rsidR="00E14B23" w:rsidRPr="00451EF1" w:rsidRDefault="00E14B23" w:rsidP="00A060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KEPALA DINAS PENDAPATAN DAERAH</w:t>
            </w:r>
          </w:p>
        </w:tc>
      </w:tr>
      <w:tr w:rsidR="00E14B23" w:rsidRPr="00451EF1" w:rsidTr="00DA4E87">
        <w:tc>
          <w:tcPr>
            <w:tcW w:w="5564" w:type="dxa"/>
            <w:gridSpan w:val="4"/>
            <w:vMerge/>
            <w:tcBorders>
              <w:right w:val="nil"/>
            </w:tcBorders>
          </w:tcPr>
          <w:p w:rsidR="00E14B23" w:rsidRPr="00451EF1" w:rsidRDefault="00E14B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25" w:type="dxa"/>
            <w:gridSpan w:val="4"/>
            <w:tcBorders>
              <w:top w:val="nil"/>
              <w:left w:val="nil"/>
              <w:bottom w:val="nil"/>
            </w:tcBorders>
          </w:tcPr>
          <w:p w:rsidR="00E14B23" w:rsidRPr="00451EF1" w:rsidRDefault="00E14B23" w:rsidP="00A060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KABUPATEN DELI SERDANG</w:t>
            </w:r>
          </w:p>
        </w:tc>
      </w:tr>
      <w:tr w:rsidR="00E14B23" w:rsidRPr="00451EF1" w:rsidTr="00DA4E87">
        <w:trPr>
          <w:trHeight w:val="992"/>
        </w:trPr>
        <w:tc>
          <w:tcPr>
            <w:tcW w:w="5564" w:type="dxa"/>
            <w:gridSpan w:val="4"/>
            <w:vMerge/>
            <w:tcBorders>
              <w:bottom w:val="nil"/>
              <w:right w:val="nil"/>
            </w:tcBorders>
          </w:tcPr>
          <w:p w:rsidR="00E14B23" w:rsidRPr="00451EF1" w:rsidRDefault="00E14B2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25" w:type="dxa"/>
            <w:gridSpan w:val="4"/>
            <w:tcBorders>
              <w:top w:val="nil"/>
              <w:left w:val="nil"/>
              <w:bottom w:val="nil"/>
            </w:tcBorders>
          </w:tcPr>
          <w:p w:rsidR="00E14B23" w:rsidRPr="00451EF1" w:rsidRDefault="00E14B23" w:rsidP="00A060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00EA1" w:rsidRPr="00451EF1" w:rsidTr="00567E8D">
        <w:tc>
          <w:tcPr>
            <w:tcW w:w="5564" w:type="dxa"/>
            <w:gridSpan w:val="4"/>
            <w:vMerge w:val="restart"/>
            <w:tcBorders>
              <w:top w:val="nil"/>
              <w:right w:val="nil"/>
            </w:tcBorders>
          </w:tcPr>
          <w:p w:rsidR="00C00EA1" w:rsidRPr="00451EF1" w:rsidRDefault="00C00E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25" w:type="dxa"/>
            <w:gridSpan w:val="4"/>
            <w:tcBorders>
              <w:top w:val="nil"/>
              <w:left w:val="nil"/>
              <w:bottom w:val="nil"/>
            </w:tcBorders>
          </w:tcPr>
          <w:p w:rsidR="00C00EA1" w:rsidRPr="00451EF1" w:rsidRDefault="00C00EA1" w:rsidP="00A060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DARWIN ZEIN</w:t>
            </w:r>
          </w:p>
        </w:tc>
      </w:tr>
      <w:tr w:rsidR="00C00EA1" w:rsidRPr="00451EF1" w:rsidTr="00567E8D">
        <w:tc>
          <w:tcPr>
            <w:tcW w:w="5564" w:type="dxa"/>
            <w:gridSpan w:val="4"/>
            <w:vMerge/>
            <w:tcBorders>
              <w:right w:val="nil"/>
            </w:tcBorders>
          </w:tcPr>
          <w:p w:rsidR="00C00EA1" w:rsidRPr="00451EF1" w:rsidRDefault="00C00E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25" w:type="dxa"/>
            <w:gridSpan w:val="4"/>
            <w:tcBorders>
              <w:top w:val="nil"/>
              <w:left w:val="nil"/>
              <w:bottom w:val="nil"/>
            </w:tcBorders>
          </w:tcPr>
          <w:p w:rsidR="00C00EA1" w:rsidRPr="00451EF1" w:rsidRDefault="00C00EA1" w:rsidP="00A060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>PEMBINA TINGKAT I</w:t>
            </w:r>
          </w:p>
        </w:tc>
      </w:tr>
      <w:tr w:rsidR="00C00EA1" w:rsidRPr="00451EF1" w:rsidTr="00567E8D">
        <w:tc>
          <w:tcPr>
            <w:tcW w:w="5564" w:type="dxa"/>
            <w:gridSpan w:val="4"/>
            <w:vMerge/>
            <w:tcBorders>
              <w:bottom w:val="dotted" w:sz="6" w:space="0" w:color="auto"/>
              <w:right w:val="nil"/>
            </w:tcBorders>
          </w:tcPr>
          <w:p w:rsidR="00C00EA1" w:rsidRPr="00451EF1" w:rsidRDefault="00C00E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25" w:type="dxa"/>
            <w:gridSpan w:val="4"/>
            <w:tcBorders>
              <w:top w:val="nil"/>
              <w:left w:val="nil"/>
              <w:bottom w:val="dotted" w:sz="6" w:space="0" w:color="auto"/>
            </w:tcBorders>
          </w:tcPr>
          <w:p w:rsidR="00C00EA1" w:rsidRPr="00451EF1" w:rsidRDefault="00C00EA1" w:rsidP="00A060A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51EF1">
              <w:rPr>
                <w:rFonts w:ascii="Arial" w:hAnsi="Arial" w:cs="Arial"/>
                <w:sz w:val="18"/>
                <w:szCs w:val="18"/>
              </w:rPr>
              <w:t xml:space="preserve">NIP. </w:t>
            </w:r>
          </w:p>
        </w:tc>
      </w:tr>
    </w:tbl>
    <w:p w:rsidR="00192D19" w:rsidRPr="00451EF1" w:rsidRDefault="00AD49EA">
      <w:pPr>
        <w:rPr>
          <w:rFonts w:ascii="Arial" w:hAnsi="Arial" w:cs="Arial"/>
          <w:sz w:val="18"/>
          <w:szCs w:val="18"/>
        </w:rPr>
      </w:pPr>
      <w:proofErr w:type="gramStart"/>
      <w:r w:rsidRPr="00451EF1">
        <w:rPr>
          <w:rFonts w:ascii="Arial" w:hAnsi="Arial" w:cs="Arial"/>
          <w:sz w:val="18"/>
          <w:szCs w:val="18"/>
        </w:rPr>
        <w:t>MODEL :</w:t>
      </w:r>
      <w:proofErr w:type="gramEnd"/>
      <w:r w:rsidRPr="00451EF1">
        <w:rPr>
          <w:rFonts w:ascii="Arial" w:hAnsi="Arial" w:cs="Arial"/>
          <w:sz w:val="18"/>
          <w:szCs w:val="18"/>
        </w:rPr>
        <w:t xml:space="preserve"> DPD – 10.A</w:t>
      </w:r>
    </w:p>
    <w:sectPr w:rsidR="00192D19" w:rsidRPr="00451EF1" w:rsidSect="00411F62">
      <w:pgSz w:w="11907" w:h="16839" w:code="9"/>
      <w:pgMar w:top="851" w:right="567" w:bottom="851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1F62"/>
    <w:rsid w:val="00016822"/>
    <w:rsid w:val="00055DFB"/>
    <w:rsid w:val="000C17A2"/>
    <w:rsid w:val="000F4AFD"/>
    <w:rsid w:val="00192D19"/>
    <w:rsid w:val="001B532C"/>
    <w:rsid w:val="001C0B94"/>
    <w:rsid w:val="001E5988"/>
    <w:rsid w:val="00213AE8"/>
    <w:rsid w:val="0023637A"/>
    <w:rsid w:val="002C2C78"/>
    <w:rsid w:val="002D25A5"/>
    <w:rsid w:val="00305F55"/>
    <w:rsid w:val="00331E4F"/>
    <w:rsid w:val="003B2E83"/>
    <w:rsid w:val="00403CAC"/>
    <w:rsid w:val="004063DD"/>
    <w:rsid w:val="00411F62"/>
    <w:rsid w:val="00451EF1"/>
    <w:rsid w:val="00505231"/>
    <w:rsid w:val="00567E8D"/>
    <w:rsid w:val="0059104A"/>
    <w:rsid w:val="005C0709"/>
    <w:rsid w:val="005F7C7D"/>
    <w:rsid w:val="006049DA"/>
    <w:rsid w:val="006538AC"/>
    <w:rsid w:val="006E5B63"/>
    <w:rsid w:val="0075158F"/>
    <w:rsid w:val="00773C93"/>
    <w:rsid w:val="0084061C"/>
    <w:rsid w:val="00873ED1"/>
    <w:rsid w:val="00880EF5"/>
    <w:rsid w:val="008C464E"/>
    <w:rsid w:val="008E17D7"/>
    <w:rsid w:val="009302EE"/>
    <w:rsid w:val="00955DAE"/>
    <w:rsid w:val="00992B69"/>
    <w:rsid w:val="009F1123"/>
    <w:rsid w:val="009F7B98"/>
    <w:rsid w:val="00A060A4"/>
    <w:rsid w:val="00A15430"/>
    <w:rsid w:val="00A750D2"/>
    <w:rsid w:val="00AD49EA"/>
    <w:rsid w:val="00AE04C7"/>
    <w:rsid w:val="00B708F3"/>
    <w:rsid w:val="00BA51AF"/>
    <w:rsid w:val="00C00EA1"/>
    <w:rsid w:val="00C25606"/>
    <w:rsid w:val="00C51372"/>
    <w:rsid w:val="00C8080F"/>
    <w:rsid w:val="00C85C92"/>
    <w:rsid w:val="00DF7474"/>
    <w:rsid w:val="00E0154B"/>
    <w:rsid w:val="00E14B23"/>
    <w:rsid w:val="00E17BF6"/>
    <w:rsid w:val="00E407F4"/>
    <w:rsid w:val="00E53A66"/>
    <w:rsid w:val="00E67501"/>
    <w:rsid w:val="00EC2102"/>
    <w:rsid w:val="00EC55FF"/>
    <w:rsid w:val="00F64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F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1E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065020B-2FAE-48BF-9D08-22562B0AF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Diginet Media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Suryo Prasetyo</dc:creator>
  <cp:keywords/>
  <dc:description/>
  <cp:lastModifiedBy>Suryo Prasetyo</cp:lastModifiedBy>
  <cp:revision>6</cp:revision>
  <dcterms:created xsi:type="dcterms:W3CDTF">2016-06-16T06:05:00Z</dcterms:created>
  <dcterms:modified xsi:type="dcterms:W3CDTF">2016-06-16T06:15:00Z</dcterms:modified>
</cp:coreProperties>
</file>