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3"/>
        <w:tblW w:w="11206" w:type="dxa"/>
        <w:tblInd w:w="-12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9822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6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60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 </w:t>
            </w:r>
          </w:p>
        </w:tc>
        <w:tc>
          <w:tcPr>
            <w:tcW w:w="140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03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880"/>
              </w:tabs>
              <w:autoSpaceDE w:val="0"/>
              <w:autoSpaceDN w:val="0"/>
              <w:adjustRightInd w:val="0"/>
              <w:spacing w:after="0" w:line="163" w:lineRule="atLeast"/>
              <w:ind w:firstLine="960" w:firstLineChars="40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P.[sspd.npwpd]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[sspd.rincirek1]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0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196303091987032.004</w:t>
            </w:r>
          </w:p>
        </w:tc>
        <w:tc>
          <w:tcPr>
            <w:tcW w:w="3407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60" w:firstLineChars="150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Rp. [sspd.rincitotal]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/>
    <w:sectPr>
      <w:pgSz w:w="11821" w:h="9448"/>
      <w:pgMar w:top="255" w:right="142" w:bottom="255" w:left="14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10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B1"/>
    <w:rsid w:val="000E5703"/>
    <w:rsid w:val="001460EE"/>
    <w:rsid w:val="0029776B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867CF4"/>
    <w:rsid w:val="008A3244"/>
    <w:rsid w:val="008F0F09"/>
    <w:rsid w:val="00901554"/>
    <w:rsid w:val="009853B9"/>
    <w:rsid w:val="00A3426F"/>
    <w:rsid w:val="00AF7A1C"/>
    <w:rsid w:val="00B052E8"/>
    <w:rsid w:val="00B72F97"/>
    <w:rsid w:val="00BA103D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63209"/>
    <w:rsid w:val="00FA2C29"/>
    <w:rsid w:val="08044DD4"/>
    <w:rsid w:val="2E4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615</Characters>
  <Lines>5</Lines>
  <Paragraphs>1</Paragraphs>
  <TotalTime>0</TotalTime>
  <ScaleCrop>false</ScaleCrop>
  <LinksUpToDate>false</LinksUpToDate>
  <CharactersWithSpaces>721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2017-09-17T07:33:00Z</dcterms:created>
  <dc:creator>FastReport</dc:creator>
  <cp:lastModifiedBy>Diginet21</cp:lastModifiedBy>
  <cp:lastPrinted>2017-09-15T08:25:00Z</cp:lastPrinted>
  <dcterms:modified xsi:type="dcterms:W3CDTF">2019-05-05T12:21:27Z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