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733 КБ исходного кода (13998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