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5F35568" w:rsidP="65F35568" w:rsidRDefault="65F35568" w14:paraId="1CA61D9F" w14:textId="0FB82F9B">
      <w:pPr>
        <w:widowControl/>
        <w:spacing w:before="153" w:line="259" w:lineRule="auto"/>
        <w:jc w:val="left"/>
      </w:pPr>
      <w:r w:rsidRPr="65F35568">
        <w:rPr>
          <w:rFonts w:ascii="Calibri" w:hAnsi="Calibri" w:eastAsia="SimSun" w:cs="Calibri"/>
          <w:b/>
          <w:bCs/>
          <w:color w:val="000000" w:themeColor="text1"/>
          <w:sz w:val="24"/>
        </w:rPr>
        <w:t xml:space="preserve">Group Project – California Houses </w:t>
      </w:r>
    </w:p>
    <w:p w:rsidR="65F35568" w:rsidP="65F35568" w:rsidRDefault="65F35568" w14:paraId="15718EC1" w14:textId="79E6CDA9">
      <w:pPr>
        <w:widowControl/>
        <w:spacing w:before="153" w:line="259" w:lineRule="auto"/>
        <w:jc w:val="left"/>
      </w:pPr>
      <w:r w:rsidRPr="65F35568">
        <w:rPr>
          <w:rFonts w:ascii="Calibri" w:hAnsi="Calibri" w:eastAsia="SimSun" w:cs="Calibri"/>
          <w:b/>
          <w:bCs/>
          <w:color w:val="000000" w:themeColor="text1"/>
          <w:sz w:val="24"/>
        </w:rPr>
        <w:t>Course: Data Cleaning and Analysis</w:t>
      </w:r>
    </w:p>
    <w:p w:rsidR="65F35568" w:rsidP="65F35568" w:rsidRDefault="65F35568" w14:paraId="09A5F9E1" w14:textId="011C0EC8">
      <w:pPr>
        <w:widowControl/>
        <w:spacing w:before="153" w:line="259" w:lineRule="auto"/>
        <w:jc w:val="left"/>
        <w:rPr>
          <w:rFonts w:ascii="Calibri" w:hAnsi="Calibri" w:eastAsia="SimSun" w:cs="Calibri"/>
          <w:b/>
          <w:bCs/>
          <w:color w:val="000000" w:themeColor="text1"/>
          <w:sz w:val="24"/>
        </w:rPr>
      </w:pPr>
      <w:r w:rsidRPr="65F35568">
        <w:rPr>
          <w:rFonts w:ascii="Calibri" w:hAnsi="Calibri" w:eastAsia="SimSun" w:cs="Calibri"/>
          <w:b/>
          <w:bCs/>
          <w:color w:val="000000" w:themeColor="text1"/>
          <w:sz w:val="24"/>
        </w:rPr>
        <w:t xml:space="preserve">By Group 7 (Ata Avlar, Qiqi Bao, Gautier Hubert, King Man Siu, Romain Thomas) </w:t>
      </w:r>
    </w:p>
    <w:p w:rsidRPr="00515E9C" w:rsidR="65F35568" w:rsidP="65F35568" w:rsidRDefault="65F35568" w14:paraId="649F976C" w14:textId="198EE6BD">
      <w:pPr>
        <w:widowControl/>
        <w:spacing w:before="153" w:line="259" w:lineRule="auto"/>
        <w:jc w:val="left"/>
      </w:pPr>
      <w:r w:rsidRPr="65F35568">
        <w:rPr>
          <w:rFonts w:ascii="Calibri" w:hAnsi="Calibri" w:eastAsia="SimSun" w:cs="Calibri"/>
          <w:b/>
          <w:bCs/>
          <w:color w:val="000000" w:themeColor="text1"/>
          <w:sz w:val="24"/>
        </w:rPr>
        <w:t>Date: 15 Oct 2023</w:t>
      </w:r>
    </w:p>
    <w:p w:rsidR="00EE1AF4" w:rsidRDefault="00EE1AF4" w14:paraId="4EB9891B" w14:textId="77777777">
      <w:pPr>
        <w:rPr>
          <w:rFonts w:ascii="Calibri" w:hAnsi="Calibri" w:eastAsia="Calibri" w:cs="Calibri"/>
          <w:sz w:val="22"/>
          <w:szCs w:val="22"/>
        </w:rPr>
      </w:pPr>
    </w:p>
    <w:p w:rsidRPr="00832D50" w:rsidR="00A941C5" w:rsidP="00832D50" w:rsidRDefault="00EE1AF4" w14:paraId="749D4E29" w14:textId="520209E7">
      <w:pPr>
        <w:pStyle w:val="ListParagraph"/>
        <w:numPr>
          <w:ilvl w:val="0"/>
          <w:numId w:val="3"/>
        </w:numPr>
        <w:ind w:firstLineChars="0"/>
        <w:rPr>
          <w:rFonts w:ascii="Calibri" w:hAnsi="Calibri" w:eastAsia="Calibri" w:cs="Calibri"/>
          <w:b/>
          <w:sz w:val="22"/>
          <w:szCs w:val="22"/>
        </w:rPr>
      </w:pPr>
      <w:r w:rsidRPr="65F35568">
        <w:rPr>
          <w:rFonts w:ascii="Calibri" w:hAnsi="Calibri" w:eastAsia="Calibri" w:cs="Calibri"/>
          <w:b/>
          <w:sz w:val="22"/>
          <w:szCs w:val="22"/>
        </w:rPr>
        <w:t>Data Exploratio</w:t>
      </w:r>
      <w:r w:rsidRPr="65F35568" w:rsidR="00A941C5">
        <w:rPr>
          <w:rFonts w:ascii="Calibri" w:hAnsi="Calibri" w:eastAsia="Calibri" w:cs="Calibri"/>
          <w:b/>
          <w:sz w:val="22"/>
          <w:szCs w:val="22"/>
        </w:rPr>
        <w:t>n</w:t>
      </w:r>
    </w:p>
    <w:p w:rsidR="65F35568" w:rsidP="65F35568" w:rsidRDefault="65F35568" w14:paraId="2AF7D3FC" w14:textId="19210379">
      <w:pPr>
        <w:rPr>
          <w:rFonts w:ascii="Calibri" w:hAnsi="Calibri" w:eastAsia="Calibri" w:cs="Calibri"/>
          <w:i/>
          <w:iCs/>
          <w:sz w:val="22"/>
          <w:szCs w:val="22"/>
        </w:rPr>
      </w:pPr>
      <w:r w:rsidRPr="65F35568">
        <w:rPr>
          <w:rFonts w:ascii="Calibri" w:hAnsi="Calibri" w:eastAsia="Calibri" w:cs="Calibri"/>
          <w:i/>
          <w:iCs/>
          <w:sz w:val="22"/>
          <w:szCs w:val="22"/>
        </w:rPr>
        <w:t>Data Description</w:t>
      </w:r>
    </w:p>
    <w:p w:rsidR="00EE1AF4" w:rsidP="00EE1AF4" w:rsidRDefault="00EE1AF4" w14:paraId="7D560094" w14:textId="77777777">
      <w:pPr>
        <w:rPr>
          <w:rFonts w:ascii="Calibri" w:hAnsi="Calibri" w:eastAsia="Calibri" w:cs="Calibri"/>
          <w:sz w:val="22"/>
          <w:szCs w:val="22"/>
        </w:rPr>
      </w:pPr>
      <w:r w:rsidRPr="65F35568">
        <w:rPr>
          <w:rFonts w:ascii="Calibri" w:hAnsi="Calibri" w:eastAsia="Calibri" w:cs="Calibri"/>
          <w:sz w:val="22"/>
          <w:szCs w:val="22"/>
        </w:rPr>
        <w:t xml:space="preserve">The dataset, </w:t>
      </w:r>
      <w:r w:rsidRPr="65F35568">
        <w:rPr>
          <w:rFonts w:ascii="Calibri" w:hAnsi="Calibri" w:eastAsia="Calibri" w:cs="Calibri"/>
          <w:b/>
          <w:sz w:val="22"/>
          <w:szCs w:val="22"/>
        </w:rPr>
        <w:t>california_houses.csv</w:t>
      </w:r>
      <w:r w:rsidRPr="65F35568">
        <w:rPr>
          <w:rFonts w:ascii="Calibri" w:hAnsi="Calibri" w:eastAsia="Calibri" w:cs="Calibri"/>
          <w:sz w:val="22"/>
          <w:szCs w:val="22"/>
        </w:rPr>
        <w:t>, represents districts in California. Each row corresponds to a distinct district, and the columns capture various attributes, including demographics, housing details, and geographic information.</w:t>
      </w:r>
    </w:p>
    <w:p w:rsidRPr="00EE1AF4" w:rsidR="00A941C5" w:rsidP="00EE1AF4" w:rsidRDefault="00A941C5" w14:paraId="6FB17618" w14:textId="77777777">
      <w:pPr>
        <w:rPr>
          <w:rFonts w:ascii="Calibri" w:hAnsi="Calibri" w:eastAsia="Calibri" w:cs="Calibri"/>
          <w:sz w:val="22"/>
          <w:szCs w:val="22"/>
        </w:rPr>
      </w:pPr>
    </w:p>
    <w:p w:rsidR="65F35568" w:rsidP="65F35568" w:rsidRDefault="65F35568" w14:paraId="6E7D406E" w14:textId="63CDB5A5">
      <w:pPr>
        <w:rPr>
          <w:rFonts w:ascii="Calibri" w:hAnsi="Calibri" w:eastAsia="Calibri" w:cs="Calibri"/>
          <w:i/>
          <w:iCs/>
          <w:sz w:val="22"/>
          <w:szCs w:val="22"/>
        </w:rPr>
      </w:pPr>
      <w:r w:rsidRPr="65F35568">
        <w:rPr>
          <w:rFonts w:ascii="Calibri" w:hAnsi="Calibri" w:eastAsia="Calibri" w:cs="Calibri"/>
          <w:i/>
          <w:iCs/>
          <w:sz w:val="22"/>
          <w:szCs w:val="22"/>
        </w:rPr>
        <w:t>Observation</w:t>
      </w:r>
    </w:p>
    <w:p w:rsidRPr="00780349" w:rsidR="00780349" w:rsidP="00780349" w:rsidRDefault="00780349" w14:paraId="4703285D" w14:textId="77777777">
      <w:pPr>
        <w:pStyle w:val="ListParagraph"/>
        <w:numPr>
          <w:ilvl w:val="0"/>
          <w:numId w:val="31"/>
        </w:numPr>
        <w:ind w:firstLineChars="0"/>
        <w:jc w:val="left"/>
        <w:rPr>
          <w:rFonts w:ascii="Calibri" w:hAnsi="Calibri" w:eastAsia="Calibri" w:cs="Calibri"/>
          <w:sz w:val="22"/>
          <w:szCs w:val="22"/>
        </w:rPr>
      </w:pPr>
      <w:r w:rsidRPr="65F35568">
        <w:rPr>
          <w:rFonts w:ascii="Calibri" w:hAnsi="Calibri" w:eastAsia="Calibri" w:cs="Calibri"/>
          <w:sz w:val="22"/>
          <w:szCs w:val="22"/>
        </w:rPr>
        <w:t>There are missing counts in the columns of 'Median_Income', 'Median_age', 'Tot_Rooms' and 'Tot_Bedrooms.'</w:t>
      </w:r>
    </w:p>
    <w:p w:rsidRPr="00780349" w:rsidR="00780349" w:rsidP="00780349" w:rsidRDefault="00780349" w14:paraId="5F305C0A" w14:textId="1D875D72">
      <w:pPr>
        <w:pStyle w:val="ListParagraph"/>
        <w:numPr>
          <w:ilvl w:val="0"/>
          <w:numId w:val="31"/>
        </w:numPr>
        <w:ind w:firstLineChars="0"/>
        <w:jc w:val="left"/>
        <w:rPr>
          <w:rFonts w:ascii="Calibri" w:hAnsi="Calibri" w:eastAsia="Calibri" w:cs="Calibri"/>
          <w:sz w:val="22"/>
          <w:szCs w:val="22"/>
        </w:rPr>
      </w:pPr>
      <w:r w:rsidRPr="65F35568">
        <w:rPr>
          <w:rFonts w:ascii="Calibri" w:hAnsi="Calibri" w:eastAsia="Calibri" w:cs="Calibri"/>
          <w:sz w:val="22"/>
          <w:szCs w:val="22"/>
        </w:rPr>
        <w:t>In 'Median_Income' column, the minimal value is negative and the mean and std are both abnormally high.</w:t>
      </w:r>
    </w:p>
    <w:p w:rsidRPr="00780349" w:rsidR="00780349" w:rsidP="00780349" w:rsidRDefault="00780349" w14:paraId="5D47C6D2" w14:textId="65FA42F5">
      <w:pPr>
        <w:pStyle w:val="ListParagraph"/>
        <w:numPr>
          <w:ilvl w:val="0"/>
          <w:numId w:val="31"/>
        </w:numPr>
        <w:ind w:firstLineChars="0"/>
        <w:jc w:val="left"/>
        <w:rPr>
          <w:rFonts w:ascii="Calibri" w:hAnsi="Calibri" w:eastAsia="Calibri" w:cs="Calibri"/>
          <w:sz w:val="22"/>
          <w:szCs w:val="22"/>
        </w:rPr>
      </w:pPr>
      <w:r w:rsidRPr="65F35568">
        <w:rPr>
          <w:rFonts w:ascii="Calibri" w:hAnsi="Calibri" w:eastAsia="Calibri" w:cs="Calibri"/>
          <w:sz w:val="22"/>
          <w:szCs w:val="22"/>
        </w:rPr>
        <w:t>In 'Median_Age' column, there is a minimal value of 1.000000.</w:t>
      </w:r>
    </w:p>
    <w:p w:rsidRPr="00780349" w:rsidR="00780349" w:rsidP="00780349" w:rsidRDefault="00780349" w14:paraId="25A3424E" w14:textId="6F63917A">
      <w:pPr>
        <w:pStyle w:val="ListParagraph"/>
        <w:numPr>
          <w:ilvl w:val="0"/>
          <w:numId w:val="31"/>
        </w:numPr>
        <w:ind w:firstLineChars="0"/>
        <w:jc w:val="left"/>
        <w:rPr>
          <w:rFonts w:ascii="Calibri" w:hAnsi="Calibri" w:eastAsia="Calibri" w:cs="Calibri"/>
          <w:sz w:val="22"/>
          <w:szCs w:val="22"/>
        </w:rPr>
      </w:pPr>
      <w:r w:rsidRPr="65F35568">
        <w:rPr>
          <w:rFonts w:ascii="Calibri" w:hAnsi="Calibri" w:eastAsia="Calibri" w:cs="Calibri"/>
          <w:sz w:val="22"/>
          <w:szCs w:val="22"/>
        </w:rPr>
        <w:t>There are negative values in the 'Household' column.</w:t>
      </w:r>
    </w:p>
    <w:p w:rsidR="00780349" w:rsidP="00780349" w:rsidRDefault="00780349" w14:paraId="794AB4C4" w14:textId="77777777">
      <w:pPr>
        <w:pStyle w:val="ListParagraph"/>
        <w:numPr>
          <w:ilvl w:val="0"/>
          <w:numId w:val="31"/>
        </w:numPr>
        <w:ind w:firstLineChars="0"/>
        <w:jc w:val="left"/>
        <w:rPr>
          <w:rFonts w:ascii="Calibri" w:hAnsi="Calibri" w:eastAsia="Calibri" w:cs="Calibri"/>
          <w:sz w:val="22"/>
          <w:szCs w:val="22"/>
        </w:rPr>
      </w:pPr>
      <w:r w:rsidRPr="65F35568">
        <w:rPr>
          <w:rFonts w:ascii="Calibri" w:hAnsi="Calibri" w:eastAsia="Calibri" w:cs="Calibri"/>
          <w:sz w:val="22"/>
          <w:szCs w:val="22"/>
        </w:rPr>
        <w:t>We suspected that the columns of 'Tot_No_Bedrooms' and 'Max_Age' are either</w:t>
      </w:r>
    </w:p>
    <w:p w:rsidR="00801229" w:rsidP="00780349" w:rsidRDefault="00780349" w14:paraId="1C48DC26" w14:textId="2C84BCE0">
      <w:pPr>
        <w:pStyle w:val="ListParagraph"/>
        <w:ind w:left="440" w:firstLine="0" w:firstLineChars="0"/>
        <w:jc w:val="left"/>
        <w:rPr>
          <w:rFonts w:ascii="Calibri" w:hAnsi="Calibri" w:eastAsia="Calibri" w:cs="Calibri"/>
          <w:sz w:val="22"/>
          <w:szCs w:val="22"/>
        </w:rPr>
      </w:pPr>
      <w:r w:rsidRPr="65F35568">
        <w:rPr>
          <w:rFonts w:ascii="Calibri" w:hAnsi="Calibri" w:eastAsia="Calibri" w:cs="Calibri"/>
          <w:sz w:val="22"/>
          <w:szCs w:val="22"/>
        </w:rPr>
        <w:t>irrelevant or columns with low significance.</w:t>
      </w:r>
    </w:p>
    <w:p w:rsidRPr="00780349" w:rsidR="00780349" w:rsidP="00780349" w:rsidRDefault="00780349" w14:paraId="5872D87F" w14:textId="765DAD47">
      <w:pPr>
        <w:jc w:val="left"/>
        <w:rPr>
          <w:rFonts w:ascii="Calibri" w:hAnsi="Calibri" w:eastAsia="Calibri" w:cs="Calibri"/>
          <w:sz w:val="22"/>
          <w:szCs w:val="22"/>
        </w:rPr>
      </w:pPr>
      <w:r>
        <w:rPr>
          <w:noProof/>
        </w:rPr>
        <w:drawing>
          <wp:inline distT="0" distB="0" distL="0" distR="0" wp14:anchorId="02CD616D" wp14:editId="15ECF474">
            <wp:extent cx="5274310" cy="1308100"/>
            <wp:effectExtent l="0" t="0" r="0" b="0"/>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308100"/>
                    </a:xfrm>
                    <a:prstGeom prst="rect">
                      <a:avLst/>
                    </a:prstGeom>
                  </pic:spPr>
                </pic:pic>
              </a:graphicData>
            </a:graphic>
          </wp:inline>
        </w:drawing>
      </w:r>
    </w:p>
    <w:p w:rsidR="00841AC1" w:rsidRDefault="00841AC1" w14:paraId="70BA73FF" w14:textId="77777777">
      <w:pPr>
        <w:rPr>
          <w:rFonts w:ascii="Calibri" w:hAnsi="Calibri" w:eastAsia="Calibri" w:cs="Calibri"/>
          <w:sz w:val="22"/>
          <w:szCs w:val="22"/>
        </w:rPr>
      </w:pPr>
    </w:p>
    <w:p w:rsidRPr="00832D50" w:rsidR="00A941C5" w:rsidP="00832D50" w:rsidRDefault="00841AC1" w14:paraId="269454FC" w14:textId="57A16ADB">
      <w:pPr>
        <w:pStyle w:val="ListParagraph"/>
        <w:numPr>
          <w:ilvl w:val="0"/>
          <w:numId w:val="3"/>
        </w:numPr>
        <w:ind w:firstLineChars="0"/>
        <w:rPr>
          <w:rFonts w:ascii="Calibri" w:hAnsi="Calibri" w:eastAsia="Calibri" w:cs="Calibri"/>
          <w:b/>
          <w:sz w:val="22"/>
          <w:szCs w:val="22"/>
        </w:rPr>
      </w:pPr>
      <w:r w:rsidRPr="65F35568">
        <w:rPr>
          <w:rFonts w:ascii="Calibri" w:hAnsi="Calibri" w:eastAsia="Calibri" w:cs="Calibri"/>
          <w:b/>
          <w:sz w:val="22"/>
          <w:szCs w:val="22"/>
        </w:rPr>
        <w:t>Data Cleaning</w:t>
      </w:r>
    </w:p>
    <w:p w:rsidR="65F35568" w:rsidP="65F35568" w:rsidRDefault="65F35568" w14:paraId="48973180" w14:textId="1C4EC424">
      <w:pPr>
        <w:spacing w:line="259" w:lineRule="auto"/>
        <w:rPr>
          <w:rFonts w:ascii="Calibri" w:hAnsi="Calibri" w:eastAsia="Calibri" w:cs="Calibri"/>
          <w:i/>
          <w:iCs/>
          <w:sz w:val="22"/>
          <w:szCs w:val="22"/>
        </w:rPr>
      </w:pPr>
      <w:r w:rsidRPr="65F35568">
        <w:rPr>
          <w:rFonts w:ascii="Calibri" w:hAnsi="Calibri" w:eastAsia="Calibri" w:cs="Calibri"/>
          <w:i/>
          <w:iCs/>
          <w:sz w:val="22"/>
          <w:szCs w:val="22"/>
        </w:rPr>
        <w:t>Rationale</w:t>
      </w:r>
    </w:p>
    <w:p w:rsidRPr="00A941C5" w:rsidR="00841AC1" w:rsidP="00A941C5" w:rsidRDefault="00841AC1" w14:paraId="3BE0C0E9" w14:textId="1DAEDF4D">
      <w:pPr>
        <w:pStyle w:val="ListParagraph"/>
        <w:numPr>
          <w:ilvl w:val="0"/>
          <w:numId w:val="33"/>
        </w:numPr>
        <w:ind w:firstLineChars="0"/>
        <w:rPr>
          <w:rFonts w:ascii="Calibri" w:hAnsi="Calibri" w:eastAsia="Calibri" w:cs="Calibri"/>
          <w:sz w:val="22"/>
          <w:szCs w:val="22"/>
        </w:rPr>
      </w:pPr>
      <w:r w:rsidRPr="65F35568">
        <w:rPr>
          <w:rFonts w:hint="eastAsia" w:ascii="Calibri" w:hAnsi="Calibri" w:eastAsia="Calibri" w:cs="Calibri"/>
          <w:b/>
          <w:sz w:val="22"/>
          <w:szCs w:val="22"/>
        </w:rPr>
        <w:t>M</w:t>
      </w:r>
      <w:r w:rsidRPr="65F35568">
        <w:rPr>
          <w:rFonts w:ascii="Calibri" w:hAnsi="Calibri" w:eastAsia="Calibri" w:cs="Calibri"/>
          <w:b/>
          <w:sz w:val="22"/>
          <w:szCs w:val="22"/>
        </w:rPr>
        <w:t>issing values</w:t>
      </w:r>
      <w:r w:rsidRPr="65F35568">
        <w:rPr>
          <w:rFonts w:ascii="Calibri" w:hAnsi="Calibri" w:eastAsia="Calibri" w:cs="Calibri"/>
          <w:sz w:val="22"/>
          <w:szCs w:val="22"/>
        </w:rPr>
        <w:t xml:space="preserve">: missing data points can skew results and lead to inaccurate model predictions. </w:t>
      </w:r>
    </w:p>
    <w:p w:rsidRPr="00A941C5" w:rsidR="00841AC1" w:rsidP="00A941C5" w:rsidRDefault="00841AC1" w14:paraId="3855847C" w14:textId="77777777">
      <w:pPr>
        <w:pStyle w:val="ListParagraph"/>
        <w:numPr>
          <w:ilvl w:val="0"/>
          <w:numId w:val="33"/>
        </w:numPr>
        <w:ind w:firstLineChars="0"/>
        <w:rPr>
          <w:rFonts w:ascii="Calibri" w:hAnsi="Calibri" w:eastAsia="Calibri" w:cs="Calibri"/>
          <w:sz w:val="22"/>
          <w:szCs w:val="22"/>
        </w:rPr>
      </w:pPr>
      <w:r w:rsidRPr="65F35568">
        <w:rPr>
          <w:rFonts w:ascii="Calibri" w:hAnsi="Calibri" w:eastAsia="Calibri" w:cs="Calibri"/>
          <w:b/>
          <w:sz w:val="22"/>
          <w:szCs w:val="22"/>
        </w:rPr>
        <w:t>Redundant columns</w:t>
      </w:r>
      <w:r w:rsidRPr="65F35568">
        <w:rPr>
          <w:rFonts w:ascii="Calibri" w:hAnsi="Calibri" w:eastAsia="Calibri" w:cs="Calibri"/>
          <w:sz w:val="22"/>
          <w:szCs w:val="22"/>
        </w:rPr>
        <w:t>: Certain columns, especially those indicating distances to various cities, were not necessary for our analysis. These were removed to reduce data dimensionality and improve efficiency.</w:t>
      </w:r>
    </w:p>
    <w:p w:rsidRPr="00A941C5" w:rsidR="00841AC1" w:rsidP="00A941C5" w:rsidRDefault="00841AC1" w14:paraId="43C85AB8" w14:textId="77777777">
      <w:pPr>
        <w:pStyle w:val="ListParagraph"/>
        <w:numPr>
          <w:ilvl w:val="0"/>
          <w:numId w:val="33"/>
        </w:numPr>
        <w:ind w:firstLineChars="0"/>
        <w:rPr>
          <w:rFonts w:ascii="Calibri" w:hAnsi="Calibri" w:eastAsia="Calibri" w:cs="Calibri"/>
          <w:sz w:val="22"/>
          <w:szCs w:val="22"/>
        </w:rPr>
      </w:pPr>
      <w:r w:rsidRPr="65F35568">
        <w:rPr>
          <w:rFonts w:ascii="Calibri" w:hAnsi="Calibri" w:eastAsia="Calibri" w:cs="Calibri"/>
          <w:b/>
          <w:sz w:val="22"/>
          <w:szCs w:val="22"/>
        </w:rPr>
        <w:t>Artificially generated columns</w:t>
      </w:r>
      <w:r w:rsidRPr="65F35568">
        <w:rPr>
          <w:rFonts w:ascii="Calibri" w:hAnsi="Calibri" w:eastAsia="Calibri" w:cs="Calibri"/>
          <w:sz w:val="22"/>
          <w:szCs w:val="22"/>
        </w:rPr>
        <w:t>: our exploration revealed certain columns that appeared to be artificially generated and did not provide meaningful insights. These columns were removed from the dataset.</w:t>
      </w:r>
    </w:p>
    <w:p w:rsidRPr="00515E9C" w:rsidR="00562C5B" w:rsidP="00515E9C" w:rsidRDefault="00841AC1" w14:paraId="50428F80" w14:textId="39C67B73">
      <w:pPr>
        <w:pStyle w:val="ListParagraph"/>
        <w:numPr>
          <w:ilvl w:val="0"/>
          <w:numId w:val="33"/>
        </w:numPr>
        <w:ind w:firstLineChars="0"/>
        <w:rPr>
          <w:rFonts w:ascii="Calibri" w:hAnsi="Calibri" w:eastAsia="Calibri" w:cs="Calibri"/>
          <w:sz w:val="22"/>
          <w:szCs w:val="22"/>
        </w:rPr>
      </w:pPr>
      <w:r w:rsidRPr="42F864C9">
        <w:rPr>
          <w:rFonts w:ascii="Calibri" w:hAnsi="Calibri" w:eastAsia="Calibri" w:cs="Calibri"/>
          <w:b/>
          <w:bCs/>
          <w:sz w:val="22"/>
          <w:szCs w:val="22"/>
        </w:rPr>
        <w:t>Handling outliers</w:t>
      </w:r>
      <w:r w:rsidRPr="42F864C9">
        <w:rPr>
          <w:rFonts w:ascii="Calibri" w:hAnsi="Calibri" w:eastAsia="Calibri" w:cs="Calibri"/>
          <w:sz w:val="22"/>
          <w:szCs w:val="22"/>
        </w:rPr>
        <w:t>:</w:t>
      </w:r>
      <w:r w:rsidRPr="42F864C9" w:rsidR="65F35568">
        <w:rPr>
          <w:rFonts w:ascii="Calibri" w:hAnsi="Calibri" w:eastAsia="Calibri" w:cs="Calibri"/>
          <w:sz w:val="22"/>
          <w:szCs w:val="22"/>
        </w:rPr>
        <w:t xml:space="preserve"> </w:t>
      </w:r>
      <w:r w:rsidRPr="42F864C9">
        <w:rPr>
          <w:rFonts w:ascii="Calibri" w:hAnsi="Calibri" w:eastAsia="Calibri" w:cs="Calibri"/>
          <w:sz w:val="22"/>
          <w:szCs w:val="22"/>
        </w:rPr>
        <w:t>Outliers can significantly distort statistics and lead to misleading interpretations</w:t>
      </w:r>
      <w:r w:rsidRPr="42F864C9" w:rsidR="00573FE5">
        <w:rPr>
          <w:rFonts w:ascii="Calibri" w:hAnsi="Calibri" w:eastAsia="Calibri" w:cs="Calibri"/>
          <w:sz w:val="22"/>
          <w:szCs w:val="22"/>
        </w:rPr>
        <w:t>, adopt the interquartile range</w:t>
      </w:r>
      <w:r w:rsidRPr="42F864C9">
        <w:rPr>
          <w:rFonts w:ascii="Calibri" w:hAnsi="Calibri" w:eastAsia="Calibri" w:cs="Calibri"/>
          <w:sz w:val="22"/>
          <w:szCs w:val="22"/>
        </w:rPr>
        <w:t>, we identify and address potential outliers.</w:t>
      </w:r>
    </w:p>
    <w:p w:rsidR="42F864C9" w:rsidP="42F864C9" w:rsidRDefault="42F864C9" w14:paraId="51E63FCD" w14:textId="57E7802C">
      <w:pPr>
        <w:rPr>
          <w:rFonts w:ascii="Calibri" w:hAnsi="Calibri" w:eastAsia="Calibri" w:cs="Calibri"/>
          <w:sz w:val="22"/>
          <w:szCs w:val="22"/>
        </w:rPr>
      </w:pPr>
    </w:p>
    <w:p w:rsidRPr="004C39C6" w:rsidR="004C39C6" w:rsidP="004C39C6" w:rsidRDefault="004C39C6" w14:paraId="72DE8389" w14:textId="2B30CD7D">
      <w:pPr>
        <w:rPr>
          <w:rFonts w:ascii="Calibri" w:hAnsi="Calibri" w:eastAsia="Calibri" w:cs="Calibri"/>
          <w:i/>
          <w:sz w:val="22"/>
          <w:szCs w:val="22"/>
        </w:rPr>
      </w:pPr>
      <w:r w:rsidRPr="65F35568">
        <w:rPr>
          <w:rFonts w:ascii="Calibri" w:hAnsi="Calibri" w:eastAsia="Calibri" w:cs="Calibri"/>
          <w:i/>
          <w:sz w:val="22"/>
          <w:szCs w:val="22"/>
        </w:rPr>
        <w:t>Before Cleaning</w:t>
      </w:r>
    </w:p>
    <w:p w:rsidRPr="004C39C6" w:rsidR="004C39C6" w:rsidP="004C39C6" w:rsidRDefault="004C39C6" w14:paraId="213E3197" w14:textId="77777777">
      <w:pPr>
        <w:pStyle w:val="ListParagraph"/>
        <w:numPr>
          <w:ilvl w:val="0"/>
          <w:numId w:val="34"/>
        </w:numPr>
        <w:ind w:firstLineChars="0"/>
        <w:rPr>
          <w:rFonts w:ascii="Calibri" w:hAnsi="Calibri" w:eastAsia="Calibri" w:cs="Calibri"/>
          <w:sz w:val="22"/>
          <w:szCs w:val="22"/>
        </w:rPr>
      </w:pPr>
      <w:r w:rsidRPr="65F35568">
        <w:rPr>
          <w:rFonts w:ascii="Calibri" w:hAnsi="Calibri" w:eastAsia="Calibri" w:cs="Calibri"/>
          <w:sz w:val="22"/>
          <w:szCs w:val="22"/>
        </w:rPr>
        <w:t>The dataset may contain visible outliers that deviate significantly from the general trend or cluster of data points.</w:t>
      </w:r>
    </w:p>
    <w:p w:rsidRPr="004C39C6" w:rsidR="004C39C6" w:rsidP="004C39C6" w:rsidRDefault="004C39C6" w14:paraId="6A01363C" w14:textId="77777777">
      <w:pPr>
        <w:pStyle w:val="ListParagraph"/>
        <w:numPr>
          <w:ilvl w:val="0"/>
          <w:numId w:val="34"/>
        </w:numPr>
        <w:ind w:firstLineChars="0"/>
        <w:rPr>
          <w:rFonts w:ascii="Calibri" w:hAnsi="Calibri" w:eastAsia="Calibri" w:cs="Calibri"/>
          <w:sz w:val="22"/>
          <w:szCs w:val="22"/>
        </w:rPr>
      </w:pPr>
      <w:r w:rsidRPr="65F35568">
        <w:rPr>
          <w:rFonts w:ascii="Calibri" w:hAnsi="Calibri" w:eastAsia="Calibri" w:cs="Calibri"/>
          <w:sz w:val="22"/>
          <w:szCs w:val="22"/>
        </w:rPr>
        <w:t>Missing values could lead to gaps or absences in visualizations.</w:t>
      </w:r>
    </w:p>
    <w:p w:rsidR="004C39C6" w:rsidP="004C39C6" w:rsidRDefault="004C39C6" w14:paraId="4B8A8778" w14:textId="77777777">
      <w:pPr>
        <w:pStyle w:val="ListParagraph"/>
        <w:numPr>
          <w:ilvl w:val="0"/>
          <w:numId w:val="34"/>
        </w:numPr>
        <w:ind w:firstLineChars="0"/>
        <w:rPr>
          <w:rFonts w:ascii="Calibri" w:hAnsi="Calibri" w:eastAsia="Calibri" w:cs="Calibri"/>
          <w:sz w:val="22"/>
          <w:szCs w:val="22"/>
        </w:rPr>
      </w:pPr>
      <w:r w:rsidRPr="65F35568">
        <w:rPr>
          <w:rFonts w:ascii="Calibri" w:hAnsi="Calibri" w:eastAsia="Calibri" w:cs="Calibri"/>
          <w:sz w:val="22"/>
          <w:szCs w:val="22"/>
        </w:rPr>
        <w:t xml:space="preserve">Data might show a wider range and variance. </w:t>
      </w:r>
    </w:p>
    <w:p w:rsidR="65F35568" w:rsidP="65F35568" w:rsidRDefault="65F35568" w14:paraId="3935B2F1" w14:textId="5B0F7F44">
      <w:pPr>
        <w:rPr>
          <w:rFonts w:ascii="Calibri" w:hAnsi="Calibri" w:eastAsia="Calibri" w:cs="Calibri"/>
          <w:sz w:val="22"/>
          <w:szCs w:val="22"/>
        </w:rPr>
      </w:pPr>
    </w:p>
    <w:p w:rsidR="65F35568" w:rsidP="65F35568" w:rsidRDefault="65F35568" w14:paraId="010A2F2E" w14:textId="09E71758">
      <w:pPr>
        <w:rPr>
          <w:rFonts w:ascii="Calibri" w:hAnsi="Calibri" w:eastAsia="Calibri" w:cs="Calibri"/>
          <w:i/>
          <w:iCs/>
          <w:sz w:val="22"/>
          <w:szCs w:val="22"/>
        </w:rPr>
      </w:pPr>
      <w:r w:rsidRPr="65F35568">
        <w:rPr>
          <w:rFonts w:ascii="Calibri" w:hAnsi="Calibri" w:eastAsia="Calibri" w:cs="Calibri"/>
          <w:i/>
          <w:iCs/>
          <w:sz w:val="22"/>
          <w:szCs w:val="22"/>
        </w:rPr>
        <w:t>After cleaning</w:t>
      </w:r>
    </w:p>
    <w:p w:rsidRPr="00562C5B" w:rsidR="00841AC1" w:rsidP="00A941C5" w:rsidRDefault="00841AC1" w14:paraId="76D64F93" w14:textId="77777777">
      <w:pPr>
        <w:pStyle w:val="ListParagraph"/>
        <w:numPr>
          <w:ilvl w:val="0"/>
          <w:numId w:val="32"/>
        </w:numPr>
        <w:ind w:firstLineChars="0"/>
        <w:jc w:val="left"/>
        <w:rPr>
          <w:rFonts w:ascii="Calibri" w:hAnsi="Calibri" w:eastAsia="Calibri" w:cs="Calibri"/>
          <w:sz w:val="22"/>
          <w:szCs w:val="22"/>
        </w:rPr>
      </w:pPr>
      <w:r w:rsidRPr="65F35568">
        <w:rPr>
          <w:rFonts w:ascii="Calibri" w:hAnsi="Calibri" w:eastAsia="Calibri" w:cs="Calibri"/>
          <w:sz w:val="22"/>
          <w:szCs w:val="22"/>
        </w:rPr>
        <w:t>The dataset is cleaner and contains only relevant features.</w:t>
      </w:r>
    </w:p>
    <w:p w:rsidRPr="00562C5B" w:rsidR="00562C5B" w:rsidP="00A941C5" w:rsidRDefault="00562C5B" w14:paraId="7636D192" w14:textId="68D43C5B">
      <w:pPr>
        <w:pStyle w:val="ListParagraph"/>
        <w:numPr>
          <w:ilvl w:val="0"/>
          <w:numId w:val="32"/>
        </w:numPr>
        <w:ind w:firstLineChars="0"/>
        <w:jc w:val="left"/>
        <w:rPr>
          <w:rFonts w:ascii="Calibri" w:hAnsi="Calibri" w:eastAsia="Calibri" w:cs="Calibri"/>
          <w:sz w:val="22"/>
          <w:szCs w:val="22"/>
        </w:rPr>
      </w:pPr>
      <w:r w:rsidRPr="65F35568">
        <w:rPr>
          <w:rFonts w:ascii="Calibri" w:hAnsi="Calibri" w:eastAsia="Calibri" w:cs="Calibri"/>
          <w:sz w:val="22"/>
          <w:szCs w:val="22"/>
        </w:rPr>
        <w:t xml:space="preserve">we can better understand the variables in the </w:t>
      </w:r>
      <w:r w:rsidRPr="65F35568" w:rsidR="65F35568">
        <w:rPr>
          <w:rFonts w:ascii="Calibri" w:hAnsi="Calibri" w:eastAsia="Calibri" w:cs="Calibri"/>
          <w:sz w:val="22"/>
          <w:szCs w:val="22"/>
        </w:rPr>
        <w:t>data frame</w:t>
      </w:r>
      <w:r w:rsidRPr="65F35568">
        <w:rPr>
          <w:rFonts w:ascii="Calibri" w:hAnsi="Calibri" w:eastAsia="Calibri" w:cs="Calibri"/>
          <w:sz w:val="22"/>
          <w:szCs w:val="22"/>
        </w:rPr>
        <w:t>.</w:t>
      </w:r>
    </w:p>
    <w:p w:rsidRPr="00562C5B" w:rsidR="00841AC1" w:rsidP="00A941C5" w:rsidRDefault="00841AC1" w14:paraId="16B7B669" w14:textId="77777777">
      <w:pPr>
        <w:pStyle w:val="ListParagraph"/>
        <w:numPr>
          <w:ilvl w:val="0"/>
          <w:numId w:val="32"/>
        </w:numPr>
        <w:ind w:firstLineChars="0"/>
        <w:jc w:val="left"/>
        <w:rPr>
          <w:rFonts w:ascii="Calibri" w:hAnsi="Calibri" w:eastAsia="Calibri" w:cs="Calibri"/>
          <w:sz w:val="22"/>
          <w:szCs w:val="22"/>
        </w:rPr>
      </w:pPr>
      <w:r w:rsidRPr="65F35568">
        <w:rPr>
          <w:rFonts w:ascii="Calibri" w:hAnsi="Calibri" w:eastAsia="Calibri" w:cs="Calibri"/>
          <w:sz w:val="22"/>
          <w:szCs w:val="22"/>
        </w:rPr>
        <w:t>Missing data points have been addressed to ensure the dataset is complete.</w:t>
      </w:r>
    </w:p>
    <w:p w:rsidR="00841AC1" w:rsidP="59D909C1" w:rsidRDefault="00841AC1" w14:paraId="24A1CB6C" w14:textId="34F5B51F">
      <w:pPr>
        <w:pStyle w:val="ListParagraph"/>
        <w:numPr>
          <w:ilvl w:val="0"/>
          <w:numId w:val="32"/>
        </w:numPr>
        <w:ind w:firstLineChars="0"/>
        <w:jc w:val="left"/>
        <w:rPr>
          <w:rFonts w:ascii="Calibri" w:hAnsi="Calibri" w:eastAsia="Calibri" w:cs="Calibri"/>
          <w:sz w:val="22"/>
          <w:szCs w:val="22"/>
        </w:rPr>
      </w:pPr>
      <w:r w:rsidRPr="59D909C1" w:rsidR="00841AC1">
        <w:rPr>
          <w:rFonts w:ascii="Calibri" w:hAnsi="Calibri" w:eastAsia="Calibri" w:cs="Calibri"/>
          <w:sz w:val="22"/>
          <w:szCs w:val="22"/>
        </w:rPr>
        <w:t>Potential outliers are managed to ensure more representative statistics.</w:t>
      </w:r>
    </w:p>
    <w:p w:rsidR="59D909C1" w:rsidP="59D909C1" w:rsidRDefault="59D909C1" w14:paraId="05993499" w14:textId="1AE8A745">
      <w:pPr>
        <w:pStyle w:val="Normal"/>
        <w:ind w:left="0" w:firstLineChars="0"/>
        <w:jc w:val="left"/>
        <w:rPr>
          <w:rFonts w:ascii="Calibri" w:hAnsi="Calibri" w:eastAsia="Calibri" w:cs="Calibri"/>
          <w:sz w:val="22"/>
          <w:szCs w:val="22"/>
        </w:rPr>
      </w:pPr>
    </w:p>
    <w:p w:rsidR="410E766B" w:rsidP="59D909C1" w:rsidRDefault="410E766B" w14:paraId="1155B1CC" w14:textId="7EB3228D">
      <w:pPr>
        <w:pStyle w:val="Normal"/>
        <w:ind w:left="0"/>
        <w:jc w:val="both"/>
        <w:rPr>
          <w:rFonts w:ascii="Calibri" w:hAnsi="Calibri" w:eastAsia="Calibri" w:cs="Calibri"/>
          <w:i w:val="1"/>
          <w:iCs w:val="1"/>
          <w:noProof w:val="0"/>
          <w:sz w:val="20"/>
          <w:szCs w:val="20"/>
        </w:rPr>
      </w:pPr>
      <w:r w:rsidRPr="59D909C1" w:rsidR="410E766B">
        <w:rPr>
          <w:rFonts w:ascii="Calibri" w:hAnsi="Calibri" w:eastAsia="Calibri" w:cs="Calibri"/>
          <w:i w:val="1"/>
          <w:iCs w:val="1"/>
          <w:noProof w:val="0"/>
          <w:sz w:val="20"/>
          <w:szCs w:val="20"/>
        </w:rPr>
        <w:t xml:space="preserve">Feature1, representing </w:t>
      </w:r>
      <w:r w:rsidRPr="59D909C1" w:rsidR="150C048F">
        <w:rPr>
          <w:rFonts w:ascii="Calibri" w:hAnsi="Calibri" w:eastAsia="Calibri" w:cs="Calibri"/>
          <w:i w:val="1"/>
          <w:iCs w:val="1"/>
          <w:noProof w:val="0"/>
          <w:sz w:val="20"/>
          <w:szCs w:val="20"/>
        </w:rPr>
        <w:t xml:space="preserve">a set of values that are randomly generated using a normal distribution, </w:t>
      </w:r>
      <w:r w:rsidRPr="59D909C1" w:rsidR="410E766B">
        <w:rPr>
          <w:rFonts w:ascii="Calibri" w:hAnsi="Calibri" w:eastAsia="Calibri" w:cs="Calibri"/>
          <w:i w:val="1"/>
          <w:iCs w:val="1"/>
          <w:noProof w:val="0"/>
          <w:sz w:val="20"/>
          <w:szCs w:val="20"/>
        </w:rPr>
        <w:t>values primarily centered around 1000 with a spread determined by a standard deviation of 100.</w:t>
      </w:r>
    </w:p>
    <w:p w:rsidR="59D909C1" w:rsidP="59D909C1" w:rsidRDefault="59D909C1" w14:paraId="1C84E735" w14:textId="7E8C7059">
      <w:pPr>
        <w:pStyle w:val="Normal"/>
        <w:ind w:left="0"/>
        <w:jc w:val="both"/>
        <w:rPr>
          <w:rFonts w:ascii="Calibri" w:hAnsi="Calibri" w:eastAsia="Calibri" w:cs="Calibri"/>
          <w:i w:val="1"/>
          <w:iCs w:val="1"/>
          <w:noProof w:val="0"/>
          <w:sz w:val="20"/>
          <w:szCs w:val="20"/>
        </w:rPr>
      </w:pPr>
    </w:p>
    <w:p w:rsidR="410E766B" w:rsidP="59D909C1" w:rsidRDefault="410E766B" w14:paraId="0BD134FD" w14:textId="7330DB5C">
      <w:pPr>
        <w:pStyle w:val="Normal"/>
        <w:ind w:left="0"/>
        <w:jc w:val="both"/>
        <w:rPr>
          <w:rFonts w:ascii="Calibri" w:hAnsi="Calibri" w:eastAsia="Calibri" w:cs="Calibri"/>
          <w:i w:val="1"/>
          <w:iCs w:val="1"/>
          <w:noProof w:val="0"/>
          <w:sz w:val="20"/>
          <w:szCs w:val="20"/>
        </w:rPr>
      </w:pPr>
      <w:r w:rsidRPr="59D909C1" w:rsidR="410E766B">
        <w:rPr>
          <w:rFonts w:ascii="Calibri" w:hAnsi="Calibri" w:eastAsia="Calibri" w:cs="Calibri"/>
          <w:i w:val="1"/>
          <w:iCs w:val="1"/>
          <w:noProof w:val="0"/>
          <w:sz w:val="20"/>
          <w:szCs w:val="20"/>
        </w:rPr>
        <w:t xml:space="preserve">Feature2, representing </w:t>
      </w:r>
      <w:r w:rsidRPr="59D909C1" w:rsidR="20A10CAE">
        <w:rPr>
          <w:rFonts w:ascii="Calibri" w:hAnsi="Calibri" w:eastAsia="Calibri" w:cs="Calibri"/>
          <w:i w:val="1"/>
          <w:iCs w:val="1"/>
          <w:noProof w:val="0"/>
          <w:sz w:val="20"/>
          <w:szCs w:val="20"/>
        </w:rPr>
        <w:t xml:space="preserve">another set of values that are randomly generated using a normal distribution, </w:t>
      </w:r>
      <w:r w:rsidRPr="59D909C1" w:rsidR="410E766B">
        <w:rPr>
          <w:rFonts w:ascii="Calibri" w:hAnsi="Calibri" w:eastAsia="Calibri" w:cs="Calibri"/>
          <w:i w:val="1"/>
          <w:iCs w:val="1"/>
          <w:noProof w:val="0"/>
          <w:sz w:val="20"/>
          <w:szCs w:val="20"/>
        </w:rPr>
        <w:t>values primarily centered around 500 with a spread determined</w:t>
      </w:r>
      <w:r w:rsidRPr="59D909C1" w:rsidR="37D691B8">
        <w:rPr>
          <w:rFonts w:ascii="Calibri" w:hAnsi="Calibri" w:eastAsia="Calibri" w:cs="Calibri"/>
          <w:i w:val="1"/>
          <w:iCs w:val="1"/>
          <w:noProof w:val="0"/>
          <w:sz w:val="20"/>
          <w:szCs w:val="20"/>
        </w:rPr>
        <w:t xml:space="preserve">, </w:t>
      </w:r>
      <w:r w:rsidRPr="59D909C1" w:rsidR="410E766B">
        <w:rPr>
          <w:rFonts w:ascii="Calibri" w:hAnsi="Calibri" w:eastAsia="Calibri" w:cs="Calibri"/>
          <w:i w:val="1"/>
          <w:iCs w:val="1"/>
          <w:noProof w:val="0"/>
          <w:sz w:val="20"/>
          <w:szCs w:val="20"/>
        </w:rPr>
        <w:t>by a standard deviation of 50, and containing some missing data points.</w:t>
      </w:r>
    </w:p>
    <w:p w:rsidRPr="00832019" w:rsidR="00832019" w:rsidP="00832019" w:rsidRDefault="00832019" w14:paraId="20811553" w14:textId="77777777">
      <w:pPr>
        <w:pStyle w:val="ListParagraph"/>
        <w:ind w:left="440" w:firstLine="0" w:firstLineChars="0"/>
        <w:jc w:val="left"/>
        <w:rPr>
          <w:rFonts w:ascii="Calibri" w:hAnsi="Calibri" w:eastAsia="Calibri" w:cs="Calibri"/>
          <w:sz w:val="22"/>
          <w:szCs w:val="22"/>
          <w:highlight w:val="yellow"/>
        </w:rPr>
      </w:pPr>
    </w:p>
    <w:p w:rsidR="004C39C6" w:rsidP="59D909C1" w:rsidRDefault="004C39C6" w14:paraId="22D1658C" w14:textId="787F8082">
      <w:pPr>
        <w:tabs>
          <w:tab w:val="left" w:pos="6252"/>
        </w:tabs>
        <w:jc w:val="center"/>
        <w:rPr>
          <w:rFonts w:ascii="Calibri" w:hAnsi="Calibri" w:eastAsia="Calibri" w:cs="Calibri"/>
          <w:sz w:val="22"/>
          <w:szCs w:val="22"/>
        </w:rPr>
      </w:pPr>
      <w:r w:rsidR="004C39C6">
        <w:drawing>
          <wp:inline wp14:editId="64415F62" wp14:anchorId="29CBA18B">
            <wp:extent cx="5274310" cy="2227100"/>
            <wp:effectExtent l="0" t="0" r="0" b="0"/>
            <wp:docPr id="4" name="图片 4" descr="图表, 散点图&#10;&#10;描述已自动生成" title=""/>
            <wp:cNvGraphicFramePr>
              <a:graphicFrameLocks noChangeAspect="1"/>
            </wp:cNvGraphicFramePr>
            <a:graphic>
              <a:graphicData uri="http://schemas.openxmlformats.org/drawingml/2006/picture">
                <pic:pic>
                  <pic:nvPicPr>
                    <pic:cNvPr id="0" name="图片 4"/>
                    <pic:cNvPicPr/>
                  </pic:nvPicPr>
                  <pic:blipFill>
                    <a:blip r:embed="Rc4a3fc5c5efc42cf">
                      <a:extLst>
                        <a:ext xmlns:a="http://schemas.openxmlformats.org/drawingml/2006/main" uri="{28A0092B-C50C-407E-A947-70E740481C1C}">
                          <a14:useLocalDpi val="0"/>
                        </a:ext>
                      </a:extLst>
                    </a:blip>
                    <a:stretch>
                      <a:fillRect/>
                    </a:stretch>
                  </pic:blipFill>
                  <pic:spPr>
                    <a:xfrm rot="0" flipH="0" flipV="0">
                      <a:off x="0" y="0"/>
                      <a:ext cx="5274310" cy="2227100"/>
                    </a:xfrm>
                    <a:prstGeom prst="rect">
                      <a:avLst/>
                    </a:prstGeom>
                  </pic:spPr>
                </pic:pic>
              </a:graphicData>
            </a:graphic>
          </wp:inline>
        </w:drawing>
      </w:r>
    </w:p>
    <w:p w:rsidRPr="00832D50" w:rsidR="00365EBE" w:rsidP="59D909C1" w:rsidRDefault="004C39C6" w14:paraId="6D533FCA" w14:textId="2190B341">
      <w:pPr>
        <w:pStyle w:val="ListParagraph"/>
        <w:numPr>
          <w:ilvl w:val="0"/>
          <w:numId w:val="3"/>
        </w:numPr>
        <w:tabs>
          <w:tab w:val="left" w:pos="6252"/>
        </w:tabs>
        <w:ind w:firstLineChars="0"/>
        <w:rPr>
          <w:rFonts w:ascii="Calibri" w:hAnsi="Calibri" w:eastAsia="Calibri" w:cs="Calibri"/>
          <w:b w:val="1"/>
          <w:bCs w:val="1"/>
          <w:sz w:val="22"/>
          <w:szCs w:val="22"/>
        </w:rPr>
      </w:pPr>
      <w:r w:rsidRPr="59D909C1" w:rsidR="004C39C6">
        <w:rPr>
          <w:rFonts w:ascii="Calibri" w:hAnsi="Calibri" w:eastAsia="Calibri" w:cs="Calibri"/>
          <w:b w:val="1"/>
          <w:bCs w:val="1"/>
          <w:sz w:val="22"/>
          <w:szCs w:val="22"/>
        </w:rPr>
        <w:t>Geo-data Handlin</w:t>
      </w:r>
      <w:r w:rsidRPr="59D909C1" w:rsidR="00365EBE">
        <w:rPr>
          <w:rFonts w:ascii="Calibri" w:hAnsi="Calibri" w:eastAsia="Calibri" w:cs="Calibri"/>
          <w:b w:val="1"/>
          <w:bCs w:val="1"/>
          <w:sz w:val="22"/>
          <w:szCs w:val="22"/>
        </w:rPr>
        <w:t>g</w:t>
      </w:r>
    </w:p>
    <w:p w:rsidRPr="0058128B" w:rsidR="65F35568" w:rsidP="0058128B" w:rsidRDefault="65F35568" w14:paraId="5416A1EF" w14:textId="22A87616">
      <w:pPr>
        <w:pStyle w:val="ListParagraph"/>
        <w:tabs>
          <w:tab w:val="left" w:pos="6252"/>
        </w:tabs>
        <w:spacing w:line="259" w:lineRule="auto"/>
        <w:ind w:left="440" w:firstLine="0" w:firstLineChars="0"/>
        <w:rPr>
          <w:rFonts w:ascii="Calibri" w:hAnsi="Calibri" w:eastAsia="Calibri" w:cs="Calibri"/>
          <w:i/>
          <w:iCs/>
          <w:sz w:val="22"/>
          <w:szCs w:val="22"/>
        </w:rPr>
      </w:pPr>
      <w:r w:rsidRPr="0058128B">
        <w:rPr>
          <w:rFonts w:ascii="Calibri" w:hAnsi="Calibri" w:eastAsia="Calibri" w:cs="Calibri"/>
          <w:i/>
          <w:iCs/>
          <w:sz w:val="22"/>
          <w:szCs w:val="22"/>
        </w:rPr>
        <w:t>Create the Closest City Column</w:t>
      </w:r>
    </w:p>
    <w:p w:rsidRPr="00CD6052" w:rsidR="00CD6052" w:rsidP="003F6BB8" w:rsidRDefault="57695147" w14:paraId="1F07339D" w14:textId="4DE7D10F">
      <w:pPr>
        <w:pStyle w:val="ListParagraph"/>
        <w:numPr>
          <w:ilvl w:val="1"/>
          <w:numId w:val="47"/>
        </w:numPr>
        <w:tabs>
          <w:tab w:val="left" w:pos="6252"/>
        </w:tabs>
        <w:ind w:firstLineChars="0"/>
        <w:rPr>
          <w:rFonts w:ascii="Calibri" w:hAnsi="Calibri" w:eastAsia="Calibri" w:cs="Calibri"/>
          <w:sz w:val="22"/>
          <w:szCs w:val="22"/>
        </w:rPr>
      </w:pPr>
      <w:r w:rsidRPr="42F864C9">
        <w:rPr>
          <w:rFonts w:ascii="Calibri" w:hAnsi="Calibri" w:eastAsia="Calibri" w:cs="Calibri"/>
          <w:sz w:val="22"/>
          <w:szCs w:val="22"/>
        </w:rPr>
        <w:t>W</w:t>
      </w:r>
      <w:r w:rsidRPr="42F864C9" w:rsidR="00CD6052">
        <w:rPr>
          <w:rFonts w:ascii="Calibri" w:hAnsi="Calibri" w:eastAsia="Calibri" w:cs="Calibri"/>
          <w:sz w:val="22"/>
          <w:szCs w:val="22"/>
        </w:rPr>
        <w:t>e determined which city of Californ</w:t>
      </w:r>
      <w:r w:rsidRPr="42F864C9" w:rsidR="7ABBFEC6">
        <w:rPr>
          <w:rFonts w:ascii="Calibri" w:hAnsi="Calibri" w:eastAsia="Calibri" w:cs="Calibri"/>
          <w:sz w:val="22"/>
          <w:szCs w:val="22"/>
        </w:rPr>
        <w:t>ia (</w:t>
      </w:r>
      <w:r w:rsidRPr="42F864C9" w:rsidR="00CD6052">
        <w:rPr>
          <w:rFonts w:ascii="Calibri" w:hAnsi="Calibri" w:eastAsia="Calibri" w:cs="Calibri"/>
          <w:sz w:val="22"/>
          <w:szCs w:val="22"/>
        </w:rPr>
        <w:t>L</w:t>
      </w:r>
      <w:r w:rsidRPr="42F864C9" w:rsidR="7DA7A3BC">
        <w:rPr>
          <w:rFonts w:ascii="Calibri" w:hAnsi="Calibri" w:eastAsia="Calibri" w:cs="Calibri"/>
          <w:sz w:val="22"/>
          <w:szCs w:val="22"/>
        </w:rPr>
        <w:t>A</w:t>
      </w:r>
      <w:r w:rsidRPr="42F864C9" w:rsidR="00CD6052">
        <w:rPr>
          <w:rFonts w:ascii="Calibri" w:hAnsi="Calibri" w:eastAsia="Calibri" w:cs="Calibri"/>
          <w:sz w:val="22"/>
          <w:szCs w:val="22"/>
        </w:rPr>
        <w:t>, S</w:t>
      </w:r>
      <w:r w:rsidRPr="42F864C9" w:rsidR="00D741C1">
        <w:rPr>
          <w:rFonts w:ascii="Calibri" w:hAnsi="Calibri" w:eastAsia="Calibri" w:cs="Calibri"/>
          <w:sz w:val="22"/>
          <w:szCs w:val="22"/>
        </w:rPr>
        <w:t>D</w:t>
      </w:r>
      <w:r w:rsidRPr="42F864C9" w:rsidR="00CD6052">
        <w:rPr>
          <w:rFonts w:ascii="Calibri" w:hAnsi="Calibri" w:eastAsia="Calibri" w:cs="Calibri"/>
          <w:sz w:val="22"/>
          <w:szCs w:val="22"/>
        </w:rPr>
        <w:t>, S</w:t>
      </w:r>
      <w:r w:rsidRPr="42F864C9" w:rsidR="00D741C1">
        <w:rPr>
          <w:rFonts w:ascii="Calibri" w:hAnsi="Calibri" w:eastAsia="Calibri" w:cs="Calibri"/>
          <w:sz w:val="22"/>
          <w:szCs w:val="22"/>
        </w:rPr>
        <w:t>J</w:t>
      </w:r>
      <w:r w:rsidRPr="42F864C9" w:rsidR="00CD6052">
        <w:rPr>
          <w:rFonts w:ascii="Calibri" w:hAnsi="Calibri" w:eastAsia="Calibri" w:cs="Calibri"/>
          <w:sz w:val="22"/>
          <w:szCs w:val="22"/>
        </w:rPr>
        <w:t>, or S</w:t>
      </w:r>
      <w:r w:rsidRPr="42F864C9" w:rsidR="00D741C1">
        <w:rPr>
          <w:rFonts w:ascii="Calibri" w:hAnsi="Calibri" w:eastAsia="Calibri" w:cs="Calibri"/>
          <w:sz w:val="22"/>
          <w:szCs w:val="22"/>
        </w:rPr>
        <w:t>F</w:t>
      </w:r>
      <w:r w:rsidRPr="42F864C9" w:rsidR="00CD6052">
        <w:rPr>
          <w:rFonts w:ascii="Calibri" w:hAnsi="Calibri" w:eastAsia="Calibri" w:cs="Calibri"/>
          <w:sz w:val="22"/>
          <w:szCs w:val="22"/>
        </w:rPr>
        <w:t>) is the closest to each district in the dataset.</w:t>
      </w:r>
    </w:p>
    <w:p w:rsidR="00365EBE" w:rsidP="003F6BB8" w:rsidRDefault="00CD6052" w14:paraId="2F577E1A" w14:textId="572C32D0">
      <w:pPr>
        <w:pStyle w:val="ListParagraph"/>
        <w:numPr>
          <w:ilvl w:val="1"/>
          <w:numId w:val="47"/>
        </w:numPr>
        <w:tabs>
          <w:tab w:val="left" w:pos="6252"/>
        </w:tabs>
        <w:ind w:firstLineChars="0"/>
        <w:rPr>
          <w:rFonts w:ascii="Calibri" w:hAnsi="Calibri" w:eastAsia="Calibri" w:cs="Calibri"/>
          <w:sz w:val="22"/>
          <w:szCs w:val="22"/>
        </w:rPr>
      </w:pPr>
      <w:r w:rsidRPr="42F864C9">
        <w:rPr>
          <w:rFonts w:ascii="Calibri" w:hAnsi="Calibri" w:eastAsia="Calibri" w:cs="Calibri"/>
          <w:sz w:val="22"/>
          <w:szCs w:val="22"/>
        </w:rPr>
        <w:t>The data for each district's distance to these cities is present in columns named "</w:t>
      </w:r>
      <w:r w:rsidRPr="42F864C9" w:rsidR="3BEEEC08">
        <w:rPr>
          <w:rFonts w:ascii="Calibri" w:hAnsi="Calibri" w:eastAsia="Calibri" w:cs="Calibri"/>
          <w:sz w:val="22"/>
          <w:szCs w:val="22"/>
        </w:rPr>
        <w:t>Distance to</w:t>
      </w:r>
      <w:r w:rsidRPr="42F864C9">
        <w:rPr>
          <w:rFonts w:ascii="Calibri" w:hAnsi="Calibri" w:eastAsia="Calibri" w:cs="Calibri"/>
          <w:sz w:val="22"/>
          <w:szCs w:val="22"/>
        </w:rPr>
        <w:t>_&lt;</w:t>
      </w:r>
      <w:r w:rsidRPr="42F864C9" w:rsidR="15539B90">
        <w:rPr>
          <w:rFonts w:ascii="Calibri" w:hAnsi="Calibri" w:eastAsia="Calibri" w:cs="Calibri"/>
          <w:sz w:val="22"/>
          <w:szCs w:val="22"/>
        </w:rPr>
        <w:t>City Name</w:t>
      </w:r>
      <w:r w:rsidRPr="42F864C9">
        <w:rPr>
          <w:rFonts w:ascii="Calibri" w:hAnsi="Calibri" w:eastAsia="Calibri" w:cs="Calibri"/>
          <w:sz w:val="22"/>
          <w:szCs w:val="22"/>
        </w:rPr>
        <w:t xml:space="preserve">&gt;". </w:t>
      </w:r>
      <w:r w:rsidRPr="42F864C9" w:rsidR="323F7B52">
        <w:rPr>
          <w:rFonts w:ascii="Calibri" w:hAnsi="Calibri" w:eastAsia="Calibri" w:cs="Calibri"/>
          <w:sz w:val="22"/>
          <w:szCs w:val="22"/>
        </w:rPr>
        <w:t>The result</w:t>
      </w:r>
      <w:r w:rsidRPr="42F864C9">
        <w:rPr>
          <w:rFonts w:ascii="Calibri" w:hAnsi="Calibri" w:eastAsia="Calibri" w:cs="Calibri"/>
          <w:sz w:val="22"/>
          <w:szCs w:val="22"/>
        </w:rPr>
        <w:t xml:space="preserve"> adds a new column "</w:t>
      </w:r>
      <w:r w:rsidRPr="42F864C9" w:rsidR="37469813">
        <w:rPr>
          <w:rFonts w:ascii="Calibri" w:hAnsi="Calibri" w:eastAsia="Calibri" w:cs="Calibri"/>
          <w:sz w:val="22"/>
          <w:szCs w:val="22"/>
        </w:rPr>
        <w:t>Closest</w:t>
      </w:r>
      <w:r w:rsidRPr="42F864C9" w:rsidR="3A2480D9">
        <w:rPr>
          <w:rFonts w:ascii="Calibri" w:hAnsi="Calibri" w:eastAsia="Calibri" w:cs="Calibri"/>
          <w:sz w:val="22"/>
          <w:szCs w:val="22"/>
        </w:rPr>
        <w:t>_</w:t>
      </w:r>
      <w:r w:rsidRPr="42F864C9" w:rsidR="37469813">
        <w:rPr>
          <w:rFonts w:ascii="Calibri" w:hAnsi="Calibri" w:eastAsia="Calibri" w:cs="Calibri"/>
          <w:sz w:val="22"/>
          <w:szCs w:val="22"/>
        </w:rPr>
        <w:t>city</w:t>
      </w:r>
      <w:r w:rsidRPr="42F864C9">
        <w:rPr>
          <w:rFonts w:ascii="Calibri" w:hAnsi="Calibri" w:eastAsia="Calibri" w:cs="Calibri"/>
          <w:sz w:val="22"/>
          <w:szCs w:val="22"/>
        </w:rPr>
        <w:t>" to the dataset that indicates which of the four cities is the nearest to that district.</w:t>
      </w:r>
    </w:p>
    <w:p w:rsidRPr="00CD6052" w:rsidR="00527721" w:rsidP="00527721" w:rsidRDefault="00527721" w14:paraId="0282300C" w14:textId="77777777">
      <w:pPr>
        <w:pStyle w:val="ListParagraph"/>
        <w:tabs>
          <w:tab w:val="left" w:pos="6252"/>
        </w:tabs>
        <w:ind w:left="440" w:firstLine="0" w:firstLineChars="0"/>
        <w:rPr>
          <w:rFonts w:ascii="Calibri" w:hAnsi="Calibri" w:eastAsia="Calibri" w:cs="Calibri"/>
          <w:sz w:val="22"/>
          <w:szCs w:val="22"/>
        </w:rPr>
      </w:pPr>
    </w:p>
    <w:p w:rsidR="005D32A0" w:rsidP="005D32A0" w:rsidRDefault="005D32A0" w14:paraId="0042DE39" w14:textId="31F4E174">
      <w:pPr>
        <w:tabs>
          <w:tab w:val="left" w:pos="6252"/>
        </w:tabs>
        <w:ind w:left="360"/>
        <w:rPr>
          <w:rFonts w:ascii="Calibri" w:hAnsi="Calibri" w:eastAsia="Calibri" w:cs="Calibri"/>
          <w:sz w:val="22"/>
          <w:szCs w:val="22"/>
        </w:rPr>
      </w:pPr>
      <w:r>
        <w:rPr>
          <w:noProof/>
        </w:rPr>
        <w:drawing>
          <wp:inline distT="0" distB="0" distL="0" distR="0" wp14:anchorId="1A79EECB" wp14:editId="6B9D8B11">
            <wp:extent cx="5274310" cy="903605"/>
            <wp:effectExtent l="0" t="0" r="0" b="0"/>
            <wp:docPr id="6" name="图片 6"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903605"/>
                    </a:xfrm>
                    <a:prstGeom prst="rect">
                      <a:avLst/>
                    </a:prstGeom>
                  </pic:spPr>
                </pic:pic>
              </a:graphicData>
            </a:graphic>
          </wp:inline>
        </w:drawing>
      </w:r>
    </w:p>
    <w:p w:rsidR="00832019" w:rsidP="005D32A0" w:rsidRDefault="00832019" w14:paraId="2F8BF589" w14:textId="77777777">
      <w:pPr>
        <w:tabs>
          <w:tab w:val="left" w:pos="6252"/>
        </w:tabs>
        <w:ind w:left="360"/>
        <w:rPr>
          <w:rFonts w:ascii="Calibri" w:hAnsi="Calibri" w:eastAsia="Calibri" w:cs="Calibri"/>
          <w:sz w:val="22"/>
          <w:szCs w:val="22"/>
        </w:rPr>
      </w:pPr>
    </w:p>
    <w:p w:rsidRPr="005D32A0" w:rsidR="005D32A0" w:rsidP="59D909C1" w:rsidRDefault="005D32A0" w14:paraId="548730B3" w14:textId="3F452F15">
      <w:pPr>
        <w:pStyle w:val="ListParagraph"/>
        <w:numPr>
          <w:ilvl w:val="0"/>
          <w:numId w:val="48"/>
        </w:numPr>
        <w:tabs>
          <w:tab w:val="left" w:pos="6252"/>
        </w:tabs>
        <w:ind/>
        <w:rPr>
          <w:rFonts w:ascii="Calibri" w:hAnsi="Calibri" w:eastAsia="Calibri" w:cs="Calibri"/>
          <w:sz w:val="22"/>
          <w:szCs w:val="22"/>
        </w:rPr>
      </w:pPr>
      <w:r w:rsidRPr="59D909C1" w:rsidR="005D32A0">
        <w:rPr>
          <w:rFonts w:ascii="Calibri" w:hAnsi="Calibri" w:eastAsia="Calibri" w:cs="Calibri"/>
          <w:sz w:val="22"/>
          <w:szCs w:val="22"/>
        </w:rPr>
        <w:t>The "</w:t>
      </w:r>
      <w:r w:rsidRPr="59D909C1" w:rsidR="43323B89">
        <w:rPr>
          <w:rFonts w:ascii="Calibri" w:hAnsi="Calibri" w:eastAsia="Calibri" w:cs="Calibri"/>
          <w:sz w:val="22"/>
          <w:szCs w:val="22"/>
        </w:rPr>
        <w:t>Closest_city</w:t>
      </w:r>
      <w:r w:rsidRPr="59D909C1" w:rsidR="005D32A0">
        <w:rPr>
          <w:rFonts w:ascii="Calibri" w:hAnsi="Calibri" w:eastAsia="Calibri" w:cs="Calibri"/>
          <w:sz w:val="22"/>
          <w:szCs w:val="22"/>
        </w:rPr>
        <w:t>" column has a total of 20,640 entries.</w:t>
      </w:r>
    </w:p>
    <w:p w:rsidR="51B5423F" w:rsidP="59D909C1" w:rsidRDefault="51B5423F" w14:paraId="70C56F67" w14:textId="66D50E22">
      <w:pPr>
        <w:pStyle w:val="ListParagraph"/>
        <w:numPr>
          <w:ilvl w:val="0"/>
          <w:numId w:val="48"/>
        </w:numPr>
        <w:tabs>
          <w:tab w:val="left" w:pos="6252"/>
        </w:tabs>
        <w:ind/>
        <w:rPr>
          <w:rFonts w:ascii="Calibri" w:hAnsi="Calibri" w:eastAsia="Calibri" w:cs="Calibri"/>
          <w:sz w:val="22"/>
          <w:szCs w:val="22"/>
        </w:rPr>
      </w:pPr>
      <w:r w:rsidRPr="59D909C1" w:rsidR="51B5423F">
        <w:rPr>
          <w:rFonts w:ascii="Calibri" w:hAnsi="Calibri" w:eastAsia="Calibri" w:cs="Calibri"/>
          <w:sz w:val="22"/>
          <w:szCs w:val="22"/>
        </w:rPr>
        <w:t>There are 7</w:t>
      </w:r>
      <w:r w:rsidRPr="59D909C1" w:rsidR="51B5423F">
        <w:rPr>
          <w:rFonts w:ascii="Calibri" w:hAnsi="Calibri" w:eastAsia="Calibri" w:cs="Calibri"/>
          <w:sz w:val="22"/>
          <w:szCs w:val="22"/>
        </w:rPr>
        <w:t xml:space="preserve">, 592 </w:t>
      </w:r>
      <w:r w:rsidRPr="59D909C1" w:rsidR="51B5423F">
        <w:rPr>
          <w:rFonts w:ascii="Calibri" w:hAnsi="Calibri" w:eastAsia="Calibri" w:cs="Calibri"/>
          <w:sz w:val="22"/>
          <w:szCs w:val="22"/>
        </w:rPr>
        <w:t>districts close to Los Angeles</w:t>
      </w:r>
      <w:r w:rsidRPr="59D909C1" w:rsidR="51B5423F">
        <w:rPr>
          <w:rFonts w:ascii="Calibri" w:hAnsi="Calibri" w:eastAsia="Calibri" w:cs="Calibri"/>
          <w:sz w:val="22"/>
          <w:szCs w:val="22"/>
        </w:rPr>
        <w:t xml:space="preserve">, 3,753 </w:t>
      </w:r>
      <w:r w:rsidRPr="59D909C1" w:rsidR="51B5423F">
        <w:rPr>
          <w:rFonts w:ascii="Calibri" w:hAnsi="Calibri" w:eastAsia="Calibri" w:cs="Calibri"/>
          <w:sz w:val="22"/>
          <w:szCs w:val="22"/>
        </w:rPr>
        <w:t>districts close to San Francisco</w:t>
      </w:r>
      <w:r w:rsidRPr="59D909C1" w:rsidR="51B5423F">
        <w:rPr>
          <w:rFonts w:ascii="Calibri" w:hAnsi="Calibri" w:eastAsia="Calibri" w:cs="Calibri"/>
          <w:sz w:val="22"/>
          <w:szCs w:val="22"/>
        </w:rPr>
        <w:t xml:space="preserve">, 2,330 </w:t>
      </w:r>
      <w:r w:rsidRPr="59D909C1" w:rsidR="51B5423F">
        <w:rPr>
          <w:rFonts w:ascii="Calibri" w:hAnsi="Calibri" w:eastAsia="Calibri" w:cs="Calibri"/>
          <w:sz w:val="22"/>
          <w:szCs w:val="22"/>
        </w:rPr>
        <w:t>districts cl</w:t>
      </w:r>
      <w:r w:rsidRPr="59D909C1" w:rsidR="4829AD94">
        <w:rPr>
          <w:rFonts w:ascii="Calibri" w:hAnsi="Calibri" w:eastAsia="Calibri" w:cs="Calibri"/>
          <w:sz w:val="22"/>
          <w:szCs w:val="22"/>
        </w:rPr>
        <w:t>ose to San Jose and 1,623 districts close to San Diego</w:t>
      </w:r>
      <w:r w:rsidRPr="59D909C1" w:rsidR="51B5423F">
        <w:rPr>
          <w:rFonts w:ascii="Calibri" w:hAnsi="Calibri" w:eastAsia="Calibri" w:cs="Calibri"/>
          <w:sz w:val="22"/>
          <w:szCs w:val="22"/>
        </w:rPr>
        <w:t xml:space="preserve">.  </w:t>
      </w:r>
    </w:p>
    <w:p w:rsidR="42F864C9" w:rsidP="42F864C9" w:rsidRDefault="42F864C9" w14:paraId="39FC115F" w14:textId="4DB43EAE">
      <w:pPr>
        <w:tabs>
          <w:tab w:val="left" w:pos="6252"/>
        </w:tabs>
      </w:pPr>
    </w:p>
    <w:p w:rsidR="13A12729" w:rsidP="42F864C9" w:rsidRDefault="13A12729" w14:paraId="7CBF9F9F" w14:textId="0203B7C0">
      <w:pPr>
        <w:tabs>
          <w:tab w:val="left" w:pos="6252"/>
        </w:tabs>
      </w:pPr>
      <w:r w:rsidRPr="42F864C9">
        <w:rPr>
          <w:rFonts w:ascii="Calibri" w:hAnsi="Calibri" w:eastAsia="Calibri" w:cs="Calibri"/>
        </w:rPr>
        <w:t>With the data above, we plotted the following graph with geopandas package</w:t>
      </w:r>
      <w:r w:rsidRPr="42F864C9" w:rsidR="12EC0E4E">
        <w:rPr>
          <w:rFonts w:ascii="Calibri" w:hAnsi="Calibri" w:eastAsia="Calibri" w:cs="Calibri"/>
        </w:rPr>
        <w:t xml:space="preserve"> to understand the district distribution on the map of California.</w:t>
      </w:r>
    </w:p>
    <w:p w:rsidR="42F864C9" w:rsidP="42F864C9" w:rsidRDefault="42F864C9" w14:paraId="7C049566" w14:textId="36EBAEF3">
      <w:pPr>
        <w:tabs>
          <w:tab w:val="left" w:pos="6252"/>
        </w:tabs>
        <w:rPr>
          <w:rFonts w:ascii="Calibri" w:hAnsi="Calibri" w:eastAsia="Calibri" w:cs="Calibri"/>
        </w:rPr>
      </w:pPr>
    </w:p>
    <w:p w:rsidR="733FB4CC" w:rsidP="42F864C9" w:rsidRDefault="733FB4CC" w14:paraId="6291FB40" w14:textId="59CFE926">
      <w:pPr>
        <w:tabs>
          <w:tab w:val="left" w:pos="6252"/>
        </w:tabs>
        <w:jc w:val="center"/>
      </w:pPr>
      <w:r>
        <w:rPr>
          <w:noProof/>
        </w:rPr>
        <w:drawing>
          <wp:inline distT="0" distB="0" distL="0" distR="0" wp14:anchorId="03D85158" wp14:editId="19544958">
            <wp:extent cx="2309317" cy="2550128"/>
            <wp:effectExtent l="0" t="0" r="0" b="0"/>
            <wp:docPr id="1445093228" name="Picture 144509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09317" cy="2550128"/>
                    </a:xfrm>
                    <a:prstGeom prst="rect">
                      <a:avLst/>
                    </a:prstGeom>
                  </pic:spPr>
                </pic:pic>
              </a:graphicData>
            </a:graphic>
          </wp:inline>
        </w:drawing>
      </w:r>
      <w:r>
        <w:rPr>
          <w:noProof/>
        </w:rPr>
        <w:drawing>
          <wp:inline distT="0" distB="0" distL="0" distR="0" wp14:anchorId="57FA4AB2" wp14:editId="2F65C570">
            <wp:extent cx="2531367" cy="2307847"/>
            <wp:effectExtent l="0" t="0" r="0" b="0"/>
            <wp:docPr id="1038900729" name="Picture 103890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531367" cy="2307847"/>
                    </a:xfrm>
                    <a:prstGeom prst="rect">
                      <a:avLst/>
                    </a:prstGeom>
                  </pic:spPr>
                </pic:pic>
              </a:graphicData>
            </a:graphic>
          </wp:inline>
        </w:drawing>
      </w:r>
    </w:p>
    <w:p w:rsidR="16B3140F" w:rsidP="42F864C9" w:rsidRDefault="16B3140F" w14:paraId="4130CE6F" w14:textId="5D83B798">
      <w:pPr>
        <w:tabs>
          <w:tab w:val="left" w:pos="6252"/>
        </w:tabs>
      </w:pPr>
      <w:r>
        <w:t xml:space="preserve"> </w:t>
      </w:r>
    </w:p>
    <w:p w:rsidR="00365EBE" w:rsidP="005D32A0" w:rsidRDefault="00365EBE" w14:paraId="799D0B01" w14:textId="7397AE98">
      <w:pPr>
        <w:tabs>
          <w:tab w:val="left" w:pos="6252"/>
        </w:tabs>
        <w:rPr>
          <w:rFonts w:ascii="Calibri" w:hAnsi="Calibri" w:eastAsia="Calibri" w:cs="Calibri"/>
          <w:sz w:val="22"/>
          <w:szCs w:val="22"/>
        </w:rPr>
      </w:pPr>
    </w:p>
    <w:p w:rsidRPr="00832D50" w:rsidR="00841701" w:rsidP="005D32A0" w:rsidRDefault="00841701" w14:paraId="1F6C680C" w14:textId="62DA724B">
      <w:pPr>
        <w:tabs>
          <w:tab w:val="left" w:pos="6252"/>
        </w:tabs>
        <w:rPr>
          <w:rFonts w:ascii="Calibri" w:hAnsi="Calibri" w:eastAsia="Calibri" w:cs="Calibri"/>
          <w:b/>
          <w:sz w:val="22"/>
          <w:szCs w:val="22"/>
        </w:rPr>
      </w:pPr>
      <w:r w:rsidRPr="65F35568">
        <w:rPr>
          <w:rFonts w:ascii="Calibri" w:hAnsi="Calibri" w:eastAsia="Calibri" w:cs="Calibri"/>
          <w:b/>
          <w:sz w:val="22"/>
          <w:szCs w:val="22"/>
        </w:rPr>
        <w:t>4. Multivariate analysis</w:t>
      </w:r>
    </w:p>
    <w:p w:rsidRPr="00FF5570" w:rsidR="00365EBE" w:rsidP="005D32A0" w:rsidRDefault="65F35568" w14:paraId="039B4D34" w14:textId="28CC1425">
      <w:pPr>
        <w:tabs>
          <w:tab w:val="left" w:pos="6252"/>
        </w:tabs>
        <w:rPr>
          <w:rFonts w:ascii="Calibri" w:hAnsi="Calibri" w:eastAsia="Calibri" w:cs="Calibri"/>
          <w:i/>
          <w:sz w:val="22"/>
          <w:szCs w:val="22"/>
        </w:rPr>
      </w:pPr>
      <w:r w:rsidRPr="65F35568">
        <w:rPr>
          <w:rFonts w:ascii="Calibri" w:hAnsi="Calibri" w:eastAsia="Calibri" w:cs="Calibri"/>
          <w:i/>
          <w:iCs/>
          <w:sz w:val="22"/>
          <w:szCs w:val="22"/>
        </w:rPr>
        <w:t>Scatterplot and Correlation</w:t>
      </w:r>
      <w:r w:rsidRPr="65F35568" w:rsidR="00841701">
        <w:rPr>
          <w:rFonts w:ascii="Calibri" w:hAnsi="Calibri" w:eastAsia="Calibri" w:cs="Calibri"/>
          <w:i/>
          <w:sz w:val="22"/>
          <w:szCs w:val="22"/>
        </w:rPr>
        <w:t xml:space="preserve"> matrix of all the quantitative variables</w:t>
      </w:r>
    </w:p>
    <w:p w:rsidR="00841701" w:rsidP="42F864C9" w:rsidRDefault="00841701" w14:paraId="09DE5DBF" w14:textId="69A459DC">
      <w:pPr>
        <w:tabs>
          <w:tab w:val="left" w:pos="6252"/>
        </w:tabs>
        <w:jc w:val="left"/>
        <w:rPr>
          <w:rFonts w:ascii="Calibri" w:hAnsi="Calibri" w:eastAsia="Calibri" w:cs="Calibri"/>
          <w:sz w:val="22"/>
          <w:szCs w:val="22"/>
        </w:rPr>
      </w:pPr>
      <w:r w:rsidRPr="42F864C9">
        <w:rPr>
          <w:rFonts w:ascii="Calibri" w:hAnsi="Calibri" w:eastAsia="Calibri" w:cs="Calibri"/>
          <w:sz w:val="22"/>
          <w:szCs w:val="22"/>
        </w:rPr>
        <w:t xml:space="preserve">We made a </w:t>
      </w:r>
      <w:r w:rsidRPr="42F864C9" w:rsidR="65F35568">
        <w:rPr>
          <w:rFonts w:ascii="Calibri" w:hAnsi="Calibri" w:eastAsia="Calibri" w:cs="Calibri"/>
          <w:sz w:val="22"/>
          <w:szCs w:val="22"/>
        </w:rPr>
        <w:t xml:space="preserve">scatterplot matrix and a </w:t>
      </w:r>
      <w:r w:rsidRPr="42F864C9">
        <w:rPr>
          <w:rFonts w:ascii="Calibri" w:hAnsi="Calibri" w:eastAsia="Calibri" w:cs="Calibri"/>
          <w:sz w:val="22"/>
          <w:szCs w:val="22"/>
        </w:rPr>
        <w:t xml:space="preserve">correlation matrix heatmap using </w:t>
      </w:r>
      <w:r w:rsidRPr="42F864C9" w:rsidR="65F35568">
        <w:rPr>
          <w:rFonts w:ascii="Calibri" w:hAnsi="Calibri" w:eastAsia="Calibri" w:cs="Calibri"/>
          <w:sz w:val="22"/>
          <w:szCs w:val="22"/>
        </w:rPr>
        <w:t>seaborn</w:t>
      </w:r>
      <w:r w:rsidRPr="42F864C9">
        <w:rPr>
          <w:rFonts w:ascii="Calibri" w:hAnsi="Calibri" w:eastAsia="Calibri" w:cs="Calibri"/>
          <w:sz w:val="22"/>
          <w:szCs w:val="22"/>
        </w:rPr>
        <w:t xml:space="preserve"> to</w:t>
      </w:r>
      <w:r w:rsidRPr="42F864C9" w:rsidR="40846498">
        <w:rPr>
          <w:rFonts w:ascii="Calibri" w:hAnsi="Calibri" w:eastAsia="Calibri" w:cs="Calibri"/>
          <w:sz w:val="22"/>
          <w:szCs w:val="22"/>
        </w:rPr>
        <w:t xml:space="preserve"> </w:t>
      </w:r>
      <w:r w:rsidRPr="42F864C9">
        <w:rPr>
          <w:rFonts w:ascii="Calibri" w:hAnsi="Calibri" w:eastAsia="Calibri" w:cs="Calibri"/>
          <w:sz w:val="22"/>
          <w:szCs w:val="22"/>
        </w:rPr>
        <w:t xml:space="preserve">understand the correlation between </w:t>
      </w:r>
      <w:r w:rsidRPr="42F864C9" w:rsidR="65F35568">
        <w:rPr>
          <w:rFonts w:ascii="Calibri" w:hAnsi="Calibri" w:eastAsia="Calibri" w:cs="Calibri"/>
          <w:sz w:val="22"/>
          <w:szCs w:val="22"/>
        </w:rPr>
        <w:t>variable</w:t>
      </w:r>
      <w:r w:rsidRPr="42F864C9" w:rsidR="344EB490">
        <w:rPr>
          <w:rFonts w:ascii="Calibri" w:hAnsi="Calibri" w:eastAsia="Calibri" w:cs="Calibri"/>
          <w:sz w:val="22"/>
          <w:szCs w:val="22"/>
        </w:rPr>
        <w:t>s.</w:t>
      </w:r>
    </w:p>
    <w:p w:rsidR="00841701" w:rsidP="42F864C9" w:rsidRDefault="00841701" w14:paraId="79EACA58" w14:textId="261394B9">
      <w:pPr>
        <w:tabs>
          <w:tab w:val="left" w:pos="6252"/>
        </w:tabs>
        <w:jc w:val="left"/>
        <w:rPr>
          <w:rFonts w:ascii="Calibri" w:hAnsi="Calibri" w:eastAsia="Calibri" w:cs="Calibri"/>
          <w:sz w:val="22"/>
          <w:szCs w:val="22"/>
        </w:rPr>
      </w:pPr>
    </w:p>
    <w:p w:rsidR="00841701" w:rsidP="00FF2C83" w:rsidRDefault="00FF5570" w14:paraId="0A84315D" w14:textId="169D11F6">
      <w:pPr>
        <w:tabs>
          <w:tab w:val="left" w:pos="6252"/>
        </w:tabs>
        <w:jc w:val="center"/>
        <w:rPr>
          <w:rFonts w:ascii="Calibri" w:hAnsi="Calibri" w:eastAsia="Calibri" w:cs="Calibri"/>
          <w:sz w:val="22"/>
          <w:szCs w:val="22"/>
        </w:rPr>
      </w:pPr>
      <w:r>
        <w:rPr>
          <w:noProof/>
        </w:rPr>
        <w:drawing>
          <wp:inline distT="0" distB="0" distL="0" distR="0" wp14:anchorId="47C0F5A2" wp14:editId="30886763">
            <wp:extent cx="3008646" cy="3008646"/>
            <wp:effectExtent l="0" t="0" r="4445" b="4445"/>
            <wp:docPr id="744190888" name="图片 74419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4190888"/>
                    <pic:cNvPicPr/>
                  </pic:nvPicPr>
                  <pic:blipFill>
                    <a:blip r:embed="rId14">
                      <a:extLst>
                        <a:ext uri="{28A0092B-C50C-407E-A947-70E740481C1C}">
                          <a14:useLocalDpi xmlns:a14="http://schemas.microsoft.com/office/drawing/2010/main" val="0"/>
                        </a:ext>
                      </a:extLst>
                    </a:blip>
                    <a:stretch>
                      <a:fillRect/>
                    </a:stretch>
                  </pic:blipFill>
                  <pic:spPr>
                    <a:xfrm>
                      <a:off x="0" y="0"/>
                      <a:ext cx="3008646" cy="3008646"/>
                    </a:xfrm>
                    <a:prstGeom prst="rect">
                      <a:avLst/>
                    </a:prstGeom>
                  </pic:spPr>
                </pic:pic>
              </a:graphicData>
            </a:graphic>
          </wp:inline>
        </w:drawing>
      </w:r>
    </w:p>
    <w:p w:rsidRPr="00FF2C83" w:rsidR="65F35568" w:rsidP="00FF2C83" w:rsidRDefault="00FF5570" w14:paraId="6C6D8CB8" w14:textId="5F61B756">
      <w:pPr>
        <w:tabs>
          <w:tab w:val="left" w:pos="6252"/>
        </w:tabs>
        <w:jc w:val="center"/>
      </w:pPr>
      <w:r>
        <w:rPr>
          <w:noProof/>
        </w:rPr>
        <w:drawing>
          <wp:inline distT="0" distB="0" distL="0" distR="0" wp14:anchorId="7C4DD4C3" wp14:editId="2C02C7E6">
            <wp:extent cx="4572000" cy="4010025"/>
            <wp:effectExtent l="0" t="0" r="0" b="0"/>
            <wp:docPr id="1459379762" name="图片 145937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rsidR="65F35568" w:rsidP="65F35568" w:rsidRDefault="65F35568" w14:paraId="49C0A5C9" w14:textId="5137A31E">
      <w:pPr>
        <w:tabs>
          <w:tab w:val="left" w:pos="6252"/>
        </w:tabs>
        <w:spacing w:line="259" w:lineRule="auto"/>
      </w:pPr>
      <w:r w:rsidRPr="65F35568">
        <w:rPr>
          <w:rFonts w:ascii="Calibri" w:hAnsi="Calibri" w:cs="Calibri"/>
          <w:i/>
          <w:iCs/>
          <w:sz w:val="22"/>
          <w:szCs w:val="22"/>
        </w:rPr>
        <w:t>Observations</w:t>
      </w:r>
    </w:p>
    <w:p w:rsidRPr="00F77090" w:rsidR="65F35568" w:rsidP="00F77090" w:rsidRDefault="65F35568" w14:paraId="1633B455" w14:textId="695B826B">
      <w:pPr>
        <w:pStyle w:val="ListParagraph"/>
        <w:numPr>
          <w:ilvl w:val="0"/>
          <w:numId w:val="42"/>
        </w:numPr>
        <w:tabs>
          <w:tab w:val="left" w:pos="6252"/>
        </w:tabs>
        <w:ind w:firstLineChars="0"/>
        <w:rPr>
          <w:rFonts w:ascii="Calibri" w:hAnsi="Calibri" w:cs="Calibri"/>
          <w:sz w:val="22"/>
          <w:szCs w:val="22"/>
        </w:rPr>
      </w:pPr>
      <w:r w:rsidRPr="00F77090">
        <w:rPr>
          <w:rFonts w:ascii="Calibri" w:hAnsi="Calibri" w:cs="Calibri"/>
          <w:sz w:val="22"/>
          <w:szCs w:val="22"/>
        </w:rPr>
        <w:t>We decided to drop columns "Tot_No_Bedrooms" since max age and median age are highly correlated that may be duplicated with a high correlation coefficient (0.97).</w:t>
      </w:r>
    </w:p>
    <w:p w:rsidRPr="00F77090" w:rsidR="00FF5570" w:rsidP="00F77090" w:rsidRDefault="00FF5570" w14:paraId="25BD3355" w14:textId="0DAA2ECE">
      <w:pPr>
        <w:pStyle w:val="ListParagraph"/>
        <w:numPr>
          <w:ilvl w:val="0"/>
          <w:numId w:val="42"/>
        </w:numPr>
        <w:tabs>
          <w:tab w:val="left" w:pos="6252"/>
        </w:tabs>
        <w:ind w:firstLineChars="0"/>
        <w:rPr>
          <w:rFonts w:ascii="Calibri" w:hAnsi="Calibri" w:cs="Calibri"/>
          <w:sz w:val="22"/>
          <w:szCs w:val="22"/>
        </w:rPr>
      </w:pPr>
      <w:r w:rsidRPr="42F864C9">
        <w:rPr>
          <w:rFonts w:ascii="Calibri" w:hAnsi="Calibri" w:cs="Calibri"/>
          <w:sz w:val="22"/>
          <w:szCs w:val="22"/>
        </w:rPr>
        <w:t xml:space="preserve">With a similar </w:t>
      </w:r>
      <w:r w:rsidRPr="42F864C9" w:rsidR="65F35568">
        <w:rPr>
          <w:rFonts w:ascii="Calibri" w:hAnsi="Calibri" w:cs="Calibri"/>
          <w:sz w:val="22"/>
          <w:szCs w:val="22"/>
        </w:rPr>
        <w:t>observation</w:t>
      </w:r>
      <w:r w:rsidRPr="42F864C9">
        <w:rPr>
          <w:rFonts w:ascii="Calibri" w:hAnsi="Calibri" w:cs="Calibri"/>
          <w:sz w:val="22"/>
          <w:szCs w:val="22"/>
        </w:rPr>
        <w:t xml:space="preserve">, </w:t>
      </w:r>
      <w:r w:rsidRPr="42F864C9" w:rsidR="170C7CE3">
        <w:rPr>
          <w:rFonts w:ascii="Calibri" w:hAnsi="Calibri" w:cs="Calibri"/>
          <w:sz w:val="22"/>
          <w:szCs w:val="22"/>
        </w:rPr>
        <w:t>T</w:t>
      </w:r>
      <w:r w:rsidRPr="42F864C9">
        <w:rPr>
          <w:rFonts w:ascii="Calibri" w:hAnsi="Calibri" w:cs="Calibri"/>
          <w:sz w:val="22"/>
          <w:szCs w:val="22"/>
        </w:rPr>
        <w:t>ot_</w:t>
      </w:r>
      <w:r w:rsidRPr="42F864C9" w:rsidR="598F5DDA">
        <w:rPr>
          <w:rFonts w:ascii="Calibri" w:hAnsi="Calibri" w:cs="Calibri"/>
          <w:sz w:val="22"/>
          <w:szCs w:val="22"/>
        </w:rPr>
        <w:t>R</w:t>
      </w:r>
      <w:r w:rsidRPr="42F864C9">
        <w:rPr>
          <w:rFonts w:ascii="Calibri" w:hAnsi="Calibri" w:cs="Calibri"/>
          <w:sz w:val="22"/>
          <w:szCs w:val="22"/>
        </w:rPr>
        <w:t xml:space="preserve">ooms and </w:t>
      </w:r>
      <w:r w:rsidRPr="42F864C9" w:rsidR="5886EF4F">
        <w:rPr>
          <w:rFonts w:ascii="Calibri" w:hAnsi="Calibri" w:cs="Calibri"/>
          <w:sz w:val="22"/>
          <w:szCs w:val="22"/>
        </w:rPr>
        <w:t>T</w:t>
      </w:r>
      <w:r w:rsidRPr="42F864C9">
        <w:rPr>
          <w:rFonts w:ascii="Calibri" w:hAnsi="Calibri" w:cs="Calibri"/>
          <w:sz w:val="22"/>
          <w:szCs w:val="22"/>
        </w:rPr>
        <w:t>ot_</w:t>
      </w:r>
      <w:r w:rsidRPr="42F864C9" w:rsidR="61A3EBA5">
        <w:rPr>
          <w:rFonts w:ascii="Calibri" w:hAnsi="Calibri" w:cs="Calibri"/>
          <w:sz w:val="22"/>
          <w:szCs w:val="22"/>
        </w:rPr>
        <w:t>N</w:t>
      </w:r>
      <w:r w:rsidRPr="42F864C9">
        <w:rPr>
          <w:rFonts w:ascii="Calibri" w:hAnsi="Calibri" w:cs="Calibri"/>
          <w:sz w:val="22"/>
          <w:szCs w:val="22"/>
        </w:rPr>
        <w:t>o_</w:t>
      </w:r>
      <w:r w:rsidRPr="42F864C9" w:rsidR="3454E969">
        <w:rPr>
          <w:rFonts w:ascii="Calibri" w:hAnsi="Calibri" w:cs="Calibri"/>
          <w:sz w:val="22"/>
          <w:szCs w:val="22"/>
        </w:rPr>
        <w:t>B</w:t>
      </w:r>
      <w:r w:rsidRPr="42F864C9">
        <w:rPr>
          <w:rFonts w:ascii="Calibri" w:hAnsi="Calibri" w:cs="Calibri"/>
          <w:sz w:val="22"/>
          <w:szCs w:val="22"/>
        </w:rPr>
        <w:t>edrooms are highly correlated too with a correlation coefficient of (0.99).</w:t>
      </w:r>
    </w:p>
    <w:p w:rsidRPr="00F77090" w:rsidR="00B449A4" w:rsidP="00F77090" w:rsidRDefault="65F35568" w14:paraId="68C94601" w14:textId="4C91BE82">
      <w:pPr>
        <w:pStyle w:val="ListParagraph"/>
        <w:numPr>
          <w:ilvl w:val="0"/>
          <w:numId w:val="42"/>
        </w:numPr>
        <w:tabs>
          <w:tab w:val="left" w:pos="6252"/>
        </w:tabs>
        <w:ind w:firstLineChars="0"/>
        <w:rPr>
          <w:rFonts w:ascii="Calibri" w:hAnsi="Calibri" w:cs="Calibri"/>
          <w:sz w:val="22"/>
          <w:szCs w:val="22"/>
        </w:rPr>
      </w:pPr>
      <w:r w:rsidRPr="00F77090">
        <w:rPr>
          <w:rFonts w:ascii="Calibri" w:hAnsi="Calibri" w:cs="Calibri"/>
          <w:sz w:val="22"/>
          <w:szCs w:val="22"/>
        </w:rPr>
        <w:t>We found that the total number of rooms or bedrooms per district is not quite meaningful, as they have a very high correlation value of 0.93. We suggest that one of the columns can be dropped.</w:t>
      </w:r>
    </w:p>
    <w:p w:rsidRPr="00F77090" w:rsidR="00B449A4" w:rsidP="00F77090" w:rsidRDefault="65F35568" w14:paraId="5C9400F9" w14:textId="1978719F">
      <w:pPr>
        <w:pStyle w:val="ListParagraph"/>
        <w:numPr>
          <w:ilvl w:val="0"/>
          <w:numId w:val="42"/>
        </w:numPr>
        <w:tabs>
          <w:tab w:val="left" w:pos="6252"/>
        </w:tabs>
        <w:ind w:firstLineChars="0"/>
        <w:rPr>
          <w:rFonts w:ascii="Calibri" w:hAnsi="Calibri" w:cs="Calibri"/>
          <w:sz w:val="22"/>
          <w:szCs w:val="22"/>
        </w:rPr>
      </w:pPr>
      <w:r w:rsidRPr="42F864C9">
        <w:rPr>
          <w:rFonts w:ascii="Calibri" w:hAnsi="Calibri" w:cs="Calibri"/>
          <w:sz w:val="22"/>
          <w:szCs w:val="22"/>
        </w:rPr>
        <w:t xml:space="preserve">We suggest using the </w:t>
      </w:r>
      <w:r w:rsidRPr="42F864C9" w:rsidR="18A0BEF1">
        <w:rPr>
          <w:rFonts w:ascii="Calibri" w:hAnsi="Calibri" w:cs="Calibri"/>
          <w:sz w:val="22"/>
          <w:szCs w:val="22"/>
        </w:rPr>
        <w:t>meaning</w:t>
      </w:r>
      <w:r w:rsidRPr="42F864C9">
        <w:rPr>
          <w:rFonts w:ascii="Calibri" w:hAnsi="Calibri" w:cs="Calibri"/>
          <w:sz w:val="22"/>
          <w:szCs w:val="22"/>
        </w:rPr>
        <w:t xml:space="preserve"> of the number of bedrooms to understand the average in correlation to the other variables, such as house value, income, population and household.</w:t>
      </w:r>
    </w:p>
    <w:p w:rsidRPr="00FF2C83" w:rsidR="00B449A4" w:rsidP="65F35568" w:rsidRDefault="65F35568" w14:paraId="73D7FABD" w14:textId="646CC12D">
      <w:pPr>
        <w:pStyle w:val="ListParagraph"/>
        <w:numPr>
          <w:ilvl w:val="0"/>
          <w:numId w:val="42"/>
        </w:numPr>
        <w:tabs>
          <w:tab w:val="left" w:pos="6252"/>
        </w:tabs>
        <w:ind w:firstLineChars="0"/>
      </w:pPr>
      <w:r w:rsidRPr="00F77090">
        <w:rPr>
          <w:rFonts w:ascii="Calibri" w:hAnsi="Calibri" w:cs="Calibri"/>
          <w:sz w:val="22"/>
          <w:szCs w:val="22"/>
        </w:rPr>
        <w:t>From the plots, we also figured out that the median income and distance to coast have a more significant relationship with the median house value.</w:t>
      </w:r>
    </w:p>
    <w:p w:rsidR="00B449A4" w:rsidP="65F35568" w:rsidRDefault="00B449A4" w14:paraId="79C66FF0" w14:textId="1256A6D9">
      <w:pPr>
        <w:tabs>
          <w:tab w:val="left" w:pos="6252"/>
        </w:tabs>
        <w:rPr>
          <w:rFonts w:ascii="Calibri" w:hAnsi="Calibri" w:cs="Calibri"/>
          <w:sz w:val="22"/>
          <w:szCs w:val="22"/>
          <w:u w:val="single"/>
        </w:rPr>
      </w:pPr>
    </w:p>
    <w:p w:rsidR="00B449A4" w:rsidP="65F35568" w:rsidRDefault="65F35568" w14:paraId="51B51D6F" w14:textId="18513225">
      <w:pPr>
        <w:tabs>
          <w:tab w:val="left" w:pos="6252"/>
        </w:tabs>
        <w:spacing w:line="259" w:lineRule="auto"/>
        <w:rPr>
          <w:rFonts w:ascii="Calibri" w:hAnsi="Calibri" w:cs="Calibri"/>
          <w:i/>
          <w:iCs/>
          <w:sz w:val="22"/>
          <w:szCs w:val="22"/>
        </w:rPr>
      </w:pPr>
      <w:r w:rsidRPr="65F35568">
        <w:rPr>
          <w:rFonts w:ascii="Calibri" w:hAnsi="Calibri" w:cs="Calibri"/>
          <w:i/>
          <w:iCs/>
          <w:sz w:val="22"/>
          <w:szCs w:val="22"/>
        </w:rPr>
        <w:t>Targets and Predictors</w:t>
      </w:r>
    </w:p>
    <w:p w:rsidRPr="00F77090" w:rsidR="00B449A4" w:rsidP="00F77090" w:rsidRDefault="65F35568" w14:paraId="579AF00D" w14:textId="71818F26">
      <w:pPr>
        <w:pStyle w:val="ListParagraph"/>
        <w:numPr>
          <w:ilvl w:val="0"/>
          <w:numId w:val="43"/>
        </w:numPr>
        <w:tabs>
          <w:tab w:val="left" w:pos="6252"/>
        </w:tabs>
        <w:ind w:firstLineChars="0"/>
        <w:rPr>
          <w:rFonts w:ascii="Calibri" w:hAnsi="Calibri" w:eastAsia="Calibri" w:cs="Calibri"/>
          <w:color w:val="000000" w:themeColor="text1"/>
          <w:sz w:val="22"/>
          <w:szCs w:val="22"/>
        </w:rPr>
      </w:pPr>
      <w:r w:rsidRPr="00F77090">
        <w:rPr>
          <w:rFonts w:ascii="Calibri" w:hAnsi="Calibri" w:eastAsia="Calibri" w:cs="Calibri"/>
          <w:color w:val="000000" w:themeColor="text1"/>
          <w:sz w:val="22"/>
          <w:szCs w:val="22"/>
          <w:lang w:val="en-GB"/>
        </w:rPr>
        <w:t>Median House Value is chosen as the target here, because the independent variables in the data set potentially affect the values of houses, such as income, age of district, number of rooms, population density, household size (single or family) and distance from the coast.  In other words, Median House Value depends on these variables, and it has a higher business value to study.</w:t>
      </w:r>
    </w:p>
    <w:p w:rsidRPr="00F77090" w:rsidR="00B449A4" w:rsidP="00F77090" w:rsidRDefault="65F35568" w14:paraId="6153C3A7" w14:textId="628F9051">
      <w:pPr>
        <w:pStyle w:val="ListParagraph"/>
        <w:numPr>
          <w:ilvl w:val="0"/>
          <w:numId w:val="43"/>
        </w:numPr>
        <w:tabs>
          <w:tab w:val="left" w:pos="6252"/>
        </w:tabs>
        <w:ind w:firstLineChars="0"/>
        <w:rPr>
          <w:rFonts w:ascii="Calibri" w:hAnsi="Calibri" w:cs="Calibri"/>
          <w:sz w:val="22"/>
          <w:szCs w:val="22"/>
        </w:rPr>
      </w:pPr>
      <w:r w:rsidRPr="00F77090">
        <w:rPr>
          <w:rFonts w:ascii="Calibri" w:hAnsi="Calibri" w:eastAsia="Calibri" w:cs="Calibri"/>
          <w:color w:val="000000" w:themeColor="text1"/>
          <w:sz w:val="22"/>
          <w:szCs w:val="22"/>
        </w:rPr>
        <w:t>From the plots, we</w:t>
      </w:r>
      <w:r w:rsidRPr="00F77090" w:rsidR="00B449A4">
        <w:rPr>
          <w:rFonts w:ascii="Calibri" w:hAnsi="Calibri" w:eastAsia="Calibri" w:cs="Calibri"/>
          <w:color w:val="000000" w:themeColor="text1"/>
          <w:sz w:val="22"/>
          <w:szCs w:val="22"/>
        </w:rPr>
        <w:t xml:space="preserve"> </w:t>
      </w:r>
      <w:r w:rsidRPr="00F77090" w:rsidR="00B449A4">
        <w:rPr>
          <w:rFonts w:ascii="Calibri" w:hAnsi="Calibri" w:cs="Calibri"/>
          <w:sz w:val="22"/>
          <w:szCs w:val="22"/>
        </w:rPr>
        <w:t>observed that the median house value has a positive correlation with median income (0.61).</w:t>
      </w:r>
      <w:r w:rsidRPr="005156D8" w:rsidR="005156D8">
        <w:t xml:space="preserve"> </w:t>
      </w:r>
      <w:r w:rsidRPr="00F77090">
        <w:rPr>
          <w:rFonts w:ascii="Calibri" w:hAnsi="Calibri" w:cs="Calibri"/>
          <w:sz w:val="22"/>
          <w:szCs w:val="22"/>
        </w:rPr>
        <w:t>It</w:t>
      </w:r>
      <w:r w:rsidRPr="00F77090" w:rsidR="005156D8">
        <w:rPr>
          <w:rFonts w:ascii="Calibri" w:hAnsi="Calibri" w:cs="Calibri"/>
          <w:sz w:val="22"/>
          <w:szCs w:val="22"/>
        </w:rPr>
        <w:t xml:space="preserve"> suggests that as the median income in a district increases, the median house value also tends to increase. Higher income areas likely have a higher demand for housing, driving up prices. This predictor is the most significant among all, with a very strong positive correlation.</w:t>
      </w:r>
      <w:r w:rsidRPr="00F77090">
        <w:rPr>
          <w:rFonts w:ascii="Calibri" w:hAnsi="Calibri" w:cs="Calibri"/>
          <w:sz w:val="22"/>
          <w:szCs w:val="22"/>
        </w:rPr>
        <w:t xml:space="preserve"> Please refer to the scatterplot below.</w:t>
      </w:r>
    </w:p>
    <w:p w:rsidR="65F35568" w:rsidP="65F35568" w:rsidRDefault="65F35568" w14:paraId="3FE4FA7E" w14:textId="4A75FCD9">
      <w:pPr>
        <w:tabs>
          <w:tab w:val="left" w:pos="6252"/>
        </w:tabs>
        <w:jc w:val="center"/>
      </w:pPr>
      <w:r>
        <w:rPr>
          <w:noProof/>
        </w:rPr>
        <w:drawing>
          <wp:inline distT="0" distB="0" distL="0" distR="0" wp14:anchorId="598F43D2" wp14:editId="1612BA41">
            <wp:extent cx="4572000" cy="3314700"/>
            <wp:effectExtent l="0" t="0" r="0" b="0"/>
            <wp:docPr id="2121685091" name="图片 212168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005156D8" w:rsidP="005156D8" w:rsidRDefault="005156D8" w14:paraId="04733062" w14:textId="42256BF5">
      <w:pPr>
        <w:tabs>
          <w:tab w:val="left" w:pos="6252"/>
        </w:tabs>
      </w:pPr>
    </w:p>
    <w:p w:rsidRPr="00620350" w:rsidR="005156D8" w:rsidP="65F35568" w:rsidRDefault="00832D50" w14:paraId="1F97206C" w14:textId="3411FCFE">
      <w:pPr>
        <w:pStyle w:val="Heading2"/>
        <w:shd w:val="clear" w:color="auto" w:fill="FFFFFF" w:themeFill="background1"/>
        <w:spacing w:before="153" w:beforeAutospacing="0" w:after="0" w:afterAutospacing="0"/>
        <w:rPr>
          <w:rFonts w:ascii="Calibri" w:hAnsi="Calibri" w:eastAsia="Calibri" w:cs="Calibri"/>
          <w:color w:val="000000"/>
          <w:sz w:val="22"/>
          <w:szCs w:val="22"/>
        </w:rPr>
      </w:pPr>
      <w:r w:rsidRPr="65F35568">
        <w:rPr>
          <w:rFonts w:ascii="Calibri" w:hAnsi="Calibri" w:eastAsia="Calibri" w:cs="Calibri"/>
          <w:color w:val="000000" w:themeColor="text1"/>
          <w:sz w:val="22"/>
          <w:szCs w:val="22"/>
        </w:rPr>
        <w:t>Explore new variables</w:t>
      </w:r>
    </w:p>
    <w:p w:rsidR="005156D8" w:rsidP="65F35568" w:rsidRDefault="005156D8" w14:paraId="50A10E43" w14:textId="7433BA01">
      <w:pPr>
        <w:tabs>
          <w:tab w:val="left" w:pos="6252"/>
        </w:tabs>
        <w:rPr>
          <w:rFonts w:ascii="Calibri" w:hAnsi="Calibri" w:eastAsia="Calibri" w:cs="Calibri"/>
          <w:color w:val="000000" w:themeColor="text1"/>
          <w:sz w:val="22"/>
          <w:szCs w:val="22"/>
        </w:rPr>
      </w:pPr>
      <w:r w:rsidRPr="65F35568">
        <w:rPr>
          <w:rFonts w:ascii="Calibri" w:hAnsi="Calibri" w:eastAsia="Calibri" w:cs="Calibri"/>
          <w:sz w:val="22"/>
          <w:szCs w:val="22"/>
        </w:rPr>
        <w:t>We created three new variables and a new correlation matrix heatmap.</w:t>
      </w:r>
    </w:p>
    <w:p w:rsidRPr="00FF2C83" w:rsidR="65F35568" w:rsidP="00FF2C83" w:rsidRDefault="005156D8" w14:paraId="75137817" w14:textId="32AE7BBD">
      <w:pPr>
        <w:tabs>
          <w:tab w:val="left" w:pos="6252"/>
        </w:tabs>
        <w:jc w:val="center"/>
      </w:pPr>
      <w:r>
        <w:rPr>
          <w:noProof/>
        </w:rPr>
        <w:drawing>
          <wp:inline distT="0" distB="0" distL="0" distR="0" wp14:anchorId="7B796055" wp14:editId="43987349">
            <wp:extent cx="4398379" cy="3912723"/>
            <wp:effectExtent l="0" t="0" r="0" b="0"/>
            <wp:docPr id="1281569293" name="图片 1281569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41441" cy="4039989"/>
                    </a:xfrm>
                    <a:prstGeom prst="rect">
                      <a:avLst/>
                    </a:prstGeom>
                  </pic:spPr>
                </pic:pic>
              </a:graphicData>
            </a:graphic>
          </wp:inline>
        </w:drawing>
      </w:r>
    </w:p>
    <w:p w:rsidRPr="00F77090" w:rsidR="00832D50" w:rsidP="00F77090" w:rsidRDefault="00832D50" w14:paraId="64F20876" w14:textId="08DABD33">
      <w:pPr>
        <w:pStyle w:val="ListParagraph"/>
        <w:numPr>
          <w:ilvl w:val="0"/>
          <w:numId w:val="44"/>
        </w:numPr>
        <w:tabs>
          <w:tab w:val="left" w:pos="6252"/>
        </w:tabs>
        <w:ind w:firstLineChars="0"/>
        <w:jc w:val="left"/>
        <w:rPr>
          <w:rFonts w:ascii="Calibri" w:hAnsi="Calibri" w:eastAsia="Calibri" w:cs="Calibri"/>
          <w:sz w:val="22"/>
          <w:szCs w:val="22"/>
        </w:rPr>
      </w:pPr>
      <w:r w:rsidRPr="00F77090">
        <w:rPr>
          <w:rFonts w:ascii="Calibri" w:hAnsi="Calibri" w:eastAsia="Calibri" w:cs="Calibri"/>
          <w:sz w:val="22"/>
          <w:szCs w:val="22"/>
        </w:rPr>
        <w:t>The correlation between the median house value and rooms per household becomes slightly stronger with a weak positive correlation</w:t>
      </w:r>
      <w:r w:rsidRPr="00F77090" w:rsidR="65F35568">
        <w:rPr>
          <w:rFonts w:ascii="Calibri" w:hAnsi="Calibri" w:eastAsia="Calibri" w:cs="Calibri"/>
          <w:sz w:val="22"/>
          <w:szCs w:val="22"/>
        </w:rPr>
        <w:t xml:space="preserve"> (0.23).</w:t>
      </w:r>
    </w:p>
    <w:p w:rsidRPr="00F77090" w:rsidR="00832D50" w:rsidP="00F77090" w:rsidRDefault="00832D50" w14:paraId="343B7281" w14:textId="0F097BF5">
      <w:pPr>
        <w:pStyle w:val="ListParagraph"/>
        <w:numPr>
          <w:ilvl w:val="0"/>
          <w:numId w:val="44"/>
        </w:numPr>
        <w:tabs>
          <w:tab w:val="left" w:pos="6252"/>
        </w:tabs>
        <w:ind w:firstLineChars="0"/>
        <w:rPr>
          <w:rFonts w:ascii="Calibri" w:hAnsi="Calibri" w:eastAsia="Calibri" w:cs="Calibri"/>
          <w:sz w:val="22"/>
          <w:szCs w:val="22"/>
        </w:rPr>
      </w:pPr>
      <w:r w:rsidRPr="00F77090">
        <w:rPr>
          <w:rFonts w:ascii="Calibri" w:hAnsi="Calibri" w:eastAsia="Calibri" w:cs="Calibri"/>
          <w:sz w:val="22"/>
          <w:szCs w:val="22"/>
        </w:rPr>
        <w:t xml:space="preserve">The correlation </w:t>
      </w:r>
      <w:r w:rsidRPr="00F77090" w:rsidR="65F35568">
        <w:rPr>
          <w:rFonts w:ascii="Calibri" w:hAnsi="Calibri" w:eastAsia="Calibri" w:cs="Calibri"/>
          <w:sz w:val="22"/>
          <w:szCs w:val="22"/>
        </w:rPr>
        <w:t>between</w:t>
      </w:r>
      <w:r w:rsidRPr="00F77090">
        <w:rPr>
          <w:rFonts w:ascii="Calibri" w:hAnsi="Calibri" w:eastAsia="Calibri" w:cs="Calibri"/>
          <w:sz w:val="22"/>
          <w:szCs w:val="22"/>
        </w:rPr>
        <w:t xml:space="preserve"> the median house value and bedrooms per rooms is weakly and negatively correlated</w:t>
      </w:r>
      <w:r w:rsidRPr="00F77090" w:rsidR="65F35568">
        <w:rPr>
          <w:rFonts w:ascii="Calibri" w:hAnsi="Calibri" w:eastAsia="Calibri" w:cs="Calibri"/>
          <w:sz w:val="22"/>
          <w:szCs w:val="22"/>
        </w:rPr>
        <w:t xml:space="preserve"> (-0.23).</w:t>
      </w:r>
    </w:p>
    <w:p w:rsidR="65F35568" w:rsidP="00FF2C83" w:rsidRDefault="00832D50" w14:paraId="311F476B" w14:textId="09C0008A">
      <w:pPr>
        <w:pStyle w:val="ListParagraph"/>
        <w:numPr>
          <w:ilvl w:val="0"/>
          <w:numId w:val="44"/>
        </w:numPr>
        <w:tabs>
          <w:tab w:val="left" w:pos="6252"/>
        </w:tabs>
        <w:ind w:firstLineChars="0"/>
        <w:rPr>
          <w:rFonts w:ascii="Calibri" w:hAnsi="Calibri" w:eastAsia="Calibri" w:cs="Calibri"/>
          <w:sz w:val="22"/>
          <w:szCs w:val="22"/>
        </w:rPr>
      </w:pPr>
      <w:r w:rsidRPr="00F77090">
        <w:rPr>
          <w:rFonts w:ascii="Calibri" w:hAnsi="Calibri" w:eastAsia="Calibri" w:cs="Calibri"/>
          <w:sz w:val="22"/>
          <w:szCs w:val="22"/>
        </w:rPr>
        <w:t xml:space="preserve">The correlation </w:t>
      </w:r>
      <w:r w:rsidRPr="00F77090" w:rsidR="65F35568">
        <w:rPr>
          <w:rFonts w:ascii="Calibri" w:hAnsi="Calibri" w:eastAsia="Calibri" w:cs="Calibri"/>
          <w:sz w:val="22"/>
          <w:szCs w:val="22"/>
        </w:rPr>
        <w:t>between</w:t>
      </w:r>
      <w:r w:rsidRPr="00F77090">
        <w:rPr>
          <w:rFonts w:ascii="Calibri" w:hAnsi="Calibri" w:eastAsia="Calibri" w:cs="Calibri"/>
          <w:sz w:val="22"/>
          <w:szCs w:val="22"/>
        </w:rPr>
        <w:t xml:space="preserve"> the median house value and people</w:t>
      </w:r>
      <w:r w:rsidRPr="00F77090" w:rsidR="65F35568">
        <w:rPr>
          <w:rFonts w:ascii="Calibri" w:hAnsi="Calibri" w:eastAsia="Calibri" w:cs="Calibri"/>
          <w:sz w:val="22"/>
          <w:szCs w:val="22"/>
        </w:rPr>
        <w:t xml:space="preserve"> </w:t>
      </w:r>
      <w:r w:rsidRPr="00F77090">
        <w:rPr>
          <w:rFonts w:ascii="Calibri" w:hAnsi="Calibri" w:eastAsia="Calibri" w:cs="Calibri"/>
          <w:sz w:val="22"/>
          <w:szCs w:val="22"/>
        </w:rPr>
        <w:t>per</w:t>
      </w:r>
      <w:r w:rsidRPr="00F77090" w:rsidR="65F35568">
        <w:rPr>
          <w:rFonts w:ascii="Calibri" w:hAnsi="Calibri" w:eastAsia="Calibri" w:cs="Calibri"/>
          <w:sz w:val="22"/>
          <w:szCs w:val="22"/>
        </w:rPr>
        <w:t xml:space="preserve"> </w:t>
      </w:r>
      <w:r w:rsidRPr="00F77090">
        <w:rPr>
          <w:rFonts w:ascii="Calibri" w:hAnsi="Calibri" w:eastAsia="Calibri" w:cs="Calibri"/>
          <w:sz w:val="22"/>
          <w:szCs w:val="22"/>
        </w:rPr>
        <w:t>household is weakly and negatively correlated</w:t>
      </w:r>
      <w:r w:rsidRPr="00F77090" w:rsidR="65F35568">
        <w:rPr>
          <w:rFonts w:ascii="Calibri" w:hAnsi="Calibri" w:eastAsia="Calibri" w:cs="Calibri"/>
          <w:sz w:val="22"/>
          <w:szCs w:val="22"/>
        </w:rPr>
        <w:t xml:space="preserve"> (-0.21)</w:t>
      </w:r>
    </w:p>
    <w:p w:rsidRPr="00FF2C83" w:rsidR="00FF2C83" w:rsidP="00FF2C83" w:rsidRDefault="00FF2C83" w14:paraId="51593240" w14:textId="77777777">
      <w:pPr>
        <w:pStyle w:val="ListParagraph"/>
        <w:tabs>
          <w:tab w:val="left" w:pos="6252"/>
        </w:tabs>
        <w:ind w:left="440" w:firstLine="0" w:firstLineChars="0"/>
        <w:rPr>
          <w:rFonts w:ascii="Calibri" w:hAnsi="Calibri" w:eastAsia="Calibri" w:cs="Calibri"/>
          <w:sz w:val="22"/>
          <w:szCs w:val="22"/>
        </w:rPr>
      </w:pPr>
    </w:p>
    <w:p w:rsidR="00832D50" w:rsidP="65F35568" w:rsidRDefault="00832D50" w14:paraId="49931659" w14:textId="77777777">
      <w:pPr>
        <w:pStyle w:val="Heading2"/>
        <w:shd w:val="clear" w:color="auto" w:fill="FFFFFF" w:themeFill="background1"/>
        <w:spacing w:before="153" w:beforeAutospacing="0" w:after="0" w:afterAutospacing="0"/>
        <w:rPr>
          <w:rFonts w:ascii="Calibri" w:hAnsi="Calibri" w:eastAsia="Calibri" w:cs="Calibri"/>
          <w:color w:val="000000"/>
          <w:sz w:val="22"/>
          <w:szCs w:val="22"/>
        </w:rPr>
      </w:pPr>
      <w:r w:rsidRPr="65F35568">
        <w:rPr>
          <w:rFonts w:ascii="Calibri" w:hAnsi="Calibri" w:eastAsia="Calibri" w:cs="Calibri"/>
          <w:color w:val="000000" w:themeColor="text1"/>
          <w:sz w:val="22"/>
          <w:szCs w:val="22"/>
        </w:rPr>
        <w:t>Conclusion</w:t>
      </w:r>
    </w:p>
    <w:p w:rsidRPr="00832D50" w:rsidR="00832D50" w:rsidP="00832D50" w:rsidRDefault="00832D50" w14:paraId="6E175536" w14:textId="77777777">
      <w:pPr>
        <w:tabs>
          <w:tab w:val="left" w:pos="6252"/>
        </w:tabs>
        <w:rPr>
          <w:rFonts w:ascii="Calibri" w:hAnsi="Calibri" w:eastAsia="Calibri" w:cs="Calibri"/>
          <w:color w:val="000000"/>
          <w:kern w:val="0"/>
          <w:sz w:val="22"/>
          <w:szCs w:val="22"/>
          <w14:ligatures w14:val="none"/>
        </w:rPr>
      </w:pPr>
      <w:r w:rsidRPr="65F35568">
        <w:rPr>
          <w:rFonts w:ascii="Calibri" w:hAnsi="Calibri" w:eastAsia="Calibri" w:cs="Calibri"/>
          <w:b/>
          <w:color w:val="000000"/>
          <w:kern w:val="0"/>
          <w:sz w:val="22"/>
          <w:szCs w:val="22"/>
          <w14:ligatures w14:val="none"/>
        </w:rPr>
        <w:t>Data Exploration</w:t>
      </w:r>
      <w:r w:rsidRPr="65F35568">
        <w:rPr>
          <w:rFonts w:ascii="Calibri" w:hAnsi="Calibri" w:eastAsia="Calibri" w:cs="Calibri"/>
          <w:color w:val="000000"/>
          <w:kern w:val="0"/>
          <w:sz w:val="22"/>
          <w:szCs w:val="22"/>
          <w14:ligatures w14:val="none"/>
        </w:rPr>
        <w:t>: Our initial examination of the California housing dataset unveiled a plethora of attributes, each offering a unique facet of understanding. From median incomes to housing medians and geographic coordinates, the data painted a comprehensive picture of the housing landscape in the state. Visualizations further aided in grasping the distributions and relationships inherent within the data.</w:t>
      </w:r>
    </w:p>
    <w:p w:rsidR="65F35568" w:rsidP="65F35568" w:rsidRDefault="65F35568" w14:paraId="3DBAC8C6" w14:textId="4C0656E9">
      <w:pPr>
        <w:tabs>
          <w:tab w:val="left" w:pos="6252"/>
        </w:tabs>
        <w:rPr>
          <w:rFonts w:ascii="Calibri" w:hAnsi="Calibri" w:eastAsia="Calibri" w:cs="Calibri"/>
          <w:color w:val="000000" w:themeColor="text1"/>
          <w:sz w:val="22"/>
          <w:szCs w:val="22"/>
        </w:rPr>
      </w:pPr>
    </w:p>
    <w:p w:rsidRPr="00832D50" w:rsidR="00832D50" w:rsidP="00832D50" w:rsidRDefault="00832D50" w14:paraId="286F20BF" w14:textId="77777777">
      <w:pPr>
        <w:tabs>
          <w:tab w:val="left" w:pos="6252"/>
        </w:tabs>
        <w:rPr>
          <w:rFonts w:ascii="Calibri" w:hAnsi="Calibri" w:eastAsia="Calibri" w:cs="Calibri"/>
          <w:color w:val="000000"/>
          <w:kern w:val="0"/>
          <w:sz w:val="22"/>
          <w:szCs w:val="22"/>
          <w14:ligatures w14:val="none"/>
        </w:rPr>
      </w:pPr>
      <w:r w:rsidRPr="65F35568">
        <w:rPr>
          <w:rFonts w:ascii="Calibri" w:hAnsi="Calibri" w:eastAsia="Calibri" w:cs="Calibri"/>
          <w:b/>
          <w:color w:val="000000"/>
          <w:kern w:val="0"/>
          <w:sz w:val="22"/>
          <w:szCs w:val="22"/>
          <w14:ligatures w14:val="none"/>
        </w:rPr>
        <w:t>Data Cleaning</w:t>
      </w:r>
      <w:r w:rsidRPr="65F35568">
        <w:rPr>
          <w:rFonts w:ascii="Calibri" w:hAnsi="Calibri" w:eastAsia="Calibri" w:cs="Calibri"/>
          <w:color w:val="000000"/>
          <w:kern w:val="0"/>
          <w:sz w:val="22"/>
          <w:szCs w:val="22"/>
          <w14:ligatures w14:val="none"/>
        </w:rPr>
        <w:t>: Rigorous data cleaning was fundamental in ensuring the dataset's integrity and reliability. By systematically addressing missing values, outliers, and potential inconsistencies, we bolstered the dataset's foundation, preparing it for more refined analyses and modeling tasks.</w:t>
      </w:r>
    </w:p>
    <w:p w:rsidR="65F35568" w:rsidP="65F35568" w:rsidRDefault="65F35568" w14:paraId="3688A1FB" w14:textId="782DD215">
      <w:pPr>
        <w:tabs>
          <w:tab w:val="left" w:pos="6252"/>
        </w:tabs>
        <w:rPr>
          <w:rFonts w:ascii="Calibri" w:hAnsi="Calibri" w:eastAsia="Calibri" w:cs="Calibri"/>
          <w:color w:val="000000" w:themeColor="text1"/>
          <w:sz w:val="22"/>
          <w:szCs w:val="22"/>
        </w:rPr>
      </w:pPr>
    </w:p>
    <w:p w:rsidRPr="00832D50" w:rsidR="00832D50" w:rsidP="00832D50" w:rsidRDefault="00832D50" w14:paraId="45C9B39F" w14:textId="17131A6F">
      <w:pPr>
        <w:tabs>
          <w:tab w:val="left" w:pos="6252"/>
        </w:tabs>
        <w:rPr>
          <w:rFonts w:ascii="Calibri" w:hAnsi="Calibri" w:eastAsia="Calibri" w:cs="Calibri"/>
          <w:color w:val="000000"/>
          <w:kern w:val="0"/>
          <w:sz w:val="22"/>
          <w:szCs w:val="22"/>
          <w14:ligatures w14:val="none"/>
        </w:rPr>
      </w:pPr>
      <w:r w:rsidRPr="65F35568">
        <w:rPr>
          <w:rFonts w:ascii="Calibri" w:hAnsi="Calibri" w:eastAsia="Calibri" w:cs="Calibri"/>
          <w:b/>
          <w:color w:val="000000"/>
          <w:kern w:val="0"/>
          <w:sz w:val="22"/>
          <w:szCs w:val="22"/>
          <w14:ligatures w14:val="none"/>
        </w:rPr>
        <w:t>Geo-data Handling</w:t>
      </w:r>
      <w:r w:rsidRPr="65F35568">
        <w:rPr>
          <w:rFonts w:ascii="Calibri" w:hAnsi="Calibri" w:eastAsia="Calibri" w:cs="Calibri"/>
          <w:color w:val="000000"/>
          <w:kern w:val="0"/>
          <w:sz w:val="22"/>
          <w:szCs w:val="22"/>
          <w14:ligatures w14:val="none"/>
        </w:rPr>
        <w:t>: Delving into the geographic nuances, we discerned the spatial distribution of districts relative to major cities and the coastline. The pronounced clustering around urban centers and coastal regions underscored the significance of location in the housing dynamics of California.</w:t>
      </w:r>
    </w:p>
    <w:p w:rsidR="65F35568" w:rsidP="65F35568" w:rsidRDefault="65F35568" w14:paraId="0828BD51" w14:textId="536A7B97">
      <w:pPr>
        <w:tabs>
          <w:tab w:val="left" w:pos="6252"/>
        </w:tabs>
        <w:rPr>
          <w:rFonts w:ascii="Calibri" w:hAnsi="Calibri" w:eastAsia="Calibri" w:cs="Calibri"/>
          <w:color w:val="000000" w:themeColor="text1"/>
          <w:sz w:val="22"/>
          <w:szCs w:val="22"/>
        </w:rPr>
      </w:pPr>
    </w:p>
    <w:p w:rsidRPr="00832D50" w:rsidR="00832D50" w:rsidP="00832D50" w:rsidRDefault="00832D50" w14:paraId="2913FBDB" w14:textId="77777777">
      <w:pPr>
        <w:tabs>
          <w:tab w:val="left" w:pos="6252"/>
        </w:tabs>
        <w:rPr>
          <w:rFonts w:ascii="Calibri" w:hAnsi="Calibri" w:eastAsia="Calibri" w:cs="Calibri"/>
          <w:color w:val="000000"/>
          <w:kern w:val="0"/>
          <w:sz w:val="22"/>
          <w:szCs w:val="22"/>
          <w14:ligatures w14:val="none"/>
        </w:rPr>
      </w:pPr>
      <w:r w:rsidRPr="65F35568">
        <w:rPr>
          <w:rFonts w:ascii="Calibri" w:hAnsi="Calibri" w:eastAsia="Calibri" w:cs="Calibri"/>
          <w:b/>
          <w:color w:val="000000"/>
          <w:kern w:val="0"/>
          <w:sz w:val="22"/>
          <w:szCs w:val="22"/>
          <w14:ligatures w14:val="none"/>
        </w:rPr>
        <w:t>Multivariate Analysis</w:t>
      </w:r>
      <w:r w:rsidRPr="65F35568">
        <w:rPr>
          <w:rFonts w:ascii="Calibri" w:hAnsi="Calibri" w:eastAsia="Calibri" w:cs="Calibri"/>
          <w:color w:val="000000"/>
          <w:kern w:val="0"/>
          <w:sz w:val="22"/>
          <w:szCs w:val="22"/>
          <w14:ligatures w14:val="none"/>
        </w:rPr>
        <w:t>: The interplay between multiple variables shed light on the intricate relationships shaping the dataset. In particular, the robust correlation between median incomes and house values accentuated the pivotal role of economic factors in housing valuations.</w:t>
      </w:r>
    </w:p>
    <w:p w:rsidR="65F35568" w:rsidP="65F35568" w:rsidRDefault="65F35568" w14:paraId="311DA8FF" w14:textId="08241158">
      <w:pPr>
        <w:tabs>
          <w:tab w:val="left" w:pos="6252"/>
        </w:tabs>
        <w:rPr>
          <w:rFonts w:ascii="Calibri" w:hAnsi="Calibri" w:eastAsia="Calibri" w:cs="Calibri"/>
          <w:color w:val="000000" w:themeColor="text1"/>
          <w:sz w:val="22"/>
          <w:szCs w:val="22"/>
        </w:rPr>
      </w:pPr>
    </w:p>
    <w:p w:rsidRPr="00832D50" w:rsidR="00832D50" w:rsidP="00832D50" w:rsidRDefault="00832D50" w14:paraId="031AE606" w14:textId="2AFBB8C1">
      <w:pPr>
        <w:tabs>
          <w:tab w:val="left" w:pos="6252"/>
        </w:tabs>
        <w:rPr>
          <w:rFonts w:ascii="Calibri" w:hAnsi="Calibri" w:eastAsia="Calibri" w:cs="Calibri"/>
          <w:color w:val="000000"/>
          <w:kern w:val="0"/>
          <w:sz w:val="22"/>
          <w:szCs w:val="22"/>
          <w14:ligatures w14:val="none"/>
        </w:rPr>
      </w:pPr>
      <w:r w:rsidRPr="65F35568">
        <w:rPr>
          <w:rFonts w:ascii="Calibri" w:hAnsi="Calibri" w:eastAsia="Calibri" w:cs="Calibri"/>
          <w:b/>
          <w:color w:val="000000"/>
          <w:kern w:val="0"/>
          <w:sz w:val="22"/>
          <w:szCs w:val="22"/>
          <w14:ligatures w14:val="none"/>
        </w:rPr>
        <w:t>New Variables</w:t>
      </w:r>
      <w:r w:rsidRPr="65F35568">
        <w:rPr>
          <w:rFonts w:ascii="Calibri" w:hAnsi="Calibri" w:eastAsia="Calibri" w:cs="Calibri"/>
          <w:color w:val="000000"/>
          <w:kern w:val="0"/>
          <w:sz w:val="22"/>
          <w:szCs w:val="22"/>
          <w14:ligatures w14:val="none"/>
        </w:rPr>
        <w:t>: The introduction and exploration of novel features derived from existing data enriched our dataset further. These new variables</w:t>
      </w:r>
      <w:r w:rsidRPr="65F35568" w:rsidR="00620350">
        <w:rPr>
          <w:rFonts w:ascii="Calibri" w:hAnsi="Calibri" w:eastAsia="Calibri" w:cs="Calibri"/>
          <w:color w:val="000000"/>
          <w:kern w:val="0"/>
          <w:sz w:val="22"/>
          <w:szCs w:val="22"/>
          <w14:ligatures w14:val="none"/>
        </w:rPr>
        <w:t xml:space="preserve"> </w:t>
      </w:r>
      <w:r w:rsidRPr="65F35568">
        <w:rPr>
          <w:rFonts w:ascii="Calibri" w:hAnsi="Calibri" w:eastAsia="Calibri" w:cs="Calibri"/>
          <w:color w:val="000000"/>
          <w:kern w:val="0"/>
          <w:sz w:val="22"/>
          <w:szCs w:val="22"/>
          <w14:ligatures w14:val="none"/>
        </w:rPr>
        <w:t>reveal insights into living conditions, housing demand, and district characteristics.</w:t>
      </w:r>
    </w:p>
    <w:p w:rsidR="65F35568" w:rsidP="65F35568" w:rsidRDefault="65F35568" w14:paraId="4109ECC7" w14:textId="6D84AEE0">
      <w:pPr>
        <w:tabs>
          <w:tab w:val="left" w:pos="6252"/>
        </w:tabs>
        <w:rPr>
          <w:rFonts w:ascii="Calibri" w:hAnsi="Calibri" w:eastAsia="Calibri" w:cs="Calibri"/>
          <w:color w:val="000000" w:themeColor="text1"/>
          <w:sz w:val="22"/>
          <w:szCs w:val="22"/>
        </w:rPr>
      </w:pPr>
    </w:p>
    <w:p w:rsidRPr="005156D8" w:rsidR="00832D50" w:rsidP="00832D50" w:rsidRDefault="00832D50" w14:paraId="27C73636" w14:textId="2A89AFB1">
      <w:pPr>
        <w:tabs>
          <w:tab w:val="left" w:pos="6252"/>
        </w:tabs>
        <w:rPr>
          <w:rFonts w:ascii="Calibri" w:hAnsi="Calibri" w:eastAsia="Calibri" w:cs="Calibri"/>
          <w:sz w:val="22"/>
          <w:szCs w:val="22"/>
        </w:rPr>
      </w:pPr>
      <w:r w:rsidRPr="65F35568">
        <w:rPr>
          <w:rFonts w:ascii="Calibri" w:hAnsi="Calibri" w:eastAsia="Calibri" w:cs="Calibri"/>
          <w:color w:val="000000"/>
          <w:kern w:val="0"/>
          <w:sz w:val="22"/>
          <w:szCs w:val="22"/>
          <w14:ligatures w14:val="none"/>
        </w:rPr>
        <w:t>In summary, our holistic exploration and preparation of the California housing dataset have unveiled a multitude of insights, laying a robust groundwork for future modeling, analyses, and predictions. The multifaceted nature of the data, encompassing economic, geographic, and demographic dimensions, offers a rich tapestry of understanding, promising valuable revelations in subsequent analytical endeavors.</w:t>
      </w:r>
    </w:p>
    <w:sectPr w:rsidRPr="005156D8" w:rsidR="00832D50">
      <w:pgSz w:w="11906" w:h="16838" w:orient="portrait"/>
      <w:pgMar w:top="1440" w:right="1800" w:bottom="1440" w:left="1800" w:header="851" w:footer="992" w:gutter="0"/>
      <w:cols w:space="425"/>
      <w:docGrid w:type="lines" w:linePitch="312"/>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M4SboG9jz1fX9Y" int2:id="dCth61EC">
      <int2:state int2:type="AugLoop_Text_Critique" int2:value="Rejected"/>
    </int2:textHash>
    <int2:entireDocument int2:id="62sYj4Su">
      <int2:extLst>
        <oel:ext uri="E302BA01-7950-474C-9AD3-286E660C40A8">
          <int2:similaritySummary int2:version="1" int2:runId="1697366330899" int2:tilesCheckedInThisRun="63" int2:totalNumOfTiles="63" int2:similarityAnnotationCount="0" int2:numWords="1114" int2:numFlaggedWords="0"/>
        </oel:ext>
      </int2:extLst>
    </int2:entireDocument>
  </int2:observations>
  <int2:intelligenceSettings/>
  <int2:onDemandWorkflows>
    <int2:onDemandWorkflow int2:type="SimilarityCheck" int2:paragraphVersions="1CA61D9F-0FB82F9B 15718EC1-79E6CDA9 09A5F9E1-011C0EC8 649F976C-198EE6BD 4EB9891B-77777777 749D4E29-520209E7 2AF7D3FC-19210379 7D560094-77777777 6FB17618-77777777 6E7D406E-63CDB5A5 4703285D-77777777 5F305C0A-1D875D72 5D47C6D2-65FA42F5 25A3424E-6F63917A 794AB4C4-77777777 1C48DC26-2C84BCE0 5872D87F-765DAD47 70BA73FF-77777777 269454FC-57A16ADB 48973180-1C4EC424 3BE0C0E9-1DAEDF4D 3855847C-77777777 43C85AB8-77777777 50428F80-39C67B73 51E63FCD-57E7802C 72DE8389-2B30CD7D 213E3197-77777777 6A01363C-77777777 4B8A8778-77777777 3935B2F1-5B0F7F44 010A2F2E-09E71758 76D64F93-77777777 7636D192-68D43C5B 16B7B669-77777777 0641E45C-7C8A8821 1155B1CC-7EB3228D 0BD134FD-3C113CBB 20811553-77777777 0BB10B77-29688539 22D1658C-77777777 6D533FCA-2190B341 5416A1EF-22A87616 1F07339D-4DE7D10F 2F577E1A-572C32D0 0282300C-77777777 0042DE39-31F4E174 2F8BF589-77777777 548730B3-3F452F15 70C56F67-66D50E22 39FC115F-4DB43EAE 7CBF9F9F-0203B7C0 7C049566-36EBAEF3 6291FB40-59CFE926 4130CE6F-5D83B798 799D0B01-7397AE98 1F6C680C-62DA724B 039B4D34-28CC1425 09DE5DBF-69A459DC 79EACA58-261394B9 0A84315D-169D11F6 6C6D8CB8-5F61B756 49C0A5C9-5137A31E 1633B455-695B826B 25BD3355-0DAA2ECE 68C94601-4C91BE82 5C9400F9-1978719F 73D7FABD-646CC12D 79C66FF0-1256A6D9 51B51D6F-18513225 579AF00D-71818F26 6153C3A7-628F9051 3FE4FA7E-4A75FCD9 04733062-42256BF5 1F97206C-3411FCFE 50A10E43-7433BA01 75137817-32AE7BBD 64F20876-08DABD33 343B7281-0F097BF5 311F476B-09C0008A 51593240-77777777 49931659-77777777 6E175536-77777777 3DBAC8C6-4C0656E9 286F20BF-77777777 3688A1FB-782DD215 45C9B39F-17131A6F 0828BD51-536A7B97 2913FBDB-77777777 311DA8FF-08241158 031AE606-2AFBB8C1 4109ECC7-6D84AEE0 27C73636-2A89AFB1"/>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7">
    <w:nsid w:val="412103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B917A99"/>
    <w:multiLevelType w:val="hybridMultilevel"/>
    <w:tmpl w:val="3DA0945A"/>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1" w15:restartNumberingAfterBreak="0">
    <w:nsid w:val="0CEB3612"/>
    <w:multiLevelType w:val="hybridMultilevel"/>
    <w:tmpl w:val="0674DD4C"/>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 w15:restartNumberingAfterBreak="0">
    <w:nsid w:val="115C2125"/>
    <w:multiLevelType w:val="hybridMultilevel"/>
    <w:tmpl w:val="C7BC05A4"/>
    <w:lvl w:ilvl="0" w:tplc="83FCE43A">
      <w:start w:val="1"/>
      <w:numFmt w:val="bullet"/>
      <w:lvlText w:val=""/>
      <w:lvlJc w:val="left"/>
      <w:pPr>
        <w:ind w:left="880" w:hanging="440"/>
      </w:pPr>
      <w:rPr>
        <w:rFonts w:hint="default" w:ascii="Symbol" w:hAnsi="Symbol"/>
      </w:rPr>
    </w:lvl>
    <w:lvl w:ilvl="1" w:tplc="04090003" w:tentative="1">
      <w:start w:val="1"/>
      <w:numFmt w:val="bullet"/>
      <w:lvlText w:val=""/>
      <w:lvlJc w:val="left"/>
      <w:pPr>
        <w:ind w:left="1320" w:hanging="440"/>
      </w:pPr>
      <w:rPr>
        <w:rFonts w:hint="default" w:ascii="Wingdings" w:hAnsi="Wingdings"/>
      </w:rPr>
    </w:lvl>
    <w:lvl w:ilvl="2" w:tplc="04090005" w:tentative="1">
      <w:start w:val="1"/>
      <w:numFmt w:val="bullet"/>
      <w:lvlText w:val=""/>
      <w:lvlJc w:val="left"/>
      <w:pPr>
        <w:ind w:left="1760" w:hanging="440"/>
      </w:pPr>
      <w:rPr>
        <w:rFonts w:hint="default" w:ascii="Wingdings" w:hAnsi="Wingdings"/>
      </w:rPr>
    </w:lvl>
    <w:lvl w:ilvl="3" w:tplc="04090001" w:tentative="1">
      <w:start w:val="1"/>
      <w:numFmt w:val="bullet"/>
      <w:lvlText w:val=""/>
      <w:lvlJc w:val="left"/>
      <w:pPr>
        <w:ind w:left="2200" w:hanging="440"/>
      </w:pPr>
      <w:rPr>
        <w:rFonts w:hint="default" w:ascii="Wingdings" w:hAnsi="Wingdings"/>
      </w:rPr>
    </w:lvl>
    <w:lvl w:ilvl="4" w:tplc="04090003" w:tentative="1">
      <w:start w:val="1"/>
      <w:numFmt w:val="bullet"/>
      <w:lvlText w:val=""/>
      <w:lvlJc w:val="left"/>
      <w:pPr>
        <w:ind w:left="2640" w:hanging="440"/>
      </w:pPr>
      <w:rPr>
        <w:rFonts w:hint="default" w:ascii="Wingdings" w:hAnsi="Wingdings"/>
      </w:rPr>
    </w:lvl>
    <w:lvl w:ilvl="5" w:tplc="04090005" w:tentative="1">
      <w:start w:val="1"/>
      <w:numFmt w:val="bullet"/>
      <w:lvlText w:val=""/>
      <w:lvlJc w:val="left"/>
      <w:pPr>
        <w:ind w:left="3080" w:hanging="440"/>
      </w:pPr>
      <w:rPr>
        <w:rFonts w:hint="default" w:ascii="Wingdings" w:hAnsi="Wingdings"/>
      </w:rPr>
    </w:lvl>
    <w:lvl w:ilvl="6" w:tplc="04090001" w:tentative="1">
      <w:start w:val="1"/>
      <w:numFmt w:val="bullet"/>
      <w:lvlText w:val=""/>
      <w:lvlJc w:val="left"/>
      <w:pPr>
        <w:ind w:left="3520" w:hanging="440"/>
      </w:pPr>
      <w:rPr>
        <w:rFonts w:hint="default" w:ascii="Wingdings" w:hAnsi="Wingdings"/>
      </w:rPr>
    </w:lvl>
    <w:lvl w:ilvl="7" w:tplc="04090003" w:tentative="1">
      <w:start w:val="1"/>
      <w:numFmt w:val="bullet"/>
      <w:lvlText w:val=""/>
      <w:lvlJc w:val="left"/>
      <w:pPr>
        <w:ind w:left="3960" w:hanging="440"/>
      </w:pPr>
      <w:rPr>
        <w:rFonts w:hint="default" w:ascii="Wingdings" w:hAnsi="Wingdings"/>
      </w:rPr>
    </w:lvl>
    <w:lvl w:ilvl="8" w:tplc="04090005" w:tentative="1">
      <w:start w:val="1"/>
      <w:numFmt w:val="bullet"/>
      <w:lvlText w:val=""/>
      <w:lvlJc w:val="left"/>
      <w:pPr>
        <w:ind w:left="4400" w:hanging="440"/>
      </w:pPr>
      <w:rPr>
        <w:rFonts w:hint="default" w:ascii="Wingdings" w:hAnsi="Wingdings"/>
      </w:rPr>
    </w:lvl>
  </w:abstractNum>
  <w:abstractNum w:abstractNumId="3" w15:restartNumberingAfterBreak="0">
    <w:nsid w:val="169A59BF"/>
    <w:multiLevelType w:val="hybridMultilevel"/>
    <w:tmpl w:val="8694540E"/>
    <w:lvl w:ilvl="0" w:tplc="83FCE43A">
      <w:start w:val="1"/>
      <w:numFmt w:val="bullet"/>
      <w:lvlText w:val=""/>
      <w:lvlJc w:val="left"/>
      <w:pPr>
        <w:ind w:left="440" w:hanging="440"/>
      </w:pPr>
      <w:rPr>
        <w:rFonts w:hint="default" w:ascii="Symbol" w:hAnsi="Symbol"/>
      </w:rPr>
    </w:lvl>
    <w:lvl w:ilvl="1" w:tplc="FFFFFFFF" w:tentative="1">
      <w:start w:val="1"/>
      <w:numFmt w:val="bullet"/>
      <w:lvlText w:val=""/>
      <w:lvlJc w:val="left"/>
      <w:pPr>
        <w:ind w:left="880" w:hanging="440"/>
      </w:pPr>
      <w:rPr>
        <w:rFonts w:hint="default" w:ascii="Wingdings" w:hAnsi="Wingdings"/>
      </w:rPr>
    </w:lvl>
    <w:lvl w:ilvl="2" w:tplc="FFFFFFFF" w:tentative="1">
      <w:start w:val="1"/>
      <w:numFmt w:val="bullet"/>
      <w:lvlText w:val=""/>
      <w:lvlJc w:val="left"/>
      <w:pPr>
        <w:ind w:left="1320" w:hanging="440"/>
      </w:pPr>
      <w:rPr>
        <w:rFonts w:hint="default" w:ascii="Wingdings" w:hAnsi="Wingdings"/>
      </w:rPr>
    </w:lvl>
    <w:lvl w:ilvl="3" w:tplc="FFFFFFFF" w:tentative="1">
      <w:start w:val="1"/>
      <w:numFmt w:val="bullet"/>
      <w:lvlText w:val=""/>
      <w:lvlJc w:val="left"/>
      <w:pPr>
        <w:ind w:left="1760" w:hanging="440"/>
      </w:pPr>
      <w:rPr>
        <w:rFonts w:hint="default" w:ascii="Wingdings" w:hAnsi="Wingdings"/>
      </w:rPr>
    </w:lvl>
    <w:lvl w:ilvl="4" w:tplc="FFFFFFFF" w:tentative="1">
      <w:start w:val="1"/>
      <w:numFmt w:val="bullet"/>
      <w:lvlText w:val=""/>
      <w:lvlJc w:val="left"/>
      <w:pPr>
        <w:ind w:left="2200" w:hanging="440"/>
      </w:pPr>
      <w:rPr>
        <w:rFonts w:hint="default" w:ascii="Wingdings" w:hAnsi="Wingdings"/>
      </w:rPr>
    </w:lvl>
    <w:lvl w:ilvl="5" w:tplc="FFFFFFFF" w:tentative="1">
      <w:start w:val="1"/>
      <w:numFmt w:val="bullet"/>
      <w:lvlText w:val=""/>
      <w:lvlJc w:val="left"/>
      <w:pPr>
        <w:ind w:left="2640" w:hanging="440"/>
      </w:pPr>
      <w:rPr>
        <w:rFonts w:hint="default" w:ascii="Wingdings" w:hAnsi="Wingdings"/>
      </w:rPr>
    </w:lvl>
    <w:lvl w:ilvl="6" w:tplc="FFFFFFFF" w:tentative="1">
      <w:start w:val="1"/>
      <w:numFmt w:val="bullet"/>
      <w:lvlText w:val=""/>
      <w:lvlJc w:val="left"/>
      <w:pPr>
        <w:ind w:left="3080" w:hanging="440"/>
      </w:pPr>
      <w:rPr>
        <w:rFonts w:hint="default" w:ascii="Wingdings" w:hAnsi="Wingdings"/>
      </w:rPr>
    </w:lvl>
    <w:lvl w:ilvl="7" w:tplc="FFFFFFFF" w:tentative="1">
      <w:start w:val="1"/>
      <w:numFmt w:val="bullet"/>
      <w:lvlText w:val=""/>
      <w:lvlJc w:val="left"/>
      <w:pPr>
        <w:ind w:left="3520" w:hanging="440"/>
      </w:pPr>
      <w:rPr>
        <w:rFonts w:hint="default" w:ascii="Wingdings" w:hAnsi="Wingdings"/>
      </w:rPr>
    </w:lvl>
    <w:lvl w:ilvl="8" w:tplc="FFFFFFFF" w:tentative="1">
      <w:start w:val="1"/>
      <w:numFmt w:val="bullet"/>
      <w:lvlText w:val=""/>
      <w:lvlJc w:val="left"/>
      <w:pPr>
        <w:ind w:left="3960" w:hanging="440"/>
      </w:pPr>
      <w:rPr>
        <w:rFonts w:hint="default" w:ascii="Wingdings" w:hAnsi="Wingdings"/>
      </w:rPr>
    </w:lvl>
  </w:abstractNum>
  <w:abstractNum w:abstractNumId="4" w15:restartNumberingAfterBreak="0">
    <w:nsid w:val="18CD13AA"/>
    <w:multiLevelType w:val="multilevel"/>
    <w:tmpl w:val="2C32E6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F0B2AA2"/>
    <w:multiLevelType w:val="hybridMultilevel"/>
    <w:tmpl w:val="A300E45A"/>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6" w15:restartNumberingAfterBreak="0">
    <w:nsid w:val="28FC00C1"/>
    <w:multiLevelType w:val="hybridMultilevel"/>
    <w:tmpl w:val="4AA89128"/>
    <w:lvl w:ilvl="0" w:tplc="83FCE43A">
      <w:start w:val="1"/>
      <w:numFmt w:val="bullet"/>
      <w:lvlText w:val=""/>
      <w:lvlJc w:val="left"/>
      <w:pPr>
        <w:ind w:left="1210" w:hanging="440"/>
      </w:pPr>
      <w:rPr>
        <w:rFonts w:hint="default" w:ascii="Symbol" w:hAnsi="Symbol"/>
      </w:rPr>
    </w:lvl>
    <w:lvl w:ilvl="1" w:tplc="04090003" w:tentative="1">
      <w:start w:val="1"/>
      <w:numFmt w:val="bullet"/>
      <w:lvlText w:val=""/>
      <w:lvlJc w:val="left"/>
      <w:pPr>
        <w:ind w:left="1650" w:hanging="440"/>
      </w:pPr>
      <w:rPr>
        <w:rFonts w:hint="default" w:ascii="Wingdings" w:hAnsi="Wingdings"/>
      </w:rPr>
    </w:lvl>
    <w:lvl w:ilvl="2" w:tplc="04090005" w:tentative="1">
      <w:start w:val="1"/>
      <w:numFmt w:val="bullet"/>
      <w:lvlText w:val=""/>
      <w:lvlJc w:val="left"/>
      <w:pPr>
        <w:ind w:left="2090" w:hanging="440"/>
      </w:pPr>
      <w:rPr>
        <w:rFonts w:hint="default" w:ascii="Wingdings" w:hAnsi="Wingdings"/>
      </w:rPr>
    </w:lvl>
    <w:lvl w:ilvl="3" w:tplc="04090001" w:tentative="1">
      <w:start w:val="1"/>
      <w:numFmt w:val="bullet"/>
      <w:lvlText w:val=""/>
      <w:lvlJc w:val="left"/>
      <w:pPr>
        <w:ind w:left="2530" w:hanging="440"/>
      </w:pPr>
      <w:rPr>
        <w:rFonts w:hint="default" w:ascii="Wingdings" w:hAnsi="Wingdings"/>
      </w:rPr>
    </w:lvl>
    <w:lvl w:ilvl="4" w:tplc="04090003" w:tentative="1">
      <w:start w:val="1"/>
      <w:numFmt w:val="bullet"/>
      <w:lvlText w:val=""/>
      <w:lvlJc w:val="left"/>
      <w:pPr>
        <w:ind w:left="2970" w:hanging="440"/>
      </w:pPr>
      <w:rPr>
        <w:rFonts w:hint="default" w:ascii="Wingdings" w:hAnsi="Wingdings"/>
      </w:rPr>
    </w:lvl>
    <w:lvl w:ilvl="5" w:tplc="04090005" w:tentative="1">
      <w:start w:val="1"/>
      <w:numFmt w:val="bullet"/>
      <w:lvlText w:val=""/>
      <w:lvlJc w:val="left"/>
      <w:pPr>
        <w:ind w:left="3410" w:hanging="440"/>
      </w:pPr>
      <w:rPr>
        <w:rFonts w:hint="default" w:ascii="Wingdings" w:hAnsi="Wingdings"/>
      </w:rPr>
    </w:lvl>
    <w:lvl w:ilvl="6" w:tplc="04090001" w:tentative="1">
      <w:start w:val="1"/>
      <w:numFmt w:val="bullet"/>
      <w:lvlText w:val=""/>
      <w:lvlJc w:val="left"/>
      <w:pPr>
        <w:ind w:left="3850" w:hanging="440"/>
      </w:pPr>
      <w:rPr>
        <w:rFonts w:hint="default" w:ascii="Wingdings" w:hAnsi="Wingdings"/>
      </w:rPr>
    </w:lvl>
    <w:lvl w:ilvl="7" w:tplc="04090003" w:tentative="1">
      <w:start w:val="1"/>
      <w:numFmt w:val="bullet"/>
      <w:lvlText w:val=""/>
      <w:lvlJc w:val="left"/>
      <w:pPr>
        <w:ind w:left="4290" w:hanging="440"/>
      </w:pPr>
      <w:rPr>
        <w:rFonts w:hint="default" w:ascii="Wingdings" w:hAnsi="Wingdings"/>
      </w:rPr>
    </w:lvl>
    <w:lvl w:ilvl="8" w:tplc="04090005" w:tentative="1">
      <w:start w:val="1"/>
      <w:numFmt w:val="bullet"/>
      <w:lvlText w:val=""/>
      <w:lvlJc w:val="left"/>
      <w:pPr>
        <w:ind w:left="4730" w:hanging="440"/>
      </w:pPr>
      <w:rPr>
        <w:rFonts w:hint="default" w:ascii="Wingdings" w:hAnsi="Wingdings"/>
      </w:rPr>
    </w:lvl>
  </w:abstractNum>
  <w:abstractNum w:abstractNumId="7" w15:restartNumberingAfterBreak="0">
    <w:nsid w:val="2A5A029E"/>
    <w:multiLevelType w:val="hybridMultilevel"/>
    <w:tmpl w:val="1B0010BC"/>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8" w15:restartNumberingAfterBreak="0">
    <w:nsid w:val="2B7B440D"/>
    <w:multiLevelType w:val="hybridMultilevel"/>
    <w:tmpl w:val="E39EBF7C"/>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9" w15:restartNumberingAfterBreak="0">
    <w:nsid w:val="3007331D"/>
    <w:multiLevelType w:val="hybridMultilevel"/>
    <w:tmpl w:val="1868B84A"/>
    <w:lvl w:ilvl="0" w:tplc="83FCE43A">
      <w:start w:val="1"/>
      <w:numFmt w:val="bullet"/>
      <w:lvlText w:val=""/>
      <w:lvlJc w:val="left"/>
      <w:pPr>
        <w:ind w:left="1290" w:hanging="440"/>
      </w:pPr>
      <w:rPr>
        <w:rFonts w:hint="default" w:ascii="Symbol" w:hAnsi="Symbol"/>
      </w:rPr>
    </w:lvl>
    <w:lvl w:ilvl="1" w:tplc="04090003" w:tentative="1">
      <w:start w:val="1"/>
      <w:numFmt w:val="bullet"/>
      <w:lvlText w:val=""/>
      <w:lvlJc w:val="left"/>
      <w:pPr>
        <w:ind w:left="1730" w:hanging="440"/>
      </w:pPr>
      <w:rPr>
        <w:rFonts w:hint="default" w:ascii="Wingdings" w:hAnsi="Wingdings"/>
      </w:rPr>
    </w:lvl>
    <w:lvl w:ilvl="2" w:tplc="04090005" w:tentative="1">
      <w:start w:val="1"/>
      <w:numFmt w:val="bullet"/>
      <w:lvlText w:val=""/>
      <w:lvlJc w:val="left"/>
      <w:pPr>
        <w:ind w:left="2170" w:hanging="440"/>
      </w:pPr>
      <w:rPr>
        <w:rFonts w:hint="default" w:ascii="Wingdings" w:hAnsi="Wingdings"/>
      </w:rPr>
    </w:lvl>
    <w:lvl w:ilvl="3" w:tplc="04090001" w:tentative="1">
      <w:start w:val="1"/>
      <w:numFmt w:val="bullet"/>
      <w:lvlText w:val=""/>
      <w:lvlJc w:val="left"/>
      <w:pPr>
        <w:ind w:left="2610" w:hanging="440"/>
      </w:pPr>
      <w:rPr>
        <w:rFonts w:hint="default" w:ascii="Wingdings" w:hAnsi="Wingdings"/>
      </w:rPr>
    </w:lvl>
    <w:lvl w:ilvl="4" w:tplc="04090003" w:tentative="1">
      <w:start w:val="1"/>
      <w:numFmt w:val="bullet"/>
      <w:lvlText w:val=""/>
      <w:lvlJc w:val="left"/>
      <w:pPr>
        <w:ind w:left="3050" w:hanging="440"/>
      </w:pPr>
      <w:rPr>
        <w:rFonts w:hint="default" w:ascii="Wingdings" w:hAnsi="Wingdings"/>
      </w:rPr>
    </w:lvl>
    <w:lvl w:ilvl="5" w:tplc="04090005" w:tentative="1">
      <w:start w:val="1"/>
      <w:numFmt w:val="bullet"/>
      <w:lvlText w:val=""/>
      <w:lvlJc w:val="left"/>
      <w:pPr>
        <w:ind w:left="3490" w:hanging="440"/>
      </w:pPr>
      <w:rPr>
        <w:rFonts w:hint="default" w:ascii="Wingdings" w:hAnsi="Wingdings"/>
      </w:rPr>
    </w:lvl>
    <w:lvl w:ilvl="6" w:tplc="04090001" w:tentative="1">
      <w:start w:val="1"/>
      <w:numFmt w:val="bullet"/>
      <w:lvlText w:val=""/>
      <w:lvlJc w:val="left"/>
      <w:pPr>
        <w:ind w:left="3930" w:hanging="440"/>
      </w:pPr>
      <w:rPr>
        <w:rFonts w:hint="default" w:ascii="Wingdings" w:hAnsi="Wingdings"/>
      </w:rPr>
    </w:lvl>
    <w:lvl w:ilvl="7" w:tplc="04090003" w:tentative="1">
      <w:start w:val="1"/>
      <w:numFmt w:val="bullet"/>
      <w:lvlText w:val=""/>
      <w:lvlJc w:val="left"/>
      <w:pPr>
        <w:ind w:left="4370" w:hanging="440"/>
      </w:pPr>
      <w:rPr>
        <w:rFonts w:hint="default" w:ascii="Wingdings" w:hAnsi="Wingdings"/>
      </w:rPr>
    </w:lvl>
    <w:lvl w:ilvl="8" w:tplc="04090005" w:tentative="1">
      <w:start w:val="1"/>
      <w:numFmt w:val="bullet"/>
      <w:lvlText w:val=""/>
      <w:lvlJc w:val="left"/>
      <w:pPr>
        <w:ind w:left="4810" w:hanging="440"/>
      </w:pPr>
      <w:rPr>
        <w:rFonts w:hint="default" w:ascii="Wingdings" w:hAnsi="Wingdings"/>
      </w:rPr>
    </w:lvl>
  </w:abstractNum>
  <w:abstractNum w:abstractNumId="10" w15:restartNumberingAfterBreak="0">
    <w:nsid w:val="30FF536B"/>
    <w:multiLevelType w:val="hybridMultilevel"/>
    <w:tmpl w:val="0A12AD94"/>
    <w:lvl w:ilvl="0" w:tplc="83FCE43A">
      <w:start w:val="1"/>
      <w:numFmt w:val="bullet"/>
      <w:lvlText w:val=""/>
      <w:lvlJc w:val="left"/>
      <w:pPr>
        <w:ind w:left="880" w:hanging="440"/>
      </w:pPr>
      <w:rPr>
        <w:rFonts w:hint="default" w:ascii="Symbol" w:hAnsi="Symbol"/>
      </w:rPr>
    </w:lvl>
    <w:lvl w:ilvl="1" w:tplc="04090003" w:tentative="1">
      <w:start w:val="1"/>
      <w:numFmt w:val="bullet"/>
      <w:lvlText w:val=""/>
      <w:lvlJc w:val="left"/>
      <w:pPr>
        <w:ind w:left="1320" w:hanging="440"/>
      </w:pPr>
      <w:rPr>
        <w:rFonts w:hint="default" w:ascii="Wingdings" w:hAnsi="Wingdings"/>
      </w:rPr>
    </w:lvl>
    <w:lvl w:ilvl="2" w:tplc="04090005" w:tentative="1">
      <w:start w:val="1"/>
      <w:numFmt w:val="bullet"/>
      <w:lvlText w:val=""/>
      <w:lvlJc w:val="left"/>
      <w:pPr>
        <w:ind w:left="1760" w:hanging="440"/>
      </w:pPr>
      <w:rPr>
        <w:rFonts w:hint="default" w:ascii="Wingdings" w:hAnsi="Wingdings"/>
      </w:rPr>
    </w:lvl>
    <w:lvl w:ilvl="3" w:tplc="04090001" w:tentative="1">
      <w:start w:val="1"/>
      <w:numFmt w:val="bullet"/>
      <w:lvlText w:val=""/>
      <w:lvlJc w:val="left"/>
      <w:pPr>
        <w:ind w:left="2200" w:hanging="440"/>
      </w:pPr>
      <w:rPr>
        <w:rFonts w:hint="default" w:ascii="Wingdings" w:hAnsi="Wingdings"/>
      </w:rPr>
    </w:lvl>
    <w:lvl w:ilvl="4" w:tplc="04090003" w:tentative="1">
      <w:start w:val="1"/>
      <w:numFmt w:val="bullet"/>
      <w:lvlText w:val=""/>
      <w:lvlJc w:val="left"/>
      <w:pPr>
        <w:ind w:left="2640" w:hanging="440"/>
      </w:pPr>
      <w:rPr>
        <w:rFonts w:hint="default" w:ascii="Wingdings" w:hAnsi="Wingdings"/>
      </w:rPr>
    </w:lvl>
    <w:lvl w:ilvl="5" w:tplc="04090005" w:tentative="1">
      <w:start w:val="1"/>
      <w:numFmt w:val="bullet"/>
      <w:lvlText w:val=""/>
      <w:lvlJc w:val="left"/>
      <w:pPr>
        <w:ind w:left="3080" w:hanging="440"/>
      </w:pPr>
      <w:rPr>
        <w:rFonts w:hint="default" w:ascii="Wingdings" w:hAnsi="Wingdings"/>
      </w:rPr>
    </w:lvl>
    <w:lvl w:ilvl="6" w:tplc="04090001" w:tentative="1">
      <w:start w:val="1"/>
      <w:numFmt w:val="bullet"/>
      <w:lvlText w:val=""/>
      <w:lvlJc w:val="left"/>
      <w:pPr>
        <w:ind w:left="3520" w:hanging="440"/>
      </w:pPr>
      <w:rPr>
        <w:rFonts w:hint="default" w:ascii="Wingdings" w:hAnsi="Wingdings"/>
      </w:rPr>
    </w:lvl>
    <w:lvl w:ilvl="7" w:tplc="04090003" w:tentative="1">
      <w:start w:val="1"/>
      <w:numFmt w:val="bullet"/>
      <w:lvlText w:val=""/>
      <w:lvlJc w:val="left"/>
      <w:pPr>
        <w:ind w:left="3960" w:hanging="440"/>
      </w:pPr>
      <w:rPr>
        <w:rFonts w:hint="default" w:ascii="Wingdings" w:hAnsi="Wingdings"/>
      </w:rPr>
    </w:lvl>
    <w:lvl w:ilvl="8" w:tplc="04090005" w:tentative="1">
      <w:start w:val="1"/>
      <w:numFmt w:val="bullet"/>
      <w:lvlText w:val=""/>
      <w:lvlJc w:val="left"/>
      <w:pPr>
        <w:ind w:left="4400" w:hanging="440"/>
      </w:pPr>
      <w:rPr>
        <w:rFonts w:hint="default" w:ascii="Wingdings" w:hAnsi="Wingdings"/>
      </w:rPr>
    </w:lvl>
  </w:abstractNum>
  <w:abstractNum w:abstractNumId="11" w15:restartNumberingAfterBreak="0">
    <w:nsid w:val="34987499"/>
    <w:multiLevelType w:val="hybridMultilevel"/>
    <w:tmpl w:val="A344EBF2"/>
    <w:lvl w:ilvl="0" w:tplc="83FCE43A">
      <w:start w:val="1"/>
      <w:numFmt w:val="bullet"/>
      <w:lvlText w:val=""/>
      <w:lvlJc w:val="left"/>
      <w:pPr>
        <w:ind w:left="770" w:hanging="440"/>
      </w:pPr>
      <w:rPr>
        <w:rFonts w:hint="default" w:ascii="Symbol" w:hAnsi="Symbol"/>
      </w:rPr>
    </w:lvl>
    <w:lvl w:ilvl="1" w:tplc="04090003" w:tentative="1">
      <w:start w:val="1"/>
      <w:numFmt w:val="bullet"/>
      <w:lvlText w:val=""/>
      <w:lvlJc w:val="left"/>
      <w:pPr>
        <w:ind w:left="1210" w:hanging="440"/>
      </w:pPr>
      <w:rPr>
        <w:rFonts w:hint="default" w:ascii="Wingdings" w:hAnsi="Wingdings"/>
      </w:rPr>
    </w:lvl>
    <w:lvl w:ilvl="2" w:tplc="04090005" w:tentative="1">
      <w:start w:val="1"/>
      <w:numFmt w:val="bullet"/>
      <w:lvlText w:val=""/>
      <w:lvlJc w:val="left"/>
      <w:pPr>
        <w:ind w:left="1650" w:hanging="440"/>
      </w:pPr>
      <w:rPr>
        <w:rFonts w:hint="default" w:ascii="Wingdings" w:hAnsi="Wingdings"/>
      </w:rPr>
    </w:lvl>
    <w:lvl w:ilvl="3" w:tplc="04090001" w:tentative="1">
      <w:start w:val="1"/>
      <w:numFmt w:val="bullet"/>
      <w:lvlText w:val=""/>
      <w:lvlJc w:val="left"/>
      <w:pPr>
        <w:ind w:left="2090" w:hanging="440"/>
      </w:pPr>
      <w:rPr>
        <w:rFonts w:hint="default" w:ascii="Wingdings" w:hAnsi="Wingdings"/>
      </w:rPr>
    </w:lvl>
    <w:lvl w:ilvl="4" w:tplc="04090003" w:tentative="1">
      <w:start w:val="1"/>
      <w:numFmt w:val="bullet"/>
      <w:lvlText w:val=""/>
      <w:lvlJc w:val="left"/>
      <w:pPr>
        <w:ind w:left="2530" w:hanging="440"/>
      </w:pPr>
      <w:rPr>
        <w:rFonts w:hint="default" w:ascii="Wingdings" w:hAnsi="Wingdings"/>
      </w:rPr>
    </w:lvl>
    <w:lvl w:ilvl="5" w:tplc="04090005" w:tentative="1">
      <w:start w:val="1"/>
      <w:numFmt w:val="bullet"/>
      <w:lvlText w:val=""/>
      <w:lvlJc w:val="left"/>
      <w:pPr>
        <w:ind w:left="2970" w:hanging="440"/>
      </w:pPr>
      <w:rPr>
        <w:rFonts w:hint="default" w:ascii="Wingdings" w:hAnsi="Wingdings"/>
      </w:rPr>
    </w:lvl>
    <w:lvl w:ilvl="6" w:tplc="04090001" w:tentative="1">
      <w:start w:val="1"/>
      <w:numFmt w:val="bullet"/>
      <w:lvlText w:val=""/>
      <w:lvlJc w:val="left"/>
      <w:pPr>
        <w:ind w:left="3410" w:hanging="440"/>
      </w:pPr>
      <w:rPr>
        <w:rFonts w:hint="default" w:ascii="Wingdings" w:hAnsi="Wingdings"/>
      </w:rPr>
    </w:lvl>
    <w:lvl w:ilvl="7" w:tplc="04090003" w:tentative="1">
      <w:start w:val="1"/>
      <w:numFmt w:val="bullet"/>
      <w:lvlText w:val=""/>
      <w:lvlJc w:val="left"/>
      <w:pPr>
        <w:ind w:left="3850" w:hanging="440"/>
      </w:pPr>
      <w:rPr>
        <w:rFonts w:hint="default" w:ascii="Wingdings" w:hAnsi="Wingdings"/>
      </w:rPr>
    </w:lvl>
    <w:lvl w:ilvl="8" w:tplc="04090005" w:tentative="1">
      <w:start w:val="1"/>
      <w:numFmt w:val="bullet"/>
      <w:lvlText w:val=""/>
      <w:lvlJc w:val="left"/>
      <w:pPr>
        <w:ind w:left="4290" w:hanging="440"/>
      </w:pPr>
      <w:rPr>
        <w:rFonts w:hint="default" w:ascii="Wingdings" w:hAnsi="Wingdings"/>
      </w:rPr>
    </w:lvl>
  </w:abstractNum>
  <w:abstractNum w:abstractNumId="12" w15:restartNumberingAfterBreak="0">
    <w:nsid w:val="35582E38"/>
    <w:multiLevelType w:val="hybridMultilevel"/>
    <w:tmpl w:val="C8B66A1A"/>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13" w15:restartNumberingAfterBreak="0">
    <w:nsid w:val="3618776C"/>
    <w:multiLevelType w:val="hybridMultilevel"/>
    <w:tmpl w:val="77742CF8"/>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14" w15:restartNumberingAfterBreak="0">
    <w:nsid w:val="37876962"/>
    <w:multiLevelType w:val="hybridMultilevel"/>
    <w:tmpl w:val="40D81BE6"/>
    <w:lvl w:ilvl="0" w:tplc="04090001">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15" w15:restartNumberingAfterBreak="0">
    <w:nsid w:val="3A532FF2"/>
    <w:multiLevelType w:val="hybridMultilevel"/>
    <w:tmpl w:val="C65ADDDC"/>
    <w:lvl w:ilvl="0" w:tplc="83FCE43A">
      <w:start w:val="1"/>
      <w:numFmt w:val="bullet"/>
      <w:lvlText w:val=""/>
      <w:lvlJc w:val="left"/>
      <w:pPr>
        <w:ind w:left="440" w:hanging="440"/>
      </w:pPr>
      <w:rPr>
        <w:rFonts w:hint="default" w:ascii="Symbol" w:hAnsi="Symbol"/>
      </w:rPr>
    </w:lvl>
    <w:lvl w:ilvl="1" w:tplc="FFFFFFFF" w:tentative="1">
      <w:start w:val="1"/>
      <w:numFmt w:val="bullet"/>
      <w:lvlText w:val=""/>
      <w:lvlJc w:val="left"/>
      <w:pPr>
        <w:ind w:left="880" w:hanging="440"/>
      </w:pPr>
      <w:rPr>
        <w:rFonts w:hint="default" w:ascii="Wingdings" w:hAnsi="Wingdings"/>
      </w:rPr>
    </w:lvl>
    <w:lvl w:ilvl="2" w:tplc="FFFFFFFF" w:tentative="1">
      <w:start w:val="1"/>
      <w:numFmt w:val="bullet"/>
      <w:lvlText w:val=""/>
      <w:lvlJc w:val="left"/>
      <w:pPr>
        <w:ind w:left="1320" w:hanging="440"/>
      </w:pPr>
      <w:rPr>
        <w:rFonts w:hint="default" w:ascii="Wingdings" w:hAnsi="Wingdings"/>
      </w:rPr>
    </w:lvl>
    <w:lvl w:ilvl="3" w:tplc="FFFFFFFF" w:tentative="1">
      <w:start w:val="1"/>
      <w:numFmt w:val="bullet"/>
      <w:lvlText w:val=""/>
      <w:lvlJc w:val="left"/>
      <w:pPr>
        <w:ind w:left="1760" w:hanging="440"/>
      </w:pPr>
      <w:rPr>
        <w:rFonts w:hint="default" w:ascii="Wingdings" w:hAnsi="Wingdings"/>
      </w:rPr>
    </w:lvl>
    <w:lvl w:ilvl="4" w:tplc="FFFFFFFF" w:tentative="1">
      <w:start w:val="1"/>
      <w:numFmt w:val="bullet"/>
      <w:lvlText w:val=""/>
      <w:lvlJc w:val="left"/>
      <w:pPr>
        <w:ind w:left="2200" w:hanging="440"/>
      </w:pPr>
      <w:rPr>
        <w:rFonts w:hint="default" w:ascii="Wingdings" w:hAnsi="Wingdings"/>
      </w:rPr>
    </w:lvl>
    <w:lvl w:ilvl="5" w:tplc="FFFFFFFF" w:tentative="1">
      <w:start w:val="1"/>
      <w:numFmt w:val="bullet"/>
      <w:lvlText w:val=""/>
      <w:lvlJc w:val="left"/>
      <w:pPr>
        <w:ind w:left="2640" w:hanging="440"/>
      </w:pPr>
      <w:rPr>
        <w:rFonts w:hint="default" w:ascii="Wingdings" w:hAnsi="Wingdings"/>
      </w:rPr>
    </w:lvl>
    <w:lvl w:ilvl="6" w:tplc="FFFFFFFF" w:tentative="1">
      <w:start w:val="1"/>
      <w:numFmt w:val="bullet"/>
      <w:lvlText w:val=""/>
      <w:lvlJc w:val="left"/>
      <w:pPr>
        <w:ind w:left="3080" w:hanging="440"/>
      </w:pPr>
      <w:rPr>
        <w:rFonts w:hint="default" w:ascii="Wingdings" w:hAnsi="Wingdings"/>
      </w:rPr>
    </w:lvl>
    <w:lvl w:ilvl="7" w:tplc="FFFFFFFF" w:tentative="1">
      <w:start w:val="1"/>
      <w:numFmt w:val="bullet"/>
      <w:lvlText w:val=""/>
      <w:lvlJc w:val="left"/>
      <w:pPr>
        <w:ind w:left="3520" w:hanging="440"/>
      </w:pPr>
      <w:rPr>
        <w:rFonts w:hint="default" w:ascii="Wingdings" w:hAnsi="Wingdings"/>
      </w:rPr>
    </w:lvl>
    <w:lvl w:ilvl="8" w:tplc="FFFFFFFF" w:tentative="1">
      <w:start w:val="1"/>
      <w:numFmt w:val="bullet"/>
      <w:lvlText w:val=""/>
      <w:lvlJc w:val="left"/>
      <w:pPr>
        <w:ind w:left="3960" w:hanging="440"/>
      </w:pPr>
      <w:rPr>
        <w:rFonts w:hint="default" w:ascii="Wingdings" w:hAnsi="Wingdings"/>
      </w:rPr>
    </w:lvl>
  </w:abstractNum>
  <w:abstractNum w:abstractNumId="16" w15:restartNumberingAfterBreak="0">
    <w:nsid w:val="3CB77710"/>
    <w:multiLevelType w:val="hybridMultilevel"/>
    <w:tmpl w:val="E800D8E8"/>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17" w15:restartNumberingAfterBreak="0">
    <w:nsid w:val="402A5BDB"/>
    <w:multiLevelType w:val="hybridMultilevel"/>
    <w:tmpl w:val="57D87388"/>
    <w:lvl w:ilvl="0" w:tplc="04090001">
      <w:start w:val="1"/>
      <w:numFmt w:val="bullet"/>
      <w:lvlText w:val=""/>
      <w:lvlJc w:val="left"/>
      <w:pPr>
        <w:ind w:left="440" w:hanging="440"/>
      </w:pPr>
      <w:rPr>
        <w:rFonts w:hint="default" w:ascii="Wingdings" w:hAnsi="Wingding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18" w15:restartNumberingAfterBreak="0">
    <w:nsid w:val="448A15FB"/>
    <w:multiLevelType w:val="hybridMultilevel"/>
    <w:tmpl w:val="0B307008"/>
    <w:lvl w:ilvl="0" w:tplc="83FCE43A">
      <w:start w:val="1"/>
      <w:numFmt w:val="bullet"/>
      <w:lvlText w:val=""/>
      <w:lvlJc w:val="left"/>
      <w:pPr>
        <w:ind w:left="660" w:hanging="440"/>
      </w:pPr>
      <w:rPr>
        <w:rFonts w:hint="default" w:ascii="Symbol" w:hAnsi="Symbol"/>
      </w:rPr>
    </w:lvl>
    <w:lvl w:ilvl="1" w:tplc="04090003" w:tentative="1">
      <w:start w:val="1"/>
      <w:numFmt w:val="bullet"/>
      <w:lvlText w:val=""/>
      <w:lvlJc w:val="left"/>
      <w:pPr>
        <w:ind w:left="1100" w:hanging="440"/>
      </w:pPr>
      <w:rPr>
        <w:rFonts w:hint="default" w:ascii="Wingdings" w:hAnsi="Wingdings"/>
      </w:rPr>
    </w:lvl>
    <w:lvl w:ilvl="2" w:tplc="04090005" w:tentative="1">
      <w:start w:val="1"/>
      <w:numFmt w:val="bullet"/>
      <w:lvlText w:val=""/>
      <w:lvlJc w:val="left"/>
      <w:pPr>
        <w:ind w:left="1540" w:hanging="440"/>
      </w:pPr>
      <w:rPr>
        <w:rFonts w:hint="default" w:ascii="Wingdings" w:hAnsi="Wingdings"/>
      </w:rPr>
    </w:lvl>
    <w:lvl w:ilvl="3" w:tplc="04090001" w:tentative="1">
      <w:start w:val="1"/>
      <w:numFmt w:val="bullet"/>
      <w:lvlText w:val=""/>
      <w:lvlJc w:val="left"/>
      <w:pPr>
        <w:ind w:left="1980" w:hanging="440"/>
      </w:pPr>
      <w:rPr>
        <w:rFonts w:hint="default" w:ascii="Wingdings" w:hAnsi="Wingdings"/>
      </w:rPr>
    </w:lvl>
    <w:lvl w:ilvl="4" w:tplc="04090003" w:tentative="1">
      <w:start w:val="1"/>
      <w:numFmt w:val="bullet"/>
      <w:lvlText w:val=""/>
      <w:lvlJc w:val="left"/>
      <w:pPr>
        <w:ind w:left="2420" w:hanging="440"/>
      </w:pPr>
      <w:rPr>
        <w:rFonts w:hint="default" w:ascii="Wingdings" w:hAnsi="Wingdings"/>
      </w:rPr>
    </w:lvl>
    <w:lvl w:ilvl="5" w:tplc="04090005" w:tentative="1">
      <w:start w:val="1"/>
      <w:numFmt w:val="bullet"/>
      <w:lvlText w:val=""/>
      <w:lvlJc w:val="left"/>
      <w:pPr>
        <w:ind w:left="2860" w:hanging="440"/>
      </w:pPr>
      <w:rPr>
        <w:rFonts w:hint="default" w:ascii="Wingdings" w:hAnsi="Wingdings"/>
      </w:rPr>
    </w:lvl>
    <w:lvl w:ilvl="6" w:tplc="04090001" w:tentative="1">
      <w:start w:val="1"/>
      <w:numFmt w:val="bullet"/>
      <w:lvlText w:val=""/>
      <w:lvlJc w:val="left"/>
      <w:pPr>
        <w:ind w:left="3300" w:hanging="440"/>
      </w:pPr>
      <w:rPr>
        <w:rFonts w:hint="default" w:ascii="Wingdings" w:hAnsi="Wingdings"/>
      </w:rPr>
    </w:lvl>
    <w:lvl w:ilvl="7" w:tplc="04090003" w:tentative="1">
      <w:start w:val="1"/>
      <w:numFmt w:val="bullet"/>
      <w:lvlText w:val=""/>
      <w:lvlJc w:val="left"/>
      <w:pPr>
        <w:ind w:left="3740" w:hanging="440"/>
      </w:pPr>
      <w:rPr>
        <w:rFonts w:hint="default" w:ascii="Wingdings" w:hAnsi="Wingdings"/>
      </w:rPr>
    </w:lvl>
    <w:lvl w:ilvl="8" w:tplc="04090005" w:tentative="1">
      <w:start w:val="1"/>
      <w:numFmt w:val="bullet"/>
      <w:lvlText w:val=""/>
      <w:lvlJc w:val="left"/>
      <w:pPr>
        <w:ind w:left="4180" w:hanging="440"/>
      </w:pPr>
      <w:rPr>
        <w:rFonts w:hint="default" w:ascii="Wingdings" w:hAnsi="Wingdings"/>
      </w:rPr>
    </w:lvl>
  </w:abstractNum>
  <w:abstractNum w:abstractNumId="19" w15:restartNumberingAfterBreak="0">
    <w:nsid w:val="44BF0B79"/>
    <w:multiLevelType w:val="hybridMultilevel"/>
    <w:tmpl w:val="8CDA22A2"/>
    <w:lvl w:ilvl="0" w:tplc="83FCE43A">
      <w:start w:val="1"/>
      <w:numFmt w:val="bullet"/>
      <w:lvlText w:val=""/>
      <w:lvlJc w:val="left"/>
      <w:pPr>
        <w:ind w:left="770" w:hanging="440"/>
      </w:pPr>
      <w:rPr>
        <w:rFonts w:hint="default" w:ascii="Symbol" w:hAnsi="Symbol"/>
      </w:rPr>
    </w:lvl>
    <w:lvl w:ilvl="1" w:tplc="04090003" w:tentative="1">
      <w:start w:val="1"/>
      <w:numFmt w:val="bullet"/>
      <w:lvlText w:val=""/>
      <w:lvlJc w:val="left"/>
      <w:pPr>
        <w:ind w:left="1210" w:hanging="440"/>
      </w:pPr>
      <w:rPr>
        <w:rFonts w:hint="default" w:ascii="Wingdings" w:hAnsi="Wingdings"/>
      </w:rPr>
    </w:lvl>
    <w:lvl w:ilvl="2" w:tplc="04090005" w:tentative="1">
      <w:start w:val="1"/>
      <w:numFmt w:val="bullet"/>
      <w:lvlText w:val=""/>
      <w:lvlJc w:val="left"/>
      <w:pPr>
        <w:ind w:left="1650" w:hanging="440"/>
      </w:pPr>
      <w:rPr>
        <w:rFonts w:hint="default" w:ascii="Wingdings" w:hAnsi="Wingdings"/>
      </w:rPr>
    </w:lvl>
    <w:lvl w:ilvl="3" w:tplc="04090001" w:tentative="1">
      <w:start w:val="1"/>
      <w:numFmt w:val="bullet"/>
      <w:lvlText w:val=""/>
      <w:lvlJc w:val="left"/>
      <w:pPr>
        <w:ind w:left="2090" w:hanging="440"/>
      </w:pPr>
      <w:rPr>
        <w:rFonts w:hint="default" w:ascii="Wingdings" w:hAnsi="Wingdings"/>
      </w:rPr>
    </w:lvl>
    <w:lvl w:ilvl="4" w:tplc="04090003" w:tentative="1">
      <w:start w:val="1"/>
      <w:numFmt w:val="bullet"/>
      <w:lvlText w:val=""/>
      <w:lvlJc w:val="left"/>
      <w:pPr>
        <w:ind w:left="2530" w:hanging="440"/>
      </w:pPr>
      <w:rPr>
        <w:rFonts w:hint="default" w:ascii="Wingdings" w:hAnsi="Wingdings"/>
      </w:rPr>
    </w:lvl>
    <w:lvl w:ilvl="5" w:tplc="04090005" w:tentative="1">
      <w:start w:val="1"/>
      <w:numFmt w:val="bullet"/>
      <w:lvlText w:val=""/>
      <w:lvlJc w:val="left"/>
      <w:pPr>
        <w:ind w:left="2970" w:hanging="440"/>
      </w:pPr>
      <w:rPr>
        <w:rFonts w:hint="default" w:ascii="Wingdings" w:hAnsi="Wingdings"/>
      </w:rPr>
    </w:lvl>
    <w:lvl w:ilvl="6" w:tplc="04090001" w:tentative="1">
      <w:start w:val="1"/>
      <w:numFmt w:val="bullet"/>
      <w:lvlText w:val=""/>
      <w:lvlJc w:val="left"/>
      <w:pPr>
        <w:ind w:left="3410" w:hanging="440"/>
      </w:pPr>
      <w:rPr>
        <w:rFonts w:hint="default" w:ascii="Wingdings" w:hAnsi="Wingdings"/>
      </w:rPr>
    </w:lvl>
    <w:lvl w:ilvl="7" w:tplc="04090003" w:tentative="1">
      <w:start w:val="1"/>
      <w:numFmt w:val="bullet"/>
      <w:lvlText w:val=""/>
      <w:lvlJc w:val="left"/>
      <w:pPr>
        <w:ind w:left="3850" w:hanging="440"/>
      </w:pPr>
      <w:rPr>
        <w:rFonts w:hint="default" w:ascii="Wingdings" w:hAnsi="Wingdings"/>
      </w:rPr>
    </w:lvl>
    <w:lvl w:ilvl="8" w:tplc="04090005" w:tentative="1">
      <w:start w:val="1"/>
      <w:numFmt w:val="bullet"/>
      <w:lvlText w:val=""/>
      <w:lvlJc w:val="left"/>
      <w:pPr>
        <w:ind w:left="4290" w:hanging="440"/>
      </w:pPr>
      <w:rPr>
        <w:rFonts w:hint="default" w:ascii="Wingdings" w:hAnsi="Wingdings"/>
      </w:rPr>
    </w:lvl>
  </w:abstractNum>
  <w:abstractNum w:abstractNumId="20" w15:restartNumberingAfterBreak="0">
    <w:nsid w:val="45C443D5"/>
    <w:multiLevelType w:val="hybridMultilevel"/>
    <w:tmpl w:val="2F60FBA2"/>
    <w:lvl w:ilvl="0" w:tplc="FFFFFFFF">
      <w:start w:val="1"/>
      <w:numFmt w:val="bullet"/>
      <w:lvlText w:val=""/>
      <w:lvlJc w:val="left"/>
      <w:pPr>
        <w:ind w:left="440" w:hanging="440"/>
      </w:pPr>
      <w:rPr>
        <w:rFonts w:hint="default" w:ascii="Symbol" w:hAnsi="Symbol"/>
      </w:rPr>
    </w:lvl>
    <w:lvl w:ilvl="1" w:tplc="83FCE43A">
      <w:start w:val="1"/>
      <w:numFmt w:val="bullet"/>
      <w:lvlText w:val=""/>
      <w:lvlJc w:val="left"/>
      <w:pPr>
        <w:ind w:left="440" w:hanging="440"/>
      </w:pPr>
      <w:rPr>
        <w:rFonts w:hint="default" w:ascii="Symbol" w:hAnsi="Symbol"/>
      </w:rPr>
    </w:lvl>
    <w:lvl w:ilvl="2" w:tplc="FFFFFFFF" w:tentative="1">
      <w:start w:val="1"/>
      <w:numFmt w:val="bullet"/>
      <w:lvlText w:val=""/>
      <w:lvlJc w:val="left"/>
      <w:pPr>
        <w:ind w:left="1320" w:hanging="440"/>
      </w:pPr>
      <w:rPr>
        <w:rFonts w:hint="default" w:ascii="Wingdings" w:hAnsi="Wingdings"/>
      </w:rPr>
    </w:lvl>
    <w:lvl w:ilvl="3" w:tplc="FFFFFFFF" w:tentative="1">
      <w:start w:val="1"/>
      <w:numFmt w:val="bullet"/>
      <w:lvlText w:val=""/>
      <w:lvlJc w:val="left"/>
      <w:pPr>
        <w:ind w:left="1760" w:hanging="440"/>
      </w:pPr>
      <w:rPr>
        <w:rFonts w:hint="default" w:ascii="Wingdings" w:hAnsi="Wingdings"/>
      </w:rPr>
    </w:lvl>
    <w:lvl w:ilvl="4" w:tplc="FFFFFFFF" w:tentative="1">
      <w:start w:val="1"/>
      <w:numFmt w:val="bullet"/>
      <w:lvlText w:val=""/>
      <w:lvlJc w:val="left"/>
      <w:pPr>
        <w:ind w:left="2200" w:hanging="440"/>
      </w:pPr>
      <w:rPr>
        <w:rFonts w:hint="default" w:ascii="Wingdings" w:hAnsi="Wingdings"/>
      </w:rPr>
    </w:lvl>
    <w:lvl w:ilvl="5" w:tplc="FFFFFFFF" w:tentative="1">
      <w:start w:val="1"/>
      <w:numFmt w:val="bullet"/>
      <w:lvlText w:val=""/>
      <w:lvlJc w:val="left"/>
      <w:pPr>
        <w:ind w:left="2640" w:hanging="440"/>
      </w:pPr>
      <w:rPr>
        <w:rFonts w:hint="default" w:ascii="Wingdings" w:hAnsi="Wingdings"/>
      </w:rPr>
    </w:lvl>
    <w:lvl w:ilvl="6" w:tplc="FFFFFFFF" w:tentative="1">
      <w:start w:val="1"/>
      <w:numFmt w:val="bullet"/>
      <w:lvlText w:val=""/>
      <w:lvlJc w:val="left"/>
      <w:pPr>
        <w:ind w:left="3080" w:hanging="440"/>
      </w:pPr>
      <w:rPr>
        <w:rFonts w:hint="default" w:ascii="Wingdings" w:hAnsi="Wingdings"/>
      </w:rPr>
    </w:lvl>
    <w:lvl w:ilvl="7" w:tplc="FFFFFFFF" w:tentative="1">
      <w:start w:val="1"/>
      <w:numFmt w:val="bullet"/>
      <w:lvlText w:val=""/>
      <w:lvlJc w:val="left"/>
      <w:pPr>
        <w:ind w:left="3520" w:hanging="440"/>
      </w:pPr>
      <w:rPr>
        <w:rFonts w:hint="default" w:ascii="Wingdings" w:hAnsi="Wingdings"/>
      </w:rPr>
    </w:lvl>
    <w:lvl w:ilvl="8" w:tplc="FFFFFFFF" w:tentative="1">
      <w:start w:val="1"/>
      <w:numFmt w:val="bullet"/>
      <w:lvlText w:val=""/>
      <w:lvlJc w:val="left"/>
      <w:pPr>
        <w:ind w:left="3960" w:hanging="440"/>
      </w:pPr>
      <w:rPr>
        <w:rFonts w:hint="default" w:ascii="Wingdings" w:hAnsi="Wingdings"/>
      </w:rPr>
    </w:lvl>
  </w:abstractNum>
  <w:abstractNum w:abstractNumId="21" w15:restartNumberingAfterBreak="0">
    <w:nsid w:val="46641AC6"/>
    <w:multiLevelType w:val="hybridMultilevel"/>
    <w:tmpl w:val="95D474B0"/>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2" w15:restartNumberingAfterBreak="0">
    <w:nsid w:val="481A49D3"/>
    <w:multiLevelType w:val="hybridMultilevel"/>
    <w:tmpl w:val="ABF6923E"/>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3" w15:restartNumberingAfterBreak="0">
    <w:nsid w:val="49D71379"/>
    <w:multiLevelType w:val="hybridMultilevel"/>
    <w:tmpl w:val="6C4AAA32"/>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4" w15:restartNumberingAfterBreak="0">
    <w:nsid w:val="4DB72A31"/>
    <w:multiLevelType w:val="hybridMultilevel"/>
    <w:tmpl w:val="8F786002"/>
    <w:lvl w:ilvl="0" w:tplc="83FCE43A">
      <w:start w:val="1"/>
      <w:numFmt w:val="bullet"/>
      <w:lvlText w:val=""/>
      <w:lvlJc w:val="left"/>
      <w:pPr>
        <w:ind w:left="880" w:hanging="440"/>
      </w:pPr>
      <w:rPr>
        <w:rFonts w:hint="default" w:ascii="Symbol" w:hAnsi="Symbol"/>
      </w:rPr>
    </w:lvl>
    <w:lvl w:ilvl="1" w:tplc="04090003" w:tentative="1">
      <w:start w:val="1"/>
      <w:numFmt w:val="bullet"/>
      <w:lvlText w:val=""/>
      <w:lvlJc w:val="left"/>
      <w:pPr>
        <w:ind w:left="1320" w:hanging="440"/>
      </w:pPr>
      <w:rPr>
        <w:rFonts w:hint="default" w:ascii="Wingdings" w:hAnsi="Wingdings"/>
      </w:rPr>
    </w:lvl>
    <w:lvl w:ilvl="2" w:tplc="04090005" w:tentative="1">
      <w:start w:val="1"/>
      <w:numFmt w:val="bullet"/>
      <w:lvlText w:val=""/>
      <w:lvlJc w:val="left"/>
      <w:pPr>
        <w:ind w:left="1760" w:hanging="440"/>
      </w:pPr>
      <w:rPr>
        <w:rFonts w:hint="default" w:ascii="Wingdings" w:hAnsi="Wingdings"/>
      </w:rPr>
    </w:lvl>
    <w:lvl w:ilvl="3" w:tplc="04090001" w:tentative="1">
      <w:start w:val="1"/>
      <w:numFmt w:val="bullet"/>
      <w:lvlText w:val=""/>
      <w:lvlJc w:val="left"/>
      <w:pPr>
        <w:ind w:left="2200" w:hanging="440"/>
      </w:pPr>
      <w:rPr>
        <w:rFonts w:hint="default" w:ascii="Wingdings" w:hAnsi="Wingdings"/>
      </w:rPr>
    </w:lvl>
    <w:lvl w:ilvl="4" w:tplc="04090003" w:tentative="1">
      <w:start w:val="1"/>
      <w:numFmt w:val="bullet"/>
      <w:lvlText w:val=""/>
      <w:lvlJc w:val="left"/>
      <w:pPr>
        <w:ind w:left="2640" w:hanging="440"/>
      </w:pPr>
      <w:rPr>
        <w:rFonts w:hint="default" w:ascii="Wingdings" w:hAnsi="Wingdings"/>
      </w:rPr>
    </w:lvl>
    <w:lvl w:ilvl="5" w:tplc="04090005" w:tentative="1">
      <w:start w:val="1"/>
      <w:numFmt w:val="bullet"/>
      <w:lvlText w:val=""/>
      <w:lvlJc w:val="left"/>
      <w:pPr>
        <w:ind w:left="3080" w:hanging="440"/>
      </w:pPr>
      <w:rPr>
        <w:rFonts w:hint="default" w:ascii="Wingdings" w:hAnsi="Wingdings"/>
      </w:rPr>
    </w:lvl>
    <w:lvl w:ilvl="6" w:tplc="04090001" w:tentative="1">
      <w:start w:val="1"/>
      <w:numFmt w:val="bullet"/>
      <w:lvlText w:val=""/>
      <w:lvlJc w:val="left"/>
      <w:pPr>
        <w:ind w:left="3520" w:hanging="440"/>
      </w:pPr>
      <w:rPr>
        <w:rFonts w:hint="default" w:ascii="Wingdings" w:hAnsi="Wingdings"/>
      </w:rPr>
    </w:lvl>
    <w:lvl w:ilvl="7" w:tplc="04090003" w:tentative="1">
      <w:start w:val="1"/>
      <w:numFmt w:val="bullet"/>
      <w:lvlText w:val=""/>
      <w:lvlJc w:val="left"/>
      <w:pPr>
        <w:ind w:left="3960" w:hanging="440"/>
      </w:pPr>
      <w:rPr>
        <w:rFonts w:hint="default" w:ascii="Wingdings" w:hAnsi="Wingdings"/>
      </w:rPr>
    </w:lvl>
    <w:lvl w:ilvl="8" w:tplc="04090005" w:tentative="1">
      <w:start w:val="1"/>
      <w:numFmt w:val="bullet"/>
      <w:lvlText w:val=""/>
      <w:lvlJc w:val="left"/>
      <w:pPr>
        <w:ind w:left="4400" w:hanging="440"/>
      </w:pPr>
      <w:rPr>
        <w:rFonts w:hint="default" w:ascii="Wingdings" w:hAnsi="Wingdings"/>
      </w:rPr>
    </w:lvl>
  </w:abstractNum>
  <w:abstractNum w:abstractNumId="25" w15:restartNumberingAfterBreak="0">
    <w:nsid w:val="4DE05BDF"/>
    <w:multiLevelType w:val="hybridMultilevel"/>
    <w:tmpl w:val="6CEE514A"/>
    <w:lvl w:ilvl="0" w:tplc="83FCE43A">
      <w:start w:val="1"/>
      <w:numFmt w:val="bullet"/>
      <w:lvlText w:val=""/>
      <w:lvlJc w:val="left"/>
      <w:pPr>
        <w:ind w:left="1320" w:hanging="440"/>
      </w:pPr>
      <w:rPr>
        <w:rFonts w:hint="default" w:ascii="Symbol" w:hAnsi="Symbol"/>
      </w:rPr>
    </w:lvl>
    <w:lvl w:ilvl="1" w:tplc="04090003" w:tentative="1">
      <w:start w:val="1"/>
      <w:numFmt w:val="bullet"/>
      <w:lvlText w:val=""/>
      <w:lvlJc w:val="left"/>
      <w:pPr>
        <w:ind w:left="1760" w:hanging="440"/>
      </w:pPr>
      <w:rPr>
        <w:rFonts w:hint="default" w:ascii="Wingdings" w:hAnsi="Wingdings"/>
      </w:rPr>
    </w:lvl>
    <w:lvl w:ilvl="2" w:tplc="04090005" w:tentative="1">
      <w:start w:val="1"/>
      <w:numFmt w:val="bullet"/>
      <w:lvlText w:val=""/>
      <w:lvlJc w:val="left"/>
      <w:pPr>
        <w:ind w:left="2200" w:hanging="440"/>
      </w:pPr>
      <w:rPr>
        <w:rFonts w:hint="default" w:ascii="Wingdings" w:hAnsi="Wingdings"/>
      </w:rPr>
    </w:lvl>
    <w:lvl w:ilvl="3" w:tplc="04090001" w:tentative="1">
      <w:start w:val="1"/>
      <w:numFmt w:val="bullet"/>
      <w:lvlText w:val=""/>
      <w:lvlJc w:val="left"/>
      <w:pPr>
        <w:ind w:left="2640" w:hanging="440"/>
      </w:pPr>
      <w:rPr>
        <w:rFonts w:hint="default" w:ascii="Wingdings" w:hAnsi="Wingdings"/>
      </w:rPr>
    </w:lvl>
    <w:lvl w:ilvl="4" w:tplc="04090003" w:tentative="1">
      <w:start w:val="1"/>
      <w:numFmt w:val="bullet"/>
      <w:lvlText w:val=""/>
      <w:lvlJc w:val="left"/>
      <w:pPr>
        <w:ind w:left="3080" w:hanging="440"/>
      </w:pPr>
      <w:rPr>
        <w:rFonts w:hint="default" w:ascii="Wingdings" w:hAnsi="Wingdings"/>
      </w:rPr>
    </w:lvl>
    <w:lvl w:ilvl="5" w:tplc="04090005" w:tentative="1">
      <w:start w:val="1"/>
      <w:numFmt w:val="bullet"/>
      <w:lvlText w:val=""/>
      <w:lvlJc w:val="left"/>
      <w:pPr>
        <w:ind w:left="3520" w:hanging="440"/>
      </w:pPr>
      <w:rPr>
        <w:rFonts w:hint="default" w:ascii="Wingdings" w:hAnsi="Wingdings"/>
      </w:rPr>
    </w:lvl>
    <w:lvl w:ilvl="6" w:tplc="04090001" w:tentative="1">
      <w:start w:val="1"/>
      <w:numFmt w:val="bullet"/>
      <w:lvlText w:val=""/>
      <w:lvlJc w:val="left"/>
      <w:pPr>
        <w:ind w:left="3960" w:hanging="440"/>
      </w:pPr>
      <w:rPr>
        <w:rFonts w:hint="default" w:ascii="Wingdings" w:hAnsi="Wingdings"/>
      </w:rPr>
    </w:lvl>
    <w:lvl w:ilvl="7" w:tplc="04090003" w:tentative="1">
      <w:start w:val="1"/>
      <w:numFmt w:val="bullet"/>
      <w:lvlText w:val=""/>
      <w:lvlJc w:val="left"/>
      <w:pPr>
        <w:ind w:left="4400" w:hanging="440"/>
      </w:pPr>
      <w:rPr>
        <w:rFonts w:hint="default" w:ascii="Wingdings" w:hAnsi="Wingdings"/>
      </w:rPr>
    </w:lvl>
    <w:lvl w:ilvl="8" w:tplc="04090005" w:tentative="1">
      <w:start w:val="1"/>
      <w:numFmt w:val="bullet"/>
      <w:lvlText w:val=""/>
      <w:lvlJc w:val="left"/>
      <w:pPr>
        <w:ind w:left="4840" w:hanging="440"/>
      </w:pPr>
      <w:rPr>
        <w:rFonts w:hint="default" w:ascii="Wingdings" w:hAnsi="Wingdings"/>
      </w:rPr>
    </w:lvl>
  </w:abstractNum>
  <w:abstractNum w:abstractNumId="26" w15:restartNumberingAfterBreak="0">
    <w:nsid w:val="50447B51"/>
    <w:multiLevelType w:val="hybridMultilevel"/>
    <w:tmpl w:val="589811A8"/>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7" w15:restartNumberingAfterBreak="0">
    <w:nsid w:val="54851F3A"/>
    <w:multiLevelType w:val="hybridMultilevel"/>
    <w:tmpl w:val="C93E0BC6"/>
    <w:lvl w:ilvl="0" w:tplc="2EF4B9AE">
      <w:start w:val="1"/>
      <w:numFmt w:val="bullet"/>
      <w:lvlText w:val=""/>
      <w:lvlJc w:val="left"/>
      <w:pPr>
        <w:ind w:left="720" w:hanging="360"/>
      </w:pPr>
      <w:rPr>
        <w:rFonts w:hint="default" w:ascii="Symbol" w:hAnsi="Symbol"/>
      </w:rPr>
    </w:lvl>
    <w:lvl w:ilvl="1" w:tplc="BAE451CC">
      <w:start w:val="1"/>
      <w:numFmt w:val="bullet"/>
      <w:lvlText w:val="o"/>
      <w:lvlJc w:val="left"/>
      <w:pPr>
        <w:ind w:left="1440" w:hanging="360"/>
      </w:pPr>
      <w:rPr>
        <w:rFonts w:hint="default" w:ascii="Courier New" w:hAnsi="Courier New"/>
      </w:rPr>
    </w:lvl>
    <w:lvl w:ilvl="2" w:tplc="5A803DF2">
      <w:start w:val="1"/>
      <w:numFmt w:val="bullet"/>
      <w:lvlText w:val=""/>
      <w:lvlJc w:val="left"/>
      <w:pPr>
        <w:ind w:left="2160" w:hanging="360"/>
      </w:pPr>
      <w:rPr>
        <w:rFonts w:hint="default" w:ascii="Wingdings" w:hAnsi="Wingdings"/>
      </w:rPr>
    </w:lvl>
    <w:lvl w:ilvl="3" w:tplc="D6F4FE1A">
      <w:start w:val="1"/>
      <w:numFmt w:val="bullet"/>
      <w:lvlText w:val=""/>
      <w:lvlJc w:val="left"/>
      <w:pPr>
        <w:ind w:left="2880" w:hanging="360"/>
      </w:pPr>
      <w:rPr>
        <w:rFonts w:hint="default" w:ascii="Symbol" w:hAnsi="Symbol"/>
      </w:rPr>
    </w:lvl>
    <w:lvl w:ilvl="4" w:tplc="C868F55E">
      <w:start w:val="1"/>
      <w:numFmt w:val="bullet"/>
      <w:lvlText w:val="o"/>
      <w:lvlJc w:val="left"/>
      <w:pPr>
        <w:ind w:left="3600" w:hanging="360"/>
      </w:pPr>
      <w:rPr>
        <w:rFonts w:hint="default" w:ascii="Courier New" w:hAnsi="Courier New"/>
      </w:rPr>
    </w:lvl>
    <w:lvl w:ilvl="5" w:tplc="D33057AE">
      <w:start w:val="1"/>
      <w:numFmt w:val="bullet"/>
      <w:lvlText w:val=""/>
      <w:lvlJc w:val="left"/>
      <w:pPr>
        <w:ind w:left="4320" w:hanging="360"/>
      </w:pPr>
      <w:rPr>
        <w:rFonts w:hint="default" w:ascii="Wingdings" w:hAnsi="Wingdings"/>
      </w:rPr>
    </w:lvl>
    <w:lvl w:ilvl="6" w:tplc="3AE83DFE">
      <w:start w:val="1"/>
      <w:numFmt w:val="bullet"/>
      <w:lvlText w:val=""/>
      <w:lvlJc w:val="left"/>
      <w:pPr>
        <w:ind w:left="5040" w:hanging="360"/>
      </w:pPr>
      <w:rPr>
        <w:rFonts w:hint="default" w:ascii="Symbol" w:hAnsi="Symbol"/>
      </w:rPr>
    </w:lvl>
    <w:lvl w:ilvl="7" w:tplc="B776CCF8">
      <w:start w:val="1"/>
      <w:numFmt w:val="bullet"/>
      <w:lvlText w:val="o"/>
      <w:lvlJc w:val="left"/>
      <w:pPr>
        <w:ind w:left="5760" w:hanging="360"/>
      </w:pPr>
      <w:rPr>
        <w:rFonts w:hint="default" w:ascii="Courier New" w:hAnsi="Courier New"/>
      </w:rPr>
    </w:lvl>
    <w:lvl w:ilvl="8" w:tplc="F156FDDE">
      <w:start w:val="1"/>
      <w:numFmt w:val="bullet"/>
      <w:lvlText w:val=""/>
      <w:lvlJc w:val="left"/>
      <w:pPr>
        <w:ind w:left="6480" w:hanging="360"/>
      </w:pPr>
      <w:rPr>
        <w:rFonts w:hint="default" w:ascii="Wingdings" w:hAnsi="Wingdings"/>
      </w:rPr>
    </w:lvl>
  </w:abstractNum>
  <w:abstractNum w:abstractNumId="28" w15:restartNumberingAfterBreak="0">
    <w:nsid w:val="579A69EC"/>
    <w:multiLevelType w:val="hybridMultilevel"/>
    <w:tmpl w:val="A07C3A64"/>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9" w15:restartNumberingAfterBreak="0">
    <w:nsid w:val="5DF006BC"/>
    <w:multiLevelType w:val="hybridMultilevel"/>
    <w:tmpl w:val="F9CA8556"/>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30" w15:restartNumberingAfterBreak="0">
    <w:nsid w:val="5E662987"/>
    <w:multiLevelType w:val="hybridMultilevel"/>
    <w:tmpl w:val="B4047220"/>
    <w:lvl w:ilvl="0" w:tplc="83FCE43A">
      <w:start w:val="1"/>
      <w:numFmt w:val="bullet"/>
      <w:lvlText w:val=""/>
      <w:lvlJc w:val="left"/>
      <w:pPr>
        <w:ind w:left="440" w:hanging="440"/>
      </w:pPr>
      <w:rPr>
        <w:rFonts w:hint="default" w:ascii="Symbol" w:hAnsi="Symbol"/>
      </w:rPr>
    </w:lvl>
    <w:lvl w:ilvl="1" w:tplc="04090003">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31" w15:restartNumberingAfterBreak="0">
    <w:nsid w:val="5F9823B0"/>
    <w:multiLevelType w:val="hybridMultilevel"/>
    <w:tmpl w:val="A42A7E0C"/>
    <w:lvl w:ilvl="0" w:tplc="83FCE43A">
      <w:start w:val="1"/>
      <w:numFmt w:val="bullet"/>
      <w:lvlText w:val=""/>
      <w:lvlJc w:val="left"/>
      <w:pPr>
        <w:ind w:left="770" w:hanging="440"/>
      </w:pPr>
      <w:rPr>
        <w:rFonts w:hint="default" w:ascii="Symbol" w:hAnsi="Symbol"/>
      </w:rPr>
    </w:lvl>
    <w:lvl w:ilvl="1" w:tplc="04090003" w:tentative="1">
      <w:start w:val="1"/>
      <w:numFmt w:val="bullet"/>
      <w:lvlText w:val=""/>
      <w:lvlJc w:val="left"/>
      <w:pPr>
        <w:ind w:left="1210" w:hanging="440"/>
      </w:pPr>
      <w:rPr>
        <w:rFonts w:hint="default" w:ascii="Wingdings" w:hAnsi="Wingdings"/>
      </w:rPr>
    </w:lvl>
    <w:lvl w:ilvl="2" w:tplc="04090005" w:tentative="1">
      <w:start w:val="1"/>
      <w:numFmt w:val="bullet"/>
      <w:lvlText w:val=""/>
      <w:lvlJc w:val="left"/>
      <w:pPr>
        <w:ind w:left="1650" w:hanging="440"/>
      </w:pPr>
      <w:rPr>
        <w:rFonts w:hint="default" w:ascii="Wingdings" w:hAnsi="Wingdings"/>
      </w:rPr>
    </w:lvl>
    <w:lvl w:ilvl="3" w:tplc="04090001" w:tentative="1">
      <w:start w:val="1"/>
      <w:numFmt w:val="bullet"/>
      <w:lvlText w:val=""/>
      <w:lvlJc w:val="left"/>
      <w:pPr>
        <w:ind w:left="2090" w:hanging="440"/>
      </w:pPr>
      <w:rPr>
        <w:rFonts w:hint="default" w:ascii="Wingdings" w:hAnsi="Wingdings"/>
      </w:rPr>
    </w:lvl>
    <w:lvl w:ilvl="4" w:tplc="04090003" w:tentative="1">
      <w:start w:val="1"/>
      <w:numFmt w:val="bullet"/>
      <w:lvlText w:val=""/>
      <w:lvlJc w:val="left"/>
      <w:pPr>
        <w:ind w:left="2530" w:hanging="440"/>
      </w:pPr>
      <w:rPr>
        <w:rFonts w:hint="default" w:ascii="Wingdings" w:hAnsi="Wingdings"/>
      </w:rPr>
    </w:lvl>
    <w:lvl w:ilvl="5" w:tplc="04090005" w:tentative="1">
      <w:start w:val="1"/>
      <w:numFmt w:val="bullet"/>
      <w:lvlText w:val=""/>
      <w:lvlJc w:val="left"/>
      <w:pPr>
        <w:ind w:left="2970" w:hanging="440"/>
      </w:pPr>
      <w:rPr>
        <w:rFonts w:hint="default" w:ascii="Wingdings" w:hAnsi="Wingdings"/>
      </w:rPr>
    </w:lvl>
    <w:lvl w:ilvl="6" w:tplc="04090001" w:tentative="1">
      <w:start w:val="1"/>
      <w:numFmt w:val="bullet"/>
      <w:lvlText w:val=""/>
      <w:lvlJc w:val="left"/>
      <w:pPr>
        <w:ind w:left="3410" w:hanging="440"/>
      </w:pPr>
      <w:rPr>
        <w:rFonts w:hint="default" w:ascii="Wingdings" w:hAnsi="Wingdings"/>
      </w:rPr>
    </w:lvl>
    <w:lvl w:ilvl="7" w:tplc="04090003" w:tentative="1">
      <w:start w:val="1"/>
      <w:numFmt w:val="bullet"/>
      <w:lvlText w:val=""/>
      <w:lvlJc w:val="left"/>
      <w:pPr>
        <w:ind w:left="3850" w:hanging="440"/>
      </w:pPr>
      <w:rPr>
        <w:rFonts w:hint="default" w:ascii="Wingdings" w:hAnsi="Wingdings"/>
      </w:rPr>
    </w:lvl>
    <w:lvl w:ilvl="8" w:tplc="04090005" w:tentative="1">
      <w:start w:val="1"/>
      <w:numFmt w:val="bullet"/>
      <w:lvlText w:val=""/>
      <w:lvlJc w:val="left"/>
      <w:pPr>
        <w:ind w:left="4290" w:hanging="440"/>
      </w:pPr>
      <w:rPr>
        <w:rFonts w:hint="default" w:ascii="Wingdings" w:hAnsi="Wingdings"/>
      </w:rPr>
    </w:lvl>
  </w:abstractNum>
  <w:abstractNum w:abstractNumId="32" w15:restartNumberingAfterBreak="0">
    <w:nsid w:val="601012FC"/>
    <w:multiLevelType w:val="hybridMultilevel"/>
    <w:tmpl w:val="23887F94"/>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33" w15:restartNumberingAfterBreak="0">
    <w:nsid w:val="621E6099"/>
    <w:multiLevelType w:val="hybridMultilevel"/>
    <w:tmpl w:val="5546F5B4"/>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34" w15:restartNumberingAfterBreak="0">
    <w:nsid w:val="63BF58B8"/>
    <w:multiLevelType w:val="hybridMultilevel"/>
    <w:tmpl w:val="82E87A14"/>
    <w:lvl w:ilvl="0" w:tplc="C69616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6530474E"/>
    <w:multiLevelType w:val="hybridMultilevel"/>
    <w:tmpl w:val="F9780A2E"/>
    <w:lvl w:ilvl="0" w:tplc="CB483914">
      <w:start w:val="1"/>
      <w:numFmt w:val="bullet"/>
      <w:lvlText w:val=""/>
      <w:lvlJc w:val="left"/>
      <w:pPr>
        <w:ind w:left="720" w:hanging="360"/>
      </w:pPr>
      <w:rPr>
        <w:rFonts w:hint="default" w:ascii="Symbol" w:hAnsi="Symbol"/>
      </w:rPr>
    </w:lvl>
    <w:lvl w:ilvl="1" w:tplc="16CAC98A">
      <w:start w:val="1"/>
      <w:numFmt w:val="bullet"/>
      <w:lvlText w:val="o"/>
      <w:lvlJc w:val="left"/>
      <w:pPr>
        <w:ind w:left="1440" w:hanging="360"/>
      </w:pPr>
      <w:rPr>
        <w:rFonts w:hint="default" w:ascii="Courier New" w:hAnsi="Courier New"/>
      </w:rPr>
    </w:lvl>
    <w:lvl w:ilvl="2" w:tplc="26CE0F56">
      <w:start w:val="1"/>
      <w:numFmt w:val="bullet"/>
      <w:lvlText w:val=""/>
      <w:lvlJc w:val="left"/>
      <w:pPr>
        <w:ind w:left="2160" w:hanging="360"/>
      </w:pPr>
      <w:rPr>
        <w:rFonts w:hint="default" w:ascii="Wingdings" w:hAnsi="Wingdings"/>
      </w:rPr>
    </w:lvl>
    <w:lvl w:ilvl="3" w:tplc="C9520DCE">
      <w:start w:val="1"/>
      <w:numFmt w:val="bullet"/>
      <w:lvlText w:val=""/>
      <w:lvlJc w:val="left"/>
      <w:pPr>
        <w:ind w:left="2880" w:hanging="360"/>
      </w:pPr>
      <w:rPr>
        <w:rFonts w:hint="default" w:ascii="Symbol" w:hAnsi="Symbol"/>
      </w:rPr>
    </w:lvl>
    <w:lvl w:ilvl="4" w:tplc="FEFCB7D2">
      <w:start w:val="1"/>
      <w:numFmt w:val="bullet"/>
      <w:lvlText w:val="o"/>
      <w:lvlJc w:val="left"/>
      <w:pPr>
        <w:ind w:left="3600" w:hanging="360"/>
      </w:pPr>
      <w:rPr>
        <w:rFonts w:hint="default" w:ascii="Courier New" w:hAnsi="Courier New"/>
      </w:rPr>
    </w:lvl>
    <w:lvl w:ilvl="5" w:tplc="91CA6BF2">
      <w:start w:val="1"/>
      <w:numFmt w:val="bullet"/>
      <w:lvlText w:val=""/>
      <w:lvlJc w:val="left"/>
      <w:pPr>
        <w:ind w:left="4320" w:hanging="360"/>
      </w:pPr>
      <w:rPr>
        <w:rFonts w:hint="default" w:ascii="Wingdings" w:hAnsi="Wingdings"/>
      </w:rPr>
    </w:lvl>
    <w:lvl w:ilvl="6" w:tplc="88908E5E">
      <w:start w:val="1"/>
      <w:numFmt w:val="bullet"/>
      <w:lvlText w:val=""/>
      <w:lvlJc w:val="left"/>
      <w:pPr>
        <w:ind w:left="5040" w:hanging="360"/>
      </w:pPr>
      <w:rPr>
        <w:rFonts w:hint="default" w:ascii="Symbol" w:hAnsi="Symbol"/>
      </w:rPr>
    </w:lvl>
    <w:lvl w:ilvl="7" w:tplc="2648F40A">
      <w:start w:val="1"/>
      <w:numFmt w:val="bullet"/>
      <w:lvlText w:val="o"/>
      <w:lvlJc w:val="left"/>
      <w:pPr>
        <w:ind w:left="5760" w:hanging="360"/>
      </w:pPr>
      <w:rPr>
        <w:rFonts w:hint="default" w:ascii="Courier New" w:hAnsi="Courier New"/>
      </w:rPr>
    </w:lvl>
    <w:lvl w:ilvl="8" w:tplc="BD202498">
      <w:start w:val="1"/>
      <w:numFmt w:val="bullet"/>
      <w:lvlText w:val=""/>
      <w:lvlJc w:val="left"/>
      <w:pPr>
        <w:ind w:left="6480" w:hanging="360"/>
      </w:pPr>
      <w:rPr>
        <w:rFonts w:hint="default" w:ascii="Wingdings" w:hAnsi="Wingdings"/>
      </w:rPr>
    </w:lvl>
  </w:abstractNum>
  <w:abstractNum w:abstractNumId="36" w15:restartNumberingAfterBreak="0">
    <w:nsid w:val="67B00D9E"/>
    <w:multiLevelType w:val="hybridMultilevel"/>
    <w:tmpl w:val="3D7C3CD4"/>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37" w15:restartNumberingAfterBreak="0">
    <w:nsid w:val="6D2E39C1"/>
    <w:multiLevelType w:val="hybridMultilevel"/>
    <w:tmpl w:val="A9E8BE9C"/>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38" w15:restartNumberingAfterBreak="0">
    <w:nsid w:val="6D62204F"/>
    <w:multiLevelType w:val="hybridMultilevel"/>
    <w:tmpl w:val="64ACA82C"/>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39" w15:restartNumberingAfterBreak="0">
    <w:nsid w:val="6D74521E"/>
    <w:multiLevelType w:val="hybridMultilevel"/>
    <w:tmpl w:val="08F29450"/>
    <w:lvl w:ilvl="0" w:tplc="83FCE43A">
      <w:start w:val="1"/>
      <w:numFmt w:val="bullet"/>
      <w:lvlText w:val=""/>
      <w:lvlJc w:val="left"/>
      <w:pPr>
        <w:ind w:left="660" w:hanging="440"/>
      </w:pPr>
      <w:rPr>
        <w:rFonts w:hint="default" w:ascii="Symbol" w:hAnsi="Symbol"/>
      </w:rPr>
    </w:lvl>
    <w:lvl w:ilvl="1" w:tplc="04090003" w:tentative="1">
      <w:start w:val="1"/>
      <w:numFmt w:val="bullet"/>
      <w:lvlText w:val=""/>
      <w:lvlJc w:val="left"/>
      <w:pPr>
        <w:ind w:left="1100" w:hanging="440"/>
      </w:pPr>
      <w:rPr>
        <w:rFonts w:hint="default" w:ascii="Wingdings" w:hAnsi="Wingdings"/>
      </w:rPr>
    </w:lvl>
    <w:lvl w:ilvl="2" w:tplc="04090005" w:tentative="1">
      <w:start w:val="1"/>
      <w:numFmt w:val="bullet"/>
      <w:lvlText w:val=""/>
      <w:lvlJc w:val="left"/>
      <w:pPr>
        <w:ind w:left="1540" w:hanging="440"/>
      </w:pPr>
      <w:rPr>
        <w:rFonts w:hint="default" w:ascii="Wingdings" w:hAnsi="Wingdings"/>
      </w:rPr>
    </w:lvl>
    <w:lvl w:ilvl="3" w:tplc="04090001" w:tentative="1">
      <w:start w:val="1"/>
      <w:numFmt w:val="bullet"/>
      <w:lvlText w:val=""/>
      <w:lvlJc w:val="left"/>
      <w:pPr>
        <w:ind w:left="1980" w:hanging="440"/>
      </w:pPr>
      <w:rPr>
        <w:rFonts w:hint="default" w:ascii="Wingdings" w:hAnsi="Wingdings"/>
      </w:rPr>
    </w:lvl>
    <w:lvl w:ilvl="4" w:tplc="04090003" w:tentative="1">
      <w:start w:val="1"/>
      <w:numFmt w:val="bullet"/>
      <w:lvlText w:val=""/>
      <w:lvlJc w:val="left"/>
      <w:pPr>
        <w:ind w:left="2420" w:hanging="440"/>
      </w:pPr>
      <w:rPr>
        <w:rFonts w:hint="default" w:ascii="Wingdings" w:hAnsi="Wingdings"/>
      </w:rPr>
    </w:lvl>
    <w:lvl w:ilvl="5" w:tplc="04090005" w:tentative="1">
      <w:start w:val="1"/>
      <w:numFmt w:val="bullet"/>
      <w:lvlText w:val=""/>
      <w:lvlJc w:val="left"/>
      <w:pPr>
        <w:ind w:left="2860" w:hanging="440"/>
      </w:pPr>
      <w:rPr>
        <w:rFonts w:hint="default" w:ascii="Wingdings" w:hAnsi="Wingdings"/>
      </w:rPr>
    </w:lvl>
    <w:lvl w:ilvl="6" w:tplc="04090001" w:tentative="1">
      <w:start w:val="1"/>
      <w:numFmt w:val="bullet"/>
      <w:lvlText w:val=""/>
      <w:lvlJc w:val="left"/>
      <w:pPr>
        <w:ind w:left="3300" w:hanging="440"/>
      </w:pPr>
      <w:rPr>
        <w:rFonts w:hint="default" w:ascii="Wingdings" w:hAnsi="Wingdings"/>
      </w:rPr>
    </w:lvl>
    <w:lvl w:ilvl="7" w:tplc="04090003" w:tentative="1">
      <w:start w:val="1"/>
      <w:numFmt w:val="bullet"/>
      <w:lvlText w:val=""/>
      <w:lvlJc w:val="left"/>
      <w:pPr>
        <w:ind w:left="3740" w:hanging="440"/>
      </w:pPr>
      <w:rPr>
        <w:rFonts w:hint="default" w:ascii="Wingdings" w:hAnsi="Wingdings"/>
      </w:rPr>
    </w:lvl>
    <w:lvl w:ilvl="8" w:tplc="04090005" w:tentative="1">
      <w:start w:val="1"/>
      <w:numFmt w:val="bullet"/>
      <w:lvlText w:val=""/>
      <w:lvlJc w:val="left"/>
      <w:pPr>
        <w:ind w:left="4180" w:hanging="440"/>
      </w:pPr>
      <w:rPr>
        <w:rFonts w:hint="default" w:ascii="Wingdings" w:hAnsi="Wingdings"/>
      </w:rPr>
    </w:lvl>
  </w:abstractNum>
  <w:abstractNum w:abstractNumId="40" w15:restartNumberingAfterBreak="0">
    <w:nsid w:val="6D773207"/>
    <w:multiLevelType w:val="hybridMultilevel"/>
    <w:tmpl w:val="E632C866"/>
    <w:lvl w:ilvl="0" w:tplc="83FCE43A">
      <w:start w:val="1"/>
      <w:numFmt w:val="bullet"/>
      <w:lvlText w:val=""/>
      <w:lvlJc w:val="left"/>
      <w:pPr>
        <w:ind w:left="660" w:hanging="440"/>
      </w:pPr>
      <w:rPr>
        <w:rFonts w:hint="default" w:ascii="Symbol" w:hAnsi="Symbol"/>
      </w:rPr>
    </w:lvl>
    <w:lvl w:ilvl="1" w:tplc="04090003" w:tentative="1">
      <w:start w:val="1"/>
      <w:numFmt w:val="bullet"/>
      <w:lvlText w:val=""/>
      <w:lvlJc w:val="left"/>
      <w:pPr>
        <w:ind w:left="1100" w:hanging="440"/>
      </w:pPr>
      <w:rPr>
        <w:rFonts w:hint="default" w:ascii="Wingdings" w:hAnsi="Wingdings"/>
      </w:rPr>
    </w:lvl>
    <w:lvl w:ilvl="2" w:tplc="04090005" w:tentative="1">
      <w:start w:val="1"/>
      <w:numFmt w:val="bullet"/>
      <w:lvlText w:val=""/>
      <w:lvlJc w:val="left"/>
      <w:pPr>
        <w:ind w:left="1540" w:hanging="440"/>
      </w:pPr>
      <w:rPr>
        <w:rFonts w:hint="default" w:ascii="Wingdings" w:hAnsi="Wingdings"/>
      </w:rPr>
    </w:lvl>
    <w:lvl w:ilvl="3" w:tplc="04090001" w:tentative="1">
      <w:start w:val="1"/>
      <w:numFmt w:val="bullet"/>
      <w:lvlText w:val=""/>
      <w:lvlJc w:val="left"/>
      <w:pPr>
        <w:ind w:left="1980" w:hanging="440"/>
      </w:pPr>
      <w:rPr>
        <w:rFonts w:hint="default" w:ascii="Wingdings" w:hAnsi="Wingdings"/>
      </w:rPr>
    </w:lvl>
    <w:lvl w:ilvl="4" w:tplc="04090003" w:tentative="1">
      <w:start w:val="1"/>
      <w:numFmt w:val="bullet"/>
      <w:lvlText w:val=""/>
      <w:lvlJc w:val="left"/>
      <w:pPr>
        <w:ind w:left="2420" w:hanging="440"/>
      </w:pPr>
      <w:rPr>
        <w:rFonts w:hint="default" w:ascii="Wingdings" w:hAnsi="Wingdings"/>
      </w:rPr>
    </w:lvl>
    <w:lvl w:ilvl="5" w:tplc="04090005" w:tentative="1">
      <w:start w:val="1"/>
      <w:numFmt w:val="bullet"/>
      <w:lvlText w:val=""/>
      <w:lvlJc w:val="left"/>
      <w:pPr>
        <w:ind w:left="2860" w:hanging="440"/>
      </w:pPr>
      <w:rPr>
        <w:rFonts w:hint="default" w:ascii="Wingdings" w:hAnsi="Wingdings"/>
      </w:rPr>
    </w:lvl>
    <w:lvl w:ilvl="6" w:tplc="04090001" w:tentative="1">
      <w:start w:val="1"/>
      <w:numFmt w:val="bullet"/>
      <w:lvlText w:val=""/>
      <w:lvlJc w:val="left"/>
      <w:pPr>
        <w:ind w:left="3300" w:hanging="440"/>
      </w:pPr>
      <w:rPr>
        <w:rFonts w:hint="default" w:ascii="Wingdings" w:hAnsi="Wingdings"/>
      </w:rPr>
    </w:lvl>
    <w:lvl w:ilvl="7" w:tplc="04090003" w:tentative="1">
      <w:start w:val="1"/>
      <w:numFmt w:val="bullet"/>
      <w:lvlText w:val=""/>
      <w:lvlJc w:val="left"/>
      <w:pPr>
        <w:ind w:left="3740" w:hanging="440"/>
      </w:pPr>
      <w:rPr>
        <w:rFonts w:hint="default" w:ascii="Wingdings" w:hAnsi="Wingdings"/>
      </w:rPr>
    </w:lvl>
    <w:lvl w:ilvl="8" w:tplc="04090005" w:tentative="1">
      <w:start w:val="1"/>
      <w:numFmt w:val="bullet"/>
      <w:lvlText w:val=""/>
      <w:lvlJc w:val="left"/>
      <w:pPr>
        <w:ind w:left="4180" w:hanging="440"/>
      </w:pPr>
      <w:rPr>
        <w:rFonts w:hint="default" w:ascii="Wingdings" w:hAnsi="Wingdings"/>
      </w:rPr>
    </w:lvl>
  </w:abstractNum>
  <w:abstractNum w:abstractNumId="41" w15:restartNumberingAfterBreak="0">
    <w:nsid w:val="72F61726"/>
    <w:multiLevelType w:val="hybridMultilevel"/>
    <w:tmpl w:val="8E9ECECC"/>
    <w:lvl w:ilvl="0" w:tplc="83FCE43A">
      <w:start w:val="1"/>
      <w:numFmt w:val="bullet"/>
      <w:lvlText w:val=""/>
      <w:lvlJc w:val="left"/>
      <w:pPr>
        <w:ind w:left="770" w:hanging="440"/>
      </w:pPr>
      <w:rPr>
        <w:rFonts w:hint="default" w:ascii="Symbol" w:hAnsi="Symbol"/>
      </w:rPr>
    </w:lvl>
    <w:lvl w:ilvl="1" w:tplc="04090003" w:tentative="1">
      <w:start w:val="1"/>
      <w:numFmt w:val="bullet"/>
      <w:lvlText w:val=""/>
      <w:lvlJc w:val="left"/>
      <w:pPr>
        <w:ind w:left="1210" w:hanging="440"/>
      </w:pPr>
      <w:rPr>
        <w:rFonts w:hint="default" w:ascii="Wingdings" w:hAnsi="Wingdings"/>
      </w:rPr>
    </w:lvl>
    <w:lvl w:ilvl="2" w:tplc="04090005" w:tentative="1">
      <w:start w:val="1"/>
      <w:numFmt w:val="bullet"/>
      <w:lvlText w:val=""/>
      <w:lvlJc w:val="left"/>
      <w:pPr>
        <w:ind w:left="1650" w:hanging="440"/>
      </w:pPr>
      <w:rPr>
        <w:rFonts w:hint="default" w:ascii="Wingdings" w:hAnsi="Wingdings"/>
      </w:rPr>
    </w:lvl>
    <w:lvl w:ilvl="3" w:tplc="04090001" w:tentative="1">
      <w:start w:val="1"/>
      <w:numFmt w:val="bullet"/>
      <w:lvlText w:val=""/>
      <w:lvlJc w:val="left"/>
      <w:pPr>
        <w:ind w:left="2090" w:hanging="440"/>
      </w:pPr>
      <w:rPr>
        <w:rFonts w:hint="default" w:ascii="Wingdings" w:hAnsi="Wingdings"/>
      </w:rPr>
    </w:lvl>
    <w:lvl w:ilvl="4" w:tplc="04090003" w:tentative="1">
      <w:start w:val="1"/>
      <w:numFmt w:val="bullet"/>
      <w:lvlText w:val=""/>
      <w:lvlJc w:val="left"/>
      <w:pPr>
        <w:ind w:left="2530" w:hanging="440"/>
      </w:pPr>
      <w:rPr>
        <w:rFonts w:hint="default" w:ascii="Wingdings" w:hAnsi="Wingdings"/>
      </w:rPr>
    </w:lvl>
    <w:lvl w:ilvl="5" w:tplc="04090005" w:tentative="1">
      <w:start w:val="1"/>
      <w:numFmt w:val="bullet"/>
      <w:lvlText w:val=""/>
      <w:lvlJc w:val="left"/>
      <w:pPr>
        <w:ind w:left="2970" w:hanging="440"/>
      </w:pPr>
      <w:rPr>
        <w:rFonts w:hint="default" w:ascii="Wingdings" w:hAnsi="Wingdings"/>
      </w:rPr>
    </w:lvl>
    <w:lvl w:ilvl="6" w:tplc="04090001" w:tentative="1">
      <w:start w:val="1"/>
      <w:numFmt w:val="bullet"/>
      <w:lvlText w:val=""/>
      <w:lvlJc w:val="left"/>
      <w:pPr>
        <w:ind w:left="3410" w:hanging="440"/>
      </w:pPr>
      <w:rPr>
        <w:rFonts w:hint="default" w:ascii="Wingdings" w:hAnsi="Wingdings"/>
      </w:rPr>
    </w:lvl>
    <w:lvl w:ilvl="7" w:tplc="04090003" w:tentative="1">
      <w:start w:val="1"/>
      <w:numFmt w:val="bullet"/>
      <w:lvlText w:val=""/>
      <w:lvlJc w:val="left"/>
      <w:pPr>
        <w:ind w:left="3850" w:hanging="440"/>
      </w:pPr>
      <w:rPr>
        <w:rFonts w:hint="default" w:ascii="Wingdings" w:hAnsi="Wingdings"/>
      </w:rPr>
    </w:lvl>
    <w:lvl w:ilvl="8" w:tplc="04090005" w:tentative="1">
      <w:start w:val="1"/>
      <w:numFmt w:val="bullet"/>
      <w:lvlText w:val=""/>
      <w:lvlJc w:val="left"/>
      <w:pPr>
        <w:ind w:left="4290" w:hanging="440"/>
      </w:pPr>
      <w:rPr>
        <w:rFonts w:hint="default" w:ascii="Wingdings" w:hAnsi="Wingdings"/>
      </w:rPr>
    </w:lvl>
  </w:abstractNum>
  <w:abstractNum w:abstractNumId="42" w15:restartNumberingAfterBreak="0">
    <w:nsid w:val="76A7445C"/>
    <w:multiLevelType w:val="multilevel"/>
    <w:tmpl w:val="9FA2AD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3" w15:restartNumberingAfterBreak="0">
    <w:nsid w:val="78C423B2"/>
    <w:multiLevelType w:val="hybridMultilevel"/>
    <w:tmpl w:val="900235F2"/>
    <w:lvl w:ilvl="0" w:tplc="06D44C02">
      <w:start w:val="1"/>
      <w:numFmt w:val="bullet"/>
      <w:lvlText w:val=""/>
      <w:lvlJc w:val="left"/>
      <w:pPr>
        <w:ind w:left="720" w:hanging="360"/>
      </w:pPr>
      <w:rPr>
        <w:rFonts w:hint="default" w:ascii="Symbol" w:hAnsi="Symbol"/>
      </w:rPr>
    </w:lvl>
    <w:lvl w:ilvl="1" w:tplc="50428694">
      <w:start w:val="1"/>
      <w:numFmt w:val="bullet"/>
      <w:lvlText w:val="o"/>
      <w:lvlJc w:val="left"/>
      <w:pPr>
        <w:ind w:left="1440" w:hanging="360"/>
      </w:pPr>
      <w:rPr>
        <w:rFonts w:hint="default" w:ascii="Courier New" w:hAnsi="Courier New"/>
      </w:rPr>
    </w:lvl>
    <w:lvl w:ilvl="2" w:tplc="4E0E031C">
      <w:start w:val="1"/>
      <w:numFmt w:val="bullet"/>
      <w:lvlText w:val=""/>
      <w:lvlJc w:val="left"/>
      <w:pPr>
        <w:ind w:left="2160" w:hanging="360"/>
      </w:pPr>
      <w:rPr>
        <w:rFonts w:hint="default" w:ascii="Wingdings" w:hAnsi="Wingdings"/>
      </w:rPr>
    </w:lvl>
    <w:lvl w:ilvl="3" w:tplc="BD304E3E">
      <w:start w:val="1"/>
      <w:numFmt w:val="bullet"/>
      <w:lvlText w:val=""/>
      <w:lvlJc w:val="left"/>
      <w:pPr>
        <w:ind w:left="2880" w:hanging="360"/>
      </w:pPr>
      <w:rPr>
        <w:rFonts w:hint="default" w:ascii="Symbol" w:hAnsi="Symbol"/>
      </w:rPr>
    </w:lvl>
    <w:lvl w:ilvl="4" w:tplc="16D4237E">
      <w:start w:val="1"/>
      <w:numFmt w:val="bullet"/>
      <w:lvlText w:val="o"/>
      <w:lvlJc w:val="left"/>
      <w:pPr>
        <w:ind w:left="3600" w:hanging="360"/>
      </w:pPr>
      <w:rPr>
        <w:rFonts w:hint="default" w:ascii="Courier New" w:hAnsi="Courier New"/>
      </w:rPr>
    </w:lvl>
    <w:lvl w:ilvl="5" w:tplc="DCB0C56E">
      <w:start w:val="1"/>
      <w:numFmt w:val="bullet"/>
      <w:lvlText w:val=""/>
      <w:lvlJc w:val="left"/>
      <w:pPr>
        <w:ind w:left="4320" w:hanging="360"/>
      </w:pPr>
      <w:rPr>
        <w:rFonts w:hint="default" w:ascii="Wingdings" w:hAnsi="Wingdings"/>
      </w:rPr>
    </w:lvl>
    <w:lvl w:ilvl="6" w:tplc="929E618A">
      <w:start w:val="1"/>
      <w:numFmt w:val="bullet"/>
      <w:lvlText w:val=""/>
      <w:lvlJc w:val="left"/>
      <w:pPr>
        <w:ind w:left="5040" w:hanging="360"/>
      </w:pPr>
      <w:rPr>
        <w:rFonts w:hint="default" w:ascii="Symbol" w:hAnsi="Symbol"/>
      </w:rPr>
    </w:lvl>
    <w:lvl w:ilvl="7" w:tplc="4328B33C">
      <w:start w:val="1"/>
      <w:numFmt w:val="bullet"/>
      <w:lvlText w:val="o"/>
      <w:lvlJc w:val="left"/>
      <w:pPr>
        <w:ind w:left="5760" w:hanging="360"/>
      </w:pPr>
      <w:rPr>
        <w:rFonts w:hint="default" w:ascii="Courier New" w:hAnsi="Courier New"/>
      </w:rPr>
    </w:lvl>
    <w:lvl w:ilvl="8" w:tplc="AA2829A2">
      <w:start w:val="1"/>
      <w:numFmt w:val="bullet"/>
      <w:lvlText w:val=""/>
      <w:lvlJc w:val="left"/>
      <w:pPr>
        <w:ind w:left="6480" w:hanging="360"/>
      </w:pPr>
      <w:rPr>
        <w:rFonts w:hint="default" w:ascii="Wingdings" w:hAnsi="Wingdings"/>
      </w:rPr>
    </w:lvl>
  </w:abstractNum>
  <w:abstractNum w:abstractNumId="44" w15:restartNumberingAfterBreak="0">
    <w:nsid w:val="7902024B"/>
    <w:multiLevelType w:val="hybridMultilevel"/>
    <w:tmpl w:val="3404DE4A"/>
    <w:lvl w:ilvl="0" w:tplc="83FCE43A">
      <w:start w:val="1"/>
      <w:numFmt w:val="bullet"/>
      <w:lvlText w:val=""/>
      <w:lvlJc w:val="left"/>
      <w:pPr>
        <w:ind w:left="440" w:hanging="440"/>
      </w:pPr>
      <w:rPr>
        <w:rFonts w:hint="default" w:ascii="Symbol" w:hAnsi="Symbol"/>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45" w15:restartNumberingAfterBreak="0">
    <w:nsid w:val="7B7C0965"/>
    <w:multiLevelType w:val="hybridMultilevel"/>
    <w:tmpl w:val="3C4CACDC"/>
    <w:lvl w:ilvl="0" w:tplc="83FCE43A">
      <w:start w:val="1"/>
      <w:numFmt w:val="bullet"/>
      <w:lvlText w:val=""/>
      <w:lvlJc w:val="left"/>
      <w:pPr>
        <w:ind w:left="865" w:hanging="440"/>
      </w:pPr>
      <w:rPr>
        <w:rFonts w:hint="default" w:ascii="Symbol" w:hAnsi="Symbol"/>
      </w:rPr>
    </w:lvl>
    <w:lvl w:ilvl="1" w:tplc="04090003" w:tentative="1">
      <w:start w:val="1"/>
      <w:numFmt w:val="bullet"/>
      <w:lvlText w:val=""/>
      <w:lvlJc w:val="left"/>
      <w:pPr>
        <w:ind w:left="1305" w:hanging="440"/>
      </w:pPr>
      <w:rPr>
        <w:rFonts w:hint="default" w:ascii="Wingdings" w:hAnsi="Wingdings"/>
      </w:rPr>
    </w:lvl>
    <w:lvl w:ilvl="2" w:tplc="04090005" w:tentative="1">
      <w:start w:val="1"/>
      <w:numFmt w:val="bullet"/>
      <w:lvlText w:val=""/>
      <w:lvlJc w:val="left"/>
      <w:pPr>
        <w:ind w:left="1745" w:hanging="440"/>
      </w:pPr>
      <w:rPr>
        <w:rFonts w:hint="default" w:ascii="Wingdings" w:hAnsi="Wingdings"/>
      </w:rPr>
    </w:lvl>
    <w:lvl w:ilvl="3" w:tplc="04090001" w:tentative="1">
      <w:start w:val="1"/>
      <w:numFmt w:val="bullet"/>
      <w:lvlText w:val=""/>
      <w:lvlJc w:val="left"/>
      <w:pPr>
        <w:ind w:left="2185" w:hanging="440"/>
      </w:pPr>
      <w:rPr>
        <w:rFonts w:hint="default" w:ascii="Wingdings" w:hAnsi="Wingdings"/>
      </w:rPr>
    </w:lvl>
    <w:lvl w:ilvl="4" w:tplc="04090003" w:tentative="1">
      <w:start w:val="1"/>
      <w:numFmt w:val="bullet"/>
      <w:lvlText w:val=""/>
      <w:lvlJc w:val="left"/>
      <w:pPr>
        <w:ind w:left="2625" w:hanging="440"/>
      </w:pPr>
      <w:rPr>
        <w:rFonts w:hint="default" w:ascii="Wingdings" w:hAnsi="Wingdings"/>
      </w:rPr>
    </w:lvl>
    <w:lvl w:ilvl="5" w:tplc="04090005" w:tentative="1">
      <w:start w:val="1"/>
      <w:numFmt w:val="bullet"/>
      <w:lvlText w:val=""/>
      <w:lvlJc w:val="left"/>
      <w:pPr>
        <w:ind w:left="3065" w:hanging="440"/>
      </w:pPr>
      <w:rPr>
        <w:rFonts w:hint="default" w:ascii="Wingdings" w:hAnsi="Wingdings"/>
      </w:rPr>
    </w:lvl>
    <w:lvl w:ilvl="6" w:tplc="04090001" w:tentative="1">
      <w:start w:val="1"/>
      <w:numFmt w:val="bullet"/>
      <w:lvlText w:val=""/>
      <w:lvlJc w:val="left"/>
      <w:pPr>
        <w:ind w:left="3505" w:hanging="440"/>
      </w:pPr>
      <w:rPr>
        <w:rFonts w:hint="default" w:ascii="Wingdings" w:hAnsi="Wingdings"/>
      </w:rPr>
    </w:lvl>
    <w:lvl w:ilvl="7" w:tplc="04090003" w:tentative="1">
      <w:start w:val="1"/>
      <w:numFmt w:val="bullet"/>
      <w:lvlText w:val=""/>
      <w:lvlJc w:val="left"/>
      <w:pPr>
        <w:ind w:left="3945" w:hanging="440"/>
      </w:pPr>
      <w:rPr>
        <w:rFonts w:hint="default" w:ascii="Wingdings" w:hAnsi="Wingdings"/>
      </w:rPr>
    </w:lvl>
    <w:lvl w:ilvl="8" w:tplc="04090005" w:tentative="1">
      <w:start w:val="1"/>
      <w:numFmt w:val="bullet"/>
      <w:lvlText w:val=""/>
      <w:lvlJc w:val="left"/>
      <w:pPr>
        <w:ind w:left="4385" w:hanging="440"/>
      </w:pPr>
      <w:rPr>
        <w:rFonts w:hint="default" w:ascii="Wingdings" w:hAnsi="Wingdings"/>
      </w:rPr>
    </w:lvl>
  </w:abstractNum>
  <w:abstractNum w:abstractNumId="46" w15:restartNumberingAfterBreak="0">
    <w:nsid w:val="7F3188C0"/>
    <w:multiLevelType w:val="hybridMultilevel"/>
    <w:tmpl w:val="FFFFFFFF"/>
    <w:lvl w:ilvl="0" w:tplc="E3EC90E2">
      <w:start w:val="1"/>
      <w:numFmt w:val="bullet"/>
      <w:lvlText w:val=""/>
      <w:lvlJc w:val="left"/>
      <w:pPr>
        <w:ind w:left="720" w:hanging="360"/>
      </w:pPr>
      <w:rPr>
        <w:rFonts w:hint="default" w:ascii="Symbol" w:hAnsi="Symbol"/>
      </w:rPr>
    </w:lvl>
    <w:lvl w:ilvl="1" w:tplc="9C8AD0F0">
      <w:start w:val="1"/>
      <w:numFmt w:val="bullet"/>
      <w:lvlText w:val="o"/>
      <w:lvlJc w:val="left"/>
      <w:pPr>
        <w:ind w:left="1440" w:hanging="360"/>
      </w:pPr>
      <w:rPr>
        <w:rFonts w:hint="default" w:ascii="Courier New" w:hAnsi="Courier New"/>
      </w:rPr>
    </w:lvl>
    <w:lvl w:ilvl="2" w:tplc="0A641296">
      <w:start w:val="1"/>
      <w:numFmt w:val="bullet"/>
      <w:lvlText w:val=""/>
      <w:lvlJc w:val="left"/>
      <w:pPr>
        <w:ind w:left="2160" w:hanging="360"/>
      </w:pPr>
      <w:rPr>
        <w:rFonts w:hint="default" w:ascii="Wingdings" w:hAnsi="Wingdings"/>
      </w:rPr>
    </w:lvl>
    <w:lvl w:ilvl="3" w:tplc="438E0F92">
      <w:start w:val="1"/>
      <w:numFmt w:val="bullet"/>
      <w:lvlText w:val=""/>
      <w:lvlJc w:val="left"/>
      <w:pPr>
        <w:ind w:left="2880" w:hanging="360"/>
      </w:pPr>
      <w:rPr>
        <w:rFonts w:hint="default" w:ascii="Symbol" w:hAnsi="Symbol"/>
      </w:rPr>
    </w:lvl>
    <w:lvl w:ilvl="4" w:tplc="8FA2AC5E">
      <w:start w:val="1"/>
      <w:numFmt w:val="bullet"/>
      <w:lvlText w:val="o"/>
      <w:lvlJc w:val="left"/>
      <w:pPr>
        <w:ind w:left="3600" w:hanging="360"/>
      </w:pPr>
      <w:rPr>
        <w:rFonts w:hint="default" w:ascii="Courier New" w:hAnsi="Courier New"/>
      </w:rPr>
    </w:lvl>
    <w:lvl w:ilvl="5" w:tplc="1EDE80C8">
      <w:start w:val="1"/>
      <w:numFmt w:val="bullet"/>
      <w:lvlText w:val=""/>
      <w:lvlJc w:val="left"/>
      <w:pPr>
        <w:ind w:left="4320" w:hanging="360"/>
      </w:pPr>
      <w:rPr>
        <w:rFonts w:hint="default" w:ascii="Wingdings" w:hAnsi="Wingdings"/>
      </w:rPr>
    </w:lvl>
    <w:lvl w:ilvl="6" w:tplc="EAC2AEDC">
      <w:start w:val="1"/>
      <w:numFmt w:val="bullet"/>
      <w:lvlText w:val=""/>
      <w:lvlJc w:val="left"/>
      <w:pPr>
        <w:ind w:left="5040" w:hanging="360"/>
      </w:pPr>
      <w:rPr>
        <w:rFonts w:hint="default" w:ascii="Symbol" w:hAnsi="Symbol"/>
      </w:rPr>
    </w:lvl>
    <w:lvl w:ilvl="7" w:tplc="D43EFE68">
      <w:start w:val="1"/>
      <w:numFmt w:val="bullet"/>
      <w:lvlText w:val="o"/>
      <w:lvlJc w:val="left"/>
      <w:pPr>
        <w:ind w:left="5760" w:hanging="360"/>
      </w:pPr>
      <w:rPr>
        <w:rFonts w:hint="default" w:ascii="Courier New" w:hAnsi="Courier New"/>
      </w:rPr>
    </w:lvl>
    <w:lvl w:ilvl="8" w:tplc="6C241BA4">
      <w:start w:val="1"/>
      <w:numFmt w:val="bullet"/>
      <w:lvlText w:val=""/>
      <w:lvlJc w:val="left"/>
      <w:pPr>
        <w:ind w:left="6480" w:hanging="360"/>
      </w:pPr>
      <w:rPr>
        <w:rFonts w:hint="default" w:ascii="Wingdings" w:hAnsi="Wingdings"/>
      </w:rPr>
    </w:lvl>
  </w:abstractNum>
  <w:num w:numId="48">
    <w:abstractNumId w:val="47"/>
  </w:num>
  <w:num w:numId="1" w16cid:durableId="1649481015">
    <w:abstractNumId w:val="46"/>
  </w:num>
  <w:num w:numId="2" w16cid:durableId="1065758278">
    <w:abstractNumId w:val="42"/>
  </w:num>
  <w:num w:numId="3" w16cid:durableId="1770739836">
    <w:abstractNumId w:val="34"/>
  </w:num>
  <w:num w:numId="4" w16cid:durableId="1486824474">
    <w:abstractNumId w:val="8"/>
  </w:num>
  <w:num w:numId="5" w16cid:durableId="1262369587">
    <w:abstractNumId w:val="23"/>
  </w:num>
  <w:num w:numId="6" w16cid:durableId="1407413901">
    <w:abstractNumId w:val="28"/>
  </w:num>
  <w:num w:numId="7" w16cid:durableId="1700471031">
    <w:abstractNumId w:val="26"/>
  </w:num>
  <w:num w:numId="8" w16cid:durableId="123542031">
    <w:abstractNumId w:val="32"/>
  </w:num>
  <w:num w:numId="9" w16cid:durableId="681666328">
    <w:abstractNumId w:val="22"/>
  </w:num>
  <w:num w:numId="10" w16cid:durableId="882866923">
    <w:abstractNumId w:val="24"/>
  </w:num>
  <w:num w:numId="11" w16cid:durableId="256866695">
    <w:abstractNumId w:val="44"/>
  </w:num>
  <w:num w:numId="12" w16cid:durableId="1149983679">
    <w:abstractNumId w:val="37"/>
  </w:num>
  <w:num w:numId="13" w16cid:durableId="2003777554">
    <w:abstractNumId w:val="21"/>
  </w:num>
  <w:num w:numId="14" w16cid:durableId="2109736838">
    <w:abstractNumId w:val="31"/>
  </w:num>
  <w:num w:numId="15" w16cid:durableId="1960917455">
    <w:abstractNumId w:val="41"/>
  </w:num>
  <w:num w:numId="16" w16cid:durableId="743256999">
    <w:abstractNumId w:val="25"/>
  </w:num>
  <w:num w:numId="17" w16cid:durableId="1631204091">
    <w:abstractNumId w:val="0"/>
  </w:num>
  <w:num w:numId="18" w16cid:durableId="235826400">
    <w:abstractNumId w:val="6"/>
  </w:num>
  <w:num w:numId="19" w16cid:durableId="395058105">
    <w:abstractNumId w:val="13"/>
  </w:num>
  <w:num w:numId="20" w16cid:durableId="1139375768">
    <w:abstractNumId w:val="40"/>
  </w:num>
  <w:num w:numId="21" w16cid:durableId="1117603488">
    <w:abstractNumId w:val="10"/>
  </w:num>
  <w:num w:numId="22" w16cid:durableId="2087339944">
    <w:abstractNumId w:val="11"/>
  </w:num>
  <w:num w:numId="23" w16cid:durableId="528493069">
    <w:abstractNumId w:val="29"/>
  </w:num>
  <w:num w:numId="24" w16cid:durableId="831530154">
    <w:abstractNumId w:val="18"/>
  </w:num>
  <w:num w:numId="25" w16cid:durableId="1515069814">
    <w:abstractNumId w:val="39"/>
  </w:num>
  <w:num w:numId="26" w16cid:durableId="1113596756">
    <w:abstractNumId w:val="45"/>
  </w:num>
  <w:num w:numId="27" w16cid:durableId="734939532">
    <w:abstractNumId w:val="19"/>
  </w:num>
  <w:num w:numId="28" w16cid:durableId="1287082660">
    <w:abstractNumId w:val="5"/>
  </w:num>
  <w:num w:numId="29" w16cid:durableId="534738955">
    <w:abstractNumId w:val="2"/>
  </w:num>
  <w:num w:numId="30" w16cid:durableId="1114591041">
    <w:abstractNumId w:val="9"/>
  </w:num>
  <w:num w:numId="31" w16cid:durableId="325280390">
    <w:abstractNumId w:val="38"/>
  </w:num>
  <w:num w:numId="32" w16cid:durableId="225840216">
    <w:abstractNumId w:val="12"/>
  </w:num>
  <w:num w:numId="33" w16cid:durableId="2034728172">
    <w:abstractNumId w:val="16"/>
  </w:num>
  <w:num w:numId="34" w16cid:durableId="566957097">
    <w:abstractNumId w:val="7"/>
  </w:num>
  <w:num w:numId="35" w16cid:durableId="1604339104">
    <w:abstractNumId w:val="4"/>
  </w:num>
  <w:num w:numId="36" w16cid:durableId="1683774722">
    <w:abstractNumId w:val="36"/>
  </w:num>
  <w:num w:numId="37" w16cid:durableId="335152820">
    <w:abstractNumId w:val="27"/>
  </w:num>
  <w:num w:numId="38" w16cid:durableId="1107626211">
    <w:abstractNumId w:val="35"/>
  </w:num>
  <w:num w:numId="39" w16cid:durableId="1517234728">
    <w:abstractNumId w:val="43"/>
  </w:num>
  <w:num w:numId="40" w16cid:durableId="4525051">
    <w:abstractNumId w:val="17"/>
  </w:num>
  <w:num w:numId="41" w16cid:durableId="889461662">
    <w:abstractNumId w:val="14"/>
  </w:num>
  <w:num w:numId="42" w16cid:durableId="1201821289">
    <w:abstractNumId w:val="3"/>
  </w:num>
  <w:num w:numId="43" w16cid:durableId="151456090">
    <w:abstractNumId w:val="15"/>
  </w:num>
  <w:num w:numId="44" w16cid:durableId="1539001425">
    <w:abstractNumId w:val="1"/>
  </w:num>
  <w:num w:numId="45" w16cid:durableId="1576822879">
    <w:abstractNumId w:val="33"/>
  </w:num>
  <w:num w:numId="46" w16cid:durableId="1535077368">
    <w:abstractNumId w:val="30"/>
  </w:num>
  <w:num w:numId="47" w16cid:durableId="2060470166">
    <w:abstractNumId w:val="20"/>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trackRevisions w:val="false"/>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AF4"/>
    <w:rsid w:val="00027035"/>
    <w:rsid w:val="00150287"/>
    <w:rsid w:val="001F487F"/>
    <w:rsid w:val="00252501"/>
    <w:rsid w:val="00281D52"/>
    <w:rsid w:val="00294EDE"/>
    <w:rsid w:val="00365EBE"/>
    <w:rsid w:val="003F6BB8"/>
    <w:rsid w:val="004C39C6"/>
    <w:rsid w:val="005156D8"/>
    <w:rsid w:val="00515E9C"/>
    <w:rsid w:val="00527721"/>
    <w:rsid w:val="00562C5B"/>
    <w:rsid w:val="00573FE5"/>
    <w:rsid w:val="0058128B"/>
    <w:rsid w:val="005D32A0"/>
    <w:rsid w:val="00620350"/>
    <w:rsid w:val="00655AC8"/>
    <w:rsid w:val="00780349"/>
    <w:rsid w:val="007D476D"/>
    <w:rsid w:val="00801229"/>
    <w:rsid w:val="008229FE"/>
    <w:rsid w:val="00832019"/>
    <w:rsid w:val="00832D50"/>
    <w:rsid w:val="00841701"/>
    <w:rsid w:val="00841AC1"/>
    <w:rsid w:val="008B0F4F"/>
    <w:rsid w:val="009B7D5C"/>
    <w:rsid w:val="009C56FD"/>
    <w:rsid w:val="00A06F93"/>
    <w:rsid w:val="00A543E9"/>
    <w:rsid w:val="00A941C5"/>
    <w:rsid w:val="00AF71DD"/>
    <w:rsid w:val="00B449A4"/>
    <w:rsid w:val="00BB21C0"/>
    <w:rsid w:val="00CD6052"/>
    <w:rsid w:val="00CF0A3F"/>
    <w:rsid w:val="00D741C1"/>
    <w:rsid w:val="00DC27AC"/>
    <w:rsid w:val="00DE3173"/>
    <w:rsid w:val="00ED2F81"/>
    <w:rsid w:val="00EE1AF4"/>
    <w:rsid w:val="00F75876"/>
    <w:rsid w:val="00F77090"/>
    <w:rsid w:val="00FF2C83"/>
    <w:rsid w:val="00FF5570"/>
    <w:rsid w:val="0DAECC30"/>
    <w:rsid w:val="112A34F1"/>
    <w:rsid w:val="12EC0E4E"/>
    <w:rsid w:val="13A12729"/>
    <w:rsid w:val="150C048F"/>
    <w:rsid w:val="15539B90"/>
    <w:rsid w:val="15D83076"/>
    <w:rsid w:val="16B3140F"/>
    <w:rsid w:val="170C7CE3"/>
    <w:rsid w:val="17F941D6"/>
    <w:rsid w:val="18A0BEF1"/>
    <w:rsid w:val="1D8CA05B"/>
    <w:rsid w:val="20A10CAE"/>
    <w:rsid w:val="28F667CA"/>
    <w:rsid w:val="291071E5"/>
    <w:rsid w:val="2A2F48EA"/>
    <w:rsid w:val="2CE3CA09"/>
    <w:rsid w:val="2EDA4F17"/>
    <w:rsid w:val="3059D0E8"/>
    <w:rsid w:val="3080900C"/>
    <w:rsid w:val="30E85152"/>
    <w:rsid w:val="323F7B52"/>
    <w:rsid w:val="344EB490"/>
    <w:rsid w:val="3454E969"/>
    <w:rsid w:val="351D9ACB"/>
    <w:rsid w:val="361EA71E"/>
    <w:rsid w:val="37469813"/>
    <w:rsid w:val="37D691B8"/>
    <w:rsid w:val="37F3262B"/>
    <w:rsid w:val="38B48449"/>
    <w:rsid w:val="3A2480D9"/>
    <w:rsid w:val="3BEEEC08"/>
    <w:rsid w:val="3FC0C407"/>
    <w:rsid w:val="40095163"/>
    <w:rsid w:val="40846498"/>
    <w:rsid w:val="410E766B"/>
    <w:rsid w:val="422F4178"/>
    <w:rsid w:val="42F864C9"/>
    <w:rsid w:val="43323B89"/>
    <w:rsid w:val="4642C56F"/>
    <w:rsid w:val="4829AD94"/>
    <w:rsid w:val="4C935D7A"/>
    <w:rsid w:val="4D44EC05"/>
    <w:rsid w:val="51B5423F"/>
    <w:rsid w:val="539B052C"/>
    <w:rsid w:val="5567E2AF"/>
    <w:rsid w:val="57695147"/>
    <w:rsid w:val="5886EF4F"/>
    <w:rsid w:val="598F5DDA"/>
    <w:rsid w:val="59D909C1"/>
    <w:rsid w:val="60054176"/>
    <w:rsid w:val="61A3EBA5"/>
    <w:rsid w:val="6581EEF7"/>
    <w:rsid w:val="65F35568"/>
    <w:rsid w:val="6986AE1E"/>
    <w:rsid w:val="6A285800"/>
    <w:rsid w:val="6BC42861"/>
    <w:rsid w:val="70979984"/>
    <w:rsid w:val="72F399C1"/>
    <w:rsid w:val="733FB4CC"/>
    <w:rsid w:val="7808EF0D"/>
    <w:rsid w:val="785A5A7B"/>
    <w:rsid w:val="79A4BF6E"/>
    <w:rsid w:val="7ABBFEC6"/>
    <w:rsid w:val="7B408FCF"/>
    <w:rsid w:val="7DA7A3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51193"/>
  <w15:chartTrackingRefBased/>
  <w15:docId w15:val="{9A94878E-63BC-446C-8A0D-E0FDEED14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0"/>
      <w:jc w:val="both"/>
    </w:pPr>
  </w:style>
  <w:style w:type="paragraph" w:styleId="Heading2">
    <w:name w:val="heading 2"/>
    <w:basedOn w:val="Normal"/>
    <w:link w:val="Heading2Char"/>
    <w:uiPriority w:val="9"/>
    <w:qFormat/>
    <w:rsid w:val="00EE1AF4"/>
    <w:pPr>
      <w:widowControl/>
      <w:spacing w:before="100" w:beforeAutospacing="1" w:after="100" w:afterAutospacing="1"/>
      <w:jc w:val="left"/>
      <w:outlineLvl w:val="1"/>
    </w:pPr>
    <w:rPr>
      <w:rFonts w:ascii="SimSun" w:hAnsi="SimSun" w:eastAsia="SimSun" w:cs="SimSun"/>
      <w:b/>
      <w:bCs/>
      <w:kern w:val="0"/>
      <w:sz w:val="36"/>
      <w:szCs w:val="36"/>
      <w14:ligatures w14:val="none"/>
    </w:rPr>
  </w:style>
  <w:style w:type="paragraph" w:styleId="Heading3">
    <w:name w:val="heading 3"/>
    <w:basedOn w:val="Normal"/>
    <w:next w:val="Normal"/>
    <w:link w:val="Heading3Char"/>
    <w:uiPriority w:val="9"/>
    <w:semiHidden/>
    <w:unhideWhenUsed/>
    <w:qFormat/>
    <w:rsid w:val="00EE1AF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EE1AF4"/>
    <w:pPr>
      <w:keepNext/>
      <w:keepLines/>
      <w:spacing w:before="280" w:after="290" w:line="376" w:lineRule="auto"/>
      <w:outlineLvl w:val="3"/>
    </w:pPr>
    <w:rPr>
      <w:rFonts w:asciiTheme="majorHAnsi" w:hAnsiTheme="majorHAnsi" w:eastAsiaTheme="majorEastAsia" w:cstheme="majorBidi"/>
      <w:b/>
      <w:b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EE1AF4"/>
    <w:rPr>
      <w:rFonts w:ascii="SimSun" w:hAnsi="SimSun" w:eastAsia="SimSun" w:cs="SimSun"/>
      <w:b/>
      <w:bCs/>
      <w:kern w:val="0"/>
      <w:sz w:val="36"/>
      <w:szCs w:val="36"/>
      <w14:ligatures w14:val="none"/>
    </w:rPr>
  </w:style>
  <w:style w:type="character" w:styleId="Strong">
    <w:name w:val="Strong"/>
    <w:basedOn w:val="DefaultParagraphFont"/>
    <w:uiPriority w:val="22"/>
    <w:qFormat/>
    <w:rsid w:val="00EE1AF4"/>
    <w:rPr>
      <w:b/>
      <w:bCs/>
    </w:rPr>
  </w:style>
  <w:style w:type="character" w:styleId="Heading3Char" w:customStyle="1">
    <w:name w:val="Heading 3 Char"/>
    <w:basedOn w:val="DefaultParagraphFont"/>
    <w:link w:val="Heading3"/>
    <w:uiPriority w:val="9"/>
    <w:semiHidden/>
    <w:rsid w:val="00EE1AF4"/>
    <w:rPr>
      <w:b/>
      <w:bCs/>
      <w:sz w:val="32"/>
      <w:szCs w:val="32"/>
    </w:rPr>
  </w:style>
  <w:style w:type="character" w:styleId="Heading4Char" w:customStyle="1">
    <w:name w:val="Heading 4 Char"/>
    <w:basedOn w:val="DefaultParagraphFont"/>
    <w:link w:val="Heading4"/>
    <w:uiPriority w:val="9"/>
    <w:semiHidden/>
    <w:rsid w:val="00EE1AF4"/>
    <w:rPr>
      <w:rFonts w:asciiTheme="majorHAnsi" w:hAnsiTheme="majorHAnsi" w:eastAsiaTheme="majorEastAsia" w:cstheme="majorBidi"/>
      <w:b/>
      <w:bCs/>
      <w:sz w:val="28"/>
      <w:szCs w:val="28"/>
    </w:rPr>
  </w:style>
  <w:style w:type="paragraph" w:styleId="ListParagraph">
    <w:name w:val="List Paragraph"/>
    <w:basedOn w:val="Normal"/>
    <w:uiPriority w:val="34"/>
    <w:qFormat/>
    <w:rsid w:val="00841AC1"/>
    <w:pPr>
      <w:ind w:firstLine="420" w:firstLineChars="200"/>
    </w:pPr>
  </w:style>
  <w:style w:type="paragraph" w:styleId="NoSpacing">
    <w:name w:val="No Spacing"/>
    <w:uiPriority w:val="1"/>
    <w:qFormat/>
    <w:rsid w:val="00841AC1"/>
    <w:pPr>
      <w:widowControl w:val="0"/>
      <w:jc w:val="both"/>
    </w:pPr>
  </w:style>
  <w:style w:type="paragraph" w:styleId="CommentText">
    <w:name w:val="annotation text"/>
    <w:basedOn w:val="Normal"/>
    <w:link w:val="CommentTextChar"/>
    <w:uiPriority w:val="99"/>
    <w:semiHidden/>
    <w:unhideWhenUsed/>
    <w:rsid w:val="008229FE"/>
    <w:pPr>
      <w:jc w:val="left"/>
    </w:pPr>
  </w:style>
  <w:style w:type="character" w:styleId="CommentTextChar" w:customStyle="1">
    <w:name w:val="Comment Text Char"/>
    <w:basedOn w:val="DefaultParagraphFont"/>
    <w:link w:val="CommentText"/>
    <w:uiPriority w:val="99"/>
    <w:semiHidden/>
    <w:rsid w:val="008229FE"/>
  </w:style>
  <w:style w:type="character" w:styleId="CommentReference">
    <w:name w:val="annotation reference"/>
    <w:basedOn w:val="DefaultParagraphFont"/>
    <w:uiPriority w:val="99"/>
    <w:semiHidden/>
    <w:unhideWhenUsed/>
    <w:rsid w:val="008229FE"/>
    <w:rPr>
      <w:sz w:val="21"/>
      <w:szCs w:val="21"/>
    </w:rPr>
  </w:style>
  <w:style w:type="character" w:styleId="normaltextrun" w:customStyle="1">
    <w:name w:val="normaltextrun"/>
    <w:basedOn w:val="DefaultParagraphFont"/>
    <w:rsid w:val="00ED2F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23081">
      <w:bodyDiv w:val="1"/>
      <w:marLeft w:val="0"/>
      <w:marRight w:val="0"/>
      <w:marTop w:val="0"/>
      <w:marBottom w:val="0"/>
      <w:divBdr>
        <w:top w:val="none" w:sz="0" w:space="0" w:color="auto"/>
        <w:left w:val="none" w:sz="0" w:space="0" w:color="auto"/>
        <w:bottom w:val="none" w:sz="0" w:space="0" w:color="auto"/>
        <w:right w:val="none" w:sz="0" w:space="0" w:color="auto"/>
      </w:divBdr>
    </w:div>
    <w:div w:id="370422575">
      <w:bodyDiv w:val="1"/>
      <w:marLeft w:val="0"/>
      <w:marRight w:val="0"/>
      <w:marTop w:val="0"/>
      <w:marBottom w:val="0"/>
      <w:divBdr>
        <w:top w:val="none" w:sz="0" w:space="0" w:color="auto"/>
        <w:left w:val="none" w:sz="0" w:space="0" w:color="auto"/>
        <w:bottom w:val="none" w:sz="0" w:space="0" w:color="auto"/>
        <w:right w:val="none" w:sz="0" w:space="0" w:color="auto"/>
      </w:divBdr>
    </w:div>
    <w:div w:id="394742825">
      <w:bodyDiv w:val="1"/>
      <w:marLeft w:val="0"/>
      <w:marRight w:val="0"/>
      <w:marTop w:val="0"/>
      <w:marBottom w:val="0"/>
      <w:divBdr>
        <w:top w:val="none" w:sz="0" w:space="0" w:color="auto"/>
        <w:left w:val="none" w:sz="0" w:space="0" w:color="auto"/>
        <w:bottom w:val="none" w:sz="0" w:space="0" w:color="auto"/>
        <w:right w:val="none" w:sz="0" w:space="0" w:color="auto"/>
      </w:divBdr>
    </w:div>
    <w:div w:id="479886270">
      <w:bodyDiv w:val="1"/>
      <w:marLeft w:val="0"/>
      <w:marRight w:val="0"/>
      <w:marTop w:val="0"/>
      <w:marBottom w:val="0"/>
      <w:divBdr>
        <w:top w:val="none" w:sz="0" w:space="0" w:color="auto"/>
        <w:left w:val="none" w:sz="0" w:space="0" w:color="auto"/>
        <w:bottom w:val="none" w:sz="0" w:space="0" w:color="auto"/>
        <w:right w:val="none" w:sz="0" w:space="0" w:color="auto"/>
      </w:divBdr>
    </w:div>
    <w:div w:id="524751753">
      <w:bodyDiv w:val="1"/>
      <w:marLeft w:val="0"/>
      <w:marRight w:val="0"/>
      <w:marTop w:val="0"/>
      <w:marBottom w:val="0"/>
      <w:divBdr>
        <w:top w:val="none" w:sz="0" w:space="0" w:color="auto"/>
        <w:left w:val="none" w:sz="0" w:space="0" w:color="auto"/>
        <w:bottom w:val="none" w:sz="0" w:space="0" w:color="auto"/>
        <w:right w:val="none" w:sz="0" w:space="0" w:color="auto"/>
      </w:divBdr>
    </w:div>
    <w:div w:id="942152297">
      <w:bodyDiv w:val="1"/>
      <w:marLeft w:val="0"/>
      <w:marRight w:val="0"/>
      <w:marTop w:val="0"/>
      <w:marBottom w:val="0"/>
      <w:divBdr>
        <w:top w:val="none" w:sz="0" w:space="0" w:color="auto"/>
        <w:left w:val="none" w:sz="0" w:space="0" w:color="auto"/>
        <w:bottom w:val="none" w:sz="0" w:space="0" w:color="auto"/>
        <w:right w:val="none" w:sz="0" w:space="0" w:color="auto"/>
      </w:divBdr>
    </w:div>
    <w:div w:id="1024599109">
      <w:bodyDiv w:val="1"/>
      <w:marLeft w:val="0"/>
      <w:marRight w:val="0"/>
      <w:marTop w:val="0"/>
      <w:marBottom w:val="0"/>
      <w:divBdr>
        <w:top w:val="none" w:sz="0" w:space="0" w:color="auto"/>
        <w:left w:val="none" w:sz="0" w:space="0" w:color="auto"/>
        <w:bottom w:val="none" w:sz="0" w:space="0" w:color="auto"/>
        <w:right w:val="none" w:sz="0" w:space="0" w:color="auto"/>
      </w:divBdr>
    </w:div>
    <w:div w:id="1086805617">
      <w:bodyDiv w:val="1"/>
      <w:marLeft w:val="0"/>
      <w:marRight w:val="0"/>
      <w:marTop w:val="0"/>
      <w:marBottom w:val="0"/>
      <w:divBdr>
        <w:top w:val="none" w:sz="0" w:space="0" w:color="auto"/>
        <w:left w:val="none" w:sz="0" w:space="0" w:color="auto"/>
        <w:bottom w:val="none" w:sz="0" w:space="0" w:color="auto"/>
        <w:right w:val="none" w:sz="0" w:space="0" w:color="auto"/>
      </w:divBdr>
    </w:div>
    <w:div w:id="1147668434">
      <w:bodyDiv w:val="1"/>
      <w:marLeft w:val="0"/>
      <w:marRight w:val="0"/>
      <w:marTop w:val="0"/>
      <w:marBottom w:val="0"/>
      <w:divBdr>
        <w:top w:val="none" w:sz="0" w:space="0" w:color="auto"/>
        <w:left w:val="none" w:sz="0" w:space="0" w:color="auto"/>
        <w:bottom w:val="none" w:sz="0" w:space="0" w:color="auto"/>
        <w:right w:val="none" w:sz="0" w:space="0" w:color="auto"/>
      </w:divBdr>
    </w:div>
    <w:div w:id="1270047284">
      <w:bodyDiv w:val="1"/>
      <w:marLeft w:val="0"/>
      <w:marRight w:val="0"/>
      <w:marTop w:val="0"/>
      <w:marBottom w:val="0"/>
      <w:divBdr>
        <w:top w:val="none" w:sz="0" w:space="0" w:color="auto"/>
        <w:left w:val="none" w:sz="0" w:space="0" w:color="auto"/>
        <w:bottom w:val="none" w:sz="0" w:space="0" w:color="auto"/>
        <w:right w:val="none" w:sz="0" w:space="0" w:color="auto"/>
      </w:divBdr>
    </w:div>
    <w:div w:id="1283420287">
      <w:bodyDiv w:val="1"/>
      <w:marLeft w:val="0"/>
      <w:marRight w:val="0"/>
      <w:marTop w:val="0"/>
      <w:marBottom w:val="0"/>
      <w:divBdr>
        <w:top w:val="none" w:sz="0" w:space="0" w:color="auto"/>
        <w:left w:val="none" w:sz="0" w:space="0" w:color="auto"/>
        <w:bottom w:val="none" w:sz="0" w:space="0" w:color="auto"/>
        <w:right w:val="none" w:sz="0" w:space="0" w:color="auto"/>
      </w:divBdr>
    </w:div>
    <w:div w:id="1513373101">
      <w:bodyDiv w:val="1"/>
      <w:marLeft w:val="0"/>
      <w:marRight w:val="0"/>
      <w:marTop w:val="0"/>
      <w:marBottom w:val="0"/>
      <w:divBdr>
        <w:top w:val="none" w:sz="0" w:space="0" w:color="auto"/>
        <w:left w:val="none" w:sz="0" w:space="0" w:color="auto"/>
        <w:bottom w:val="none" w:sz="0" w:space="0" w:color="auto"/>
        <w:right w:val="none" w:sz="0" w:space="0" w:color="auto"/>
      </w:divBdr>
    </w:div>
    <w:div w:id="1543859365">
      <w:bodyDiv w:val="1"/>
      <w:marLeft w:val="0"/>
      <w:marRight w:val="0"/>
      <w:marTop w:val="0"/>
      <w:marBottom w:val="0"/>
      <w:divBdr>
        <w:top w:val="none" w:sz="0" w:space="0" w:color="auto"/>
        <w:left w:val="none" w:sz="0" w:space="0" w:color="auto"/>
        <w:bottom w:val="none" w:sz="0" w:space="0" w:color="auto"/>
        <w:right w:val="none" w:sz="0" w:space="0" w:color="auto"/>
      </w:divBdr>
    </w:div>
    <w:div w:id="1568875209">
      <w:bodyDiv w:val="1"/>
      <w:marLeft w:val="0"/>
      <w:marRight w:val="0"/>
      <w:marTop w:val="0"/>
      <w:marBottom w:val="0"/>
      <w:divBdr>
        <w:top w:val="none" w:sz="0" w:space="0" w:color="auto"/>
        <w:left w:val="none" w:sz="0" w:space="0" w:color="auto"/>
        <w:bottom w:val="none" w:sz="0" w:space="0" w:color="auto"/>
        <w:right w:val="none" w:sz="0" w:space="0" w:color="auto"/>
      </w:divBdr>
    </w:div>
    <w:div w:id="1758598804">
      <w:bodyDiv w:val="1"/>
      <w:marLeft w:val="0"/>
      <w:marRight w:val="0"/>
      <w:marTop w:val="0"/>
      <w:marBottom w:val="0"/>
      <w:divBdr>
        <w:top w:val="none" w:sz="0" w:space="0" w:color="auto"/>
        <w:left w:val="none" w:sz="0" w:space="0" w:color="auto"/>
        <w:bottom w:val="none" w:sz="0" w:space="0" w:color="auto"/>
        <w:right w:val="none" w:sz="0" w:space="0" w:color="auto"/>
      </w:divBdr>
    </w:div>
    <w:div w:id="1812602124">
      <w:bodyDiv w:val="1"/>
      <w:marLeft w:val="0"/>
      <w:marRight w:val="0"/>
      <w:marTop w:val="0"/>
      <w:marBottom w:val="0"/>
      <w:divBdr>
        <w:top w:val="none" w:sz="0" w:space="0" w:color="auto"/>
        <w:left w:val="none" w:sz="0" w:space="0" w:color="auto"/>
        <w:bottom w:val="none" w:sz="0" w:space="0" w:color="auto"/>
        <w:right w:val="none" w:sz="0" w:space="0" w:color="auto"/>
      </w:divBdr>
    </w:div>
    <w:div w:id="1849831697">
      <w:bodyDiv w:val="1"/>
      <w:marLeft w:val="0"/>
      <w:marRight w:val="0"/>
      <w:marTop w:val="0"/>
      <w:marBottom w:val="0"/>
      <w:divBdr>
        <w:top w:val="none" w:sz="0" w:space="0" w:color="auto"/>
        <w:left w:val="none" w:sz="0" w:space="0" w:color="auto"/>
        <w:bottom w:val="none" w:sz="0" w:space="0" w:color="auto"/>
        <w:right w:val="none" w:sz="0" w:space="0" w:color="auto"/>
      </w:divBdr>
    </w:div>
    <w:div w:id="1861115721">
      <w:bodyDiv w:val="1"/>
      <w:marLeft w:val="0"/>
      <w:marRight w:val="0"/>
      <w:marTop w:val="0"/>
      <w:marBottom w:val="0"/>
      <w:divBdr>
        <w:top w:val="none" w:sz="0" w:space="0" w:color="auto"/>
        <w:left w:val="none" w:sz="0" w:space="0" w:color="auto"/>
        <w:bottom w:val="none" w:sz="0" w:space="0" w:color="auto"/>
        <w:right w:val="none" w:sz="0" w:space="0" w:color="auto"/>
      </w:divBdr>
    </w:div>
    <w:div w:id="200874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11/relationships/commentsExtended" Target="commentsExtended.xml" Id="rId8" /><Relationship Type="http://schemas.openxmlformats.org/officeDocument/2006/relationships/image" Target="media/image5.png" Id="rId13" /><Relationship Type="http://schemas.openxmlformats.org/officeDocument/2006/relationships/fontTable" Target="fontTable.xml" Id="rId18" /><Relationship Type="http://schemas.openxmlformats.org/officeDocument/2006/relationships/settings" Target="settings.xml" Id="rId3" /><Relationship Type="http://schemas.microsoft.com/office/2020/10/relationships/intelligence" Target="intelligence2.xml" Id="rId21"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3.png" Id="rId11" /><Relationship Type="http://schemas.openxmlformats.org/officeDocument/2006/relationships/image" Target="media/image1.png" Id="rId5" /><Relationship Type="http://schemas.openxmlformats.org/officeDocument/2006/relationships/image" Target="media/image7.png" Id="rId15" /><Relationship Type="http://schemas.microsoft.com/office/2011/relationships/people" Target="people.xml" Id="rId19" /><Relationship Type="http://schemas.openxmlformats.org/officeDocument/2006/relationships/webSettings" Target="webSettings.xml" Id="rId4" /><Relationship Type="http://schemas.microsoft.com/office/2016/09/relationships/commentsIds" Target="commentsIds.xml" Id="rId9" /><Relationship Type="http://schemas.openxmlformats.org/officeDocument/2006/relationships/image" Target="media/image6.png" Id="rId14" /><Relationship Type="http://schemas.openxmlformats.org/officeDocument/2006/relationships/image" Target="/media/imagea.png" Id="Rc4a3fc5c5efc42c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BAO Qiqi</dc:creator>
  <keywords/>
  <dc:description/>
  <lastModifiedBy>SIU King Man</lastModifiedBy>
  <revision>24</revision>
  <dcterms:created xsi:type="dcterms:W3CDTF">2023-10-13T17:21:00.0000000Z</dcterms:created>
  <dcterms:modified xsi:type="dcterms:W3CDTF">2023-10-15T12:03:53.3843098Z</dcterms:modified>
</coreProperties>
</file>