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70D" w:rsidRPr="00AD70AB" w:rsidRDefault="00F445ED">
      <w:pPr>
        <w:rPr>
          <w:b/>
          <w:sz w:val="40"/>
          <w:szCs w:val="40"/>
          <w:lang w:val="en-US"/>
        </w:rPr>
      </w:pPr>
      <w:r w:rsidRPr="00AD70AB">
        <w:rPr>
          <w:b/>
          <w:sz w:val="40"/>
          <w:szCs w:val="40"/>
          <w:lang w:val="en-US"/>
        </w:rPr>
        <w:t>HOW TO BUILD OPENCV 3.3</w:t>
      </w:r>
    </w:p>
    <w:p w:rsidR="00F445ED" w:rsidRDefault="00F445ED">
      <w:pPr>
        <w:rPr>
          <w:lang w:val="en-US"/>
        </w:rPr>
      </w:pPr>
      <w:r w:rsidRPr="00F445ED">
        <w:rPr>
          <w:lang w:val="en-US"/>
        </w:rPr>
        <w:t xml:space="preserve">In this tutorial we’re going to learn how to build </w:t>
      </w:r>
      <w:proofErr w:type="spellStart"/>
      <w:r w:rsidRPr="00F445ED">
        <w:rPr>
          <w:lang w:val="en-US"/>
        </w:rPr>
        <w:t>OpenCV</w:t>
      </w:r>
      <w:proofErr w:type="spellEnd"/>
      <w:r w:rsidRPr="00F445ED">
        <w:rPr>
          <w:lang w:val="en-US"/>
        </w:rPr>
        <w:t xml:space="preserve"> 3.3 </w:t>
      </w:r>
      <w:r w:rsidR="00AD70AB">
        <w:rPr>
          <w:lang w:val="en-US"/>
        </w:rPr>
        <w:t xml:space="preserve">static libraries </w:t>
      </w:r>
      <w:r w:rsidRPr="00F445ED">
        <w:rPr>
          <w:lang w:val="en-US"/>
        </w:rPr>
        <w:t xml:space="preserve">from source code and setup our visual studio 15 solution for run the </w:t>
      </w:r>
      <w:r>
        <w:rPr>
          <w:lang w:val="en-US"/>
        </w:rPr>
        <w:t>below</w:t>
      </w:r>
      <w:r w:rsidRPr="00F445ED">
        <w:rPr>
          <w:lang w:val="en-US"/>
        </w:rPr>
        <w:t xml:space="preserve"> </w:t>
      </w:r>
      <w:proofErr w:type="spellStart"/>
      <w:r w:rsidRPr="00F445ED">
        <w:rPr>
          <w:lang w:val="en-US"/>
        </w:rPr>
        <w:t>OpenCV</w:t>
      </w:r>
      <w:proofErr w:type="spellEnd"/>
      <w:r w:rsidRPr="00F445ED">
        <w:rPr>
          <w:lang w:val="en-US"/>
        </w:rPr>
        <w:t xml:space="preserve"> hello world code.</w:t>
      </w:r>
    </w:p>
    <w:p w:rsidR="00AD70AB" w:rsidRDefault="00AD70AB">
      <w:pPr>
        <w:rPr>
          <w:lang w:val="en-US"/>
        </w:rPr>
      </w:pPr>
      <w:r>
        <w:rPr>
          <w:lang w:val="en-US"/>
        </w:rPr>
        <w:t xml:space="preserve">&lt;Paste here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 xml:space="preserve"> hello world code&gt;</w:t>
      </w:r>
    </w:p>
    <w:p w:rsidR="00C94353" w:rsidRPr="00C94353" w:rsidRDefault="00C94353" w:rsidP="00C94353">
      <w:pPr>
        <w:pStyle w:val="Prrafodelista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Download and install a C++ compiler </w:t>
      </w:r>
      <w:r w:rsidR="00E35092">
        <w:rPr>
          <w:b/>
          <w:sz w:val="32"/>
          <w:szCs w:val="32"/>
          <w:lang w:val="en-US"/>
        </w:rPr>
        <w:t>installing the Visual C++ packages for visual studio 2015</w:t>
      </w:r>
    </w:p>
    <w:p w:rsidR="00C94353" w:rsidRDefault="00C94353">
      <w:pPr>
        <w:rPr>
          <w:lang w:val="en-US"/>
        </w:rPr>
      </w:pPr>
    </w:p>
    <w:p w:rsidR="00F445ED" w:rsidRPr="005E52D8" w:rsidRDefault="00AD70AB" w:rsidP="00AD70AB">
      <w:pPr>
        <w:pStyle w:val="Prrafodelista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5E52D8">
        <w:rPr>
          <w:b/>
          <w:sz w:val="32"/>
          <w:szCs w:val="32"/>
          <w:lang w:val="en-US"/>
        </w:rPr>
        <w:t xml:space="preserve">Download the </w:t>
      </w:r>
      <w:proofErr w:type="spellStart"/>
      <w:r w:rsidRPr="005E52D8">
        <w:rPr>
          <w:b/>
          <w:sz w:val="32"/>
          <w:szCs w:val="32"/>
          <w:lang w:val="en-US"/>
        </w:rPr>
        <w:t>OpenCV</w:t>
      </w:r>
      <w:proofErr w:type="spellEnd"/>
      <w:r w:rsidRPr="005E52D8">
        <w:rPr>
          <w:b/>
          <w:sz w:val="32"/>
          <w:szCs w:val="32"/>
          <w:lang w:val="en-US"/>
        </w:rPr>
        <w:t xml:space="preserve"> 3.3 source code</w:t>
      </w:r>
    </w:p>
    <w:p w:rsidR="00AD70AB" w:rsidRDefault="00AD70AB" w:rsidP="00AD70AB">
      <w:pPr>
        <w:rPr>
          <w:lang w:val="en-US"/>
        </w:rPr>
      </w:pPr>
      <w:r>
        <w:rPr>
          <w:lang w:val="en-US"/>
        </w:rPr>
        <w:t xml:space="preserve">Download the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 xml:space="preserve"> 3.3 source code from its </w:t>
      </w:r>
      <w:hyperlink r:id="rId5" w:history="1">
        <w:proofErr w:type="spellStart"/>
        <w:r w:rsidRPr="00AD70AB">
          <w:rPr>
            <w:rStyle w:val="Hipervnculo"/>
            <w:lang w:val="en-US"/>
          </w:rPr>
          <w:t>GitHub</w:t>
        </w:r>
        <w:proofErr w:type="spellEnd"/>
        <w:r w:rsidRPr="00AD70AB">
          <w:rPr>
            <w:rStyle w:val="Hipervnculo"/>
            <w:lang w:val="en-US"/>
          </w:rPr>
          <w:t xml:space="preserve"> repository</w:t>
        </w:r>
      </w:hyperlink>
      <w:r>
        <w:rPr>
          <w:lang w:val="en-US"/>
        </w:rPr>
        <w:t xml:space="preserve"> using the download button or your favorite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client</w:t>
      </w:r>
    </w:p>
    <w:p w:rsidR="00AD70AB" w:rsidRDefault="00AD70AB" w:rsidP="00AD70AB">
      <w:pPr>
        <w:rPr>
          <w:lang w:val="en-US"/>
        </w:rPr>
      </w:pPr>
      <w:r w:rsidRPr="00AD70AB">
        <w:rPr>
          <w:noProof/>
          <w:lang w:eastAsia="es-CO"/>
        </w:rPr>
        <w:drawing>
          <wp:inline distT="0" distB="0" distL="0" distR="0" wp14:anchorId="60EF18F4" wp14:editId="4254C6E3">
            <wp:extent cx="5090601" cy="3482642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2D8" w:rsidRDefault="005E52D8" w:rsidP="00AD70AB">
      <w:pPr>
        <w:rPr>
          <w:lang w:val="en-US"/>
        </w:rPr>
      </w:pPr>
    </w:p>
    <w:p w:rsidR="005E52D8" w:rsidRDefault="005E52D8" w:rsidP="005E52D8">
      <w:pPr>
        <w:pStyle w:val="Prrafodelista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5E52D8">
        <w:rPr>
          <w:b/>
          <w:sz w:val="32"/>
          <w:szCs w:val="32"/>
          <w:lang w:val="en-US"/>
        </w:rPr>
        <w:t xml:space="preserve">Download </w:t>
      </w:r>
      <w:r>
        <w:rPr>
          <w:b/>
          <w:sz w:val="32"/>
          <w:szCs w:val="32"/>
          <w:lang w:val="en-US"/>
        </w:rPr>
        <w:t xml:space="preserve">and install </w:t>
      </w:r>
      <w:proofErr w:type="spellStart"/>
      <w:r>
        <w:rPr>
          <w:b/>
          <w:sz w:val="32"/>
          <w:szCs w:val="32"/>
          <w:lang w:val="en-US"/>
        </w:rPr>
        <w:t>Cmake</w:t>
      </w:r>
      <w:proofErr w:type="spellEnd"/>
    </w:p>
    <w:p w:rsidR="005E52D8" w:rsidRDefault="005E52D8" w:rsidP="005E52D8">
      <w:pPr>
        <w:rPr>
          <w:lang w:val="en-US"/>
        </w:rPr>
      </w:pPr>
      <w:proofErr w:type="spellStart"/>
      <w:r>
        <w:rPr>
          <w:lang w:val="en-US"/>
        </w:rPr>
        <w:t>Cmake</w:t>
      </w:r>
      <w:proofErr w:type="spellEnd"/>
      <w:r>
        <w:rPr>
          <w:lang w:val="en-US"/>
        </w:rPr>
        <w:t xml:space="preserve"> is a neat tool that will let us create the visual studio projects files from “no-IDE” project files</w:t>
      </w:r>
    </w:p>
    <w:p w:rsidR="005E52D8" w:rsidRPr="005E52D8" w:rsidRDefault="005E52D8" w:rsidP="005E52D8">
      <w:pPr>
        <w:rPr>
          <w:b/>
          <w:sz w:val="32"/>
          <w:szCs w:val="32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1905000" cy="744220"/>
            <wp:effectExtent l="0" t="0" r="0" b="0"/>
            <wp:docPr id="2" name="Imagen 2" descr="D:\romualdo\projects\CUDA_Studies\blog\cmake_logo-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omualdo\projects\CUDA_Studies\blog\cmake_logo-ma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2D8" w:rsidRPr="00AD70AB" w:rsidRDefault="005E52D8" w:rsidP="00AD70AB">
      <w:pPr>
        <w:rPr>
          <w:lang w:val="en-US"/>
        </w:rPr>
      </w:pPr>
    </w:p>
    <w:p w:rsidR="005E52D8" w:rsidRDefault="005E52D8" w:rsidP="005E52D8">
      <w:pPr>
        <w:pStyle w:val="Prrafodelista"/>
        <w:numPr>
          <w:ilvl w:val="0"/>
          <w:numId w:val="4"/>
        </w:numPr>
        <w:rPr>
          <w:b/>
          <w:sz w:val="32"/>
          <w:szCs w:val="32"/>
          <w:lang w:val="en-US"/>
        </w:rPr>
      </w:pPr>
      <w:r w:rsidRPr="005E52D8">
        <w:rPr>
          <w:b/>
          <w:sz w:val="32"/>
          <w:szCs w:val="32"/>
          <w:lang w:val="en-US"/>
        </w:rPr>
        <w:t xml:space="preserve">Download </w:t>
      </w:r>
      <w:r w:rsidR="00E467C7">
        <w:rPr>
          <w:b/>
          <w:sz w:val="32"/>
          <w:szCs w:val="32"/>
          <w:lang w:val="en-US"/>
        </w:rPr>
        <w:t xml:space="preserve">dependencies for build </w:t>
      </w:r>
      <w:proofErr w:type="spellStart"/>
      <w:r w:rsidR="00E467C7">
        <w:rPr>
          <w:b/>
          <w:sz w:val="32"/>
          <w:szCs w:val="32"/>
          <w:lang w:val="en-US"/>
        </w:rPr>
        <w:t>H</w:t>
      </w:r>
      <w:r>
        <w:rPr>
          <w:b/>
          <w:sz w:val="32"/>
          <w:szCs w:val="32"/>
          <w:lang w:val="en-US"/>
        </w:rPr>
        <w:t>ighgui</w:t>
      </w:r>
      <w:proofErr w:type="spellEnd"/>
      <w:r>
        <w:rPr>
          <w:b/>
          <w:sz w:val="32"/>
          <w:szCs w:val="32"/>
          <w:lang w:val="en-US"/>
        </w:rPr>
        <w:t xml:space="preserve"> module</w:t>
      </w:r>
    </w:p>
    <w:p w:rsidR="000D57CD" w:rsidRPr="000D57CD" w:rsidRDefault="005E52D8" w:rsidP="000D57CD">
      <w:pPr>
        <w:rPr>
          <w:b/>
          <w:bCs/>
          <w:lang w:val="en-US"/>
        </w:rPr>
      </w:pPr>
      <w:r>
        <w:rPr>
          <w:lang w:val="en-US"/>
        </w:rPr>
        <w:t xml:space="preserve">In the above hello world code we can see an include </w:t>
      </w:r>
      <w:r w:rsidR="000D57CD">
        <w:rPr>
          <w:lang w:val="en-US"/>
        </w:rPr>
        <w:t>for opencv2/</w:t>
      </w:r>
      <w:proofErr w:type="spellStart"/>
      <w:r w:rsidR="000D57CD">
        <w:rPr>
          <w:lang w:val="en-US"/>
        </w:rPr>
        <w:t>highgui</w:t>
      </w:r>
      <w:proofErr w:type="spellEnd"/>
      <w:r w:rsidR="000D57CD">
        <w:rPr>
          <w:lang w:val="en-US"/>
        </w:rPr>
        <w:t xml:space="preserve">, this is an </w:t>
      </w:r>
      <w:proofErr w:type="spellStart"/>
      <w:r w:rsidR="000D57CD">
        <w:rPr>
          <w:lang w:val="en-US"/>
        </w:rPr>
        <w:t>O</w:t>
      </w:r>
      <w:r>
        <w:rPr>
          <w:lang w:val="en-US"/>
        </w:rPr>
        <w:t>pen</w:t>
      </w:r>
      <w:r w:rsidR="000D57CD">
        <w:rPr>
          <w:lang w:val="en-US"/>
        </w:rPr>
        <w:t>CV</w:t>
      </w:r>
      <w:proofErr w:type="spellEnd"/>
      <w:r>
        <w:rPr>
          <w:lang w:val="en-US"/>
        </w:rPr>
        <w:t xml:space="preserve"> module (as opencv2/core)</w:t>
      </w:r>
      <w:r w:rsidR="000D57CD">
        <w:rPr>
          <w:lang w:val="en-US"/>
        </w:rPr>
        <w:t xml:space="preserve">, if we want to use this fancy module for create windows, show images in windows and others useful GUI features we need to download and build the QT library from its </w:t>
      </w:r>
      <w:hyperlink r:id="rId8" w:history="1">
        <w:r w:rsidR="000D57CD" w:rsidRPr="000D57CD">
          <w:rPr>
            <w:rStyle w:val="Hipervnculo"/>
            <w:lang w:val="en-US"/>
          </w:rPr>
          <w:t>main page</w:t>
        </w:r>
      </w:hyperlink>
      <w:r w:rsidR="000D57CD">
        <w:rPr>
          <w:lang w:val="en-US"/>
        </w:rPr>
        <w:t xml:space="preserve"> then click in </w:t>
      </w:r>
      <w:proofErr w:type="spellStart"/>
      <w:r w:rsidR="000D57CD" w:rsidRPr="000D57CD">
        <w:rPr>
          <w:b/>
          <w:lang w:val="en-US"/>
        </w:rPr>
        <w:t>Qt</w:t>
      </w:r>
      <w:proofErr w:type="spellEnd"/>
      <w:r w:rsidR="000D57CD" w:rsidRPr="000D57CD">
        <w:rPr>
          <w:b/>
          <w:lang w:val="en-US"/>
        </w:rPr>
        <w:t xml:space="preserve"> Offline </w:t>
      </w:r>
      <w:proofErr w:type="spellStart"/>
      <w:r w:rsidR="000D57CD" w:rsidRPr="000D57CD">
        <w:rPr>
          <w:b/>
          <w:lang w:val="en-US"/>
        </w:rPr>
        <w:t>Instalers</w:t>
      </w:r>
      <w:proofErr w:type="spellEnd"/>
      <w:r w:rsidR="000D57CD">
        <w:rPr>
          <w:lang w:val="en-US"/>
        </w:rPr>
        <w:t xml:space="preserve"> &gt; </w:t>
      </w:r>
      <w:r w:rsidR="000D57CD" w:rsidRPr="000D57CD">
        <w:rPr>
          <w:b/>
          <w:bCs/>
          <w:lang w:val="en-US"/>
        </w:rPr>
        <w:t>Source packages &amp; Other releases</w:t>
      </w:r>
      <w:r w:rsidR="000D57CD">
        <w:rPr>
          <w:b/>
          <w:bCs/>
          <w:lang w:val="en-US"/>
        </w:rPr>
        <w:t xml:space="preserve"> </w:t>
      </w:r>
      <w:r w:rsidR="000D57CD">
        <w:rPr>
          <w:bCs/>
          <w:lang w:val="en-US"/>
        </w:rPr>
        <w:t xml:space="preserve">&gt; </w:t>
      </w:r>
      <w:r w:rsidR="000D57CD" w:rsidRPr="000D57CD">
        <w:rPr>
          <w:b/>
          <w:bCs/>
          <w:lang w:val="en-US"/>
        </w:rPr>
        <w:t>For Windows users as a single </w:t>
      </w:r>
      <w:hyperlink r:id="rId9" w:history="1">
        <w:r w:rsidR="000D57CD" w:rsidRPr="000D57CD">
          <w:rPr>
            <w:rStyle w:val="Hipervnculo"/>
            <w:b/>
            <w:bCs/>
            <w:lang w:val="en-US"/>
          </w:rPr>
          <w:t>zip</w:t>
        </w:r>
      </w:hyperlink>
      <w:r w:rsidR="000D57CD" w:rsidRPr="000D57CD">
        <w:rPr>
          <w:b/>
          <w:bCs/>
          <w:lang w:val="en-US"/>
        </w:rPr>
        <w:t> file (698 MB)</w:t>
      </w:r>
    </w:p>
    <w:p w:rsidR="000D57CD" w:rsidRDefault="000D57CD" w:rsidP="005E52D8">
      <w:pPr>
        <w:rPr>
          <w:lang w:val="en-US"/>
        </w:rPr>
      </w:pPr>
    </w:p>
    <w:p w:rsidR="005E52D8" w:rsidRPr="005E52D8" w:rsidRDefault="000D57CD" w:rsidP="005E52D8">
      <w:pPr>
        <w:rPr>
          <w:b/>
          <w:sz w:val="32"/>
          <w:szCs w:val="32"/>
          <w:lang w:val="en-US"/>
        </w:rPr>
      </w:pPr>
      <w:r>
        <w:rPr>
          <w:lang w:val="en-US"/>
        </w:rPr>
        <w:t xml:space="preserve"> </w:t>
      </w:r>
      <w:r w:rsidRPr="000D57CD">
        <w:rPr>
          <w:noProof/>
          <w:lang w:eastAsia="es-CO"/>
        </w:rPr>
        <w:drawing>
          <wp:inline distT="0" distB="0" distL="0" distR="0" wp14:anchorId="4D266398" wp14:editId="44820399">
            <wp:extent cx="1324708" cy="507518"/>
            <wp:effectExtent l="0" t="0" r="889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1650" cy="57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AD70AB" w:rsidRDefault="00AD70AB" w:rsidP="00AD70AB">
      <w:pPr>
        <w:rPr>
          <w:b/>
          <w:lang w:val="en-US"/>
        </w:rPr>
      </w:pPr>
    </w:p>
    <w:p w:rsidR="00A013EB" w:rsidRPr="00267D26" w:rsidRDefault="00267D26" w:rsidP="00A013EB">
      <w:pPr>
        <w:pStyle w:val="Prrafodelista"/>
        <w:numPr>
          <w:ilvl w:val="0"/>
          <w:numId w:val="5"/>
        </w:numPr>
        <w:rPr>
          <w:b/>
          <w:lang w:val="en-US"/>
        </w:rPr>
      </w:pPr>
      <w:r>
        <w:rPr>
          <w:b/>
          <w:sz w:val="32"/>
          <w:szCs w:val="32"/>
          <w:lang w:val="en-US"/>
        </w:rPr>
        <w:t xml:space="preserve">Extract </w:t>
      </w:r>
      <w:proofErr w:type="spellStart"/>
      <w:r>
        <w:rPr>
          <w:b/>
          <w:sz w:val="32"/>
          <w:szCs w:val="32"/>
          <w:lang w:val="en-US"/>
        </w:rPr>
        <w:t>Highgui</w:t>
      </w:r>
      <w:proofErr w:type="spellEnd"/>
      <w:r>
        <w:rPr>
          <w:b/>
          <w:sz w:val="32"/>
          <w:szCs w:val="32"/>
          <w:lang w:val="en-US"/>
        </w:rPr>
        <w:t xml:space="preserve"> dependencies</w:t>
      </w:r>
    </w:p>
    <w:p w:rsidR="00267D26" w:rsidRDefault="00267D26" w:rsidP="00267D26">
      <w:pPr>
        <w:rPr>
          <w:lang w:val="en-US"/>
        </w:rPr>
      </w:pPr>
      <w:r>
        <w:rPr>
          <w:lang w:val="en-US"/>
        </w:rPr>
        <w:t xml:space="preserve">Extract QT source files projects for properly compile necessary dependencies for build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Highgui</w:t>
      </w:r>
      <w:proofErr w:type="spellEnd"/>
      <w:r>
        <w:rPr>
          <w:lang w:val="en-US"/>
        </w:rPr>
        <w:t xml:space="preserve"> module.</w:t>
      </w:r>
    </w:p>
    <w:p w:rsidR="00267D26" w:rsidRDefault="00267D26" w:rsidP="00267D26">
      <w:pPr>
        <w:rPr>
          <w:b/>
          <w:lang w:val="en-US"/>
        </w:rPr>
      </w:pPr>
    </w:p>
    <w:p w:rsidR="009C6CB1" w:rsidRDefault="009C6CB1" w:rsidP="00267D26">
      <w:pPr>
        <w:rPr>
          <w:b/>
          <w:lang w:val="en-US"/>
        </w:rPr>
      </w:pPr>
    </w:p>
    <w:p w:rsidR="009C6CB1" w:rsidRDefault="009C6CB1" w:rsidP="00267D26">
      <w:pPr>
        <w:rPr>
          <w:b/>
          <w:lang w:val="en-US"/>
        </w:rPr>
      </w:pPr>
      <w:r w:rsidRPr="009C6CB1">
        <w:rPr>
          <w:b/>
          <w:noProof/>
          <w:lang w:eastAsia="es-CO"/>
        </w:rPr>
        <w:drawing>
          <wp:inline distT="0" distB="0" distL="0" distR="0" wp14:anchorId="54D5294F" wp14:editId="7117D205">
            <wp:extent cx="5612130" cy="56959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CB1" w:rsidRDefault="009C6CB1" w:rsidP="00267D26">
      <w:pPr>
        <w:rPr>
          <w:b/>
          <w:lang w:val="en-US"/>
        </w:rPr>
      </w:pPr>
      <w:r>
        <w:rPr>
          <w:b/>
          <w:lang w:val="en-US"/>
        </w:rPr>
        <w:t>DEPLOY A QT APPLICATION IN WINDOW</w:t>
      </w:r>
    </w:p>
    <w:p w:rsidR="00664D68" w:rsidRDefault="00874C3C" w:rsidP="00267D26">
      <w:pPr>
        <w:rPr>
          <w:b/>
          <w:lang w:val="en-US"/>
        </w:rPr>
      </w:pPr>
      <w:hyperlink r:id="rId12" w:history="1">
        <w:r w:rsidR="00664D68" w:rsidRPr="006B0A0E">
          <w:rPr>
            <w:rStyle w:val="Hipervnculo"/>
            <w:b/>
            <w:lang w:val="en-US"/>
          </w:rPr>
          <w:t>https://stackoverflow.com/questions/21268558/application-failed-to-start-because-it-could-not-find-or-load-the-qt-platform-pl</w:t>
        </w:r>
      </w:hyperlink>
    </w:p>
    <w:p w:rsidR="00874C3C" w:rsidRDefault="00874C3C" w:rsidP="00267D26">
      <w:pPr>
        <w:rPr>
          <w:b/>
          <w:lang w:val="en-US"/>
        </w:rPr>
      </w:pPr>
      <w:hyperlink r:id="rId13" w:history="1">
        <w:r w:rsidRPr="006F33BF">
          <w:rPr>
            <w:rStyle w:val="Hipervnculo"/>
            <w:b/>
            <w:lang w:val="en-US"/>
          </w:rPr>
          <w:t>http://www.tripleboot.org/?p=138</w:t>
        </w:r>
      </w:hyperlink>
    </w:p>
    <w:p w:rsidR="00874C3C" w:rsidRDefault="00874C3C" w:rsidP="00267D26">
      <w:pPr>
        <w:rPr>
          <w:b/>
          <w:lang w:val="en-US"/>
        </w:rPr>
      </w:pPr>
      <w:bookmarkStart w:id="0" w:name="_GoBack"/>
      <w:bookmarkEnd w:id="0"/>
    </w:p>
    <w:p w:rsidR="009C6CB1" w:rsidRDefault="00874C3C" w:rsidP="00267D26">
      <w:pPr>
        <w:rPr>
          <w:b/>
          <w:lang w:val="en-US"/>
        </w:rPr>
      </w:pPr>
      <w:hyperlink r:id="rId14" w:history="1">
        <w:r w:rsidR="009C6CB1" w:rsidRPr="006B0A0E">
          <w:rPr>
            <w:rStyle w:val="Hipervnculo"/>
            <w:b/>
            <w:lang w:val="en-US"/>
          </w:rPr>
          <w:t>http://wiki.qt.io/Deploy_an_Application_on_Windows</w:t>
        </w:r>
      </w:hyperlink>
    </w:p>
    <w:p w:rsidR="009C6CB1" w:rsidRDefault="009C6CB1" w:rsidP="00267D26">
      <w:pPr>
        <w:rPr>
          <w:b/>
          <w:lang w:val="en-US"/>
        </w:rPr>
      </w:pPr>
    </w:p>
    <w:p w:rsidR="009C6CB1" w:rsidRPr="00267D26" w:rsidRDefault="009C6CB1" w:rsidP="00267D26">
      <w:pPr>
        <w:rPr>
          <w:b/>
          <w:lang w:val="en-US"/>
        </w:rPr>
      </w:pPr>
    </w:p>
    <w:p w:rsidR="00267D26" w:rsidRDefault="00874C3C" w:rsidP="00267D26">
      <w:pPr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pt;height:268.6pt">
            <v:imagedata r:id="rId15" o:title="extract_QT_source_files"/>
          </v:shape>
        </w:pict>
      </w:r>
    </w:p>
    <w:p w:rsidR="00267D26" w:rsidRDefault="00267D26" w:rsidP="00267D26">
      <w:pPr>
        <w:rPr>
          <w:lang w:val="en-US"/>
        </w:rPr>
      </w:pPr>
    </w:p>
    <w:p w:rsidR="00267D26" w:rsidRPr="00267D26" w:rsidRDefault="00D113D5" w:rsidP="00267D26">
      <w:pPr>
        <w:pStyle w:val="Prrafodelista"/>
        <w:numPr>
          <w:ilvl w:val="0"/>
          <w:numId w:val="5"/>
        </w:numPr>
        <w:rPr>
          <w:b/>
          <w:lang w:val="en-US"/>
        </w:rPr>
      </w:pPr>
      <w:r>
        <w:rPr>
          <w:b/>
          <w:sz w:val="32"/>
          <w:szCs w:val="32"/>
          <w:lang w:val="en-US"/>
        </w:rPr>
        <w:t xml:space="preserve">Build necessary dependencies for </w:t>
      </w:r>
      <w:proofErr w:type="spellStart"/>
      <w:r>
        <w:rPr>
          <w:b/>
          <w:sz w:val="32"/>
          <w:szCs w:val="32"/>
          <w:lang w:val="en-US"/>
        </w:rPr>
        <w:t>OpenCV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Highgui</w:t>
      </w:r>
      <w:proofErr w:type="spellEnd"/>
      <w:r>
        <w:rPr>
          <w:b/>
          <w:sz w:val="32"/>
          <w:szCs w:val="32"/>
          <w:lang w:val="en-US"/>
        </w:rPr>
        <w:t xml:space="preserve"> module from QT source files</w:t>
      </w:r>
    </w:p>
    <w:p w:rsidR="00267D26" w:rsidRDefault="00D113D5" w:rsidP="00267D26">
      <w:pPr>
        <w:rPr>
          <w:lang w:val="en-US"/>
        </w:rPr>
      </w:pPr>
      <w:r>
        <w:rPr>
          <w:lang w:val="en-US"/>
        </w:rPr>
        <w:t xml:space="preserve">When you go to your extracted QT source files folder you’ll see a lot of folders with a </w:t>
      </w:r>
      <w:proofErr w:type="spellStart"/>
      <w:r w:rsidRPr="00D113D5">
        <w:rPr>
          <w:b/>
          <w:lang w:val="en-US"/>
        </w:rPr>
        <w:t>qt</w:t>
      </w:r>
      <w:proofErr w:type="spellEnd"/>
      <w:r>
        <w:rPr>
          <w:lang w:val="en-US"/>
        </w:rPr>
        <w:t xml:space="preserve"> prefix, those folders are called </w:t>
      </w:r>
      <w:r w:rsidRPr="00D113D5">
        <w:rPr>
          <w:b/>
          <w:lang w:val="en-US"/>
        </w:rPr>
        <w:t>QT</w:t>
      </w:r>
      <w:r>
        <w:rPr>
          <w:lang w:val="en-US"/>
        </w:rPr>
        <w:t xml:space="preserve"> </w:t>
      </w:r>
      <w:r w:rsidRPr="00D113D5">
        <w:rPr>
          <w:b/>
          <w:lang w:val="en-US"/>
        </w:rPr>
        <w:t>modules</w:t>
      </w:r>
      <w:r>
        <w:rPr>
          <w:lang w:val="en-US"/>
        </w:rPr>
        <w:t xml:space="preserve"> and you can find what the purpose of each module is by searching for </w:t>
      </w:r>
      <w:hyperlink r:id="rId16" w:history="1">
        <w:r w:rsidRPr="00D113D5">
          <w:rPr>
            <w:rStyle w:val="Hipervnculo"/>
            <w:lang w:val="en-US"/>
          </w:rPr>
          <w:t>QT all modules</w:t>
        </w:r>
      </w:hyperlink>
      <w:r>
        <w:rPr>
          <w:lang w:val="en-US"/>
        </w:rPr>
        <w:t xml:space="preserve"> in QT doc’s page.</w:t>
      </w:r>
    </w:p>
    <w:p w:rsidR="005A0F2F" w:rsidRDefault="005A0F2F" w:rsidP="00267D26">
      <w:pPr>
        <w:rPr>
          <w:lang w:val="en-US"/>
        </w:rPr>
      </w:pPr>
    </w:p>
    <w:p w:rsidR="005A0F2F" w:rsidRDefault="00874C3C" w:rsidP="00267D26">
      <w:pPr>
        <w:rPr>
          <w:lang w:val="en-US"/>
        </w:rPr>
      </w:pPr>
      <w:r>
        <w:rPr>
          <w:lang w:val="en-US"/>
        </w:rPr>
        <w:pict>
          <v:shape id="_x0000_i1026" type="#_x0000_t75" style="width:385.4pt;height:167.55pt">
            <v:imagedata r:id="rId17" o:title="qt_modules"/>
          </v:shape>
        </w:pict>
      </w:r>
    </w:p>
    <w:p w:rsidR="0077548B" w:rsidRPr="00267D26" w:rsidRDefault="0077548B" w:rsidP="00267D26">
      <w:pPr>
        <w:rPr>
          <w:b/>
          <w:lang w:val="en-US"/>
        </w:rPr>
      </w:pPr>
      <w:r>
        <w:rPr>
          <w:lang w:val="en-US"/>
        </w:rPr>
        <w:t xml:space="preserve">What is important to note here is that we won’t need all those QT modules for build our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highgui</w:t>
      </w:r>
      <w:proofErr w:type="spellEnd"/>
      <w:r>
        <w:rPr>
          <w:lang w:val="en-US"/>
        </w:rPr>
        <w:t xml:space="preserve"> module, so we’ll skip most of those modules when building QT library</w:t>
      </w:r>
    </w:p>
    <w:sectPr w:rsidR="0077548B" w:rsidRPr="00267D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B2CE8"/>
    <w:multiLevelType w:val="hybridMultilevel"/>
    <w:tmpl w:val="32B6C6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568FF"/>
    <w:multiLevelType w:val="hybridMultilevel"/>
    <w:tmpl w:val="34306354"/>
    <w:lvl w:ilvl="0" w:tplc="4378E93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E94A33"/>
    <w:multiLevelType w:val="hybridMultilevel"/>
    <w:tmpl w:val="CFF0DE48"/>
    <w:lvl w:ilvl="0" w:tplc="995A9B2E">
      <w:start w:val="4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4F3DAD"/>
    <w:multiLevelType w:val="hybridMultilevel"/>
    <w:tmpl w:val="BF4EB3C0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6A3249"/>
    <w:multiLevelType w:val="hybridMultilevel"/>
    <w:tmpl w:val="32B6C6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A40A1D"/>
    <w:multiLevelType w:val="hybridMultilevel"/>
    <w:tmpl w:val="CFF0DE48"/>
    <w:lvl w:ilvl="0" w:tplc="995A9B2E">
      <w:start w:val="4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5ED"/>
    <w:rsid w:val="000D57CD"/>
    <w:rsid w:val="00267D26"/>
    <w:rsid w:val="005A0F2F"/>
    <w:rsid w:val="005E52D8"/>
    <w:rsid w:val="00664D68"/>
    <w:rsid w:val="007653F8"/>
    <w:rsid w:val="0077548B"/>
    <w:rsid w:val="00874C3C"/>
    <w:rsid w:val="009C6CB1"/>
    <w:rsid w:val="009F3E68"/>
    <w:rsid w:val="00A013EB"/>
    <w:rsid w:val="00A8570D"/>
    <w:rsid w:val="00AD70AB"/>
    <w:rsid w:val="00C94353"/>
    <w:rsid w:val="00D113D5"/>
    <w:rsid w:val="00E35092"/>
    <w:rsid w:val="00E467C7"/>
    <w:rsid w:val="00F03E0C"/>
    <w:rsid w:val="00F4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99181A-7FD2-42DA-BA81-9EFAD634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57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70A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D70AB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57C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0D57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t.io/download-open-source/?hsCtaTracking=f977210e-de67-475f-a32b-65cec207fd03%7Cd62710cd-e1db-46aa-8d4d-2f1c1ffdacea" TargetMode="External"/><Relationship Id="rId13" Type="http://schemas.openxmlformats.org/officeDocument/2006/relationships/hyperlink" Target="http://www.tripleboot.org/?p=138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stackoverflow.com/questions/21268558/application-failed-to-start-because-it-could-not-find-or-load-the-qt-platform-pl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doc.qt.io/qt-5/qtmodule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opencv/opencv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ownload.qt.io/official_releases/qt/5.9/5.9.1/single/qt-everywhere-opensource-src-5.9.1.zip" TargetMode="External"/><Relationship Id="rId14" Type="http://schemas.openxmlformats.org/officeDocument/2006/relationships/hyperlink" Target="http://wiki.qt.io/Deploy_an_Application_on_Window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399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Romualdo Villalobos Perez</dc:creator>
  <cp:keywords/>
  <dc:description/>
  <cp:lastModifiedBy>Jose Romualdo Villalobos Perez</cp:lastModifiedBy>
  <cp:revision>10</cp:revision>
  <dcterms:created xsi:type="dcterms:W3CDTF">2017-07-07T18:21:00Z</dcterms:created>
  <dcterms:modified xsi:type="dcterms:W3CDTF">2017-07-14T23:07:00Z</dcterms:modified>
</cp:coreProperties>
</file>