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4A" w:rsidRDefault="00816D29">
      <w:r w:rsidRPr="00816D29">
        <w:rPr>
          <w:noProof/>
          <w:lang w:eastAsia="es-ES"/>
        </w:rPr>
        <w:drawing>
          <wp:inline distT="0" distB="0" distL="0" distR="0" wp14:anchorId="33923BD3" wp14:editId="6CE14E2F">
            <wp:extent cx="5400040" cy="283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3CC57694" wp14:editId="5E9E58BB">
            <wp:extent cx="5400040" cy="1492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5" w:rsidRDefault="00454855">
      <w:r w:rsidRPr="00454855">
        <w:rPr>
          <w:noProof/>
          <w:lang w:eastAsia="es-ES"/>
        </w:rPr>
        <w:drawing>
          <wp:inline distT="0" distB="0" distL="0" distR="0" wp14:anchorId="42DA2059" wp14:editId="33D6896B">
            <wp:extent cx="5400040" cy="2727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4D" w:rsidRPr="00A34532" w:rsidRDefault="00A8244D">
      <w:pPr>
        <w:rPr>
          <w:b/>
          <w:sz w:val="48"/>
          <w:szCs w:val="48"/>
        </w:rPr>
      </w:pPr>
      <w:r w:rsidRPr="00A34532">
        <w:rPr>
          <w:b/>
          <w:sz w:val="48"/>
          <w:szCs w:val="48"/>
        </w:rPr>
        <w:t>SOLVING A</w:t>
      </w:r>
    </w:p>
    <w:p w:rsidR="00454855" w:rsidRDefault="00454855">
      <w:r>
        <w:t>Primero computamos la probabilidad de cada edad:</w:t>
      </w:r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A8244D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A8244D" w:rsidRPr="00454855" w:rsidRDefault="00A8244D">
      <w:pPr>
        <w:rPr>
          <w:rFonts w:eastAsiaTheme="minorEastAsia"/>
        </w:rPr>
      </w:pPr>
      <w:r>
        <w:rPr>
          <w:rFonts w:eastAsiaTheme="minorEastAsia"/>
        </w:rPr>
        <w:t>Luego calculamos el promedio de los cuadrados de las edades:</w:t>
      </w:r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P(x)</m:t>
              </m:r>
            </m:e>
          </m:nary>
        </m:oMath>
      </m:oMathPara>
    </w:p>
    <w:p w:rsidR="00454855" w:rsidRPr="00454855" w:rsidRDefault="00454855" w:rsidP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+24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454855" w:rsidRPr="00A8244D" w:rsidRDefault="00A8244D" w:rsidP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256*3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484*2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576*2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625*5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A8244D" w:rsidRDefault="00A8244D" w:rsidP="00A8244D"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256*3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484*2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576*2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625*5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A8244D" w:rsidRPr="00C0282C" w:rsidRDefault="00A8244D" w:rsidP="00A824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768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968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1152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C0282C" w:rsidRPr="003B10D7" w:rsidRDefault="00C0282C" w:rsidP="00A824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3217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=459.57</m:t>
          </m:r>
        </m:oMath>
      </m:oMathPara>
    </w:p>
    <w:p w:rsidR="003B10D7" w:rsidRDefault="003B10D7" w:rsidP="00A8244D">
      <w:r>
        <w:t>El siguiente script</w:t>
      </w:r>
      <w:r w:rsidR="005C2DB4">
        <w:t xml:space="preserve"> de </w:t>
      </w:r>
      <w:proofErr w:type="spellStart"/>
      <w:r w:rsidR="005C2DB4">
        <w:t>javascipt</w:t>
      </w:r>
      <w:proofErr w:type="spellEnd"/>
      <w:r>
        <w:t xml:space="preserve"> puede ser usado para validar los resultados.</w:t>
      </w:r>
    </w:p>
    <w:bookmarkStart w:id="0" w:name="_MON_1573194241"/>
    <w:bookmarkEnd w:id="0"/>
    <w:p w:rsidR="00454855" w:rsidRDefault="008C7DAA">
      <w:r>
        <w:object w:dxaOrig="8504" w:dyaOrig="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124.55pt" o:ole="">
            <v:imagedata r:id="rId7" o:title=""/>
          </v:shape>
          <o:OLEObject Type="Embed" ProgID="Word.OpenDocumentText.12" ShapeID="_x0000_i1025" DrawAspect="Content" ObjectID="_1574867054" r:id="rId8"/>
        </w:object>
      </w:r>
    </w:p>
    <w:p w:rsidR="008C7DAA" w:rsidRDefault="008C7DAA">
      <w:proofErr w:type="spellStart"/>
      <w:r>
        <w:t>Usage</w:t>
      </w:r>
      <w:proofErr w:type="spellEnd"/>
      <w:r>
        <w:t>:</w:t>
      </w:r>
    </w:p>
    <w:bookmarkStart w:id="1" w:name="_MON_1573194611"/>
    <w:bookmarkEnd w:id="1"/>
    <w:p w:rsidR="008C7DAA" w:rsidRDefault="008C7DAA">
      <w:r>
        <w:object w:dxaOrig="8504" w:dyaOrig="676">
          <v:shape id="_x0000_i1026" type="#_x0000_t75" style="width:425.2pt;height:33.95pt" o:ole="">
            <v:imagedata r:id="rId9" o:title=""/>
          </v:shape>
          <o:OLEObject Type="Embed" ProgID="Word.OpenDocumentText.12" ShapeID="_x0000_i1026" DrawAspect="Content" ObjectID="_1574867055" r:id="rId10"/>
        </w:object>
      </w:r>
    </w:p>
    <w:p w:rsidR="008C7DAA" w:rsidRDefault="008C7DAA">
      <w:proofErr w:type="spellStart"/>
      <w:r>
        <w:t>Example</w:t>
      </w:r>
      <w:proofErr w:type="spellEnd"/>
      <w:r>
        <w:t>:</w:t>
      </w:r>
    </w:p>
    <w:bookmarkStart w:id="2" w:name="_MON_1573194781"/>
    <w:bookmarkEnd w:id="2"/>
    <w:p w:rsidR="008C7DAA" w:rsidRDefault="008C7DAA">
      <w:r>
        <w:object w:dxaOrig="8504" w:dyaOrig="676">
          <v:shape id="_x0000_i1027" type="#_x0000_t75" style="width:425.2pt;height:33.95pt" o:ole="">
            <v:imagedata r:id="rId11" o:title=""/>
          </v:shape>
          <o:OLEObject Type="Embed" ProgID="Word.OpenDocumentText.12" ShapeID="_x0000_i1027" DrawAspect="Content" ObjectID="_1574867056" r:id="rId12"/>
        </w:object>
      </w:r>
    </w:p>
    <w:p w:rsidR="005C2DB4" w:rsidRDefault="005C2DB4">
      <w:pPr>
        <w:rPr>
          <w:rFonts w:eastAsiaTheme="minorEastAsia"/>
        </w:rPr>
      </w:pPr>
      <w:r>
        <w:t xml:space="preserve">Al computar la función anterior se puede determinar que efectivamente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=459.57 </m:t>
        </m:r>
      </m:oMath>
    </w:p>
    <w:p w:rsidR="005C2DB4" w:rsidRPr="00A34532" w:rsidRDefault="005C2DB4" w:rsidP="005C2DB4">
      <w:pPr>
        <w:rPr>
          <w:b/>
          <w:sz w:val="48"/>
          <w:szCs w:val="48"/>
        </w:rPr>
      </w:pPr>
      <w:r w:rsidRPr="00A34532">
        <w:rPr>
          <w:b/>
          <w:sz w:val="48"/>
          <w:szCs w:val="48"/>
        </w:rPr>
        <w:t>SOLVING B</w:t>
      </w:r>
    </w:p>
    <w:p w:rsidR="005C2DB4" w:rsidRDefault="005C2DB4">
      <w:r>
        <w:t xml:space="preserve">Primero calculamos el </w:t>
      </w:r>
      <w:proofErr w:type="spellStart"/>
      <w:r>
        <w:t>avg</w:t>
      </w:r>
      <w:proofErr w:type="spellEnd"/>
    </w:p>
    <w:p w:rsidR="005C2DB4" w:rsidRPr="005C2DB4" w:rsidRDefault="005C2D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&lt;j&gt;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jP(j)</m:t>
              </m:r>
            </m:e>
          </m:nary>
        </m:oMath>
      </m:oMathPara>
    </w:p>
    <w:p w:rsidR="005C2DB4" w:rsidRPr="00E24199" w:rsidRDefault="005C2D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&lt;j&gt; =14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E24199" w:rsidRPr="00E24199" w:rsidRDefault="00E24199" w:rsidP="00E241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&lt;j&gt;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16*3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25*5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E24199" w:rsidRPr="00E24199" w:rsidRDefault="00E24199" w:rsidP="00E241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&lt;j&gt;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E24199" w:rsidRPr="00E24199" w:rsidRDefault="00E24199" w:rsidP="00E241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&lt;j&gt; =21</m:t>
          </m:r>
        </m:oMath>
      </m:oMathPara>
    </w:p>
    <w:bookmarkStart w:id="3" w:name="_MON_1573195922"/>
    <w:bookmarkEnd w:id="3"/>
    <w:p w:rsidR="00E24199" w:rsidRPr="00E24199" w:rsidRDefault="00916E2E" w:rsidP="00E24199">
      <w:pPr>
        <w:rPr>
          <w:rFonts w:eastAsiaTheme="minorEastAsia"/>
        </w:rPr>
      </w:pPr>
      <w:r>
        <w:rPr>
          <w:rFonts w:eastAsiaTheme="minorEastAsia"/>
        </w:rPr>
        <w:object w:dxaOrig="8504" w:dyaOrig="2489">
          <v:shape id="_x0000_i1028" type="#_x0000_t75" style="width:425.2pt;height:124.55pt" o:ole="">
            <v:imagedata r:id="rId13" o:title=""/>
          </v:shape>
          <o:OLEObject Type="Embed" ProgID="Word.OpenDocumentText.12" ShapeID="_x0000_i1028" DrawAspect="Content" ObjectID="_1574867057" r:id="rId14"/>
        </w:object>
      </w:r>
    </w:p>
    <w:p w:rsidR="00916E2E" w:rsidRDefault="00916E2E" w:rsidP="00916E2E">
      <w:proofErr w:type="spellStart"/>
      <w:r>
        <w:t>Usage</w:t>
      </w:r>
      <w:proofErr w:type="spellEnd"/>
      <w:r>
        <w:t>:</w:t>
      </w:r>
    </w:p>
    <w:bookmarkStart w:id="4" w:name="_MON_1573196017"/>
    <w:bookmarkEnd w:id="4"/>
    <w:p w:rsidR="00916E2E" w:rsidRDefault="00916E2E" w:rsidP="00916E2E">
      <w:r>
        <w:object w:dxaOrig="8504" w:dyaOrig="227">
          <v:shape id="_x0000_i1029" type="#_x0000_t75" style="width:425.2pt;height:11.3pt" o:ole="">
            <v:imagedata r:id="rId15" o:title=""/>
          </v:shape>
          <o:OLEObject Type="Embed" ProgID="Word.OpenDocumentText.12" ShapeID="_x0000_i1029" DrawAspect="Content" ObjectID="_1574867058" r:id="rId16"/>
        </w:object>
      </w:r>
    </w:p>
    <w:p w:rsidR="00916E2E" w:rsidRDefault="00916E2E" w:rsidP="00916E2E">
      <w:proofErr w:type="spellStart"/>
      <w:r>
        <w:t>Example</w:t>
      </w:r>
      <w:proofErr w:type="spellEnd"/>
      <w:r>
        <w:t>:</w:t>
      </w:r>
    </w:p>
    <w:bookmarkStart w:id="5" w:name="_MON_1573196083"/>
    <w:bookmarkEnd w:id="5"/>
    <w:p w:rsidR="00E24199" w:rsidRDefault="007C2EB7">
      <w:r>
        <w:object w:dxaOrig="8504" w:dyaOrig="227">
          <v:shape id="_x0000_i1030" type="#_x0000_t75" style="width:425.2pt;height:11.3pt" o:ole="">
            <v:imagedata r:id="rId17" o:title=""/>
          </v:shape>
          <o:OLEObject Type="Embed" ProgID="Word.OpenDocumentText.12" ShapeID="_x0000_i1030" DrawAspect="Content" ObjectID="_1574867059" r:id="rId18"/>
        </w:object>
      </w:r>
    </w:p>
    <w:p w:rsidR="007C2EB7" w:rsidRDefault="007C2EB7" w:rsidP="007C2EB7">
      <w:pPr>
        <w:rPr>
          <w:rFonts w:eastAsiaTheme="minorEastAsia"/>
        </w:rPr>
      </w:pPr>
      <w:r>
        <w:t xml:space="preserve">Al computar la función anterior se puede determinar que efectivamente </w:t>
      </w:r>
      <m:oMath>
        <m:r>
          <w:rPr>
            <w:rFonts w:ascii="Cambria Math" w:hAnsi="Cambria Math"/>
          </w:rPr>
          <m:t xml:space="preserve">&lt;j&gt; =21 </m:t>
        </m:r>
      </m:oMath>
    </w:p>
    <w:p w:rsidR="007C2EB7" w:rsidRDefault="007C2EB7" w:rsidP="007C2EB7">
      <w:pPr>
        <w:rPr>
          <w:rFonts w:eastAsiaTheme="minorEastAsia"/>
        </w:rPr>
      </w:pPr>
      <w:r>
        <w:rPr>
          <w:rFonts w:eastAsiaTheme="minorEastAsia"/>
        </w:rPr>
        <w:t xml:space="preserve">Ahora calcularemos la distancia entre </w:t>
      </w:r>
      <m:oMath>
        <m:r>
          <w:rPr>
            <w:rFonts w:ascii="Cambria Math" w:eastAsiaTheme="minorEastAsia" w:hAnsi="Cambria Math"/>
          </w:rPr>
          <m:t>&lt;j&gt;</m:t>
        </m:r>
      </m:oMath>
      <w:r>
        <w:rPr>
          <w:rFonts w:eastAsiaTheme="minorEastAsia"/>
        </w:rPr>
        <w:t xml:space="preserve">  y  </w:t>
      </w:r>
      <m:oMath>
        <m:r>
          <w:rPr>
            <w:rFonts w:ascii="Cambria Math" w:eastAsiaTheme="minorEastAsia" w:hAnsi="Cambria Math"/>
          </w:rPr>
          <m:t>j</m:t>
        </m:r>
      </m:oMath>
    </w:p>
    <w:p w:rsidR="007C2EB7" w:rsidRPr="007C2EB7" w:rsidRDefault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∆j=j- &lt;j&gt;</m:t>
          </m:r>
        </m:oMath>
      </m:oMathPara>
    </w:p>
    <w:p w:rsidR="007C2EB7" w:rsidRPr="007C2EB7" w:rsidRDefault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=14-21=-7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=15-21=-6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=16-21=-5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=22-21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=24-21</m:t>
          </m:r>
          <m:r>
            <w:rPr>
              <w:rFonts w:ascii="Cambria Math" w:eastAsiaTheme="minorEastAsia" w:hAnsi="Cambria Math"/>
            </w:rPr>
            <m:t>=3</m:t>
          </m:r>
        </m:oMath>
      </m:oMathPara>
    </w:p>
    <w:p w:rsidR="007C2EB7" w:rsidRPr="00A34532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=25-21=4</m:t>
          </m:r>
        </m:oMath>
      </m:oMathPara>
    </w:p>
    <w:p w:rsidR="00A34532" w:rsidRDefault="00A34532" w:rsidP="007C2EB7">
      <w:pPr>
        <w:rPr>
          <w:rFonts w:eastAsiaTheme="minorEastAsia"/>
        </w:rPr>
      </w:pPr>
      <w:proofErr w:type="spellStart"/>
      <w:r>
        <w:rPr>
          <w:rFonts w:eastAsiaTheme="minorEastAsia"/>
        </w:rPr>
        <w:t>Now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let`s</w:t>
      </w:r>
      <w:proofErr w:type="spellEnd"/>
      <w:r>
        <w:rPr>
          <w:rFonts w:eastAsiaTheme="minorEastAsia"/>
        </w:rPr>
        <w:t xml:space="preserve"> use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[1.11]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standard </w:t>
      </w:r>
      <w:proofErr w:type="spellStart"/>
      <w:r>
        <w:rPr>
          <w:rFonts w:eastAsiaTheme="minorEastAsia"/>
        </w:rPr>
        <w:t>deviation</w:t>
      </w:r>
      <w:proofErr w:type="spellEnd"/>
    </w:p>
    <w:p w:rsidR="00A34532" w:rsidRDefault="00A34532" w:rsidP="007C2EB7">
      <w:r w:rsidRPr="00A34532">
        <w:rPr>
          <w:noProof/>
          <w:lang w:eastAsia="es-ES"/>
        </w:rPr>
        <w:drawing>
          <wp:inline distT="0" distB="0" distL="0" distR="0" wp14:anchorId="4AE04305" wp14:editId="25DE1D14">
            <wp:extent cx="5400040" cy="6254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32" w:rsidRDefault="00A34532" w:rsidP="007C2EB7"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.</w:t>
      </w:r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=36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:rsidR="00A34532" w:rsidRPr="00A34532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=16</m:t>
          </m:r>
        </m:oMath>
      </m:oMathPara>
    </w:p>
    <w:p w:rsidR="00A34532" w:rsidRDefault="00A34532" w:rsidP="007C2EB7">
      <w:pPr>
        <w:rPr>
          <w:rFonts w:eastAsiaTheme="minorEastAsia"/>
        </w:rPr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let`s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varince</w:t>
      </w:r>
      <w:proofErr w:type="spellEnd"/>
      <w:r>
        <w:t xml:space="preserve">, note </w:t>
      </w:r>
      <w:proofErr w:type="spellStart"/>
      <w:r>
        <w:t>that</w:t>
      </w:r>
      <w:proofErr w:type="spellEnd"/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D00DD5">
        <w:rPr>
          <w:rFonts w:eastAsiaTheme="minorEastAsia"/>
        </w:rPr>
        <w:t xml:space="preserve"> was squared in last step so we won`t doet again in the formula of average of j squared.</w:t>
      </w:r>
    </w:p>
    <w:p w:rsidR="00D00DD5" w:rsidRPr="00D00DD5" w:rsidRDefault="00256289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(∆j)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∆jN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∆jP(j)</m:t>
                  </m:r>
                </m:e>
              </m:nary>
            </m:e>
          </m:nary>
        </m:oMath>
      </m:oMathPara>
    </w:p>
    <w:p w:rsidR="00D00DD5" w:rsidRPr="00CA06C5" w:rsidRDefault="00256289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+36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CA06C5" w:rsidRPr="00CA06C5" w:rsidRDefault="00256289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=18.57</m:t>
          </m:r>
        </m:oMath>
      </m:oMathPara>
    </w:p>
    <w:p w:rsidR="00CA06C5" w:rsidRDefault="00CA06C5" w:rsidP="007C2EB7">
      <w:pPr>
        <w:rPr>
          <w:rFonts w:eastAsiaTheme="minorEastAsia"/>
        </w:rPr>
      </w:pP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can </w:t>
      </w:r>
      <w:proofErr w:type="spellStart"/>
      <w:r>
        <w:rPr>
          <w:rFonts w:eastAsiaTheme="minorEastAsia"/>
        </w:rPr>
        <w:t>vlidate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variance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calculator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indrocind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respective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next</w:t>
      </w:r>
      <w:proofErr w:type="spellEnd"/>
      <w:r>
        <w:rPr>
          <w:rFonts w:eastAsiaTheme="minorEastAsia"/>
        </w:rPr>
        <w:t xml:space="preserve"> i post and </w:t>
      </w:r>
      <w:proofErr w:type="spellStart"/>
      <w:r>
        <w:rPr>
          <w:rFonts w:eastAsiaTheme="minorEastAsia"/>
        </w:rPr>
        <w:t>screendshot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my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validation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process</w:t>
      </w:r>
      <w:proofErr w:type="spellEnd"/>
      <w:r>
        <w:rPr>
          <w:rFonts w:eastAsiaTheme="minorEastAsia"/>
        </w:rPr>
        <w:t>.</w:t>
      </w:r>
    </w:p>
    <w:p w:rsidR="00CA06C5" w:rsidRDefault="00CA06C5" w:rsidP="007C2EB7">
      <w:r w:rsidRPr="00CA06C5">
        <w:rPr>
          <w:noProof/>
          <w:lang w:eastAsia="es-ES"/>
        </w:rPr>
        <w:drawing>
          <wp:inline distT="0" distB="0" distL="0" distR="0" wp14:anchorId="345DDBDD" wp14:editId="6785DB26">
            <wp:extent cx="5400040" cy="18827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C5" w:rsidRDefault="00CA06C5" w:rsidP="007C2EB7"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fldChar w:fldCharType="begin"/>
      </w:r>
      <w:r>
        <w:instrText xml:space="preserve"> HYPERLINK "http://www.alcula.com/es/calculadoras/estadistica/varianza/" </w:instrText>
      </w:r>
      <w:r>
        <w:fldChar w:fldCharType="separate"/>
      </w:r>
      <w:r w:rsidRPr="00CA06C5">
        <w:rPr>
          <w:rStyle w:val="Hipervnculo"/>
        </w:rPr>
        <w:t xml:space="preserve"> </w:t>
      </w:r>
      <w:proofErr w:type="spellStart"/>
      <w:r w:rsidRPr="00CA06C5">
        <w:rPr>
          <w:rStyle w:val="Hipervnculo"/>
        </w:rPr>
        <w:t>here</w:t>
      </w:r>
      <w:proofErr w:type="spellEnd"/>
      <w:r>
        <w:fldChar w:fldCharType="end"/>
      </w:r>
      <w:r>
        <w:t>.</w:t>
      </w:r>
    </w:p>
    <w:p w:rsidR="00353570" w:rsidRPr="00A34532" w:rsidRDefault="00353570" w:rsidP="00353570">
      <w:pPr>
        <w:rPr>
          <w:b/>
          <w:sz w:val="48"/>
          <w:szCs w:val="48"/>
        </w:rPr>
      </w:pPr>
      <w:r>
        <w:rPr>
          <w:b/>
          <w:sz w:val="48"/>
          <w:szCs w:val="48"/>
        </w:rPr>
        <w:t>SOLVING C</w:t>
      </w:r>
    </w:p>
    <w:p w:rsidR="00353570" w:rsidRDefault="005C5BA2" w:rsidP="007C2EB7">
      <w:r w:rsidRPr="005C5BA2">
        <w:rPr>
          <w:noProof/>
          <w:lang w:eastAsia="es-ES"/>
        </w:rPr>
        <w:drawing>
          <wp:inline distT="0" distB="0" distL="0" distR="0" wp14:anchorId="5D76637B" wp14:editId="637AD36E">
            <wp:extent cx="5400040" cy="6273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A2" w:rsidRPr="005C5BA2" w:rsidRDefault="00256289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&gt;- &lt;j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3217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3217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-441</m:t>
          </m:r>
        </m:oMath>
      </m:oMathPara>
    </w:p>
    <w:p w:rsidR="005C5BA2" w:rsidRDefault="00256289" w:rsidP="007C2E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=18.57</m:t>
          </m:r>
        </m:oMath>
      </m:oMathPara>
    </w:p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1A09EC76" wp14:editId="47EC0D79">
            <wp:extent cx="5400040" cy="1906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C" w:rsidRDefault="00D1017C" w:rsidP="00D1017C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25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numbers</w:t>
      </w:r>
      <w:proofErr w:type="spellEnd"/>
      <w:r>
        <w:rPr>
          <w:rFonts w:eastAsiaTheme="minorEastAsia"/>
        </w:rPr>
        <w:t xml:space="preserve"> of pi are:</w:t>
      </w:r>
    </w:p>
    <w:p w:rsidR="00D1017C" w:rsidRPr="000F148C" w:rsidRDefault="00D1017C" w:rsidP="00D1017C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3.141592653589793238462643</m:t>
          </m:r>
        </m:oMath>
      </m:oMathPara>
    </w:p>
    <w:p w:rsidR="000F148C" w:rsidRPr="00D1017C" w:rsidRDefault="000F148C" w:rsidP="000F148C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  <w:color w:val="FF0000"/>
            </w:rPr>
            <m:t>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color w:val="FF0000"/>
            </w:rPr>
            <m:t>1415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color w:val="FF0000"/>
            </w:rPr>
            <m:t>265358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color w:val="FF0000"/>
            </w:rPr>
            <m:t>7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color w:val="FF0000"/>
            </w:rPr>
            <m:t>3238462643</m:t>
          </m:r>
        </m:oMath>
      </m:oMathPara>
    </w:p>
    <w:p w:rsidR="000F148C" w:rsidRPr="00D1017C" w:rsidRDefault="000F148C" w:rsidP="00D1017C">
      <w:pPr>
        <w:rPr>
          <w:rFonts w:ascii="Cambria Math" w:eastAsiaTheme="minorEastAsia" w:hAnsi="Cambria Math"/>
          <w:i/>
        </w:rPr>
      </w:pPr>
    </w:p>
    <w:p w:rsidR="00D1017C" w:rsidRPr="00D1017C" w:rsidRDefault="00D1017C" w:rsidP="00D1017C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>And</w:t>
      </w:r>
    </w:p>
    <w:p w:rsidR="00D1017C" w:rsidRPr="00D1017C" w:rsidRDefault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j=1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D1017C" w:rsidRPr="00D1017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j=2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D1017C" w:rsidRPr="00D1017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j=3</m:t>
              </m:r>
            </m:e>
          </m:d>
          <m:r>
            <w:rPr>
              <w:rFonts w:ascii="Cambria Math" w:hAnsi="Cambria Math"/>
            </w:rPr>
            <m:t>=5</m:t>
          </m:r>
        </m:oMath>
      </m:oMathPara>
    </w:p>
    <w:p w:rsidR="00D1017C" w:rsidRPr="00D1017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j=4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D1017C" w:rsidRPr="000F148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j=5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j=6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j=7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j=8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j=9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0F148C" w:rsidRPr="00D1017C" w:rsidRDefault="000F148C" w:rsidP="000F148C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F148C" w:rsidRDefault="000F148C" w:rsidP="000F148C">
      <w:pPr>
        <w:rPr>
          <w:b/>
          <w:sz w:val="48"/>
          <w:szCs w:val="48"/>
        </w:rPr>
      </w:pPr>
      <w:r>
        <w:rPr>
          <w:b/>
          <w:sz w:val="48"/>
          <w:szCs w:val="48"/>
        </w:rPr>
        <w:t>SOLVING A</w:t>
      </w:r>
    </w:p>
    <w:p w:rsidR="000F148C" w:rsidRPr="00D1017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D1017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D1017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D1017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j=7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j=9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Default="004F1438" w:rsidP="000F148C">
      <w:pPr>
        <w:rPr>
          <w:b/>
          <w:sz w:val="48"/>
          <w:szCs w:val="48"/>
        </w:rPr>
      </w:pPr>
      <w:r>
        <w:rPr>
          <w:b/>
          <w:sz w:val="48"/>
          <w:szCs w:val="48"/>
        </w:rPr>
        <w:t>SOLVING B</w:t>
      </w:r>
    </w:p>
    <w:p w:rsidR="004F1438" w:rsidRDefault="004F1438" w:rsidP="000F148C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probable </w:t>
      </w:r>
      <w:proofErr w:type="spellStart"/>
      <w:r>
        <w:rPr>
          <w:rFonts w:eastAsiaTheme="minorEastAsia"/>
        </w:rPr>
        <w:t>digit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3. </w:t>
      </w:r>
      <w:proofErr w:type="spellStart"/>
      <w:r>
        <w:rPr>
          <w:rFonts w:eastAsiaTheme="minorEastAsia"/>
        </w:rPr>
        <w:t>While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median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>:</w:t>
      </w:r>
    </w:p>
    <w:p w:rsidR="004F1438" w:rsidRDefault="004F1438" w:rsidP="000F148C">
      <w:pPr>
        <w:rPr>
          <w:rFonts w:eastAsiaTheme="minorEastAsia"/>
        </w:rPr>
      </w:pPr>
      <w:r w:rsidRPr="004F1438">
        <w:rPr>
          <w:rFonts w:eastAsiaTheme="minorEastAsia"/>
          <w:noProof/>
          <w:lang w:eastAsia="es-ES"/>
        </w:rPr>
        <w:drawing>
          <wp:inline distT="0" distB="0" distL="0" distR="0" wp14:anchorId="20BF010D" wp14:editId="78C1CB64">
            <wp:extent cx="5400040" cy="23025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0" w:rsidRDefault="00A47310" w:rsidP="000F148C">
      <w:pPr>
        <w:rPr>
          <w:rFonts w:eastAsiaTheme="minorEastAsia"/>
        </w:rPr>
      </w:pPr>
      <w:r w:rsidRPr="00A47310">
        <w:rPr>
          <w:rFonts w:eastAsiaTheme="minorEastAsia"/>
          <w:noProof/>
          <w:lang w:eastAsia="es-ES"/>
        </w:rPr>
        <w:drawing>
          <wp:inline distT="0" distB="0" distL="0" distR="0" wp14:anchorId="1400F14B" wp14:editId="465B8327">
            <wp:extent cx="4324954" cy="242921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0" w:rsidRDefault="00A47310" w:rsidP="000F148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r w:rsidRPr="00A47310">
        <w:rPr>
          <w:rFonts w:eastAsiaTheme="minorEastAsia"/>
          <w:noProof/>
          <w:lang w:eastAsia="es-ES"/>
        </w:rPr>
        <w:drawing>
          <wp:inline distT="0" distB="0" distL="0" distR="0" wp14:anchorId="36047337" wp14:editId="70B3785B">
            <wp:extent cx="3524742" cy="21910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0" w:rsidRDefault="00A47310" w:rsidP="000F148C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SOLVING C</w:t>
      </w:r>
    </w:p>
    <w:p w:rsidR="00A47310" w:rsidRDefault="00A47310" w:rsidP="000F148C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standart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deviation</w:t>
      </w:r>
      <w:proofErr w:type="spellEnd"/>
    </w:p>
    <w:p w:rsidR="00A47310" w:rsidRDefault="00A47310" w:rsidP="000F148C">
      <w:pPr>
        <w:rPr>
          <w:rFonts w:eastAsiaTheme="minorEastAsia"/>
        </w:rPr>
      </w:pPr>
      <w:r w:rsidRPr="00A47310">
        <w:rPr>
          <w:rFonts w:eastAsiaTheme="minorEastAsia"/>
          <w:noProof/>
          <w:lang w:eastAsia="es-ES"/>
        </w:rPr>
        <w:drawing>
          <wp:inline distT="0" distB="0" distL="0" distR="0" wp14:anchorId="3AE56554" wp14:editId="5A7BF03F">
            <wp:extent cx="3581900" cy="52394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8" w:rsidRPr="00D1017C" w:rsidRDefault="004F1438" w:rsidP="000F148C">
      <w:pPr>
        <w:rPr>
          <w:rFonts w:eastAsiaTheme="minorEastAsia"/>
        </w:rPr>
      </w:pPr>
    </w:p>
    <w:p w:rsidR="000F148C" w:rsidRPr="00D1017C" w:rsidRDefault="000F148C" w:rsidP="000F148C">
      <w:pPr>
        <w:rPr>
          <w:rFonts w:eastAsiaTheme="minorEastAsia"/>
        </w:rPr>
      </w:pPr>
    </w:p>
    <w:p w:rsidR="000F148C" w:rsidRPr="00D1017C" w:rsidRDefault="000F148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ascii="Cambria Math" w:eastAsiaTheme="minorEastAsia" w:hAnsi="Cambria Math"/>
          <w:i/>
        </w:rPr>
      </w:pPr>
    </w:p>
    <w:p w:rsidR="00D1017C" w:rsidRDefault="00D1017C"/>
    <w:p w:rsidR="000328BE" w:rsidRDefault="000328BE"/>
    <w:p w:rsidR="00256289" w:rsidRDefault="00816D29">
      <w:r w:rsidRPr="00816D29">
        <w:rPr>
          <w:noProof/>
          <w:lang w:eastAsia="es-ES"/>
        </w:rPr>
        <w:drawing>
          <wp:inline distT="0" distB="0" distL="0" distR="0" wp14:anchorId="13D68DD2" wp14:editId="59695442">
            <wp:extent cx="5400040" cy="21494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/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05093BD7" wp14:editId="358C7726">
            <wp:extent cx="5400040" cy="19024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C5" w:rsidRDefault="00115285">
      <w:pPr>
        <w:rPr>
          <w:i/>
        </w:rPr>
      </w:pPr>
      <w:hyperlink r:id="rId30" w:history="1">
        <w:proofErr w:type="spellStart"/>
        <w:r w:rsidR="00EA09C5" w:rsidRPr="00115285">
          <w:rPr>
            <w:rStyle w:val="Hipervnculo"/>
            <w:i/>
          </w:rPr>
          <w:t>How</w:t>
        </w:r>
        <w:proofErr w:type="spellEnd"/>
        <w:r w:rsidR="00EA09C5" w:rsidRPr="00115285">
          <w:rPr>
            <w:rStyle w:val="Hipervnculo"/>
            <w:i/>
          </w:rPr>
          <w:t xml:space="preserve"> </w:t>
        </w:r>
        <w:proofErr w:type="spellStart"/>
        <w:r w:rsidR="00EA09C5" w:rsidRPr="00115285">
          <w:rPr>
            <w:rStyle w:val="Hipervnculo"/>
            <w:i/>
          </w:rPr>
          <w:t>integrate</w:t>
        </w:r>
        <w:proofErr w:type="spellEnd"/>
        <w:r w:rsidR="00EA09C5" w:rsidRPr="00115285">
          <w:rPr>
            <w:rStyle w:val="Hipervnculo"/>
            <w:i/>
          </w:rPr>
          <w:t xml:space="preserve"> </w:t>
        </w:r>
        <w:proofErr w:type="spellStart"/>
        <w:r w:rsidR="00EA09C5" w:rsidRPr="00115285">
          <w:rPr>
            <w:rStyle w:val="Hipervnculo"/>
            <w:i/>
          </w:rPr>
          <w:t>gaussian</w:t>
        </w:r>
        <w:proofErr w:type="spellEnd"/>
        <w:r w:rsidR="00EA09C5" w:rsidRPr="00115285">
          <w:rPr>
            <w:rStyle w:val="Hipervnculo"/>
            <w:i/>
          </w:rPr>
          <w:t xml:space="preserve"> </w:t>
        </w:r>
        <w:proofErr w:type="spellStart"/>
        <w:r w:rsidR="00EA09C5" w:rsidRPr="00115285">
          <w:rPr>
            <w:rStyle w:val="Hipervnculo"/>
            <w:i/>
          </w:rPr>
          <w:t>function</w:t>
        </w:r>
        <w:proofErr w:type="spellEnd"/>
      </w:hyperlink>
    </w:p>
    <w:p w:rsidR="00115285" w:rsidRPr="00115285" w:rsidRDefault="00115285">
      <w:pPr>
        <w:rPr>
          <w:i/>
        </w:rPr>
      </w:pPr>
      <w:bookmarkStart w:id="6" w:name="_GoBack"/>
      <w:bookmarkEnd w:id="6"/>
    </w:p>
    <w:sectPr w:rsidR="00115285" w:rsidRPr="00115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B7"/>
    <w:rsid w:val="000328BE"/>
    <w:rsid w:val="000F148C"/>
    <w:rsid w:val="00115285"/>
    <w:rsid w:val="00120AB7"/>
    <w:rsid w:val="00256289"/>
    <w:rsid w:val="00301604"/>
    <w:rsid w:val="00344D91"/>
    <w:rsid w:val="00353570"/>
    <w:rsid w:val="003B10D7"/>
    <w:rsid w:val="00454855"/>
    <w:rsid w:val="004F1438"/>
    <w:rsid w:val="005C2DB4"/>
    <w:rsid w:val="005C5BA2"/>
    <w:rsid w:val="006707E9"/>
    <w:rsid w:val="0079054A"/>
    <w:rsid w:val="007C2EB7"/>
    <w:rsid w:val="00816D29"/>
    <w:rsid w:val="008836B9"/>
    <w:rsid w:val="008C7DAA"/>
    <w:rsid w:val="00916E2E"/>
    <w:rsid w:val="00A34532"/>
    <w:rsid w:val="00A47310"/>
    <w:rsid w:val="00A8244D"/>
    <w:rsid w:val="00C0282C"/>
    <w:rsid w:val="00CA06C5"/>
    <w:rsid w:val="00D00DD5"/>
    <w:rsid w:val="00D1017C"/>
    <w:rsid w:val="00E24199"/>
    <w:rsid w:val="00EA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51BF-D0EC-4DD6-A182-60013E3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485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A06C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01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01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oleObject" Target="embeddings/oleObject6.bin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emf"/><Relationship Id="rId23" Type="http://schemas.openxmlformats.org/officeDocument/2006/relationships/chart" Target="charts/chart1.xml"/><Relationship Id="rId28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oleObject" Target="embeddings/oleObject4.bin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www.wikihow.com/Integrate-Gaussian-Function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Histogram</a:t>
            </a:r>
            <a:r>
              <a:rPr lang="es-ES" baseline="0"/>
              <a:t> for first 25 digits of decimal expacion of PI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Hoja1!$A$2:$A$10</c:f>
              <c:strCache>
                <c:ptCount val="9"/>
                <c:pt idx="0">
                  <c:v>j = 1</c:v>
                </c:pt>
                <c:pt idx="1">
                  <c:v>j = 2</c:v>
                </c:pt>
                <c:pt idx="2">
                  <c:v>j = 3</c:v>
                </c:pt>
                <c:pt idx="3">
                  <c:v>j = 4</c:v>
                </c:pt>
                <c:pt idx="4">
                  <c:v>j = 5</c:v>
                </c:pt>
                <c:pt idx="5">
                  <c:v>j = 6</c:v>
                </c:pt>
                <c:pt idx="6">
                  <c:v>j = 7</c:v>
                </c:pt>
                <c:pt idx="7">
                  <c:v>j = 8</c:v>
                </c:pt>
                <c:pt idx="8">
                  <c:v>j = 9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Hoja1!$A$2:$A$10</c:f>
              <c:strCache>
                <c:ptCount val="9"/>
                <c:pt idx="0">
                  <c:v>j = 1</c:v>
                </c:pt>
                <c:pt idx="1">
                  <c:v>j = 2</c:v>
                </c:pt>
                <c:pt idx="2">
                  <c:v>j = 3</c:v>
                </c:pt>
                <c:pt idx="3">
                  <c:v>j = 4</c:v>
                </c:pt>
                <c:pt idx="4">
                  <c:v>j = 5</c:v>
                </c:pt>
                <c:pt idx="5">
                  <c:v>j = 6</c:v>
                </c:pt>
                <c:pt idx="6">
                  <c:v>j = 7</c:v>
                </c:pt>
                <c:pt idx="7">
                  <c:v>j = 8</c:v>
                </c:pt>
                <c:pt idx="8">
                  <c:v>j = 9</c:v>
                </c:pt>
              </c:strCache>
            </c:strRef>
          </c:cat>
          <c:val>
            <c:numRef>
              <c:f>Hoja1!$C$2:$C$10</c:f>
              <c:numCache>
                <c:formatCode>General</c:formatCode>
                <c:ptCount val="9"/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Hoja1!$A$2:$A$10</c:f>
              <c:strCache>
                <c:ptCount val="9"/>
                <c:pt idx="0">
                  <c:v>j = 1</c:v>
                </c:pt>
                <c:pt idx="1">
                  <c:v>j = 2</c:v>
                </c:pt>
                <c:pt idx="2">
                  <c:v>j = 3</c:v>
                </c:pt>
                <c:pt idx="3">
                  <c:v>j = 4</c:v>
                </c:pt>
                <c:pt idx="4">
                  <c:v>j = 5</c:v>
                </c:pt>
                <c:pt idx="5">
                  <c:v>j = 6</c:v>
                </c:pt>
                <c:pt idx="6">
                  <c:v>j = 7</c:v>
                </c:pt>
                <c:pt idx="7">
                  <c:v>j = 8</c:v>
                </c:pt>
                <c:pt idx="8">
                  <c:v>j = 9</c:v>
                </c:pt>
              </c:strCache>
            </c:strRef>
          </c:cat>
          <c:val>
            <c:numRef>
              <c:f>Hoja1!$D$2:$D$10</c:f>
              <c:numCache>
                <c:formatCode>General</c:formatCode>
                <c:ptCount val="9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1564672"/>
        <c:axId val="331565456"/>
      </c:barChart>
      <c:catAx>
        <c:axId val="33156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1565456"/>
        <c:crosses val="autoZero"/>
        <c:auto val="1"/>
        <c:lblAlgn val="ctr"/>
        <c:lblOffset val="100"/>
        <c:noMultiLvlLbl val="0"/>
      </c:catAx>
      <c:valAx>
        <c:axId val="33156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156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10</cp:revision>
  <dcterms:created xsi:type="dcterms:W3CDTF">2017-11-25T05:05:00Z</dcterms:created>
  <dcterms:modified xsi:type="dcterms:W3CDTF">2017-12-15T23:18:00Z</dcterms:modified>
</cp:coreProperties>
</file>