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6 (Let's play music)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Lesson 2 (Phonics/Hand writing)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 and repeat: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D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dog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drum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Dina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G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Gamila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it-IT"/>
        </w:rPr>
        <w:t>guitar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green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Trace and complete: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D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_r u m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pt-PT"/>
        </w:rPr>
        <w:t>_ o g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_ i n a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G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_ u i t a r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_ a m i l a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pt-PT"/>
        </w:rPr>
        <w:t>_ r e e n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Color and write: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de-DE"/>
        </w:rPr>
        <w:t>1- g d e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2- g d b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3- b g 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6"/>
          <w:szCs w:val="36"/>
          <w:rtl w:val="0"/>
          <w:lang w:val="en-US"/>
        </w:rPr>
        <w:t>4- d g e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