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72" w:rsidRDefault="001C6E72" w:rsidP="004D09FD">
      <w:bookmarkStart w:id="0" w:name="_Toc21172655"/>
      <w:bookmarkStart w:id="1" w:name="_Toc21172726"/>
    </w:p>
    <w:p w:rsidR="004D09FD" w:rsidRPr="004D09FD" w:rsidRDefault="004D09FD" w:rsidP="004D09F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Visão do Negócio</w:t>
      </w:r>
    </w:p>
    <w:p w:rsidR="004D09FD" w:rsidRDefault="004D09FD" w:rsidP="004D09FD"/>
    <w:p w:rsidR="004D09FD" w:rsidRDefault="004D09FD" w:rsidP="004D0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52828" w:rsidRDefault="00667ED5" w:rsidP="00D31D22">
      <w:pPr>
        <w:pStyle w:val="Sub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Sistema de Estacionamento Rotativo</w:t>
      </w:r>
    </w:p>
    <w:p w:rsidR="00952828" w:rsidRPr="006C0057" w:rsidRDefault="00952828" w:rsidP="00D31D22">
      <w:pPr>
        <w:pStyle w:val="Sub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</w:p>
    <w:p w:rsidR="004D09FD" w:rsidRDefault="004D09FD" w:rsidP="006C0057">
      <w:pPr>
        <w:pStyle w:val="Capa"/>
      </w:pPr>
    </w:p>
    <w:p w:rsidR="00D31D22" w:rsidRDefault="00D31D22" w:rsidP="004D09FD"/>
    <w:p w:rsidR="001C6E72" w:rsidRDefault="009F2C6F" w:rsidP="00D318DF">
      <w:pPr>
        <w:pStyle w:val="TtuloCentraliz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5956300</wp:posOffset>
                </wp:positionV>
                <wp:extent cx="5878195" cy="1714500"/>
                <wp:effectExtent l="0" t="0" r="27305" b="19050"/>
                <wp:wrapNone/>
                <wp:docPr id="31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19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991" w:rsidRPr="00EA3F76" w:rsidRDefault="00C20991" w:rsidP="00D318DF">
                            <w:r w:rsidRPr="00EA3F76">
                              <w:t>TODOS OS DIREITOS RESERVADOS</w:t>
                            </w:r>
                          </w:p>
                          <w:p w:rsidR="00C20991" w:rsidRDefault="00C20991" w:rsidP="00D318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Todas as informações contidas neste documento são consideradas privilegiadas e pertencentes à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Secretaria Municipal de Finanças de São Paulo. </w:t>
                            </w:r>
                            <w:r>
                              <w:t>Este material inclui descrições de metodologias, práticas e conceitos obtidos através de pesquisas, experiências e esforços de desenvolvimento. Portanto, sua divulgação só deverá ser praticada com a finalidade específica de avaliação de seu conteúdo para aprovação e condução das atividades desse projeto. Sendo assim, nenhuma parte desse documento poderá ser reproduzida, por quaisquer meios, sem a autorização prévia da Secretaria Municipal de Finanças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C20991" w:rsidRDefault="00C20991" w:rsidP="00D318DF">
                            <w:pPr>
                              <w:pStyle w:val="Textoembloc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6" o:spid="_x0000_s1026" type="#_x0000_t202" style="position:absolute;left:0;text-align:left;margin-left:24.5pt;margin-top:469pt;width:462.85pt;height:1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">
                <v:textbox>
                  <w:txbxContent>
                    <w:p w:rsidR="00C20991" w:rsidRPr="00EA3F76" w:rsidRDefault="00C20991" w:rsidP="00D318DF">
                      <w:r w:rsidRPr="00EA3F76">
                        <w:t>TODOS OS DIREITOS RESERVADOS</w:t>
                      </w:r>
                    </w:p>
                    <w:p w:rsidR="00C20991" w:rsidRDefault="00C20991" w:rsidP="00D318DF">
                      <w:pPr>
                        <w:rPr>
                          <w:b/>
                          <w:bCs/>
                        </w:rPr>
                      </w:pPr>
                      <w:r>
                        <w:t xml:space="preserve">Todas as informações contidas neste documento são consideradas privilegiadas e pertencentes à </w:t>
                      </w:r>
                      <w:r>
                        <w:rPr>
                          <w:sz w:val="20"/>
                          <w:szCs w:val="20"/>
                        </w:rPr>
                        <w:t xml:space="preserve">Secretaria Municipal de Finanças de São Paulo. </w:t>
                      </w:r>
                      <w:r>
                        <w:t>Este material inclui descrições de metodologias, práticas e conceitos obtidos através de pesquisas, experiências e esforços de desenvolvimento. Portanto, sua divulgação só deverá ser praticada com a finalidade específica de avaliação de seu conteúdo para aprovação e condução das atividades desse projeto. Sendo assim, nenhuma parte desse documento poderá ser reproduzida, por quaisquer meios, sem a autorização prévia da Secretaria Municipal de Finanças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:rsidR="00C20991" w:rsidRDefault="00C20991" w:rsidP="00D318DF">
                      <w:pPr>
                        <w:pStyle w:val="Textoembloco"/>
                      </w:pPr>
                    </w:p>
                  </w:txbxContent>
                </v:textbox>
              </v:shape>
            </w:pict>
          </mc:Fallback>
        </mc:AlternateContent>
      </w:r>
      <w:r w:rsidR="001C6E72">
        <w:br w:type="page"/>
      </w:r>
      <w:r w:rsidR="001C6E72">
        <w:lastRenderedPageBreak/>
        <w:t>Índice</w:t>
      </w:r>
      <w:bookmarkEnd w:id="0"/>
      <w:bookmarkEnd w:id="1"/>
    </w:p>
    <w:p w:rsidR="00727785" w:rsidRDefault="003C739A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F1DFB">
        <w:rPr>
          <w:b w:val="0"/>
          <w:bCs w:val="0"/>
          <w:caps w:val="0"/>
        </w:rPr>
        <w:fldChar w:fldCharType="begin"/>
      </w:r>
      <w:r w:rsidR="00A72197" w:rsidRPr="00CF1DFB">
        <w:rPr>
          <w:b w:val="0"/>
          <w:bCs w:val="0"/>
          <w:caps w:val="0"/>
        </w:rPr>
        <w:instrText xml:space="preserve"> TOC \o "2-3" \t "Título 1;1;Título;1" </w:instrText>
      </w:r>
      <w:r w:rsidRPr="00CF1DFB">
        <w:rPr>
          <w:b w:val="0"/>
          <w:bCs w:val="0"/>
          <w:caps w:val="0"/>
        </w:rPr>
        <w:fldChar w:fldCharType="separate"/>
      </w:r>
      <w:r w:rsidR="00727785">
        <w:rPr>
          <w:noProof/>
        </w:rPr>
        <w:t>1.</w:t>
      </w:r>
      <w:r w:rsidR="0072778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27785">
        <w:rPr>
          <w:noProof/>
        </w:rPr>
        <w:t>Glossário</w:t>
      </w:r>
      <w:r w:rsidR="00727785">
        <w:rPr>
          <w:noProof/>
        </w:rPr>
        <w:tab/>
      </w:r>
      <w:r w:rsidR="00727785">
        <w:rPr>
          <w:noProof/>
        </w:rPr>
        <w:fldChar w:fldCharType="begin"/>
      </w:r>
      <w:r w:rsidR="00727785">
        <w:rPr>
          <w:noProof/>
        </w:rPr>
        <w:instrText xml:space="preserve"> PAGEREF _Toc454886901 \h </w:instrText>
      </w:r>
      <w:r w:rsidR="00727785">
        <w:rPr>
          <w:noProof/>
        </w:rPr>
      </w:r>
      <w:r w:rsidR="00727785">
        <w:rPr>
          <w:noProof/>
        </w:rPr>
        <w:fldChar w:fldCharType="separate"/>
      </w:r>
      <w:r w:rsidR="00727785">
        <w:rPr>
          <w:noProof/>
        </w:rPr>
        <w:t>3</w:t>
      </w:r>
      <w:r w:rsidR="00727785">
        <w:rPr>
          <w:noProof/>
        </w:rPr>
        <w:fldChar w:fldCharType="end"/>
      </w:r>
    </w:p>
    <w:p w:rsidR="00727785" w:rsidRDefault="00727785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7785" w:rsidRDefault="00727785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7785" w:rsidRDefault="00727785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Benefícios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7785" w:rsidRDefault="00727785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Cenário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7785" w:rsidRDefault="00727785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Análise do cenário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7785" w:rsidRDefault="00727785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da necessidade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7785" w:rsidRDefault="00727785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Visão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7785" w:rsidRDefault="00727785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Proposta de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7785" w:rsidRDefault="00727785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Perfil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7785" w:rsidRDefault="00727785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Registrar Entrada de Veículo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7785" w:rsidRDefault="00727785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Proceder a Saída do Veículo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7785" w:rsidRDefault="00727785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Emitir Relatório de Faturamento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7785" w:rsidRDefault="00727785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7785" w:rsidRDefault="00727785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7785" w:rsidRDefault="00727785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Arquitetura do sistema – Proposta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7785" w:rsidRDefault="00727785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Plano de 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27785" w:rsidRDefault="00727785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Responsáveis pelo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_Toc454886918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17F0A" w:rsidRDefault="003C739A" w:rsidP="00817F0A">
      <w:r w:rsidRPr="00CF1DFB"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:rsidR="00667ED5" w:rsidRDefault="00547AE3" w:rsidP="00D84FD7">
      <w:pPr>
        <w:pStyle w:val="Ttulo1"/>
      </w:pPr>
      <w:bookmarkStart w:id="2" w:name="_Toc454886901"/>
      <w:r>
        <w:lastRenderedPageBreak/>
        <w:t>Glossário</w:t>
      </w:r>
      <w:bookmarkEnd w:id="2"/>
    </w:p>
    <w:p w:rsidR="00667ED5" w:rsidRDefault="00667ED5" w:rsidP="00667ED5">
      <w:pPr>
        <w:pStyle w:val="PargrafodaLista"/>
        <w:numPr>
          <w:ilvl w:val="0"/>
          <w:numId w:val="40"/>
        </w:numPr>
      </w:pPr>
      <w:r w:rsidRPr="00667ED5">
        <w:rPr>
          <w:u w:val="single"/>
        </w:rPr>
        <w:t>Estadia</w:t>
      </w:r>
      <w:r>
        <w:t>: Tempo de permanência de um veículo no estacionamento</w:t>
      </w:r>
    </w:p>
    <w:p w:rsidR="000A5886" w:rsidRDefault="00667ED5" w:rsidP="00D84FD7">
      <w:pPr>
        <w:pStyle w:val="PargrafodaLista"/>
        <w:numPr>
          <w:ilvl w:val="0"/>
          <w:numId w:val="40"/>
        </w:numPr>
      </w:pPr>
      <w:r w:rsidRPr="000A5886">
        <w:rPr>
          <w:u w:val="single"/>
        </w:rPr>
        <w:t>Movimentação</w:t>
      </w:r>
      <w:r>
        <w:t>: Entrada e consequente saída de um veículo no estacionamento</w:t>
      </w:r>
    </w:p>
    <w:p w:rsidR="00D84FD7" w:rsidRDefault="00D84FD7" w:rsidP="000A5886">
      <w:pPr>
        <w:pStyle w:val="Ttulo1"/>
      </w:pPr>
      <w:bookmarkStart w:id="3" w:name="_Toc454886902"/>
      <w:r>
        <w:lastRenderedPageBreak/>
        <w:t>Introdução</w:t>
      </w:r>
      <w:bookmarkEnd w:id="3"/>
    </w:p>
    <w:p w:rsidR="00D84FD7" w:rsidRPr="00655720" w:rsidRDefault="00D84FD7" w:rsidP="00D84FD7">
      <w:pPr>
        <w:rPr>
          <w:u w:val="single"/>
        </w:rPr>
      </w:pPr>
      <w:r>
        <w:t xml:space="preserve">A proposta deste documento é agrupar, analisar e definir as principais necessidades e funcionalidades do </w:t>
      </w:r>
      <w:r w:rsidR="00655720">
        <w:t>Sistema de Controle de Estacionamento.</w:t>
      </w:r>
    </w:p>
    <w:p w:rsidR="00D84FD7" w:rsidRDefault="00D84FD7" w:rsidP="00D84FD7">
      <w:pPr>
        <w:pStyle w:val="Ttulo2"/>
      </w:pPr>
      <w:bookmarkStart w:id="4" w:name="_Toc454886903"/>
      <w:r>
        <w:t>Objetivos</w:t>
      </w:r>
      <w:bookmarkEnd w:id="4"/>
    </w:p>
    <w:p w:rsidR="00D84FD7" w:rsidRDefault="00667ED5" w:rsidP="00D84FD7">
      <w:r>
        <w:t>O projeto propõe automatizar o processo de registro das movimentações realizadas no estacionamento, bem como o cálculo do valor a pagar pela estadia de um veículo.</w:t>
      </w:r>
    </w:p>
    <w:p w:rsidR="00667ED5" w:rsidRDefault="00667ED5" w:rsidP="00D84FD7">
      <w:r>
        <w:t>Além desse registro propõe-se também a geração de relatório de faturamento num determinado período.</w:t>
      </w:r>
    </w:p>
    <w:p w:rsidR="00D84FD7" w:rsidRDefault="00D84FD7" w:rsidP="00D84FD7">
      <w:pPr>
        <w:pStyle w:val="Ttulo2"/>
      </w:pPr>
      <w:bookmarkStart w:id="5" w:name="_Toc454886904"/>
      <w:r>
        <w:t>Benefícios da solução</w:t>
      </w:r>
      <w:bookmarkEnd w:id="5"/>
    </w:p>
    <w:p w:rsidR="00D84FD7" w:rsidRPr="00A6302F" w:rsidRDefault="00D84FD7" w:rsidP="00D84FD7">
      <w:pPr>
        <w:rPr>
          <w:szCs w:val="22"/>
          <w:lang w:eastAsia="en-US"/>
        </w:rPr>
      </w:pPr>
      <w:r w:rsidRPr="00FF1D7B">
        <w:rPr>
          <w:szCs w:val="22"/>
          <w:lang w:eastAsia="en-US"/>
        </w:rPr>
        <w:t xml:space="preserve">Os principais </w:t>
      </w:r>
      <w:r w:rsidR="00E4286B">
        <w:rPr>
          <w:szCs w:val="22"/>
          <w:lang w:eastAsia="en-US"/>
        </w:rPr>
        <w:t>benefícios</w:t>
      </w:r>
      <w:r w:rsidR="00E4286B" w:rsidRPr="00FF1D7B">
        <w:rPr>
          <w:szCs w:val="22"/>
          <w:lang w:eastAsia="en-US"/>
        </w:rPr>
        <w:t xml:space="preserve"> </w:t>
      </w:r>
      <w:r w:rsidRPr="00FF1D7B">
        <w:rPr>
          <w:szCs w:val="22"/>
          <w:lang w:eastAsia="en-US"/>
        </w:rPr>
        <w:t>da solução</w:t>
      </w:r>
      <w:r w:rsidR="00E4286B">
        <w:rPr>
          <w:szCs w:val="22"/>
          <w:lang w:eastAsia="en-US"/>
        </w:rPr>
        <w:t xml:space="preserve"> são</w:t>
      </w:r>
      <w:r w:rsidRPr="00FF1D7B">
        <w:rPr>
          <w:szCs w:val="22"/>
          <w:lang w:eastAsia="en-US"/>
        </w:rPr>
        <w:t>:</w:t>
      </w:r>
    </w:p>
    <w:p w:rsidR="000A5886" w:rsidRDefault="000A5886" w:rsidP="00E4286B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  <w:sz w:val="23"/>
          <w:szCs w:val="23"/>
        </w:rPr>
      </w:pPr>
      <w:r>
        <w:rPr>
          <w:rFonts w:cs="Arial"/>
          <w:color w:val="000000"/>
          <w:sz w:val="23"/>
          <w:szCs w:val="23"/>
        </w:rPr>
        <w:t>Possibilitar um maior controle e padronização nos registros de entrada e saída de veículo</w:t>
      </w:r>
    </w:p>
    <w:p w:rsidR="00E4286B" w:rsidRDefault="000A5886" w:rsidP="00E4286B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  <w:sz w:val="23"/>
          <w:szCs w:val="23"/>
        </w:rPr>
      </w:pPr>
      <w:r>
        <w:rPr>
          <w:rFonts w:cs="Arial"/>
          <w:color w:val="000000"/>
          <w:sz w:val="23"/>
          <w:szCs w:val="23"/>
        </w:rPr>
        <w:t>Armazenar os dados das movimentações para melhor análise para tomada de ações futuras</w:t>
      </w:r>
    </w:p>
    <w:p w:rsidR="000A5886" w:rsidRDefault="000A5886" w:rsidP="00E4286B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  <w:sz w:val="23"/>
          <w:szCs w:val="23"/>
        </w:rPr>
      </w:pPr>
      <w:r>
        <w:rPr>
          <w:rFonts w:cs="Arial"/>
          <w:color w:val="000000"/>
          <w:sz w:val="23"/>
          <w:szCs w:val="23"/>
        </w:rPr>
        <w:t>Possibilidade de gerar relatórios gerenciais facilitando análise financeira e operacional</w:t>
      </w:r>
    </w:p>
    <w:p w:rsidR="00D84FD7" w:rsidRPr="00BA6746" w:rsidRDefault="00183B96" w:rsidP="00D84FD7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  <w:sz w:val="23"/>
          <w:szCs w:val="23"/>
        </w:rPr>
      </w:pPr>
      <w:r>
        <w:rPr>
          <w:rFonts w:cs="Arial"/>
          <w:color w:val="000000"/>
          <w:sz w:val="23"/>
          <w:szCs w:val="23"/>
        </w:rPr>
        <w:t>Minimizar falha humana na operação</w:t>
      </w:r>
    </w:p>
    <w:p w:rsidR="00957D77" w:rsidRDefault="008F51B1" w:rsidP="00D318DF">
      <w:pPr>
        <w:pStyle w:val="Ttulo1"/>
      </w:pPr>
      <w:bookmarkStart w:id="6" w:name="_Toc399512577"/>
      <w:bookmarkStart w:id="7" w:name="_Toc399512648"/>
      <w:bookmarkStart w:id="8" w:name="_Toc399512717"/>
      <w:bookmarkStart w:id="9" w:name="_Toc400114859"/>
      <w:bookmarkStart w:id="10" w:name="_Toc400541882"/>
      <w:bookmarkStart w:id="11" w:name="_Toc400541884"/>
      <w:bookmarkStart w:id="12" w:name="_Toc400541885"/>
      <w:bookmarkStart w:id="13" w:name="_Toc400541886"/>
      <w:bookmarkStart w:id="14" w:name="_Toc400541887"/>
      <w:bookmarkStart w:id="15" w:name="_Toc400541888"/>
      <w:bookmarkStart w:id="16" w:name="_Toc400541889"/>
      <w:bookmarkStart w:id="17" w:name="_Toc400541890"/>
      <w:bookmarkStart w:id="18" w:name="_Toc400541907"/>
      <w:bookmarkStart w:id="19" w:name="_Toc400541908"/>
      <w:bookmarkStart w:id="20" w:name="_Toc400541909"/>
      <w:bookmarkStart w:id="21" w:name="_Toc400541910"/>
      <w:bookmarkStart w:id="22" w:name="_Toc400541911"/>
      <w:bookmarkStart w:id="23" w:name="_Toc400541912"/>
      <w:bookmarkStart w:id="24" w:name="_Toc400541913"/>
      <w:bookmarkStart w:id="25" w:name="_Toc400541914"/>
      <w:bookmarkStart w:id="26" w:name="_Toc268769408"/>
      <w:bookmarkStart w:id="27" w:name="_Toc288240358"/>
      <w:bookmarkStart w:id="28" w:name="_Toc302744656"/>
      <w:bookmarkStart w:id="29" w:name="_Toc45488690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lastRenderedPageBreak/>
        <w:t xml:space="preserve">Cenário </w:t>
      </w:r>
      <w:r w:rsidR="00FB30CA">
        <w:t>a</w:t>
      </w:r>
      <w:r>
        <w:t>tual</w:t>
      </w:r>
      <w:bookmarkEnd w:id="26"/>
      <w:bookmarkEnd w:id="27"/>
      <w:bookmarkEnd w:id="28"/>
      <w:bookmarkEnd w:id="29"/>
    </w:p>
    <w:p w:rsidR="00957D77" w:rsidRDefault="00957D77" w:rsidP="00D318DF">
      <w:pPr>
        <w:pStyle w:val="Ttulo2"/>
      </w:pPr>
      <w:bookmarkStart w:id="30" w:name="_Toc193798664"/>
      <w:bookmarkStart w:id="31" w:name="_Toc194139594"/>
      <w:bookmarkStart w:id="32" w:name="_Toc268769409"/>
      <w:bookmarkStart w:id="33" w:name="_Toc288240359"/>
      <w:bookmarkStart w:id="34" w:name="_Toc302744657"/>
      <w:bookmarkStart w:id="35" w:name="_Toc454886906"/>
      <w:r>
        <w:t xml:space="preserve">Análise do </w:t>
      </w:r>
      <w:r w:rsidR="00FB30CA">
        <w:t>c</w:t>
      </w:r>
      <w:r>
        <w:t xml:space="preserve">enário </w:t>
      </w:r>
      <w:r w:rsidR="00FB30CA">
        <w:t>a</w:t>
      </w:r>
      <w:r>
        <w:t>tual</w:t>
      </w:r>
      <w:bookmarkEnd w:id="30"/>
      <w:bookmarkEnd w:id="31"/>
      <w:bookmarkEnd w:id="32"/>
      <w:bookmarkEnd w:id="33"/>
      <w:bookmarkEnd w:id="34"/>
      <w:bookmarkEnd w:id="35"/>
    </w:p>
    <w:p w:rsidR="009F5E63" w:rsidRDefault="00591887" w:rsidP="00E73494">
      <w:bookmarkStart w:id="36" w:name="_Toc193798665"/>
      <w:bookmarkStart w:id="37" w:name="_Toc194139595"/>
      <w:bookmarkStart w:id="38" w:name="_Toc268769410"/>
      <w:bookmarkStart w:id="39" w:name="_Toc288240361"/>
      <w:bookmarkStart w:id="40" w:name="_Toc302744658"/>
      <w:r>
        <w:t>Atualmente quando o veículo chega para estacionar o operador anota os dados básicos do veículo numa ficha de papel que deve ter uma cópia carbonada para futura verificação e cálculos dos valores devidos, numa outra ficha é mantida a quantidade de veículos estacionados para que o operador consiga identificar o momento em que o estacionamento estiver lotado.</w:t>
      </w:r>
    </w:p>
    <w:p w:rsidR="00591887" w:rsidRDefault="00591887" w:rsidP="00E73494">
      <w:r>
        <w:t>Estas atividades frequentemente incorrem em erros operacionais, fazendo com que o estacionamento perca faturamento.</w:t>
      </w:r>
    </w:p>
    <w:p w:rsidR="00591887" w:rsidRDefault="00591887" w:rsidP="00E73494">
      <w:r>
        <w:t>Ao sair, o operador calcula o valor verificando o tempo decorrido da estadia do veículo e, aplicando a regra do tarifário, gera o valor a ser pago pelo usuário do estacionamento, depois registra os dados na ficha e guarda num arquivo.</w:t>
      </w:r>
    </w:p>
    <w:p w:rsidR="00591887" w:rsidRPr="00591887" w:rsidRDefault="00591887" w:rsidP="00E73494">
      <w:pPr>
        <w:rPr>
          <w:u w:val="single"/>
        </w:rPr>
      </w:pPr>
      <w:r>
        <w:t>Não é incomum a perda de fichas impressas com os dados, bem como cálculos errados dos valores a pagar.</w:t>
      </w:r>
    </w:p>
    <w:p w:rsidR="00591887" w:rsidRDefault="00591887" w:rsidP="00E73494"/>
    <w:p w:rsidR="00957D77" w:rsidRDefault="00296206" w:rsidP="00D318DF">
      <w:pPr>
        <w:pStyle w:val="Ttulo2"/>
      </w:pPr>
      <w:bookmarkStart w:id="41" w:name="_Toc454886907"/>
      <w:r>
        <w:t>Descrição da necessidade</w:t>
      </w:r>
      <w:bookmarkEnd w:id="36"/>
      <w:bookmarkEnd w:id="37"/>
      <w:bookmarkEnd w:id="38"/>
      <w:bookmarkEnd w:id="39"/>
      <w:bookmarkEnd w:id="40"/>
      <w:bookmarkEnd w:id="41"/>
    </w:p>
    <w:tbl>
      <w:tblPr>
        <w:tblW w:w="9639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6804"/>
      </w:tblGrid>
      <w:tr w:rsidR="007672E0" w:rsidRPr="00596A4A" w:rsidTr="00943BD5">
        <w:trPr>
          <w:cantSplit/>
        </w:trPr>
        <w:tc>
          <w:tcPr>
            <w:tcW w:w="2835" w:type="dxa"/>
            <w:vAlign w:val="center"/>
          </w:tcPr>
          <w:p w:rsidR="007672E0" w:rsidRPr="00596A4A" w:rsidRDefault="007672E0" w:rsidP="00D318DF">
            <w:pPr>
              <w:rPr>
                <w:lang w:eastAsia="en-US"/>
              </w:rPr>
            </w:pPr>
            <w:r w:rsidRPr="00596A4A">
              <w:rPr>
                <w:lang w:eastAsia="en-US"/>
              </w:rPr>
              <w:t xml:space="preserve">A necessidade </w:t>
            </w:r>
          </w:p>
        </w:tc>
        <w:tc>
          <w:tcPr>
            <w:tcW w:w="6804" w:type="dxa"/>
            <w:vAlign w:val="center"/>
          </w:tcPr>
          <w:p w:rsidR="007672E0" w:rsidRPr="008360B2" w:rsidRDefault="00591887" w:rsidP="00D318DF">
            <w:r>
              <w:t>Registrar os dados do veículo e data de entrada em sistema</w:t>
            </w:r>
            <w:r w:rsidR="00D3314D">
              <w:t>, verificando automaticamente a capacidade do estacionamento.</w:t>
            </w:r>
          </w:p>
        </w:tc>
      </w:tr>
      <w:tr w:rsidR="007672E0" w:rsidRPr="00596A4A" w:rsidTr="00943BD5">
        <w:trPr>
          <w:cantSplit/>
        </w:trPr>
        <w:tc>
          <w:tcPr>
            <w:tcW w:w="2835" w:type="dxa"/>
            <w:vAlign w:val="center"/>
          </w:tcPr>
          <w:p w:rsidR="007672E0" w:rsidRPr="00596A4A" w:rsidRDefault="00B04634" w:rsidP="00D318DF">
            <w:pPr>
              <w:rPr>
                <w:lang w:eastAsia="en-US"/>
              </w:rPr>
            </w:pPr>
            <w:r>
              <w:rPr>
                <w:lang w:eastAsia="en-US"/>
              </w:rPr>
              <w:t>Afeta</w:t>
            </w:r>
          </w:p>
        </w:tc>
        <w:tc>
          <w:tcPr>
            <w:tcW w:w="6804" w:type="dxa"/>
            <w:vAlign w:val="center"/>
          </w:tcPr>
          <w:p w:rsidR="005C253A" w:rsidRPr="008360B2" w:rsidRDefault="00591887" w:rsidP="00D318DF">
            <w:r>
              <w:t>Operador</w:t>
            </w:r>
          </w:p>
        </w:tc>
      </w:tr>
      <w:tr w:rsidR="007672E0" w:rsidRPr="00596A4A" w:rsidTr="00943BD5">
        <w:trPr>
          <w:cantSplit/>
        </w:trPr>
        <w:tc>
          <w:tcPr>
            <w:tcW w:w="2835" w:type="dxa"/>
            <w:vAlign w:val="center"/>
          </w:tcPr>
          <w:p w:rsidR="007672E0" w:rsidRPr="00596A4A" w:rsidRDefault="007672E0" w:rsidP="00D318DF">
            <w:pPr>
              <w:rPr>
                <w:lang w:eastAsia="en-US"/>
              </w:rPr>
            </w:pPr>
            <w:r w:rsidRPr="00596A4A">
              <w:rPr>
                <w:lang w:eastAsia="en-US"/>
              </w:rPr>
              <w:t>Cujo impacto é</w:t>
            </w:r>
          </w:p>
        </w:tc>
        <w:tc>
          <w:tcPr>
            <w:tcW w:w="6804" w:type="dxa"/>
            <w:vAlign w:val="center"/>
          </w:tcPr>
          <w:p w:rsidR="007672E0" w:rsidRPr="004608FA" w:rsidRDefault="00591887" w:rsidP="00135873">
            <w:r>
              <w:t>Padronizar a forma de registro dos dados do veículo e data de entrada</w:t>
            </w:r>
          </w:p>
        </w:tc>
      </w:tr>
    </w:tbl>
    <w:p w:rsidR="005C253A" w:rsidRDefault="005C253A" w:rsidP="00D318DF"/>
    <w:tbl>
      <w:tblPr>
        <w:tblW w:w="9639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6804"/>
      </w:tblGrid>
      <w:tr w:rsidR="004608FA" w:rsidRPr="00596A4A" w:rsidTr="00943BD5">
        <w:trPr>
          <w:cantSplit/>
        </w:trPr>
        <w:tc>
          <w:tcPr>
            <w:tcW w:w="2835" w:type="dxa"/>
            <w:vAlign w:val="center"/>
          </w:tcPr>
          <w:p w:rsidR="004608FA" w:rsidRPr="00596A4A" w:rsidRDefault="004608FA" w:rsidP="00D318DF">
            <w:pPr>
              <w:rPr>
                <w:lang w:eastAsia="en-US"/>
              </w:rPr>
            </w:pPr>
            <w:r w:rsidRPr="00596A4A">
              <w:rPr>
                <w:lang w:eastAsia="en-US"/>
              </w:rPr>
              <w:t xml:space="preserve">A necessidade </w:t>
            </w:r>
          </w:p>
        </w:tc>
        <w:tc>
          <w:tcPr>
            <w:tcW w:w="6804" w:type="dxa"/>
            <w:vAlign w:val="center"/>
          </w:tcPr>
          <w:p w:rsidR="004608FA" w:rsidRPr="004608FA" w:rsidRDefault="00591887" w:rsidP="005C253A">
            <w:r>
              <w:t>Registrar os dados de saída do veículo com cálculo automático do valor a ser pago</w:t>
            </w:r>
            <w:r w:rsidR="00D3314D">
              <w:t xml:space="preserve"> e atualizando a capacidade do estacionamento.</w:t>
            </w:r>
          </w:p>
        </w:tc>
      </w:tr>
      <w:tr w:rsidR="004608FA" w:rsidRPr="00596A4A" w:rsidTr="00943BD5">
        <w:trPr>
          <w:cantSplit/>
        </w:trPr>
        <w:tc>
          <w:tcPr>
            <w:tcW w:w="2835" w:type="dxa"/>
            <w:vAlign w:val="center"/>
          </w:tcPr>
          <w:p w:rsidR="004608FA" w:rsidRPr="00596A4A" w:rsidRDefault="004608FA" w:rsidP="00D318DF">
            <w:pPr>
              <w:rPr>
                <w:lang w:eastAsia="en-US"/>
              </w:rPr>
            </w:pPr>
            <w:r>
              <w:rPr>
                <w:lang w:eastAsia="en-US"/>
              </w:rPr>
              <w:t>Afeta</w:t>
            </w:r>
          </w:p>
        </w:tc>
        <w:tc>
          <w:tcPr>
            <w:tcW w:w="6804" w:type="dxa"/>
            <w:vAlign w:val="center"/>
          </w:tcPr>
          <w:p w:rsidR="004608FA" w:rsidRPr="00FE15A8" w:rsidRDefault="00D3314D" w:rsidP="00D318DF">
            <w:r>
              <w:t>Operador</w:t>
            </w:r>
          </w:p>
        </w:tc>
      </w:tr>
      <w:tr w:rsidR="004608FA" w:rsidRPr="00596A4A" w:rsidTr="00943BD5">
        <w:trPr>
          <w:cantSplit/>
        </w:trPr>
        <w:tc>
          <w:tcPr>
            <w:tcW w:w="2835" w:type="dxa"/>
            <w:vAlign w:val="center"/>
          </w:tcPr>
          <w:p w:rsidR="004608FA" w:rsidRPr="00596A4A" w:rsidRDefault="004608FA" w:rsidP="00D318DF">
            <w:pPr>
              <w:rPr>
                <w:lang w:eastAsia="en-US"/>
              </w:rPr>
            </w:pPr>
            <w:r w:rsidRPr="00596A4A">
              <w:rPr>
                <w:lang w:eastAsia="en-US"/>
              </w:rPr>
              <w:lastRenderedPageBreak/>
              <w:t>Cujo impacto é</w:t>
            </w:r>
          </w:p>
        </w:tc>
        <w:tc>
          <w:tcPr>
            <w:tcW w:w="6804" w:type="dxa"/>
            <w:vAlign w:val="center"/>
          </w:tcPr>
          <w:p w:rsidR="004608FA" w:rsidRPr="004608FA" w:rsidRDefault="00D3314D" w:rsidP="009F5E63">
            <w:r>
              <w:t>Padronização da forma de registrar a saída do veículo, mantendo dados históricos e proporcionando sempre o cálculo correto do valor da movimentação realizada.</w:t>
            </w:r>
          </w:p>
        </w:tc>
      </w:tr>
    </w:tbl>
    <w:p w:rsidR="004608FA" w:rsidRDefault="004608FA" w:rsidP="00D318DF"/>
    <w:tbl>
      <w:tblPr>
        <w:tblW w:w="9639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6804"/>
      </w:tblGrid>
      <w:tr w:rsidR="009F5E63" w:rsidRPr="00596A4A" w:rsidTr="00473734">
        <w:trPr>
          <w:cantSplit/>
        </w:trPr>
        <w:tc>
          <w:tcPr>
            <w:tcW w:w="2835" w:type="dxa"/>
            <w:vAlign w:val="center"/>
          </w:tcPr>
          <w:p w:rsidR="009F5E63" w:rsidRPr="00596A4A" w:rsidRDefault="009F5E63" w:rsidP="00473734">
            <w:pPr>
              <w:rPr>
                <w:lang w:eastAsia="en-US"/>
              </w:rPr>
            </w:pPr>
            <w:r w:rsidRPr="00596A4A">
              <w:rPr>
                <w:lang w:eastAsia="en-US"/>
              </w:rPr>
              <w:t xml:space="preserve">A necessidade </w:t>
            </w:r>
          </w:p>
        </w:tc>
        <w:tc>
          <w:tcPr>
            <w:tcW w:w="6804" w:type="dxa"/>
            <w:vAlign w:val="center"/>
          </w:tcPr>
          <w:p w:rsidR="009F5E63" w:rsidRPr="004608FA" w:rsidRDefault="00D3314D" w:rsidP="00473734">
            <w:r>
              <w:t>Geração de relatórios gerenciais para verificação de faturamento mensal</w:t>
            </w:r>
          </w:p>
        </w:tc>
      </w:tr>
      <w:tr w:rsidR="009F5E63" w:rsidRPr="00596A4A" w:rsidTr="00473734">
        <w:trPr>
          <w:cantSplit/>
        </w:trPr>
        <w:tc>
          <w:tcPr>
            <w:tcW w:w="2835" w:type="dxa"/>
            <w:vAlign w:val="center"/>
          </w:tcPr>
          <w:p w:rsidR="009F5E63" w:rsidRPr="00596A4A" w:rsidRDefault="009F5E63" w:rsidP="00473734">
            <w:pPr>
              <w:rPr>
                <w:lang w:eastAsia="en-US"/>
              </w:rPr>
            </w:pPr>
            <w:r>
              <w:rPr>
                <w:lang w:eastAsia="en-US"/>
              </w:rPr>
              <w:t>Afeta</w:t>
            </w:r>
          </w:p>
        </w:tc>
        <w:tc>
          <w:tcPr>
            <w:tcW w:w="6804" w:type="dxa"/>
            <w:vAlign w:val="center"/>
          </w:tcPr>
          <w:p w:rsidR="009F5E63" w:rsidRPr="00FE15A8" w:rsidRDefault="00D3314D" w:rsidP="009F5E63">
            <w:r>
              <w:t>Gerente</w:t>
            </w:r>
          </w:p>
        </w:tc>
      </w:tr>
      <w:tr w:rsidR="009F5E63" w:rsidRPr="00596A4A" w:rsidTr="00473734">
        <w:trPr>
          <w:cantSplit/>
        </w:trPr>
        <w:tc>
          <w:tcPr>
            <w:tcW w:w="2835" w:type="dxa"/>
            <w:vAlign w:val="center"/>
          </w:tcPr>
          <w:p w:rsidR="009F5E63" w:rsidRPr="00596A4A" w:rsidRDefault="009F5E63" w:rsidP="00473734">
            <w:pPr>
              <w:rPr>
                <w:lang w:eastAsia="en-US"/>
              </w:rPr>
            </w:pPr>
            <w:r w:rsidRPr="00596A4A">
              <w:rPr>
                <w:lang w:eastAsia="en-US"/>
              </w:rPr>
              <w:t>Cujo impacto é</w:t>
            </w:r>
          </w:p>
        </w:tc>
        <w:tc>
          <w:tcPr>
            <w:tcW w:w="6804" w:type="dxa"/>
            <w:vAlign w:val="center"/>
          </w:tcPr>
          <w:p w:rsidR="009F5E63" w:rsidRPr="004608FA" w:rsidRDefault="00D3314D">
            <w:r>
              <w:t>Melhor acompanhamento financeiro do estacionamento e visibilidade do desempenho.</w:t>
            </w:r>
          </w:p>
        </w:tc>
      </w:tr>
    </w:tbl>
    <w:p w:rsidR="00957D77" w:rsidRDefault="00957D77" w:rsidP="00D318DF">
      <w:pPr>
        <w:pStyle w:val="Ttulo1"/>
      </w:pPr>
      <w:bookmarkStart w:id="42" w:name="_Toc193798666"/>
      <w:bookmarkStart w:id="43" w:name="_Toc194139597"/>
      <w:bookmarkStart w:id="44" w:name="_Toc268769412"/>
      <w:bookmarkStart w:id="45" w:name="_Toc288240363"/>
      <w:bookmarkStart w:id="46" w:name="_Toc302744659"/>
      <w:bookmarkStart w:id="47" w:name="_Toc454886908"/>
      <w:r>
        <w:lastRenderedPageBreak/>
        <w:t xml:space="preserve">Visão da </w:t>
      </w:r>
      <w:r w:rsidR="00FB30CA">
        <w:t>s</w:t>
      </w:r>
      <w:r>
        <w:t>olução</w:t>
      </w:r>
      <w:bookmarkEnd w:id="42"/>
      <w:bookmarkEnd w:id="43"/>
      <w:bookmarkEnd w:id="44"/>
      <w:bookmarkEnd w:id="45"/>
      <w:bookmarkEnd w:id="46"/>
      <w:bookmarkEnd w:id="47"/>
    </w:p>
    <w:p w:rsidR="00957D77" w:rsidRDefault="00957D77" w:rsidP="00D318DF">
      <w:pPr>
        <w:pStyle w:val="Ttulo2"/>
      </w:pPr>
      <w:bookmarkStart w:id="48" w:name="_Toc194139598"/>
      <w:bookmarkStart w:id="49" w:name="_Toc268769413"/>
      <w:bookmarkStart w:id="50" w:name="_Toc288240364"/>
      <w:bookmarkStart w:id="51" w:name="_Toc302744660"/>
      <w:bookmarkStart w:id="52" w:name="_Toc454886909"/>
      <w:r>
        <w:t xml:space="preserve">Proposta de </w:t>
      </w:r>
      <w:r w:rsidR="00FB30CA">
        <w:t>s</w:t>
      </w:r>
      <w:r>
        <w:t>olução</w:t>
      </w:r>
      <w:bookmarkEnd w:id="48"/>
      <w:bookmarkEnd w:id="49"/>
      <w:bookmarkEnd w:id="50"/>
      <w:bookmarkEnd w:id="51"/>
      <w:bookmarkEnd w:id="52"/>
    </w:p>
    <w:p w:rsidR="005C7C3D" w:rsidRDefault="00A55BF1" w:rsidP="00BF256C">
      <w:r>
        <w:t>No módulo operacional</w:t>
      </w:r>
    </w:p>
    <w:p w:rsidR="00D341DD" w:rsidRDefault="00A55BF1" w:rsidP="00552CA7">
      <w:pPr>
        <w:pStyle w:val="PargrafodaLista"/>
        <w:numPr>
          <w:ilvl w:val="0"/>
          <w:numId w:val="11"/>
        </w:numPr>
        <w:spacing w:line="360" w:lineRule="auto"/>
      </w:pPr>
      <w:r>
        <w:t xml:space="preserve">Fornecer uma tela de preenchimento dos dados básicos do veículo no momento da </w:t>
      </w:r>
      <w:proofErr w:type="gramStart"/>
      <w:r>
        <w:t>chegada no</w:t>
      </w:r>
      <w:proofErr w:type="gramEnd"/>
      <w:r>
        <w:t xml:space="preserve"> estacionamento que serão armazenados em base de dados.</w:t>
      </w:r>
    </w:p>
    <w:p w:rsidR="00A55BF1" w:rsidRDefault="00A55BF1" w:rsidP="00552CA7">
      <w:pPr>
        <w:pStyle w:val="PargrafodaLista"/>
        <w:numPr>
          <w:ilvl w:val="0"/>
          <w:numId w:val="11"/>
        </w:numPr>
        <w:spacing w:line="360" w:lineRule="auto"/>
      </w:pPr>
      <w:r>
        <w:t>Fornecer uma tela onde o operador informando a placa do veículo realiza o procedimento de saída do veículo e recebimento do valor devido</w:t>
      </w:r>
    </w:p>
    <w:p w:rsidR="00A55BF1" w:rsidRDefault="00A55BF1" w:rsidP="00A55BF1">
      <w:r>
        <w:t>No módulo gerencial</w:t>
      </w:r>
    </w:p>
    <w:p w:rsidR="00A55BF1" w:rsidRDefault="00A55BF1" w:rsidP="00A55BF1">
      <w:pPr>
        <w:pStyle w:val="PargrafodaLista"/>
        <w:numPr>
          <w:ilvl w:val="0"/>
          <w:numId w:val="11"/>
        </w:numPr>
        <w:spacing w:line="360" w:lineRule="auto"/>
      </w:pPr>
      <w:r>
        <w:t>Fornecer uma tela para escolha dos parâmetros necessários para emissão do relatório de faturamento do estacionamento.</w:t>
      </w:r>
    </w:p>
    <w:p w:rsidR="00530D3F" w:rsidRDefault="007E2E7D" w:rsidP="00BF256C">
      <w:r>
        <w:t xml:space="preserve"> </w:t>
      </w:r>
    </w:p>
    <w:p w:rsidR="001F5FD7" w:rsidRDefault="00DA7D8A" w:rsidP="00D318DF">
      <w:pPr>
        <w:pStyle w:val="Ttulo2"/>
      </w:pPr>
      <w:bookmarkStart w:id="53" w:name="_Toc302744661"/>
      <w:bookmarkStart w:id="54" w:name="_Toc454886910"/>
      <w:r>
        <w:t>Perfil</w:t>
      </w:r>
      <w:r w:rsidR="001F5FD7" w:rsidRPr="002D62C7">
        <w:t xml:space="preserve"> dos usuários</w:t>
      </w:r>
      <w:bookmarkEnd w:id="53"/>
      <w:bookmarkEnd w:id="54"/>
      <w:r w:rsidR="001268C4">
        <w:t xml:space="preserve"> </w:t>
      </w:r>
    </w:p>
    <w:p w:rsidR="00943469" w:rsidRPr="00943469" w:rsidRDefault="00943469" w:rsidP="00943469">
      <w:pPr>
        <w:spacing w:before="0"/>
        <w:ind w:left="0"/>
        <w:contextualSpacing/>
        <w:rPr>
          <w:rFonts w:asciiTheme="minorHAnsi" w:eastAsiaTheme="minorHAnsi" w:hAnsiTheme="minorHAnsi" w:cstheme="minorBidi"/>
          <w:szCs w:val="22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0"/>
        <w:gridCol w:w="5872"/>
      </w:tblGrid>
      <w:tr w:rsidR="00A667A3" w:rsidRPr="00F53FB6" w:rsidTr="00292ECB">
        <w:tc>
          <w:tcPr>
            <w:tcW w:w="0" w:type="auto"/>
            <w:shd w:val="clear" w:color="auto" w:fill="BFBFBF" w:themeFill="background1" w:themeFillShade="BF"/>
            <w:vAlign w:val="center"/>
          </w:tcPr>
          <w:p w:rsidR="00A667A3" w:rsidRPr="00F53FB6" w:rsidRDefault="00A667A3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</w:pPr>
            <w:r w:rsidRPr="00F53FB6"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  <w:t>Perfil de Usuário</w:t>
            </w:r>
          </w:p>
          <w:p w:rsidR="00A667A3" w:rsidRPr="00F53FB6" w:rsidRDefault="00A667A3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</w:pPr>
            <w:r w:rsidRPr="00F53FB6"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  <w:t>(Ator)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667A3" w:rsidRPr="00F53FB6" w:rsidRDefault="00A667A3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</w:pPr>
            <w:r w:rsidRPr="00F53FB6"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  <w:t>Descrição</w:t>
            </w:r>
          </w:p>
        </w:tc>
      </w:tr>
      <w:tr w:rsidR="00A667A3" w:rsidRPr="00F53FB6" w:rsidTr="00292ECB">
        <w:tc>
          <w:tcPr>
            <w:tcW w:w="0" w:type="auto"/>
            <w:vAlign w:val="center"/>
          </w:tcPr>
          <w:p w:rsidR="00A667A3" w:rsidRDefault="009C5EDB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eastAsia="en-US"/>
              </w:rPr>
              <w:t>Operador</w:t>
            </w:r>
          </w:p>
        </w:tc>
        <w:tc>
          <w:tcPr>
            <w:tcW w:w="0" w:type="auto"/>
            <w:vAlign w:val="center"/>
          </w:tcPr>
          <w:p w:rsidR="00A667A3" w:rsidRDefault="009C5EDB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eastAsia="en-US"/>
              </w:rPr>
              <w:t>Acessa o módulo operacional do sistema que contempla:</w:t>
            </w:r>
          </w:p>
          <w:p w:rsidR="009C5EDB" w:rsidRDefault="009C5EDB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eastAsia="en-US"/>
              </w:rPr>
              <w:t xml:space="preserve">- Registro da entrada do veículo </w:t>
            </w:r>
          </w:p>
          <w:p w:rsidR="009C5EDB" w:rsidRDefault="009C5EDB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eastAsia="en-US"/>
              </w:rPr>
              <w:t>- Processamento da saída do veículo</w:t>
            </w:r>
          </w:p>
        </w:tc>
      </w:tr>
      <w:tr w:rsidR="00A667A3" w:rsidRPr="00F53FB6" w:rsidTr="00BE2AA1">
        <w:tc>
          <w:tcPr>
            <w:tcW w:w="0" w:type="auto"/>
            <w:vAlign w:val="center"/>
          </w:tcPr>
          <w:p w:rsidR="00A667A3" w:rsidRDefault="009C5EDB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eastAsia="en-US"/>
              </w:rPr>
              <w:t>Administrador/Gerente</w:t>
            </w:r>
          </w:p>
        </w:tc>
        <w:tc>
          <w:tcPr>
            <w:tcW w:w="0" w:type="auto"/>
            <w:vAlign w:val="center"/>
          </w:tcPr>
          <w:p w:rsidR="00A667A3" w:rsidRDefault="009C5EDB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eastAsia="en-US"/>
              </w:rPr>
              <w:t>Acessa o módulo gerencial do sistema informando uma senha.</w:t>
            </w:r>
          </w:p>
          <w:p w:rsidR="009C5EDB" w:rsidRDefault="009C5EDB" w:rsidP="00104E40">
            <w:pPr>
              <w:spacing w:line="240" w:lineRule="auto"/>
              <w:ind w:left="0"/>
              <w:contextualSpacing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eastAsia="en-US"/>
              </w:rPr>
              <w:t>Este módulo contempla a geração do relatório de faturamento.</w:t>
            </w:r>
          </w:p>
        </w:tc>
      </w:tr>
    </w:tbl>
    <w:p w:rsidR="003E645B" w:rsidRDefault="003E645B" w:rsidP="00C93078">
      <w:pPr>
        <w:spacing w:before="0" w:line="240" w:lineRule="auto"/>
        <w:ind w:left="0"/>
        <w:jc w:val="left"/>
      </w:pPr>
      <w:bookmarkStart w:id="55" w:name="_Toc288240365"/>
      <w:bookmarkStart w:id="56" w:name="_Toc302744662"/>
    </w:p>
    <w:p w:rsidR="00DA7560" w:rsidRPr="00273ED2" w:rsidRDefault="00DA7560" w:rsidP="00C93078">
      <w:pPr>
        <w:spacing w:before="0" w:line="240" w:lineRule="auto"/>
        <w:ind w:left="0"/>
        <w:jc w:val="left"/>
      </w:pPr>
      <w:r w:rsidRPr="00273ED2">
        <w:t xml:space="preserve">Funcionalidades de </w:t>
      </w:r>
      <w:r w:rsidR="00FB30CA">
        <w:t>a</w:t>
      </w:r>
      <w:r w:rsidRPr="00273ED2">
        <w:t xml:space="preserve">lto </w:t>
      </w:r>
      <w:r w:rsidR="00FB30CA">
        <w:t>n</w:t>
      </w:r>
      <w:r w:rsidRPr="00273ED2">
        <w:t>ível</w:t>
      </w:r>
      <w:bookmarkEnd w:id="55"/>
      <w:r w:rsidR="001F5FD7" w:rsidRPr="00273ED2">
        <w:t xml:space="preserve"> (Requisitos do </w:t>
      </w:r>
      <w:r w:rsidR="00FB30CA">
        <w:t>c</w:t>
      </w:r>
      <w:r w:rsidR="001F5FD7" w:rsidRPr="00273ED2">
        <w:t>liente)</w:t>
      </w:r>
      <w:bookmarkEnd w:id="56"/>
      <w:r w:rsidR="001E7668">
        <w:t xml:space="preserve"> / Fornecedor do requisito</w:t>
      </w:r>
    </w:p>
    <w:p w:rsidR="00BB16A4" w:rsidRPr="007A2EFA" w:rsidRDefault="00FF152E" w:rsidP="00BB16A4">
      <w:pPr>
        <w:pStyle w:val="Ttulo3"/>
      </w:pPr>
      <w:bookmarkStart w:id="57" w:name="_Toc454886911"/>
      <w:r>
        <w:t>Registrar Entrada de Veículo</w:t>
      </w:r>
      <w:bookmarkEnd w:id="57"/>
    </w:p>
    <w:p w:rsidR="003D4B6A" w:rsidRDefault="003D4B6A" w:rsidP="00C93078">
      <w:pPr>
        <w:ind w:left="0" w:firstLine="708"/>
      </w:pPr>
      <w:r w:rsidRPr="003D4B6A">
        <w:t xml:space="preserve">Ator: </w:t>
      </w:r>
      <w:r w:rsidR="00FF152E">
        <w:t>Operador</w:t>
      </w:r>
    </w:p>
    <w:p w:rsidR="00A350CF" w:rsidRDefault="00FF152E" w:rsidP="00A350CF">
      <w:pPr>
        <w:pStyle w:val="Ttulo3"/>
      </w:pPr>
      <w:bookmarkStart w:id="58" w:name="_Toc399512588"/>
      <w:bookmarkStart w:id="59" w:name="_Toc399512659"/>
      <w:bookmarkStart w:id="60" w:name="_Toc399512728"/>
      <w:bookmarkStart w:id="61" w:name="_Toc400114870"/>
      <w:bookmarkStart w:id="62" w:name="_Toc400541922"/>
      <w:bookmarkStart w:id="63" w:name="_Toc454886912"/>
      <w:bookmarkEnd w:id="58"/>
      <w:bookmarkEnd w:id="59"/>
      <w:bookmarkEnd w:id="60"/>
      <w:bookmarkEnd w:id="61"/>
      <w:bookmarkEnd w:id="62"/>
      <w:r>
        <w:t>Proceder a Saída do Veículo</w:t>
      </w:r>
      <w:bookmarkEnd w:id="63"/>
    </w:p>
    <w:p w:rsidR="003D4B6A" w:rsidRDefault="003D4B6A" w:rsidP="00C93078">
      <w:pPr>
        <w:spacing w:before="0"/>
        <w:ind w:firstLine="348"/>
      </w:pPr>
      <w:r w:rsidRPr="003D4B6A">
        <w:t xml:space="preserve">Ator: </w:t>
      </w:r>
      <w:r w:rsidR="00FF152E">
        <w:t>Operador</w:t>
      </w:r>
    </w:p>
    <w:p w:rsidR="00CE5B9D" w:rsidRPr="00FF1D7B" w:rsidRDefault="00FF152E" w:rsidP="00CE5B9D">
      <w:pPr>
        <w:pStyle w:val="Ttulo3"/>
      </w:pPr>
      <w:bookmarkStart w:id="64" w:name="_Toc454886913"/>
      <w:r>
        <w:t>Emitir Relatório de Faturamento</w:t>
      </w:r>
      <w:bookmarkEnd w:id="64"/>
    </w:p>
    <w:p w:rsidR="009C4A1C" w:rsidRDefault="009C4A1C" w:rsidP="00CE5B9D">
      <w:r w:rsidRPr="00FF1D7B">
        <w:t>Ator: Administrador</w:t>
      </w:r>
      <w:r w:rsidR="00FF152E">
        <w:t>/Gerente</w:t>
      </w:r>
    </w:p>
    <w:p w:rsidR="00FF152E" w:rsidRDefault="00FF152E" w:rsidP="00CE5B9D"/>
    <w:p w:rsidR="00BE502A" w:rsidRDefault="00BE502A" w:rsidP="00D318DF">
      <w:pPr>
        <w:pStyle w:val="Ttulo2"/>
      </w:pPr>
      <w:bookmarkStart w:id="65" w:name="_Toc302744667"/>
      <w:bookmarkStart w:id="66" w:name="_Toc454886914"/>
      <w:r>
        <w:lastRenderedPageBreak/>
        <w:t xml:space="preserve">Requisitos </w:t>
      </w:r>
      <w:proofErr w:type="gramStart"/>
      <w:r w:rsidR="0089705C">
        <w:t>N</w:t>
      </w:r>
      <w:r>
        <w:t>ão-funcionais</w:t>
      </w:r>
      <w:bookmarkEnd w:id="65"/>
      <w:bookmarkEnd w:id="66"/>
      <w:proofErr w:type="gramEnd"/>
    </w:p>
    <w:p w:rsidR="00EF5E36" w:rsidRPr="00EF5E36" w:rsidRDefault="00EF5E36" w:rsidP="00D318DF">
      <w:pPr>
        <w:rPr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6804"/>
      </w:tblGrid>
      <w:tr w:rsidR="00E654F7" w:rsidRPr="00736EE4" w:rsidTr="00517929">
        <w:trPr>
          <w:trHeight w:val="675"/>
        </w:trPr>
        <w:tc>
          <w:tcPr>
            <w:tcW w:w="2835" w:type="dxa"/>
            <w:vAlign w:val="center"/>
          </w:tcPr>
          <w:p w:rsidR="00E654F7" w:rsidRPr="009472E3" w:rsidRDefault="00E654F7" w:rsidP="00D318DF">
            <w:pPr>
              <w:rPr>
                <w:i/>
                <w:iCs/>
              </w:rPr>
            </w:pPr>
            <w:r w:rsidRPr="009472E3">
              <w:t>Controle de Acesso</w:t>
            </w:r>
          </w:p>
        </w:tc>
        <w:tc>
          <w:tcPr>
            <w:tcW w:w="6804" w:type="dxa"/>
            <w:vAlign w:val="center"/>
          </w:tcPr>
          <w:p w:rsidR="00E654F7" w:rsidRPr="009472E3" w:rsidRDefault="00FF152E" w:rsidP="001959B4">
            <w:pPr>
              <w:pStyle w:val="PargrafodaLista"/>
            </w:pPr>
            <w:r>
              <w:t>O gerente deve informar uma senha para gerar relatório</w:t>
            </w:r>
          </w:p>
        </w:tc>
      </w:tr>
      <w:tr w:rsidR="00E654F7" w:rsidRPr="00736EE4" w:rsidTr="00517929">
        <w:trPr>
          <w:trHeight w:val="675"/>
        </w:trPr>
        <w:tc>
          <w:tcPr>
            <w:tcW w:w="2835" w:type="dxa"/>
            <w:vAlign w:val="center"/>
          </w:tcPr>
          <w:p w:rsidR="00E654F7" w:rsidRPr="009472E3" w:rsidRDefault="00E654F7" w:rsidP="00D318DF">
            <w:pPr>
              <w:rPr>
                <w:i/>
                <w:iCs/>
              </w:rPr>
            </w:pPr>
            <w:r w:rsidRPr="009472E3">
              <w:t>Usabilidade</w:t>
            </w:r>
          </w:p>
        </w:tc>
        <w:tc>
          <w:tcPr>
            <w:tcW w:w="6804" w:type="dxa"/>
            <w:vAlign w:val="center"/>
          </w:tcPr>
          <w:p w:rsidR="00E654F7" w:rsidRPr="009472E3" w:rsidRDefault="002C0E98" w:rsidP="00FF152E">
            <w:pPr>
              <w:pStyle w:val="PargrafodaLista"/>
            </w:pPr>
            <w:r>
              <w:t xml:space="preserve">O sistema deve ter interface intuitiva e amigável o suficiente para permitir a utilização </w:t>
            </w:r>
            <w:r w:rsidR="00FF152E">
              <w:t>de um operador com poucos conhecimentos de informática geral.</w:t>
            </w:r>
          </w:p>
        </w:tc>
      </w:tr>
      <w:tr w:rsidR="00E654F7" w:rsidRPr="00736EE4" w:rsidTr="00517929">
        <w:trPr>
          <w:trHeight w:val="637"/>
        </w:trPr>
        <w:tc>
          <w:tcPr>
            <w:tcW w:w="2835" w:type="dxa"/>
            <w:vAlign w:val="center"/>
          </w:tcPr>
          <w:p w:rsidR="00E654F7" w:rsidRPr="009472E3" w:rsidRDefault="00E654F7" w:rsidP="00D318DF">
            <w:pPr>
              <w:rPr>
                <w:i/>
                <w:iCs/>
              </w:rPr>
            </w:pPr>
            <w:r w:rsidRPr="009472E3">
              <w:t>Confiabilidade</w:t>
            </w:r>
          </w:p>
        </w:tc>
        <w:tc>
          <w:tcPr>
            <w:tcW w:w="6804" w:type="dxa"/>
            <w:vAlign w:val="center"/>
          </w:tcPr>
          <w:p w:rsidR="00E654F7" w:rsidRPr="009472E3" w:rsidRDefault="002C0E98" w:rsidP="00CD29FE">
            <w:pPr>
              <w:pStyle w:val="InfoBlue"/>
            </w:pPr>
            <w:r>
              <w:t>N/A</w:t>
            </w:r>
          </w:p>
        </w:tc>
      </w:tr>
      <w:tr w:rsidR="00E654F7" w:rsidRPr="00736EE4" w:rsidTr="00517929">
        <w:trPr>
          <w:trHeight w:val="561"/>
        </w:trPr>
        <w:tc>
          <w:tcPr>
            <w:tcW w:w="2835" w:type="dxa"/>
            <w:vAlign w:val="center"/>
          </w:tcPr>
          <w:p w:rsidR="00E654F7" w:rsidRPr="009472E3" w:rsidRDefault="00E654F7" w:rsidP="00D318DF">
            <w:pPr>
              <w:rPr>
                <w:i/>
                <w:iCs/>
              </w:rPr>
            </w:pPr>
            <w:r w:rsidRPr="009472E3">
              <w:t>Desempenho</w:t>
            </w:r>
          </w:p>
        </w:tc>
        <w:tc>
          <w:tcPr>
            <w:tcW w:w="6804" w:type="dxa"/>
            <w:vAlign w:val="center"/>
          </w:tcPr>
          <w:p w:rsidR="009F7452" w:rsidRPr="009F7452" w:rsidRDefault="00FA598B" w:rsidP="00CD29FE">
            <w:pPr>
              <w:ind w:left="708"/>
            </w:pPr>
            <w:r>
              <w:t>N/A</w:t>
            </w:r>
          </w:p>
        </w:tc>
      </w:tr>
      <w:tr w:rsidR="00E654F7" w:rsidRPr="00736EE4" w:rsidTr="00517929">
        <w:trPr>
          <w:trHeight w:val="675"/>
        </w:trPr>
        <w:tc>
          <w:tcPr>
            <w:tcW w:w="2835" w:type="dxa"/>
            <w:vAlign w:val="center"/>
          </w:tcPr>
          <w:p w:rsidR="00E654F7" w:rsidRPr="009472E3" w:rsidRDefault="00E654F7" w:rsidP="00D318DF">
            <w:pPr>
              <w:rPr>
                <w:i/>
                <w:iCs/>
              </w:rPr>
            </w:pPr>
            <w:proofErr w:type="spellStart"/>
            <w:r w:rsidRPr="009472E3">
              <w:t>Suportabilidade</w:t>
            </w:r>
            <w:proofErr w:type="spellEnd"/>
          </w:p>
        </w:tc>
        <w:tc>
          <w:tcPr>
            <w:tcW w:w="6804" w:type="dxa"/>
            <w:vAlign w:val="center"/>
          </w:tcPr>
          <w:p w:rsidR="00E654F7" w:rsidRPr="00F02F2F" w:rsidRDefault="00F02F2F" w:rsidP="00CD29FE">
            <w:pPr>
              <w:pStyle w:val="InfoBlue"/>
            </w:pPr>
            <w:r w:rsidRPr="00F02F2F">
              <w:t>N/A</w:t>
            </w:r>
          </w:p>
        </w:tc>
      </w:tr>
      <w:tr w:rsidR="002600E3" w:rsidRPr="00736EE4" w:rsidTr="009472E3">
        <w:trPr>
          <w:trHeight w:val="531"/>
        </w:trPr>
        <w:tc>
          <w:tcPr>
            <w:tcW w:w="2835" w:type="dxa"/>
            <w:vAlign w:val="center"/>
          </w:tcPr>
          <w:p w:rsidR="002600E3" w:rsidRPr="009472E3" w:rsidRDefault="002600E3" w:rsidP="00FA598B">
            <w:pPr>
              <w:rPr>
                <w:i/>
                <w:iCs/>
              </w:rPr>
            </w:pPr>
            <w:r w:rsidRPr="009472E3">
              <w:t xml:space="preserve">Restrições de </w:t>
            </w:r>
            <w:r w:rsidR="00FA598B">
              <w:t>Projeto e Arquitetura</w:t>
            </w:r>
          </w:p>
        </w:tc>
        <w:tc>
          <w:tcPr>
            <w:tcW w:w="6804" w:type="dxa"/>
          </w:tcPr>
          <w:p w:rsidR="00FA598B" w:rsidRDefault="00FA598B" w:rsidP="00FA598B">
            <w:pPr>
              <w:ind w:left="708"/>
            </w:pPr>
            <w:r>
              <w:t>O sistema deve ser desenvolvido em Java</w:t>
            </w:r>
            <w:r w:rsidR="00F641FC">
              <w:t xml:space="preserve"> </w:t>
            </w:r>
            <w:proofErr w:type="gramStart"/>
            <w:r w:rsidR="00F641FC">
              <w:t>8</w:t>
            </w:r>
            <w:proofErr w:type="gramEnd"/>
            <w:r>
              <w:t>, inicialmente com interface “rica” (desktop).</w:t>
            </w:r>
          </w:p>
          <w:p w:rsidR="00FA598B" w:rsidRDefault="00FA598B" w:rsidP="00FA598B">
            <w:pPr>
              <w:ind w:left="708"/>
            </w:pPr>
            <w:r>
              <w:t xml:space="preserve">Arquitetura cliente-servidor podendo o banco de dados </w:t>
            </w:r>
            <w:proofErr w:type="gramStart"/>
            <w:r>
              <w:t>estar</w:t>
            </w:r>
            <w:proofErr w:type="gramEnd"/>
            <w:r>
              <w:t xml:space="preserve"> num servidor externo ou na própria máquina de operação. </w:t>
            </w:r>
          </w:p>
          <w:p w:rsidR="002600E3" w:rsidRPr="009472E3" w:rsidRDefault="00FA598B" w:rsidP="00FA598B">
            <w:pPr>
              <w:ind w:left="708"/>
            </w:pPr>
            <w:r>
              <w:t xml:space="preserve">Neste segundo caso o backup dos dados será manual com responsabilidade do administrador do estacionamento. </w:t>
            </w:r>
          </w:p>
        </w:tc>
      </w:tr>
      <w:tr w:rsidR="009472E3" w:rsidRPr="00736EE4" w:rsidTr="009472E3">
        <w:trPr>
          <w:trHeight w:val="722"/>
        </w:trPr>
        <w:tc>
          <w:tcPr>
            <w:tcW w:w="2835" w:type="dxa"/>
            <w:vAlign w:val="center"/>
          </w:tcPr>
          <w:p w:rsidR="009472E3" w:rsidRPr="009472E3" w:rsidRDefault="009472E3" w:rsidP="00D318DF">
            <w:r w:rsidRPr="009472E3">
              <w:t>Padrões Aplicáveis</w:t>
            </w:r>
          </w:p>
        </w:tc>
        <w:tc>
          <w:tcPr>
            <w:tcW w:w="6804" w:type="dxa"/>
          </w:tcPr>
          <w:p w:rsidR="009472E3" w:rsidRPr="009472E3" w:rsidRDefault="00727785" w:rsidP="00D318DF">
            <w:pPr>
              <w:pStyle w:val="PargrafodaLista"/>
            </w:pPr>
            <w:r>
              <w:t>N/A</w:t>
            </w:r>
            <w:bookmarkStart w:id="67" w:name="_GoBack"/>
            <w:bookmarkEnd w:id="67"/>
          </w:p>
        </w:tc>
      </w:tr>
    </w:tbl>
    <w:p w:rsidR="00F303FD" w:rsidRPr="002143E3" w:rsidRDefault="00F303FD" w:rsidP="00D318DF">
      <w:pPr>
        <w:sectPr w:rsidR="00F303FD" w:rsidRPr="002143E3" w:rsidSect="00A123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51" w:right="1134" w:bottom="851" w:left="1134" w:header="709" w:footer="709" w:gutter="0"/>
          <w:cols w:space="708"/>
          <w:docGrid w:linePitch="360"/>
        </w:sectPr>
      </w:pPr>
    </w:p>
    <w:p w:rsidR="00F303FD" w:rsidRDefault="00F303FD" w:rsidP="00D318DF">
      <w:pPr>
        <w:rPr>
          <w:lang w:eastAsia="en-US"/>
        </w:rPr>
      </w:pPr>
      <w:bookmarkStart w:id="68" w:name="_Toc302744668"/>
      <w:bookmarkStart w:id="69" w:name="_Toc268769420"/>
      <w:bookmarkStart w:id="70" w:name="_Toc288240370"/>
    </w:p>
    <w:p w:rsidR="006F6237" w:rsidRPr="00083013" w:rsidRDefault="006F6237" w:rsidP="00D318DF">
      <w:pPr>
        <w:pStyle w:val="Ttulo1"/>
      </w:pPr>
      <w:bookmarkStart w:id="71" w:name="_Toc454886915"/>
      <w:r w:rsidRPr="00083013">
        <w:lastRenderedPageBreak/>
        <w:t>Riscos</w:t>
      </w:r>
      <w:bookmarkEnd w:id="68"/>
      <w:bookmarkEnd w:id="71"/>
    </w:p>
    <w:p w:rsidR="001A62AD" w:rsidRDefault="00DA5F6F" w:rsidP="001A62AD">
      <w:pPr>
        <w:rPr>
          <w:rFonts w:cs="Arial"/>
          <w:i/>
          <w:sz w:val="20"/>
          <w:szCs w:val="20"/>
          <w:lang w:eastAsia="en-US"/>
        </w:rPr>
      </w:pPr>
      <w:r w:rsidRPr="00DA5F6F">
        <w:rPr>
          <w:rFonts w:cs="Arial"/>
          <w:i/>
          <w:sz w:val="20"/>
          <w:szCs w:val="20"/>
          <w:lang w:eastAsia="en-US"/>
        </w:rPr>
        <w:t>[Descrever algum risco que pode ameaçar o término do sistema ou que possa atrasá-lo]</w:t>
      </w:r>
      <w:bookmarkStart w:id="72" w:name="_Toc302744669"/>
      <w:bookmarkEnd w:id="69"/>
      <w:bookmarkEnd w:id="70"/>
    </w:p>
    <w:p w:rsidR="001F5FD7" w:rsidRPr="00083013" w:rsidRDefault="001F5FD7" w:rsidP="001A62AD">
      <w:pPr>
        <w:pStyle w:val="Ttulo1"/>
      </w:pPr>
      <w:bookmarkStart w:id="73" w:name="_Toc454886916"/>
      <w:r w:rsidRPr="00083013">
        <w:lastRenderedPageBreak/>
        <w:t xml:space="preserve">Arquitetura do </w:t>
      </w:r>
      <w:r w:rsidR="00FB30CA">
        <w:t>s</w:t>
      </w:r>
      <w:r w:rsidRPr="00083013">
        <w:t>istema</w:t>
      </w:r>
      <w:bookmarkEnd w:id="72"/>
      <w:r w:rsidR="00544A26">
        <w:t xml:space="preserve"> – Proposta Inicial</w:t>
      </w:r>
      <w:bookmarkEnd w:id="73"/>
    </w:p>
    <w:p w:rsidR="00C43442" w:rsidRDefault="00FB4E9E" w:rsidP="00D318DF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0F133" wp14:editId="6D31F1D0">
                <wp:simplePos x="0" y="0"/>
                <wp:positionH relativeFrom="column">
                  <wp:posOffset>875797</wp:posOffset>
                </wp:positionH>
                <wp:positionV relativeFrom="paragraph">
                  <wp:posOffset>305100</wp:posOffset>
                </wp:positionV>
                <wp:extent cx="4666890" cy="3605841"/>
                <wp:effectExtent l="0" t="0" r="19685" b="1397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890" cy="36058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" o:spid="_x0000_s1026" style="position:absolute;margin-left:68.95pt;margin-top:24pt;width:367.45pt;height:28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" fillcolor="white [3201]" strokecolor="#f79646 [3209]" strokeweight="2pt"/>
            </w:pict>
          </mc:Fallback>
        </mc:AlternateContent>
      </w:r>
    </w:p>
    <w:p w:rsidR="00A3329C" w:rsidRPr="00BE502A" w:rsidRDefault="00FB4E9E" w:rsidP="00D318DF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05216" wp14:editId="6239F2C0">
                <wp:simplePos x="0" y="0"/>
                <wp:positionH relativeFrom="column">
                  <wp:posOffset>2294519</wp:posOffset>
                </wp:positionH>
                <wp:positionV relativeFrom="paragraph">
                  <wp:posOffset>84455</wp:posOffset>
                </wp:positionV>
                <wp:extent cx="914400" cy="586105"/>
                <wp:effectExtent l="0" t="0" r="15240" b="234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3E7" w:rsidRDefault="00AE13E7">
                            <w:pPr>
                              <w:ind w:left="0"/>
                            </w:pPr>
                            <w:r>
                              <w:t>MÁQUINA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7" type="#_x0000_t202" style="position:absolute;left:0;text-align:left;margin-left:180.65pt;margin-top:6.65pt;width:1in;height:46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" fillcolor="black [3200]" strokecolor="black [1600]" strokeweight="2pt">
                <v:textbox>
                  <w:txbxContent>
                    <w:p w:rsidR="00AE13E7" w:rsidRDefault="00AE13E7">
                      <w:pPr>
                        <w:ind w:left="0"/>
                      </w:pPr>
                      <w:r>
                        <w:t>MÁQUINA OPERACIONAL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B321F" wp14:editId="104EC175">
                <wp:simplePos x="0" y="0"/>
                <wp:positionH relativeFrom="column">
                  <wp:posOffset>2946135</wp:posOffset>
                </wp:positionH>
                <wp:positionV relativeFrom="paragraph">
                  <wp:posOffset>1740835</wp:posOffset>
                </wp:positionV>
                <wp:extent cx="1052423" cy="8626"/>
                <wp:effectExtent l="38100" t="76200" r="14605" b="10604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862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232pt;margin-top:137.05pt;width:82.85pt;height: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194A5" wp14:editId="17705995">
                <wp:simplePos x="0" y="0"/>
                <wp:positionH relativeFrom="column">
                  <wp:posOffset>4121414</wp:posOffset>
                </wp:positionH>
                <wp:positionV relativeFrom="paragraph">
                  <wp:posOffset>1127412</wp:posOffset>
                </wp:positionV>
                <wp:extent cx="1276350" cy="1216025"/>
                <wp:effectExtent l="0" t="0" r="19050" b="2222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16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9E" w:rsidRDefault="00FB4E9E" w:rsidP="00FB4E9E">
                            <w:pPr>
                              <w:ind w:left="0"/>
                              <w:jc w:val="center"/>
                            </w:pPr>
                            <w:r>
                              <w:t>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9" o:spid="_x0000_s1028" type="#_x0000_t132" style="position:absolute;left:0;text-align:left;margin-left:324.5pt;margin-top:88.75pt;width:100.5pt;height:9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" fillcolor="#4f81bd [3204]" strokecolor="#243f60 [1604]" strokeweight="2pt">
                <v:textbox>
                  <w:txbxContent>
                    <w:p w:rsidR="00FB4E9E" w:rsidRDefault="00FB4E9E" w:rsidP="00FB4E9E">
                      <w:pPr>
                        <w:ind w:left="0"/>
                        <w:jc w:val="center"/>
                      </w:pPr>
                      <w:r>
                        <w:t>SGBD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2B760" wp14:editId="3271A1D6">
                <wp:simplePos x="0" y="0"/>
                <wp:positionH relativeFrom="column">
                  <wp:posOffset>1065734</wp:posOffset>
                </wp:positionH>
                <wp:positionV relativeFrom="paragraph">
                  <wp:posOffset>1265915</wp:posOffset>
                </wp:positionV>
                <wp:extent cx="1811548" cy="966159"/>
                <wp:effectExtent l="0" t="0" r="17780" b="24765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8" cy="9661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9E" w:rsidRDefault="00FB4E9E" w:rsidP="00FB4E9E">
                            <w:pPr>
                              <w:ind w:left="0"/>
                              <w:jc w:val="center"/>
                            </w:pPr>
                            <w:r>
                              <w:t>Aplicação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1" o:spid="_x0000_s1029" style="position:absolute;left:0;text-align:left;margin-left:83.9pt;margin-top:99.7pt;width:142.65pt;height:7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" fillcolor="#4f81bd [3204]" strokecolor="#243f60 [1604]" strokeweight="2pt">
                <v:textbox>
                  <w:txbxContent>
                    <w:p w:rsidR="00FB4E9E" w:rsidRDefault="00FB4E9E" w:rsidP="00FB4E9E">
                      <w:pPr>
                        <w:ind w:left="0"/>
                        <w:jc w:val="center"/>
                      </w:pPr>
                      <w:r>
                        <w:t>Aplicação Java</w:t>
                      </w:r>
                    </w:p>
                  </w:txbxContent>
                </v:textbox>
              </v:roundrect>
            </w:pict>
          </mc:Fallback>
        </mc:AlternateContent>
      </w:r>
      <w:r w:rsidR="009F2C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59CDA" wp14:editId="6E1F1EC0">
                <wp:simplePos x="0" y="0"/>
                <wp:positionH relativeFrom="column">
                  <wp:posOffset>2874010</wp:posOffset>
                </wp:positionH>
                <wp:positionV relativeFrom="paragraph">
                  <wp:posOffset>159385</wp:posOffset>
                </wp:positionV>
                <wp:extent cx="796290" cy="201930"/>
                <wp:effectExtent l="0" t="0" r="3810" b="7620"/>
                <wp:wrapNone/>
                <wp:docPr id="24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991" w:rsidRPr="00C43442" w:rsidRDefault="00C20991" w:rsidP="00D318DF">
                            <w:r w:rsidRPr="00C43442">
                              <w:t>Integrações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30" type="#_x0000_t202" style="position:absolute;left:0;text-align:left;margin-left:226.3pt;margin-top:12.55pt;width:62.7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" stroked="f" strokecolor="#4a7ebb" strokeweight="2pt">
                <v:textbox>
                  <w:txbxContent>
                    <w:p w:rsidR="00C20991" w:rsidRPr="00C43442" w:rsidRDefault="00C20991" w:rsidP="00D318DF">
                      <w:r w:rsidRPr="00C43442">
                        <w:t>Integrações</w:t>
                      </w:r>
                    </w:p>
                  </w:txbxContent>
                </v:textbox>
              </v:shape>
            </w:pict>
          </mc:Fallback>
        </mc:AlternateContent>
      </w:r>
      <w:r w:rsidR="009F2C6F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EB977F" wp14:editId="7B1FC4C4">
                <wp:simplePos x="0" y="0"/>
                <wp:positionH relativeFrom="column">
                  <wp:posOffset>1171511500</wp:posOffset>
                </wp:positionH>
                <wp:positionV relativeFrom="paragraph">
                  <wp:posOffset>969763109</wp:posOffset>
                </wp:positionV>
                <wp:extent cx="521970" cy="0"/>
                <wp:effectExtent l="0" t="228600" r="0" b="209550"/>
                <wp:wrapNone/>
                <wp:docPr id="23" name="Auto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900000">
                          <a:off x="0" y="0"/>
                          <a:ext cx="5219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60" o:spid="_x0000_s1026" type="#_x0000_t32" style="position:absolute;margin-left:92245pt;margin-top:76359.3pt;width:41.1pt;height:0;rotation:-45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" strokecolor="#4a7ebb" strokeweight="2pt">
                <v:stroke endarrow="open"/>
              </v:shape>
            </w:pict>
          </mc:Fallback>
        </mc:AlternateContent>
      </w:r>
      <w:r w:rsidR="009F2C6F"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0CCC870C" wp14:editId="1D6583F2">
                <wp:simplePos x="0" y="0"/>
                <wp:positionH relativeFrom="column">
                  <wp:posOffset>1172883100</wp:posOffset>
                </wp:positionH>
                <wp:positionV relativeFrom="paragraph">
                  <wp:posOffset>969070959</wp:posOffset>
                </wp:positionV>
                <wp:extent cx="521970" cy="0"/>
                <wp:effectExtent l="0" t="209550" r="0" b="228600"/>
                <wp:wrapNone/>
                <wp:docPr id="22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5219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9" o:spid="_x0000_s1026" type="#_x0000_t32" style="position:absolute;margin-left:92353pt;margin-top:76304.8pt;width:41.1pt;height:0;rotation:135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" strokecolor="#4a7ebb" strokeweight="2pt">
                <v:stroke endarrow="open"/>
              </v:shape>
            </w:pict>
          </mc:Fallback>
        </mc:AlternateContent>
      </w:r>
      <w:r w:rsidR="009F2C6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839150" wp14:editId="046A7EF6">
                <wp:simplePos x="0" y="0"/>
                <wp:positionH relativeFrom="column">
                  <wp:posOffset>1171871545</wp:posOffset>
                </wp:positionH>
                <wp:positionV relativeFrom="paragraph">
                  <wp:posOffset>969178275</wp:posOffset>
                </wp:positionV>
                <wp:extent cx="1076325" cy="409575"/>
                <wp:effectExtent l="19050" t="0" r="47625" b="47625"/>
                <wp:wrapNone/>
                <wp:docPr id="21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325" cy="409575"/>
                        </a:xfrm>
                        <a:custGeom>
                          <a:avLst/>
                          <a:gdLst>
                            <a:gd name="T0" fmla="*/ 116926 w 43200"/>
                            <a:gd name="T1" fmla="*/ 294355 h 43200"/>
                            <a:gd name="T2" fmla="*/ 53816 w 43200"/>
                            <a:gd name="T3" fmla="*/ 285393 h 43200"/>
                            <a:gd name="T4" fmla="*/ 172611 w 43200"/>
                            <a:gd name="T5" fmla="*/ 392432 h 43200"/>
                            <a:gd name="T6" fmla="*/ 145005 w 43200"/>
                            <a:gd name="T7" fmla="*/ 396716 h 43200"/>
                            <a:gd name="T8" fmla="*/ 410548 w 43200"/>
                            <a:gd name="T9" fmla="*/ 439559 h 43200"/>
                            <a:gd name="T10" fmla="*/ 393905 w 43200"/>
                            <a:gd name="T11" fmla="*/ 419993 h 43200"/>
                            <a:gd name="T12" fmla="*/ 718223 w 43200"/>
                            <a:gd name="T13" fmla="*/ 390768 h 43200"/>
                            <a:gd name="T14" fmla="*/ 711570 w 43200"/>
                            <a:gd name="T15" fmla="*/ 412234 h 43200"/>
                            <a:gd name="T16" fmla="*/ 850322 w 43200"/>
                            <a:gd name="T17" fmla="*/ 258113 h 43200"/>
                            <a:gd name="T18" fmla="*/ 931320 w 43200"/>
                            <a:gd name="T19" fmla="*/ 338356 h 43200"/>
                            <a:gd name="T20" fmla="*/ 1041394 w 43200"/>
                            <a:gd name="T21" fmla="*/ 172653 h 43200"/>
                            <a:gd name="T22" fmla="*/ 1005317 w 43200"/>
                            <a:gd name="T23" fmla="*/ 202744 h 43200"/>
                            <a:gd name="T24" fmla="*/ 954840 w 43200"/>
                            <a:gd name="T25" fmla="*/ 61014 h 43200"/>
                            <a:gd name="T26" fmla="*/ 956733 w 43200"/>
                            <a:gd name="T27" fmla="*/ 75228 h 43200"/>
                            <a:gd name="T28" fmla="*/ 724476 w 43200"/>
                            <a:gd name="T29" fmla="*/ 44439 h 43200"/>
                            <a:gd name="T30" fmla="*/ 742963 w 43200"/>
                            <a:gd name="T31" fmla="*/ 26313 h 43200"/>
                            <a:gd name="T32" fmla="*/ 551641 w 43200"/>
                            <a:gd name="T33" fmla="*/ 53075 h 43200"/>
                            <a:gd name="T34" fmla="*/ 560586 w 43200"/>
                            <a:gd name="T35" fmla="*/ 37445 h 43200"/>
                            <a:gd name="T36" fmla="*/ 348809 w 43200"/>
                            <a:gd name="T37" fmla="*/ 58383 h 43200"/>
                            <a:gd name="T38" fmla="*/ 381198 w 43200"/>
                            <a:gd name="T39" fmla="*/ 73541 h 43200"/>
                            <a:gd name="T40" fmla="*/ 102824 w 43200"/>
                            <a:gd name="T41" fmla="*/ 177544 h 43200"/>
                            <a:gd name="T42" fmla="*/ 97168 w 43200"/>
                            <a:gd name="T43" fmla="*/ 161588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43200"/>
                            <a:gd name="T67" fmla="*/ 0 h 43200"/>
                            <a:gd name="T68" fmla="*/ 43200 w 43200"/>
                            <a:gd name="T69" fmla="*/ 43200 h 43200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385D8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991" w:rsidRPr="007D6B41" w:rsidRDefault="00C20991" w:rsidP="00D318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6B41">
                              <w:t>INT</w:t>
                            </w:r>
                            <w:r>
                              <w:t>RANET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57" o:spid="_x0000_s1031" style="position:absolute;left:0;text-align:left;margin-left:92273.35pt;margin-top:76313.25pt;width:84.75pt;height:32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" strokecolor="#385d8a" strokeweight="2pt">
                <v:stroke joinstyle="miter"/>
                <v:formulas/>
                <v:path arrowok="t" o:connecttype="custom" o:connectlocs="2913203,2790751;1340822,2705783;4300591,3720610;3612790,3761226;10228775,4167416;9814116,3981913;17894476,3704833;17728717,3908350;21185714,2447144;23203773,3207920;25946259,1636906;25047403,1922196;23789772,578468;23836936,713229;18050269,421322;18510872,249471;13744097,503199;13966961,355012;8690552,553524;9497522,697235;2561853,1683277;2420934,1532000" o:connectangles="0,0,0,0,0,0,0,0,0,0,0,0,0,0,0,0,0,0,0,0,0,0" textboxrect="0,0,43200,43200"/>
                <v:textbox>
                  <w:txbxContent>
                    <w:p w:rsidR="00C20991" w:rsidRPr="007D6B41" w:rsidRDefault="00C20991" w:rsidP="00D318DF">
                      <w:pPr>
                        <w:rPr>
                          <w:sz w:val="16"/>
                          <w:szCs w:val="16"/>
                        </w:rPr>
                      </w:pPr>
                      <w:r w:rsidRPr="007D6B41">
                        <w:t>INT</w:t>
                      </w:r>
                      <w:r>
                        <w:t>RANET</w:t>
                      </w:r>
                    </w:p>
                  </w:txbxContent>
                </v:textbox>
              </v:shape>
            </w:pict>
          </mc:Fallback>
        </mc:AlternateContent>
      </w:r>
      <w:r w:rsidR="009F2C6F">
        <w:rPr>
          <w:noProof/>
        </w:rPr>
        <mc:AlternateContent>
          <mc:Choice Requires="wps">
            <w:drawing>
              <wp:anchor distT="0" distB="0" distL="114297" distR="114297" simplePos="0" relativeHeight="251653120" behindDoc="0" locked="0" layoutInCell="1" allowOverlap="1" wp14:anchorId="04954F21" wp14:editId="6F095B75">
                <wp:simplePos x="0" y="0"/>
                <wp:positionH relativeFrom="column">
                  <wp:posOffset>1173700344</wp:posOffset>
                </wp:positionH>
                <wp:positionV relativeFrom="paragraph">
                  <wp:posOffset>968978885</wp:posOffset>
                </wp:positionV>
                <wp:extent cx="0" cy="571500"/>
                <wp:effectExtent l="95250" t="38100" r="57150" b="19050"/>
                <wp:wrapNone/>
                <wp:docPr id="20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92417.35pt;margin-top:76297.55pt;width:0;height:45pt;flip:y;z-index:25165312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" strokecolor="#4a7ebb" strokeweight="2pt">
                <v:stroke endarrow="open"/>
                <o:lock v:ext="edit" shapetype="f"/>
              </v:shape>
            </w:pict>
          </mc:Fallback>
        </mc:AlternateContent>
      </w:r>
      <w:r w:rsidR="009F2C6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0699BA" wp14:editId="79446915">
                <wp:simplePos x="0" y="0"/>
                <wp:positionH relativeFrom="column">
                  <wp:posOffset>1173281245</wp:posOffset>
                </wp:positionH>
                <wp:positionV relativeFrom="paragraph">
                  <wp:posOffset>969607535</wp:posOffset>
                </wp:positionV>
                <wp:extent cx="885825" cy="584200"/>
                <wp:effectExtent l="0" t="0" r="28575" b="25400"/>
                <wp:wrapNone/>
                <wp:docPr id="19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58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0991" w:rsidRDefault="00C20991" w:rsidP="00D318DF">
                            <w:r>
                              <w:t>SQL</w:t>
                            </w:r>
                          </w:p>
                          <w:p w:rsidR="00C20991" w:rsidRDefault="00C20991" w:rsidP="00D318DF">
                            <w:r>
                              <w:t>CCM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32" style="position:absolute;left:0;text-align:left;margin-left:92384.35pt;margin-top:76347.05pt;width:69.75pt;height:4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" fillcolor="window" strokecolor="#f79646" strokeweight="2pt">
                <v:path arrowok="t"/>
                <v:textbox>
                  <w:txbxContent>
                    <w:p w:rsidR="00C20991" w:rsidRDefault="00C20991" w:rsidP="00D318DF">
                      <w:r>
                        <w:t>SQL</w:t>
                      </w:r>
                    </w:p>
                    <w:p w:rsidR="00C20991" w:rsidRDefault="00C20991" w:rsidP="00D318DF">
                      <w:r>
                        <w:t>CCM</w:t>
                      </w:r>
                    </w:p>
                  </w:txbxContent>
                </v:textbox>
              </v:rect>
            </w:pict>
          </mc:Fallback>
        </mc:AlternateContent>
      </w:r>
      <w:r w:rsidR="009F2C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035C7" wp14:editId="619BE38A">
                <wp:simplePos x="0" y="0"/>
                <wp:positionH relativeFrom="column">
                  <wp:posOffset>-3914140</wp:posOffset>
                </wp:positionH>
                <wp:positionV relativeFrom="paragraph">
                  <wp:posOffset>25582880</wp:posOffset>
                </wp:positionV>
                <wp:extent cx="885825" cy="584200"/>
                <wp:effectExtent l="0" t="0" r="28575" b="25400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58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0991" w:rsidRDefault="00C20991" w:rsidP="00D318DF">
                            <w:r>
                              <w:t>SQL</w:t>
                            </w:r>
                          </w:p>
                          <w:p w:rsidR="00C20991" w:rsidRDefault="00C20991" w:rsidP="00D318DF">
                            <w:r>
                              <w:t>CCM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-308.2pt;margin-top:2014.4pt;width:69.75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" fillcolor="window" strokecolor="#f79646" strokeweight="2pt">
                <v:path arrowok="t"/>
                <v:textbox>
                  <w:txbxContent>
                    <w:p w:rsidR="00C20991" w:rsidRDefault="00C20991" w:rsidP="00D318DF">
                      <w:r>
                        <w:t>SQL</w:t>
                      </w:r>
                    </w:p>
                    <w:p w:rsidR="00C20991" w:rsidRDefault="00C20991" w:rsidP="00D318DF">
                      <w:r>
                        <w:t>CCM</w:t>
                      </w:r>
                    </w:p>
                  </w:txbxContent>
                </v:textbox>
              </v:rect>
            </w:pict>
          </mc:Fallback>
        </mc:AlternateContent>
      </w:r>
    </w:p>
    <w:p w:rsidR="000E4DB0" w:rsidRDefault="008B1F3F" w:rsidP="00AC498E">
      <w:pPr>
        <w:pStyle w:val="Ttulo1"/>
      </w:pPr>
      <w:bookmarkStart w:id="74" w:name="_Toc268769422"/>
      <w:bookmarkStart w:id="75" w:name="_Toc288240372"/>
      <w:bookmarkStart w:id="76" w:name="_Toc302744670"/>
      <w:bookmarkStart w:id="77" w:name="_Toc454886917"/>
      <w:r w:rsidRPr="00083013">
        <w:lastRenderedPageBreak/>
        <w:t>Plano de entregas</w:t>
      </w:r>
      <w:bookmarkEnd w:id="74"/>
      <w:bookmarkEnd w:id="75"/>
      <w:bookmarkEnd w:id="76"/>
      <w:bookmarkEnd w:id="77"/>
    </w:p>
    <w:p w:rsidR="008D628E" w:rsidRDefault="008D628E" w:rsidP="00C93078"/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7"/>
        <w:gridCol w:w="2835"/>
        <w:gridCol w:w="1843"/>
      </w:tblGrid>
      <w:tr w:rsidR="007A6F68" w:rsidRPr="0016474E" w:rsidTr="00A96ACA">
        <w:trPr>
          <w:trHeight w:val="348"/>
        </w:trPr>
        <w:tc>
          <w:tcPr>
            <w:tcW w:w="6237" w:type="dxa"/>
            <w:vAlign w:val="center"/>
          </w:tcPr>
          <w:p w:rsidR="008D628E" w:rsidRPr="00A96ACA" w:rsidRDefault="008D628E" w:rsidP="00A96ACA">
            <w:pPr>
              <w:pStyle w:val="BodyTextTableTitle"/>
              <w:rPr>
                <w:b/>
              </w:rPr>
            </w:pPr>
            <w:r w:rsidRPr="00A96ACA">
              <w:rPr>
                <w:b/>
              </w:rPr>
              <w:t>Descrição sucinta do produto entregável</w:t>
            </w:r>
          </w:p>
        </w:tc>
        <w:tc>
          <w:tcPr>
            <w:tcW w:w="2835" w:type="dxa"/>
            <w:vAlign w:val="center"/>
          </w:tcPr>
          <w:p w:rsidR="008D628E" w:rsidRPr="00A96ACA" w:rsidRDefault="008D628E" w:rsidP="00A96ACA">
            <w:pPr>
              <w:pStyle w:val="BodyTextTableTitle"/>
              <w:rPr>
                <w:b/>
              </w:rPr>
            </w:pPr>
            <w:r w:rsidRPr="00A96ACA">
              <w:rPr>
                <w:b/>
              </w:rPr>
              <w:t>Tempo estimado de desenvolvimento</w:t>
            </w:r>
          </w:p>
        </w:tc>
        <w:tc>
          <w:tcPr>
            <w:tcW w:w="1843" w:type="dxa"/>
            <w:vAlign w:val="center"/>
          </w:tcPr>
          <w:p w:rsidR="008D628E" w:rsidRPr="00A96ACA" w:rsidRDefault="008D628E" w:rsidP="00A96ACA">
            <w:pPr>
              <w:pStyle w:val="BodyTextTableTitle"/>
              <w:rPr>
                <w:b/>
              </w:rPr>
            </w:pPr>
            <w:r w:rsidRPr="00A96ACA">
              <w:rPr>
                <w:b/>
              </w:rPr>
              <w:t>Previsão de entrega</w:t>
            </w:r>
          </w:p>
        </w:tc>
      </w:tr>
      <w:tr w:rsidR="007A6F68" w:rsidRPr="0016474E" w:rsidTr="00A96ACA">
        <w:trPr>
          <w:trHeight w:val="348"/>
        </w:trPr>
        <w:tc>
          <w:tcPr>
            <w:tcW w:w="6237" w:type="dxa"/>
            <w:vAlign w:val="center"/>
          </w:tcPr>
          <w:p w:rsidR="009737C8" w:rsidRDefault="009737C8" w:rsidP="00A96ACA">
            <w:pPr>
              <w:pStyle w:val="BodyTextTableTitle"/>
            </w:pPr>
            <w:r>
              <w:t xml:space="preserve">Pacote contemplando </w:t>
            </w:r>
            <w:r w:rsidR="00FA2F41">
              <w:t xml:space="preserve">o caso de uso </w:t>
            </w:r>
          </w:p>
          <w:p w:rsidR="00D27AF7" w:rsidRDefault="00FA2F41" w:rsidP="00FA2F41">
            <w:pPr>
              <w:pStyle w:val="BodyTextTableTitle"/>
              <w:numPr>
                <w:ilvl w:val="0"/>
                <w:numId w:val="36"/>
              </w:numPr>
            </w:pPr>
            <w:r>
              <w:t>Registro de Entrada de Veículo</w:t>
            </w:r>
          </w:p>
          <w:p w:rsidR="00FA2F41" w:rsidRPr="00C93078" w:rsidRDefault="00FA2F41" w:rsidP="00FA2F41">
            <w:pPr>
              <w:pStyle w:val="BodyTextTableTitle"/>
              <w:ind w:left="1080"/>
            </w:pPr>
          </w:p>
        </w:tc>
        <w:tc>
          <w:tcPr>
            <w:tcW w:w="2835" w:type="dxa"/>
            <w:vAlign w:val="center"/>
          </w:tcPr>
          <w:p w:rsidR="008D628E" w:rsidRPr="0016474E" w:rsidRDefault="00FA2F41" w:rsidP="00A96ACA">
            <w:pPr>
              <w:pStyle w:val="BodyTextTableTitle"/>
            </w:pPr>
            <w:r>
              <w:t>10 horas</w:t>
            </w:r>
          </w:p>
        </w:tc>
        <w:tc>
          <w:tcPr>
            <w:tcW w:w="1843" w:type="dxa"/>
            <w:vAlign w:val="center"/>
          </w:tcPr>
          <w:p w:rsidR="008D628E" w:rsidRPr="0016474E" w:rsidRDefault="00FA2F41" w:rsidP="00A96ACA">
            <w:pPr>
              <w:pStyle w:val="BodyTextTableTitle"/>
            </w:pPr>
            <w:r>
              <w:t>DD/MM/AA</w:t>
            </w:r>
          </w:p>
        </w:tc>
      </w:tr>
      <w:tr w:rsidR="007A6F68" w:rsidRPr="0016474E" w:rsidTr="00A96ACA">
        <w:trPr>
          <w:trHeight w:val="348"/>
        </w:trPr>
        <w:tc>
          <w:tcPr>
            <w:tcW w:w="6237" w:type="dxa"/>
            <w:vAlign w:val="center"/>
          </w:tcPr>
          <w:p w:rsidR="00FA2F41" w:rsidRDefault="00FA2F41" w:rsidP="00FA2F41">
            <w:pPr>
              <w:pStyle w:val="BodyTextTableTitle"/>
            </w:pPr>
            <w:r>
              <w:t xml:space="preserve">Pacote contemplando o caso de uso </w:t>
            </w:r>
          </w:p>
          <w:p w:rsidR="00546CAD" w:rsidRDefault="00FA2F41" w:rsidP="00FA2F41">
            <w:pPr>
              <w:pStyle w:val="BodyTextTableTitle"/>
              <w:numPr>
                <w:ilvl w:val="0"/>
                <w:numId w:val="36"/>
              </w:numPr>
            </w:pPr>
            <w:r>
              <w:t>Registro de Saída de Veículo</w:t>
            </w:r>
          </w:p>
          <w:p w:rsidR="00D27AF7" w:rsidRDefault="00D27AF7" w:rsidP="00A96ACA">
            <w:pPr>
              <w:pStyle w:val="BodyTextTableTitle"/>
              <w:ind w:left="0"/>
            </w:pPr>
          </w:p>
        </w:tc>
        <w:tc>
          <w:tcPr>
            <w:tcW w:w="2835" w:type="dxa"/>
            <w:vAlign w:val="center"/>
          </w:tcPr>
          <w:p w:rsidR="00D27AF7" w:rsidRPr="0016474E" w:rsidRDefault="00FA2F41" w:rsidP="00A96ACA">
            <w:pPr>
              <w:pStyle w:val="BodyTextTableTitle"/>
            </w:pPr>
            <w:r>
              <w:t>10 horas</w:t>
            </w:r>
          </w:p>
        </w:tc>
        <w:tc>
          <w:tcPr>
            <w:tcW w:w="1843" w:type="dxa"/>
            <w:vAlign w:val="center"/>
          </w:tcPr>
          <w:p w:rsidR="00D27AF7" w:rsidRPr="0016474E" w:rsidRDefault="00FA2F41" w:rsidP="00A96ACA">
            <w:pPr>
              <w:pStyle w:val="BodyTextTableTitle"/>
            </w:pPr>
            <w:r>
              <w:t>DD/MM/AA</w:t>
            </w:r>
          </w:p>
        </w:tc>
      </w:tr>
      <w:tr w:rsidR="00444B76" w:rsidRPr="0016474E" w:rsidTr="00E54894">
        <w:trPr>
          <w:trHeight w:val="348"/>
        </w:trPr>
        <w:tc>
          <w:tcPr>
            <w:tcW w:w="6237" w:type="dxa"/>
            <w:vAlign w:val="center"/>
          </w:tcPr>
          <w:p w:rsidR="00444B76" w:rsidRDefault="00444B76" w:rsidP="00E54894">
            <w:pPr>
              <w:pStyle w:val="BodyTextTableTitle"/>
            </w:pPr>
            <w:r>
              <w:t>Pacote contemplando o caso de uso:</w:t>
            </w:r>
          </w:p>
          <w:p w:rsidR="00444B76" w:rsidRDefault="00FA2F41" w:rsidP="00FA2F41">
            <w:pPr>
              <w:pStyle w:val="BodyTextTableTitle"/>
              <w:numPr>
                <w:ilvl w:val="0"/>
                <w:numId w:val="38"/>
              </w:numPr>
            </w:pPr>
            <w:r>
              <w:t>Relatório de Faturamento de Veículo</w:t>
            </w:r>
          </w:p>
          <w:p w:rsidR="00FA2F41" w:rsidRPr="00D27AF7" w:rsidRDefault="00FA2F41" w:rsidP="00FA2F41">
            <w:pPr>
              <w:pStyle w:val="BodyTextTableTitle"/>
              <w:ind w:left="1080"/>
            </w:pPr>
          </w:p>
        </w:tc>
        <w:tc>
          <w:tcPr>
            <w:tcW w:w="2835" w:type="dxa"/>
            <w:vAlign w:val="center"/>
          </w:tcPr>
          <w:p w:rsidR="00444B76" w:rsidRPr="0016474E" w:rsidRDefault="00FA2F41" w:rsidP="00E54894">
            <w:pPr>
              <w:pStyle w:val="BodyTextTableTitle"/>
            </w:pPr>
            <w:r>
              <w:t>5 horas</w:t>
            </w:r>
          </w:p>
        </w:tc>
        <w:tc>
          <w:tcPr>
            <w:tcW w:w="1843" w:type="dxa"/>
            <w:vAlign w:val="center"/>
          </w:tcPr>
          <w:p w:rsidR="00444B76" w:rsidRPr="0016474E" w:rsidRDefault="00FA2F41" w:rsidP="00E54894">
            <w:pPr>
              <w:pStyle w:val="BodyTextTableTitle"/>
            </w:pPr>
            <w:r>
              <w:t>DD/MM/AA</w:t>
            </w:r>
          </w:p>
        </w:tc>
      </w:tr>
    </w:tbl>
    <w:p w:rsidR="008D628E" w:rsidRDefault="008D628E" w:rsidP="00C93078"/>
    <w:p w:rsidR="00992F6C" w:rsidRDefault="00992F6C" w:rsidP="00D318DF">
      <w:pPr>
        <w:pStyle w:val="Ttulo1"/>
      </w:pPr>
      <w:bookmarkStart w:id="78" w:name="_Toc400541971"/>
      <w:bookmarkStart w:id="79" w:name="_Toc337019379"/>
      <w:bookmarkStart w:id="80" w:name="_Toc454886918"/>
      <w:bookmarkEnd w:id="78"/>
      <w:r>
        <w:lastRenderedPageBreak/>
        <w:t>Responsáveis pelo Relacionamento</w:t>
      </w:r>
      <w:bookmarkEnd w:id="80"/>
      <w:r>
        <w:t xml:space="preserve"> </w:t>
      </w:r>
      <w:bookmarkEnd w:id="79"/>
      <w:r w:rsidR="00FA2F41">
        <w:tab/>
      </w:r>
    </w:p>
    <w:tbl>
      <w:tblPr>
        <w:tblW w:w="9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9"/>
        <w:gridCol w:w="1400"/>
        <w:gridCol w:w="4270"/>
      </w:tblGrid>
      <w:tr w:rsidR="00992F6C" w:rsidTr="00992F6C">
        <w:trPr>
          <w:trHeight w:val="465"/>
        </w:trPr>
        <w:tc>
          <w:tcPr>
            <w:tcW w:w="4129" w:type="dxa"/>
            <w:vAlign w:val="center"/>
          </w:tcPr>
          <w:p w:rsidR="00992F6C" w:rsidRPr="00992F6C" w:rsidRDefault="00992F6C" w:rsidP="00D318DF">
            <w:r w:rsidRPr="00992F6C">
              <w:t>Nome do responsável</w:t>
            </w:r>
          </w:p>
        </w:tc>
        <w:tc>
          <w:tcPr>
            <w:tcW w:w="1400" w:type="dxa"/>
            <w:vAlign w:val="center"/>
          </w:tcPr>
          <w:p w:rsidR="00992F6C" w:rsidRPr="00992F6C" w:rsidRDefault="00992F6C" w:rsidP="00D318DF">
            <w:r w:rsidRPr="00992F6C">
              <w:t>Cargo</w:t>
            </w:r>
          </w:p>
        </w:tc>
        <w:tc>
          <w:tcPr>
            <w:tcW w:w="4270" w:type="dxa"/>
            <w:vAlign w:val="center"/>
          </w:tcPr>
          <w:p w:rsidR="00992F6C" w:rsidRPr="00992F6C" w:rsidRDefault="00FA2F41" w:rsidP="00D318DF">
            <w:r>
              <w:t>Contatos</w:t>
            </w:r>
          </w:p>
        </w:tc>
      </w:tr>
      <w:tr w:rsidR="00992F6C" w:rsidTr="00992F6C">
        <w:trPr>
          <w:trHeight w:val="465"/>
        </w:trPr>
        <w:tc>
          <w:tcPr>
            <w:tcW w:w="4129" w:type="dxa"/>
            <w:vAlign w:val="center"/>
          </w:tcPr>
          <w:p w:rsidR="00992F6C" w:rsidRPr="00992F6C" w:rsidRDefault="00FA2F41" w:rsidP="00D318DF">
            <w:pPr>
              <w:rPr>
                <w:lang w:eastAsia="en-US"/>
              </w:rPr>
            </w:pPr>
            <w:r>
              <w:rPr>
                <w:lang w:eastAsia="en-US"/>
              </w:rPr>
              <w:t>Fulano</w:t>
            </w:r>
          </w:p>
        </w:tc>
        <w:tc>
          <w:tcPr>
            <w:tcW w:w="1400" w:type="dxa"/>
            <w:vAlign w:val="center"/>
          </w:tcPr>
          <w:p w:rsidR="00992F6C" w:rsidRPr="00992F6C" w:rsidRDefault="00FA2F41" w:rsidP="00D318D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Analista </w:t>
            </w:r>
          </w:p>
        </w:tc>
        <w:tc>
          <w:tcPr>
            <w:tcW w:w="4270" w:type="dxa"/>
            <w:vAlign w:val="center"/>
          </w:tcPr>
          <w:p w:rsidR="00992F6C" w:rsidRPr="00992F6C" w:rsidRDefault="00FA2F41" w:rsidP="00D318DF">
            <w:pPr>
              <w:rPr>
                <w:lang w:eastAsia="en-US"/>
              </w:rPr>
            </w:pPr>
            <w:r>
              <w:rPr>
                <w:lang w:eastAsia="en-US"/>
              </w:rPr>
              <w:t>9-9999-9999</w:t>
            </w:r>
          </w:p>
        </w:tc>
      </w:tr>
      <w:tr w:rsidR="00992F6C" w:rsidTr="00992F6C">
        <w:trPr>
          <w:trHeight w:val="465"/>
        </w:trPr>
        <w:tc>
          <w:tcPr>
            <w:tcW w:w="4129" w:type="dxa"/>
            <w:vAlign w:val="center"/>
          </w:tcPr>
          <w:p w:rsidR="00992F6C" w:rsidRPr="00992F6C" w:rsidRDefault="00FA2F41" w:rsidP="00D318DF">
            <w:pPr>
              <w:rPr>
                <w:lang w:eastAsia="en-US"/>
              </w:rPr>
            </w:pPr>
            <w:r>
              <w:rPr>
                <w:lang w:eastAsia="en-US"/>
              </w:rPr>
              <w:t>Sicrano</w:t>
            </w:r>
          </w:p>
        </w:tc>
        <w:tc>
          <w:tcPr>
            <w:tcW w:w="1400" w:type="dxa"/>
            <w:vAlign w:val="center"/>
          </w:tcPr>
          <w:p w:rsidR="00992F6C" w:rsidRPr="00992F6C" w:rsidRDefault="00FA2F41" w:rsidP="00D318DF">
            <w:pPr>
              <w:rPr>
                <w:lang w:eastAsia="en-US"/>
              </w:rPr>
            </w:pPr>
            <w:r>
              <w:rPr>
                <w:lang w:eastAsia="en-US"/>
              </w:rPr>
              <w:t>Gerente</w:t>
            </w:r>
          </w:p>
        </w:tc>
        <w:tc>
          <w:tcPr>
            <w:tcW w:w="4270" w:type="dxa"/>
            <w:vAlign w:val="center"/>
          </w:tcPr>
          <w:p w:rsidR="00992F6C" w:rsidRPr="00992F6C" w:rsidRDefault="00FA2F41" w:rsidP="00D318DF">
            <w:pPr>
              <w:rPr>
                <w:lang w:eastAsia="en-US"/>
              </w:rPr>
            </w:pPr>
            <w:r>
              <w:rPr>
                <w:lang w:eastAsia="en-US"/>
              </w:rPr>
              <w:t>9-9999-9999</w:t>
            </w:r>
          </w:p>
        </w:tc>
      </w:tr>
      <w:tr w:rsidR="00992F6C" w:rsidTr="00992F6C">
        <w:trPr>
          <w:trHeight w:val="465"/>
        </w:trPr>
        <w:tc>
          <w:tcPr>
            <w:tcW w:w="4129" w:type="dxa"/>
            <w:vAlign w:val="center"/>
          </w:tcPr>
          <w:p w:rsidR="00992F6C" w:rsidRDefault="00992F6C" w:rsidP="00D318DF">
            <w:pPr>
              <w:rPr>
                <w:lang w:eastAsia="en-US"/>
              </w:rPr>
            </w:pPr>
          </w:p>
        </w:tc>
        <w:tc>
          <w:tcPr>
            <w:tcW w:w="1400" w:type="dxa"/>
            <w:vAlign w:val="center"/>
          </w:tcPr>
          <w:p w:rsidR="00992F6C" w:rsidRDefault="00992F6C" w:rsidP="00D318DF">
            <w:pPr>
              <w:rPr>
                <w:lang w:eastAsia="en-US"/>
              </w:rPr>
            </w:pPr>
          </w:p>
        </w:tc>
        <w:tc>
          <w:tcPr>
            <w:tcW w:w="4270" w:type="dxa"/>
            <w:vAlign w:val="center"/>
          </w:tcPr>
          <w:p w:rsidR="00992F6C" w:rsidRPr="006C5247" w:rsidRDefault="00992F6C" w:rsidP="00D318DF">
            <w:pPr>
              <w:rPr>
                <w:lang w:eastAsia="en-US"/>
              </w:rPr>
            </w:pPr>
          </w:p>
        </w:tc>
      </w:tr>
    </w:tbl>
    <w:p w:rsidR="00992F6C" w:rsidRPr="00C03D8A" w:rsidRDefault="00992F6C" w:rsidP="00D318DF"/>
    <w:sectPr w:rsidR="00992F6C" w:rsidRPr="00C03D8A" w:rsidSect="00C03D8A">
      <w:headerReference w:type="even" r:id="rId15"/>
      <w:type w:val="continuous"/>
      <w:pgSz w:w="11907" w:h="16840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37B" w:rsidRDefault="0017737B" w:rsidP="00D318DF">
      <w:r>
        <w:separator/>
      </w:r>
    </w:p>
  </w:endnote>
  <w:endnote w:type="continuationSeparator" w:id="0">
    <w:p w:rsidR="0017737B" w:rsidRDefault="0017737B" w:rsidP="00D3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C8" w:rsidRDefault="00446F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91" w:rsidRDefault="00C20991" w:rsidP="004A1BB8">
    <w:pPr>
      <w:pStyle w:val="Rodap"/>
    </w:pPr>
  </w:p>
  <w:p w:rsidR="00C20991" w:rsidRDefault="00446FC8" w:rsidP="004A1BB8">
    <w:pPr>
      <w:pStyle w:val="Rodap"/>
      <w:pBdr>
        <w:top w:val="single" w:sz="4" w:space="1" w:color="auto"/>
      </w:pBdr>
    </w:pPr>
    <w:r>
      <w:t>Sistema de Estacionamento Rotativo</w:t>
    </w:r>
    <w:r w:rsidR="00C20991">
      <w:t xml:space="preserve"> – Visão do Negócio v1</w:t>
    </w:r>
    <w:r w:rsidR="00C20991">
      <w:tab/>
      <w:t xml:space="preserve">Página </w:t>
    </w:r>
    <w:r w:rsidR="003C739A">
      <w:fldChar w:fldCharType="begin"/>
    </w:r>
    <w:r w:rsidR="00C20991">
      <w:instrText xml:space="preserve"> PAGE   \* MERGEFORMAT </w:instrText>
    </w:r>
    <w:r w:rsidR="003C739A">
      <w:fldChar w:fldCharType="separate"/>
    </w:r>
    <w:r w:rsidR="00727785">
      <w:rPr>
        <w:noProof/>
      </w:rPr>
      <w:t>8</w:t>
    </w:r>
    <w:r w:rsidR="003C739A">
      <w:rPr>
        <w:noProof/>
      </w:rPr>
      <w:fldChar w:fldCharType="end"/>
    </w:r>
    <w:r w:rsidR="00C20991">
      <w:t xml:space="preserve"> de </w:t>
    </w:r>
    <w:fldSimple w:instr=" NUMPAGES   \* MERGEFORMAT ">
      <w:r w:rsidR="00727785"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C8" w:rsidRDefault="00446F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37B" w:rsidRDefault="0017737B" w:rsidP="00D318DF">
      <w:r>
        <w:separator/>
      </w:r>
    </w:p>
  </w:footnote>
  <w:footnote w:type="continuationSeparator" w:id="0">
    <w:p w:rsidR="0017737B" w:rsidRDefault="0017737B" w:rsidP="00D31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C8" w:rsidRDefault="00446F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91" w:rsidRDefault="00C20991" w:rsidP="008A26CE">
    <w:pPr>
      <w:pStyle w:val="Cabealho"/>
      <w:jc w:val="left"/>
      <w:rPr>
        <w:noProof/>
      </w:rPr>
    </w:pPr>
    <w:r>
      <w:rPr>
        <w:noProof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C8" w:rsidRDefault="00446FC8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91" w:rsidRDefault="00C20991" w:rsidP="00D318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7A480D4"/>
    <w:lvl w:ilvl="0" w:tplc="5A001AB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10CC7B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976F55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078F61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5AA6FC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2FC61B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392AF4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2ACC1D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30E4CB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2A232AC"/>
    <w:multiLevelType w:val="hybridMultilevel"/>
    <w:tmpl w:val="4F0284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472A0"/>
    <w:multiLevelType w:val="hybridMultilevel"/>
    <w:tmpl w:val="8744D6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E75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F3B7E04"/>
    <w:multiLevelType w:val="hybridMultilevel"/>
    <w:tmpl w:val="7E3EB206"/>
    <w:lvl w:ilvl="0" w:tplc="FFFFFFFF"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AE10BA"/>
    <w:multiLevelType w:val="hybridMultilevel"/>
    <w:tmpl w:val="A83E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576706"/>
    <w:multiLevelType w:val="hybridMultilevel"/>
    <w:tmpl w:val="380457C8"/>
    <w:lvl w:ilvl="0" w:tplc="FFFFFFF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19BF76A1"/>
    <w:multiLevelType w:val="hybridMultilevel"/>
    <w:tmpl w:val="9166756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AA72844"/>
    <w:multiLevelType w:val="hybridMultilevel"/>
    <w:tmpl w:val="082259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BED7B98"/>
    <w:multiLevelType w:val="hybridMultilevel"/>
    <w:tmpl w:val="BEEA8B9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B4F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0B03695"/>
    <w:multiLevelType w:val="multilevel"/>
    <w:tmpl w:val="4EBCDC76"/>
    <w:lvl w:ilvl="0">
      <w:start w:val="1"/>
      <w:numFmt w:val="decimal"/>
      <w:pStyle w:val="ListaNumerada"/>
      <w:lvlText w:val="%1."/>
      <w:lvlJc w:val="left"/>
      <w:pPr>
        <w:tabs>
          <w:tab w:val="num" w:pos="454"/>
        </w:tabs>
        <w:ind w:left="1701" w:hanging="113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1"/>
        </w:tabs>
        <w:ind w:left="2268" w:hanging="113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88"/>
        </w:tabs>
        <w:ind w:left="2835" w:hanging="113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55"/>
        </w:tabs>
        <w:ind w:left="3402" w:hanging="1134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2722"/>
        </w:tabs>
        <w:ind w:left="3969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89"/>
        </w:tabs>
        <w:ind w:left="4536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56"/>
        </w:tabs>
        <w:ind w:left="5103" w:hanging="113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3"/>
        </w:tabs>
        <w:ind w:left="5670" w:hanging="113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90"/>
        </w:tabs>
        <w:ind w:left="6237" w:hanging="1134"/>
      </w:pPr>
      <w:rPr>
        <w:rFonts w:hint="default"/>
      </w:rPr>
    </w:lvl>
  </w:abstractNum>
  <w:abstractNum w:abstractNumId="12">
    <w:nsid w:val="218068EE"/>
    <w:multiLevelType w:val="hybridMultilevel"/>
    <w:tmpl w:val="644C12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64246"/>
    <w:multiLevelType w:val="multilevel"/>
    <w:tmpl w:val="BD7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05" w:hanging="705"/>
      </w:pPr>
      <w:rPr>
        <w:rFonts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5F217C"/>
    <w:multiLevelType w:val="multilevel"/>
    <w:tmpl w:val="DDCEBD20"/>
    <w:lvl w:ilvl="0">
      <w:start w:val="1"/>
      <w:numFmt w:val="decimal"/>
      <w:pStyle w:val="Ttulo"/>
      <w:lvlText w:val="%1."/>
      <w:lvlJc w:val="left"/>
      <w:pPr>
        <w:tabs>
          <w:tab w:val="num" w:pos="454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C4C14B0"/>
    <w:multiLevelType w:val="hybridMultilevel"/>
    <w:tmpl w:val="101098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32001A"/>
    <w:multiLevelType w:val="hybridMultilevel"/>
    <w:tmpl w:val="A51A63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FF4F99"/>
    <w:multiLevelType w:val="multilevel"/>
    <w:tmpl w:val="49BC0C4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2"/>
        <w:szCs w:val="22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8D66F53"/>
    <w:multiLevelType w:val="hybridMultilevel"/>
    <w:tmpl w:val="8CD08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B5C67"/>
    <w:multiLevelType w:val="hybridMultilevel"/>
    <w:tmpl w:val="A20AF810"/>
    <w:lvl w:ilvl="0" w:tplc="CFA20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91B33"/>
    <w:multiLevelType w:val="hybridMultilevel"/>
    <w:tmpl w:val="43125B8E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>
    <w:nsid w:val="4D8A78D5"/>
    <w:multiLevelType w:val="hybridMultilevel"/>
    <w:tmpl w:val="AAF04D36"/>
    <w:lvl w:ilvl="0" w:tplc="8CE0135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B29AA"/>
    <w:multiLevelType w:val="hybridMultilevel"/>
    <w:tmpl w:val="6FD0EE46"/>
    <w:lvl w:ilvl="0" w:tplc="7B64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908B5"/>
    <w:multiLevelType w:val="hybridMultilevel"/>
    <w:tmpl w:val="918AEB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615CA"/>
    <w:multiLevelType w:val="hybridMultilevel"/>
    <w:tmpl w:val="CAC8FF5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5B7C6FF5"/>
    <w:multiLevelType w:val="hybridMultilevel"/>
    <w:tmpl w:val="A33E1B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6C5BAF"/>
    <w:multiLevelType w:val="hybridMultilevel"/>
    <w:tmpl w:val="19A2D6CE"/>
    <w:lvl w:ilvl="0" w:tplc="56FA0D20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53540"/>
    <w:multiLevelType w:val="hybridMultilevel"/>
    <w:tmpl w:val="A0D0E2C0"/>
    <w:lvl w:ilvl="0" w:tplc="5A643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8B6F02"/>
    <w:multiLevelType w:val="hybridMultilevel"/>
    <w:tmpl w:val="D0222F5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76ED3842"/>
    <w:multiLevelType w:val="hybridMultilevel"/>
    <w:tmpl w:val="86783E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7F1832"/>
    <w:multiLevelType w:val="hybridMultilevel"/>
    <w:tmpl w:val="C046F2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78629FC"/>
    <w:multiLevelType w:val="hybridMultilevel"/>
    <w:tmpl w:val="CAC8FF5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>
    <w:nsid w:val="79A86CD5"/>
    <w:multiLevelType w:val="hybridMultilevel"/>
    <w:tmpl w:val="FE8005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0"/>
  </w:num>
  <w:num w:numId="5">
    <w:abstractNumId w:val="8"/>
  </w:num>
  <w:num w:numId="6">
    <w:abstractNumId w:val="22"/>
  </w:num>
  <w:num w:numId="7">
    <w:abstractNumId w:val="11"/>
  </w:num>
  <w:num w:numId="8">
    <w:abstractNumId w:val="5"/>
  </w:num>
  <w:num w:numId="9">
    <w:abstractNumId w:val="24"/>
  </w:num>
  <w:num w:numId="10">
    <w:abstractNumId w:val="29"/>
  </w:num>
  <w:num w:numId="11">
    <w:abstractNumId w:val="27"/>
  </w:num>
  <w:num w:numId="12">
    <w:abstractNumId w:val="13"/>
  </w:num>
  <w:num w:numId="13">
    <w:abstractNumId w:val="19"/>
  </w:num>
  <w:num w:numId="14">
    <w:abstractNumId w:val="31"/>
  </w:num>
  <w:num w:numId="15">
    <w:abstractNumId w:val="26"/>
  </w:num>
  <w:num w:numId="16">
    <w:abstractNumId w:val="23"/>
  </w:num>
  <w:num w:numId="17">
    <w:abstractNumId w:val="18"/>
  </w:num>
  <w:num w:numId="18">
    <w:abstractNumId w:val="21"/>
  </w:num>
  <w:num w:numId="19">
    <w:abstractNumId w:val="2"/>
  </w:num>
  <w:num w:numId="20">
    <w:abstractNumId w:val="28"/>
  </w:num>
  <w:num w:numId="21">
    <w:abstractNumId w:val="7"/>
  </w:num>
  <w:num w:numId="22">
    <w:abstractNumId w:val="12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30"/>
  </w:num>
  <w:num w:numId="29">
    <w:abstractNumId w:val="17"/>
  </w:num>
  <w:num w:numId="30">
    <w:abstractNumId w:val="20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10"/>
  </w:num>
  <w:num w:numId="34">
    <w:abstractNumId w:val="3"/>
  </w:num>
  <w:num w:numId="35">
    <w:abstractNumId w:val="6"/>
  </w:num>
  <w:num w:numId="36">
    <w:abstractNumId w:val="15"/>
  </w:num>
  <w:num w:numId="37">
    <w:abstractNumId w:val="1"/>
  </w:num>
  <w:num w:numId="38">
    <w:abstractNumId w:val="16"/>
  </w:num>
  <w:num w:numId="39">
    <w:abstractNumId w:val="25"/>
  </w:num>
  <w:num w:numId="40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width-relative:margin;mso-height-relative:margin" strokecolor="#4a7ebb">
      <v:stroke endarrow="open" color="#4a7ebb" weight="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4F"/>
    <w:rsid w:val="00002E7B"/>
    <w:rsid w:val="00003F04"/>
    <w:rsid w:val="00005672"/>
    <w:rsid w:val="0000735E"/>
    <w:rsid w:val="000074F2"/>
    <w:rsid w:val="0001131E"/>
    <w:rsid w:val="000132AC"/>
    <w:rsid w:val="00016F43"/>
    <w:rsid w:val="0001711F"/>
    <w:rsid w:val="00021F08"/>
    <w:rsid w:val="00022051"/>
    <w:rsid w:val="0002545D"/>
    <w:rsid w:val="00026306"/>
    <w:rsid w:val="00026A8F"/>
    <w:rsid w:val="00031BE5"/>
    <w:rsid w:val="00031FF8"/>
    <w:rsid w:val="0003299B"/>
    <w:rsid w:val="000331BA"/>
    <w:rsid w:val="000354CD"/>
    <w:rsid w:val="00035B8D"/>
    <w:rsid w:val="00036A4F"/>
    <w:rsid w:val="000374DB"/>
    <w:rsid w:val="00040965"/>
    <w:rsid w:val="000479A6"/>
    <w:rsid w:val="0005164D"/>
    <w:rsid w:val="00052946"/>
    <w:rsid w:val="00052B7C"/>
    <w:rsid w:val="00056045"/>
    <w:rsid w:val="00057D78"/>
    <w:rsid w:val="00063942"/>
    <w:rsid w:val="0006394C"/>
    <w:rsid w:val="000639E7"/>
    <w:rsid w:val="000649F2"/>
    <w:rsid w:val="000662DC"/>
    <w:rsid w:val="0006798E"/>
    <w:rsid w:val="00071386"/>
    <w:rsid w:val="00071D57"/>
    <w:rsid w:val="00073CD5"/>
    <w:rsid w:val="00075DDC"/>
    <w:rsid w:val="0007652A"/>
    <w:rsid w:val="0008230D"/>
    <w:rsid w:val="00083013"/>
    <w:rsid w:val="000835D4"/>
    <w:rsid w:val="00084135"/>
    <w:rsid w:val="000860DB"/>
    <w:rsid w:val="00087D61"/>
    <w:rsid w:val="00087F93"/>
    <w:rsid w:val="00092F4F"/>
    <w:rsid w:val="000A0E05"/>
    <w:rsid w:val="000A223A"/>
    <w:rsid w:val="000A2DCB"/>
    <w:rsid w:val="000A3B8B"/>
    <w:rsid w:val="000A5886"/>
    <w:rsid w:val="000B0172"/>
    <w:rsid w:val="000B1AF2"/>
    <w:rsid w:val="000B1ECB"/>
    <w:rsid w:val="000B2F3C"/>
    <w:rsid w:val="000B30C0"/>
    <w:rsid w:val="000B3605"/>
    <w:rsid w:val="000B6B2D"/>
    <w:rsid w:val="000B7B73"/>
    <w:rsid w:val="000C1BEE"/>
    <w:rsid w:val="000C2BCA"/>
    <w:rsid w:val="000C2EE6"/>
    <w:rsid w:val="000C5AD2"/>
    <w:rsid w:val="000C6B21"/>
    <w:rsid w:val="000C7228"/>
    <w:rsid w:val="000D0170"/>
    <w:rsid w:val="000D0E62"/>
    <w:rsid w:val="000D6C91"/>
    <w:rsid w:val="000D6E19"/>
    <w:rsid w:val="000D7143"/>
    <w:rsid w:val="000D7CA4"/>
    <w:rsid w:val="000E0280"/>
    <w:rsid w:val="000E05C7"/>
    <w:rsid w:val="000E06CB"/>
    <w:rsid w:val="000E0DD5"/>
    <w:rsid w:val="000E42F7"/>
    <w:rsid w:val="000E4DB0"/>
    <w:rsid w:val="000E6318"/>
    <w:rsid w:val="000E7D20"/>
    <w:rsid w:val="000F04DE"/>
    <w:rsid w:val="000F07F3"/>
    <w:rsid w:val="000F0CCD"/>
    <w:rsid w:val="000F1F4E"/>
    <w:rsid w:val="000F248A"/>
    <w:rsid w:val="000F2562"/>
    <w:rsid w:val="000F5542"/>
    <w:rsid w:val="000F5CC9"/>
    <w:rsid w:val="001006BE"/>
    <w:rsid w:val="00101877"/>
    <w:rsid w:val="00101E6D"/>
    <w:rsid w:val="0010435C"/>
    <w:rsid w:val="00104E40"/>
    <w:rsid w:val="001068C6"/>
    <w:rsid w:val="00106BAB"/>
    <w:rsid w:val="00107158"/>
    <w:rsid w:val="00114777"/>
    <w:rsid w:val="00114885"/>
    <w:rsid w:val="00114F02"/>
    <w:rsid w:val="0011502E"/>
    <w:rsid w:val="001157C7"/>
    <w:rsid w:val="00115A80"/>
    <w:rsid w:val="00115CDE"/>
    <w:rsid w:val="00117630"/>
    <w:rsid w:val="00117658"/>
    <w:rsid w:val="001209A3"/>
    <w:rsid w:val="00120E63"/>
    <w:rsid w:val="0012215D"/>
    <w:rsid w:val="001223C9"/>
    <w:rsid w:val="001224E4"/>
    <w:rsid w:val="00122578"/>
    <w:rsid w:val="00123529"/>
    <w:rsid w:val="001268C4"/>
    <w:rsid w:val="00126A4B"/>
    <w:rsid w:val="00127DA3"/>
    <w:rsid w:val="001313FC"/>
    <w:rsid w:val="0013178B"/>
    <w:rsid w:val="00132C70"/>
    <w:rsid w:val="00133011"/>
    <w:rsid w:val="00133EA6"/>
    <w:rsid w:val="001352C2"/>
    <w:rsid w:val="001357FA"/>
    <w:rsid w:val="00135873"/>
    <w:rsid w:val="00135DD5"/>
    <w:rsid w:val="00136A24"/>
    <w:rsid w:val="00136A3A"/>
    <w:rsid w:val="001378D0"/>
    <w:rsid w:val="00140780"/>
    <w:rsid w:val="001419C4"/>
    <w:rsid w:val="00141C7F"/>
    <w:rsid w:val="0014244D"/>
    <w:rsid w:val="00142528"/>
    <w:rsid w:val="00142B2B"/>
    <w:rsid w:val="0014347F"/>
    <w:rsid w:val="0014401C"/>
    <w:rsid w:val="00145329"/>
    <w:rsid w:val="00145AB9"/>
    <w:rsid w:val="00145D94"/>
    <w:rsid w:val="00146887"/>
    <w:rsid w:val="00146E48"/>
    <w:rsid w:val="0015319D"/>
    <w:rsid w:val="001542EC"/>
    <w:rsid w:val="00154513"/>
    <w:rsid w:val="00155C08"/>
    <w:rsid w:val="00156329"/>
    <w:rsid w:val="00156F4C"/>
    <w:rsid w:val="001570C4"/>
    <w:rsid w:val="00157D31"/>
    <w:rsid w:val="00157DBE"/>
    <w:rsid w:val="00160537"/>
    <w:rsid w:val="0016134E"/>
    <w:rsid w:val="0016177A"/>
    <w:rsid w:val="00162EDA"/>
    <w:rsid w:val="0016474E"/>
    <w:rsid w:val="001659A7"/>
    <w:rsid w:val="001661C7"/>
    <w:rsid w:val="001677B8"/>
    <w:rsid w:val="0017260C"/>
    <w:rsid w:val="00173AC5"/>
    <w:rsid w:val="001767A3"/>
    <w:rsid w:val="0017737B"/>
    <w:rsid w:val="00180FB5"/>
    <w:rsid w:val="00182565"/>
    <w:rsid w:val="00183B96"/>
    <w:rsid w:val="0018457E"/>
    <w:rsid w:val="00184847"/>
    <w:rsid w:val="00184B5E"/>
    <w:rsid w:val="001874EA"/>
    <w:rsid w:val="001900BF"/>
    <w:rsid w:val="001908A8"/>
    <w:rsid w:val="00190982"/>
    <w:rsid w:val="0019362B"/>
    <w:rsid w:val="00193CE3"/>
    <w:rsid w:val="00195080"/>
    <w:rsid w:val="001959B4"/>
    <w:rsid w:val="001961D4"/>
    <w:rsid w:val="00197EEF"/>
    <w:rsid w:val="001A2305"/>
    <w:rsid w:val="001A2EF6"/>
    <w:rsid w:val="001A5AEE"/>
    <w:rsid w:val="001A5BDB"/>
    <w:rsid w:val="001A62AD"/>
    <w:rsid w:val="001A722F"/>
    <w:rsid w:val="001B041F"/>
    <w:rsid w:val="001B049F"/>
    <w:rsid w:val="001B1591"/>
    <w:rsid w:val="001B1965"/>
    <w:rsid w:val="001B30F9"/>
    <w:rsid w:val="001B4813"/>
    <w:rsid w:val="001B7AED"/>
    <w:rsid w:val="001C07B8"/>
    <w:rsid w:val="001C4054"/>
    <w:rsid w:val="001C6975"/>
    <w:rsid w:val="001C69D2"/>
    <w:rsid w:val="001C6E72"/>
    <w:rsid w:val="001D17CB"/>
    <w:rsid w:val="001D2FC6"/>
    <w:rsid w:val="001D38DF"/>
    <w:rsid w:val="001D46C6"/>
    <w:rsid w:val="001D53E3"/>
    <w:rsid w:val="001D59F2"/>
    <w:rsid w:val="001D6AB0"/>
    <w:rsid w:val="001D7DC1"/>
    <w:rsid w:val="001E171B"/>
    <w:rsid w:val="001E22E1"/>
    <w:rsid w:val="001E33D3"/>
    <w:rsid w:val="001E436F"/>
    <w:rsid w:val="001E4625"/>
    <w:rsid w:val="001E5296"/>
    <w:rsid w:val="001E6A67"/>
    <w:rsid w:val="001E7668"/>
    <w:rsid w:val="001E7854"/>
    <w:rsid w:val="001F0AC8"/>
    <w:rsid w:val="001F11E1"/>
    <w:rsid w:val="001F29FD"/>
    <w:rsid w:val="001F37EB"/>
    <w:rsid w:val="001F395B"/>
    <w:rsid w:val="001F3983"/>
    <w:rsid w:val="001F5FD7"/>
    <w:rsid w:val="001F6CCF"/>
    <w:rsid w:val="001F6D12"/>
    <w:rsid w:val="0020290D"/>
    <w:rsid w:val="002032D0"/>
    <w:rsid w:val="00203F8E"/>
    <w:rsid w:val="00204135"/>
    <w:rsid w:val="00204C86"/>
    <w:rsid w:val="00205EB6"/>
    <w:rsid w:val="002060F4"/>
    <w:rsid w:val="002076AE"/>
    <w:rsid w:val="00207FB9"/>
    <w:rsid w:val="0021066F"/>
    <w:rsid w:val="0021089D"/>
    <w:rsid w:val="00210BDD"/>
    <w:rsid w:val="00212D50"/>
    <w:rsid w:val="00212F1D"/>
    <w:rsid w:val="00213514"/>
    <w:rsid w:val="002143E3"/>
    <w:rsid w:val="002169E5"/>
    <w:rsid w:val="002179CC"/>
    <w:rsid w:val="0022106E"/>
    <w:rsid w:val="00221253"/>
    <w:rsid w:val="002222EE"/>
    <w:rsid w:val="0022241A"/>
    <w:rsid w:val="00222A03"/>
    <w:rsid w:val="002237D3"/>
    <w:rsid w:val="00224E65"/>
    <w:rsid w:val="00227D00"/>
    <w:rsid w:val="0023015C"/>
    <w:rsid w:val="002307C2"/>
    <w:rsid w:val="00232DDE"/>
    <w:rsid w:val="002334DD"/>
    <w:rsid w:val="002346B3"/>
    <w:rsid w:val="0023515F"/>
    <w:rsid w:val="00237F70"/>
    <w:rsid w:val="00240E36"/>
    <w:rsid w:val="0024177B"/>
    <w:rsid w:val="002421D2"/>
    <w:rsid w:val="002437F1"/>
    <w:rsid w:val="00244328"/>
    <w:rsid w:val="002446EB"/>
    <w:rsid w:val="00244F71"/>
    <w:rsid w:val="00247945"/>
    <w:rsid w:val="00250BAB"/>
    <w:rsid w:val="0025289D"/>
    <w:rsid w:val="00252F83"/>
    <w:rsid w:val="0025434A"/>
    <w:rsid w:val="00254712"/>
    <w:rsid w:val="00254729"/>
    <w:rsid w:val="002547F3"/>
    <w:rsid w:val="002568B3"/>
    <w:rsid w:val="002574F3"/>
    <w:rsid w:val="002600E3"/>
    <w:rsid w:val="00260911"/>
    <w:rsid w:val="00260A80"/>
    <w:rsid w:val="00260FD3"/>
    <w:rsid w:val="00261068"/>
    <w:rsid w:val="002627A9"/>
    <w:rsid w:val="002630CB"/>
    <w:rsid w:val="00263166"/>
    <w:rsid w:val="00263310"/>
    <w:rsid w:val="00265054"/>
    <w:rsid w:val="00266943"/>
    <w:rsid w:val="002670A4"/>
    <w:rsid w:val="00267279"/>
    <w:rsid w:val="00267D4A"/>
    <w:rsid w:val="00270DFB"/>
    <w:rsid w:val="0027108B"/>
    <w:rsid w:val="00271A3E"/>
    <w:rsid w:val="00272777"/>
    <w:rsid w:val="00272925"/>
    <w:rsid w:val="00272DA9"/>
    <w:rsid w:val="00273ED2"/>
    <w:rsid w:val="00273FB1"/>
    <w:rsid w:val="0027456D"/>
    <w:rsid w:val="00275523"/>
    <w:rsid w:val="00277E06"/>
    <w:rsid w:val="0028029B"/>
    <w:rsid w:val="00280541"/>
    <w:rsid w:val="00280B8E"/>
    <w:rsid w:val="002816D2"/>
    <w:rsid w:val="002828C1"/>
    <w:rsid w:val="00283263"/>
    <w:rsid w:val="0028364C"/>
    <w:rsid w:val="00283F57"/>
    <w:rsid w:val="002844E7"/>
    <w:rsid w:val="0028656D"/>
    <w:rsid w:val="002867CD"/>
    <w:rsid w:val="002900FD"/>
    <w:rsid w:val="002901FA"/>
    <w:rsid w:val="00290BF6"/>
    <w:rsid w:val="00292D3A"/>
    <w:rsid w:val="00292ECB"/>
    <w:rsid w:val="002933A7"/>
    <w:rsid w:val="0029386C"/>
    <w:rsid w:val="002941AD"/>
    <w:rsid w:val="00295195"/>
    <w:rsid w:val="002953F6"/>
    <w:rsid w:val="00296206"/>
    <w:rsid w:val="00297723"/>
    <w:rsid w:val="002A31CC"/>
    <w:rsid w:val="002A3ABC"/>
    <w:rsid w:val="002A4002"/>
    <w:rsid w:val="002A44BA"/>
    <w:rsid w:val="002A4A92"/>
    <w:rsid w:val="002A523A"/>
    <w:rsid w:val="002A5E5B"/>
    <w:rsid w:val="002A5EDA"/>
    <w:rsid w:val="002A6A18"/>
    <w:rsid w:val="002A6DF7"/>
    <w:rsid w:val="002B0771"/>
    <w:rsid w:val="002B2665"/>
    <w:rsid w:val="002B271E"/>
    <w:rsid w:val="002B516C"/>
    <w:rsid w:val="002B587A"/>
    <w:rsid w:val="002B6166"/>
    <w:rsid w:val="002C0E98"/>
    <w:rsid w:val="002C0F98"/>
    <w:rsid w:val="002C12DC"/>
    <w:rsid w:val="002C2E7B"/>
    <w:rsid w:val="002C587E"/>
    <w:rsid w:val="002C5C31"/>
    <w:rsid w:val="002D0A06"/>
    <w:rsid w:val="002D15A8"/>
    <w:rsid w:val="002D2D72"/>
    <w:rsid w:val="002D37A5"/>
    <w:rsid w:val="002D579D"/>
    <w:rsid w:val="002D5FCE"/>
    <w:rsid w:val="002D62C7"/>
    <w:rsid w:val="002D6537"/>
    <w:rsid w:val="002D6FC5"/>
    <w:rsid w:val="002D71A7"/>
    <w:rsid w:val="002D732D"/>
    <w:rsid w:val="002D7C6C"/>
    <w:rsid w:val="002E08C8"/>
    <w:rsid w:val="002E154F"/>
    <w:rsid w:val="002E21DC"/>
    <w:rsid w:val="002E27C0"/>
    <w:rsid w:val="002E2CD4"/>
    <w:rsid w:val="002E3243"/>
    <w:rsid w:val="002E3AC6"/>
    <w:rsid w:val="002E47E8"/>
    <w:rsid w:val="002E51C2"/>
    <w:rsid w:val="002E780B"/>
    <w:rsid w:val="002F15FD"/>
    <w:rsid w:val="002F2F58"/>
    <w:rsid w:val="002F65D4"/>
    <w:rsid w:val="003001A7"/>
    <w:rsid w:val="00301A03"/>
    <w:rsid w:val="00301D71"/>
    <w:rsid w:val="003027AE"/>
    <w:rsid w:val="00304884"/>
    <w:rsid w:val="00304D75"/>
    <w:rsid w:val="003051F2"/>
    <w:rsid w:val="003060CD"/>
    <w:rsid w:val="003064DC"/>
    <w:rsid w:val="00306CD9"/>
    <w:rsid w:val="0030792F"/>
    <w:rsid w:val="00310FCB"/>
    <w:rsid w:val="00311160"/>
    <w:rsid w:val="00311229"/>
    <w:rsid w:val="00311D73"/>
    <w:rsid w:val="00314375"/>
    <w:rsid w:val="00316A39"/>
    <w:rsid w:val="00316EAD"/>
    <w:rsid w:val="0032089A"/>
    <w:rsid w:val="003214F7"/>
    <w:rsid w:val="003224AC"/>
    <w:rsid w:val="00323918"/>
    <w:rsid w:val="003258E0"/>
    <w:rsid w:val="00326713"/>
    <w:rsid w:val="00326EBA"/>
    <w:rsid w:val="0032701A"/>
    <w:rsid w:val="00327E09"/>
    <w:rsid w:val="00331719"/>
    <w:rsid w:val="003327E5"/>
    <w:rsid w:val="00332B7B"/>
    <w:rsid w:val="0033431A"/>
    <w:rsid w:val="003364B1"/>
    <w:rsid w:val="003416DC"/>
    <w:rsid w:val="00342337"/>
    <w:rsid w:val="0034798F"/>
    <w:rsid w:val="00353284"/>
    <w:rsid w:val="003554FD"/>
    <w:rsid w:val="00357461"/>
    <w:rsid w:val="00357A3A"/>
    <w:rsid w:val="00360970"/>
    <w:rsid w:val="00361CD4"/>
    <w:rsid w:val="00362C9A"/>
    <w:rsid w:val="00363D6A"/>
    <w:rsid w:val="003657CF"/>
    <w:rsid w:val="00365A90"/>
    <w:rsid w:val="003664E8"/>
    <w:rsid w:val="003678BF"/>
    <w:rsid w:val="00367E78"/>
    <w:rsid w:val="00370704"/>
    <w:rsid w:val="00371ED2"/>
    <w:rsid w:val="003732A6"/>
    <w:rsid w:val="003735F1"/>
    <w:rsid w:val="00374231"/>
    <w:rsid w:val="0037788F"/>
    <w:rsid w:val="003806B7"/>
    <w:rsid w:val="0038116C"/>
    <w:rsid w:val="003827E5"/>
    <w:rsid w:val="0038350F"/>
    <w:rsid w:val="00383824"/>
    <w:rsid w:val="00387A55"/>
    <w:rsid w:val="003912B8"/>
    <w:rsid w:val="003915B3"/>
    <w:rsid w:val="00392F5C"/>
    <w:rsid w:val="0039395C"/>
    <w:rsid w:val="00394B67"/>
    <w:rsid w:val="003A137F"/>
    <w:rsid w:val="003A1825"/>
    <w:rsid w:val="003A1B30"/>
    <w:rsid w:val="003A1DAD"/>
    <w:rsid w:val="003A4472"/>
    <w:rsid w:val="003A5B9B"/>
    <w:rsid w:val="003A7F5C"/>
    <w:rsid w:val="003B08CF"/>
    <w:rsid w:val="003B0F9E"/>
    <w:rsid w:val="003B244C"/>
    <w:rsid w:val="003B291C"/>
    <w:rsid w:val="003B5486"/>
    <w:rsid w:val="003B6A15"/>
    <w:rsid w:val="003B6E9E"/>
    <w:rsid w:val="003B7B5A"/>
    <w:rsid w:val="003B7D29"/>
    <w:rsid w:val="003C10C0"/>
    <w:rsid w:val="003C2A6B"/>
    <w:rsid w:val="003C58B4"/>
    <w:rsid w:val="003C65A4"/>
    <w:rsid w:val="003C739A"/>
    <w:rsid w:val="003D2B58"/>
    <w:rsid w:val="003D4B6A"/>
    <w:rsid w:val="003D617D"/>
    <w:rsid w:val="003D76F9"/>
    <w:rsid w:val="003D7C74"/>
    <w:rsid w:val="003E103F"/>
    <w:rsid w:val="003E1645"/>
    <w:rsid w:val="003E1B5C"/>
    <w:rsid w:val="003E1C4A"/>
    <w:rsid w:val="003E1D09"/>
    <w:rsid w:val="003E1F77"/>
    <w:rsid w:val="003E2CBA"/>
    <w:rsid w:val="003E2D47"/>
    <w:rsid w:val="003E399E"/>
    <w:rsid w:val="003E4DFC"/>
    <w:rsid w:val="003E56A9"/>
    <w:rsid w:val="003E57DD"/>
    <w:rsid w:val="003E5F81"/>
    <w:rsid w:val="003E5F98"/>
    <w:rsid w:val="003E645B"/>
    <w:rsid w:val="003E6BCE"/>
    <w:rsid w:val="003E7E4B"/>
    <w:rsid w:val="003F2268"/>
    <w:rsid w:val="003F4B85"/>
    <w:rsid w:val="003F52B8"/>
    <w:rsid w:val="003F54AA"/>
    <w:rsid w:val="003F6134"/>
    <w:rsid w:val="003F735C"/>
    <w:rsid w:val="0040076F"/>
    <w:rsid w:val="00401099"/>
    <w:rsid w:val="004031D7"/>
    <w:rsid w:val="00410364"/>
    <w:rsid w:val="00411FD7"/>
    <w:rsid w:val="00412050"/>
    <w:rsid w:val="00412528"/>
    <w:rsid w:val="004134B5"/>
    <w:rsid w:val="0041507B"/>
    <w:rsid w:val="00416478"/>
    <w:rsid w:val="0041694E"/>
    <w:rsid w:val="00416C7C"/>
    <w:rsid w:val="004177C5"/>
    <w:rsid w:val="0042178A"/>
    <w:rsid w:val="00422201"/>
    <w:rsid w:val="0042399C"/>
    <w:rsid w:val="0042446C"/>
    <w:rsid w:val="0042489B"/>
    <w:rsid w:val="00427652"/>
    <w:rsid w:val="00430A5E"/>
    <w:rsid w:val="00432280"/>
    <w:rsid w:val="00432CC5"/>
    <w:rsid w:val="004342EF"/>
    <w:rsid w:val="00435BF5"/>
    <w:rsid w:val="00440DE6"/>
    <w:rsid w:val="004422E7"/>
    <w:rsid w:val="00442B55"/>
    <w:rsid w:val="0044341E"/>
    <w:rsid w:val="00444B08"/>
    <w:rsid w:val="00444B76"/>
    <w:rsid w:val="00444C8F"/>
    <w:rsid w:val="0044573B"/>
    <w:rsid w:val="00446FC8"/>
    <w:rsid w:val="00447156"/>
    <w:rsid w:val="004479A0"/>
    <w:rsid w:val="00451118"/>
    <w:rsid w:val="00454074"/>
    <w:rsid w:val="00454C52"/>
    <w:rsid w:val="00455BE9"/>
    <w:rsid w:val="00456158"/>
    <w:rsid w:val="0045678C"/>
    <w:rsid w:val="00456D1E"/>
    <w:rsid w:val="004608FA"/>
    <w:rsid w:val="004617FE"/>
    <w:rsid w:val="00461C73"/>
    <w:rsid w:val="004620BD"/>
    <w:rsid w:val="004621B0"/>
    <w:rsid w:val="004626F0"/>
    <w:rsid w:val="00462D56"/>
    <w:rsid w:val="00463BC3"/>
    <w:rsid w:val="0046461F"/>
    <w:rsid w:val="004647B3"/>
    <w:rsid w:val="0046556E"/>
    <w:rsid w:val="00465A74"/>
    <w:rsid w:val="00466E76"/>
    <w:rsid w:val="00470113"/>
    <w:rsid w:val="00470737"/>
    <w:rsid w:val="00470BBF"/>
    <w:rsid w:val="00473734"/>
    <w:rsid w:val="004743AB"/>
    <w:rsid w:val="0047456C"/>
    <w:rsid w:val="004748D6"/>
    <w:rsid w:val="004751C4"/>
    <w:rsid w:val="00476169"/>
    <w:rsid w:val="00476216"/>
    <w:rsid w:val="00477AAE"/>
    <w:rsid w:val="00481784"/>
    <w:rsid w:val="00482055"/>
    <w:rsid w:val="004822D3"/>
    <w:rsid w:val="00482AEE"/>
    <w:rsid w:val="00482BDF"/>
    <w:rsid w:val="00485484"/>
    <w:rsid w:val="004900B4"/>
    <w:rsid w:val="00490F8F"/>
    <w:rsid w:val="00493531"/>
    <w:rsid w:val="00495084"/>
    <w:rsid w:val="004962B2"/>
    <w:rsid w:val="00497E8A"/>
    <w:rsid w:val="004A067D"/>
    <w:rsid w:val="004A0CCC"/>
    <w:rsid w:val="004A1245"/>
    <w:rsid w:val="004A1BB8"/>
    <w:rsid w:val="004A42A1"/>
    <w:rsid w:val="004A4381"/>
    <w:rsid w:val="004A58B9"/>
    <w:rsid w:val="004A759E"/>
    <w:rsid w:val="004B2D49"/>
    <w:rsid w:val="004B3730"/>
    <w:rsid w:val="004B58D2"/>
    <w:rsid w:val="004B7E5C"/>
    <w:rsid w:val="004C06E1"/>
    <w:rsid w:val="004C135B"/>
    <w:rsid w:val="004C1568"/>
    <w:rsid w:val="004C55A4"/>
    <w:rsid w:val="004C5F7B"/>
    <w:rsid w:val="004D0273"/>
    <w:rsid w:val="004D09FD"/>
    <w:rsid w:val="004D42F8"/>
    <w:rsid w:val="004D4843"/>
    <w:rsid w:val="004D54EA"/>
    <w:rsid w:val="004E038B"/>
    <w:rsid w:val="004E0D84"/>
    <w:rsid w:val="004E18A0"/>
    <w:rsid w:val="004E2118"/>
    <w:rsid w:val="004E4B5F"/>
    <w:rsid w:val="004E4BA6"/>
    <w:rsid w:val="004E4C03"/>
    <w:rsid w:val="004E54CC"/>
    <w:rsid w:val="004E6860"/>
    <w:rsid w:val="004E783B"/>
    <w:rsid w:val="004E7A87"/>
    <w:rsid w:val="004F1DB5"/>
    <w:rsid w:val="004F2336"/>
    <w:rsid w:val="004F27C3"/>
    <w:rsid w:val="004F366A"/>
    <w:rsid w:val="004F3E1B"/>
    <w:rsid w:val="004F3E6F"/>
    <w:rsid w:val="004F427D"/>
    <w:rsid w:val="004F4A1E"/>
    <w:rsid w:val="004F4B79"/>
    <w:rsid w:val="004F51B0"/>
    <w:rsid w:val="004F6265"/>
    <w:rsid w:val="004F7235"/>
    <w:rsid w:val="004F7C28"/>
    <w:rsid w:val="005026F2"/>
    <w:rsid w:val="00503D7E"/>
    <w:rsid w:val="005047A9"/>
    <w:rsid w:val="00504C59"/>
    <w:rsid w:val="00505C71"/>
    <w:rsid w:val="00506414"/>
    <w:rsid w:val="00510B9D"/>
    <w:rsid w:val="00512A88"/>
    <w:rsid w:val="00515970"/>
    <w:rsid w:val="00517929"/>
    <w:rsid w:val="0052013A"/>
    <w:rsid w:val="00520A78"/>
    <w:rsid w:val="00523460"/>
    <w:rsid w:val="00525E7A"/>
    <w:rsid w:val="005266C3"/>
    <w:rsid w:val="00527C9A"/>
    <w:rsid w:val="005306C8"/>
    <w:rsid w:val="00530D3F"/>
    <w:rsid w:val="00532CA1"/>
    <w:rsid w:val="00533736"/>
    <w:rsid w:val="00533E20"/>
    <w:rsid w:val="00535284"/>
    <w:rsid w:val="00536AAC"/>
    <w:rsid w:val="00537117"/>
    <w:rsid w:val="00541395"/>
    <w:rsid w:val="0054188C"/>
    <w:rsid w:val="00541CEF"/>
    <w:rsid w:val="005428D3"/>
    <w:rsid w:val="00542A79"/>
    <w:rsid w:val="005446C1"/>
    <w:rsid w:val="005447F4"/>
    <w:rsid w:val="00544A26"/>
    <w:rsid w:val="0054600A"/>
    <w:rsid w:val="0054663F"/>
    <w:rsid w:val="00546CAD"/>
    <w:rsid w:val="005475D4"/>
    <w:rsid w:val="00547AE3"/>
    <w:rsid w:val="005514F6"/>
    <w:rsid w:val="005520FD"/>
    <w:rsid w:val="00552247"/>
    <w:rsid w:val="005525D5"/>
    <w:rsid w:val="00552CA7"/>
    <w:rsid w:val="00554BDE"/>
    <w:rsid w:val="00556F71"/>
    <w:rsid w:val="005573E2"/>
    <w:rsid w:val="005576B6"/>
    <w:rsid w:val="00557B06"/>
    <w:rsid w:val="005606CB"/>
    <w:rsid w:val="005608FE"/>
    <w:rsid w:val="00562631"/>
    <w:rsid w:val="00562C75"/>
    <w:rsid w:val="00566640"/>
    <w:rsid w:val="00566A84"/>
    <w:rsid w:val="00566B57"/>
    <w:rsid w:val="00566E0D"/>
    <w:rsid w:val="00571AAF"/>
    <w:rsid w:val="00571AB9"/>
    <w:rsid w:val="00571C27"/>
    <w:rsid w:val="00572878"/>
    <w:rsid w:val="00573925"/>
    <w:rsid w:val="00574611"/>
    <w:rsid w:val="0057465D"/>
    <w:rsid w:val="00574DB1"/>
    <w:rsid w:val="00575088"/>
    <w:rsid w:val="0057783E"/>
    <w:rsid w:val="005779C5"/>
    <w:rsid w:val="00581D68"/>
    <w:rsid w:val="00582FAA"/>
    <w:rsid w:val="00583184"/>
    <w:rsid w:val="005831B0"/>
    <w:rsid w:val="005859A3"/>
    <w:rsid w:val="0058703D"/>
    <w:rsid w:val="00590628"/>
    <w:rsid w:val="00590A44"/>
    <w:rsid w:val="0059130F"/>
    <w:rsid w:val="00591887"/>
    <w:rsid w:val="005918D0"/>
    <w:rsid w:val="005943C3"/>
    <w:rsid w:val="0059475C"/>
    <w:rsid w:val="00594CC2"/>
    <w:rsid w:val="00596A4A"/>
    <w:rsid w:val="005A14F1"/>
    <w:rsid w:val="005A211B"/>
    <w:rsid w:val="005A2F59"/>
    <w:rsid w:val="005A3038"/>
    <w:rsid w:val="005A352A"/>
    <w:rsid w:val="005A3AA7"/>
    <w:rsid w:val="005A4798"/>
    <w:rsid w:val="005A498E"/>
    <w:rsid w:val="005A7063"/>
    <w:rsid w:val="005B0831"/>
    <w:rsid w:val="005B1099"/>
    <w:rsid w:val="005B23A3"/>
    <w:rsid w:val="005B387C"/>
    <w:rsid w:val="005B5A0D"/>
    <w:rsid w:val="005B5B09"/>
    <w:rsid w:val="005B5B7B"/>
    <w:rsid w:val="005B5CBC"/>
    <w:rsid w:val="005B627D"/>
    <w:rsid w:val="005B6381"/>
    <w:rsid w:val="005B705A"/>
    <w:rsid w:val="005B7CA9"/>
    <w:rsid w:val="005C22B4"/>
    <w:rsid w:val="005C253A"/>
    <w:rsid w:val="005C445C"/>
    <w:rsid w:val="005C5450"/>
    <w:rsid w:val="005C7C3D"/>
    <w:rsid w:val="005C7E05"/>
    <w:rsid w:val="005D2FE8"/>
    <w:rsid w:val="005D337E"/>
    <w:rsid w:val="005D6D15"/>
    <w:rsid w:val="005E0D4B"/>
    <w:rsid w:val="005E36D9"/>
    <w:rsid w:val="005E3C2E"/>
    <w:rsid w:val="005E508B"/>
    <w:rsid w:val="005E5DB3"/>
    <w:rsid w:val="005E6E2C"/>
    <w:rsid w:val="005F0BBD"/>
    <w:rsid w:val="005F1325"/>
    <w:rsid w:val="005F1BCC"/>
    <w:rsid w:val="005F1EFE"/>
    <w:rsid w:val="005F2B94"/>
    <w:rsid w:val="005F3066"/>
    <w:rsid w:val="005F3333"/>
    <w:rsid w:val="005F4F28"/>
    <w:rsid w:val="005F5E11"/>
    <w:rsid w:val="005F69B3"/>
    <w:rsid w:val="005F6B23"/>
    <w:rsid w:val="00600487"/>
    <w:rsid w:val="00603F90"/>
    <w:rsid w:val="0060680C"/>
    <w:rsid w:val="00606B6F"/>
    <w:rsid w:val="00606FCF"/>
    <w:rsid w:val="00607425"/>
    <w:rsid w:val="00607CC7"/>
    <w:rsid w:val="00607D86"/>
    <w:rsid w:val="00611648"/>
    <w:rsid w:val="00611897"/>
    <w:rsid w:val="00612919"/>
    <w:rsid w:val="00614E59"/>
    <w:rsid w:val="00614FFC"/>
    <w:rsid w:val="006155B6"/>
    <w:rsid w:val="006160D6"/>
    <w:rsid w:val="006210DE"/>
    <w:rsid w:val="00621E1D"/>
    <w:rsid w:val="006221EE"/>
    <w:rsid w:val="00622BD2"/>
    <w:rsid w:val="00622EBF"/>
    <w:rsid w:val="00624373"/>
    <w:rsid w:val="0062439B"/>
    <w:rsid w:val="00626CD9"/>
    <w:rsid w:val="00627241"/>
    <w:rsid w:val="00630022"/>
    <w:rsid w:val="006305C0"/>
    <w:rsid w:val="00630DA9"/>
    <w:rsid w:val="0063167A"/>
    <w:rsid w:val="00632CB0"/>
    <w:rsid w:val="00633F96"/>
    <w:rsid w:val="0063418D"/>
    <w:rsid w:val="00634FC9"/>
    <w:rsid w:val="00635703"/>
    <w:rsid w:val="006358F3"/>
    <w:rsid w:val="006401FA"/>
    <w:rsid w:val="006402A0"/>
    <w:rsid w:val="00643371"/>
    <w:rsid w:val="00644AA1"/>
    <w:rsid w:val="00646FD8"/>
    <w:rsid w:val="006476C9"/>
    <w:rsid w:val="00647ACA"/>
    <w:rsid w:val="00650A14"/>
    <w:rsid w:val="00650C2C"/>
    <w:rsid w:val="006514E7"/>
    <w:rsid w:val="00654D98"/>
    <w:rsid w:val="0065517C"/>
    <w:rsid w:val="00655720"/>
    <w:rsid w:val="00656A83"/>
    <w:rsid w:val="00661F0E"/>
    <w:rsid w:val="00663B1D"/>
    <w:rsid w:val="00667ED5"/>
    <w:rsid w:val="00670335"/>
    <w:rsid w:val="00673653"/>
    <w:rsid w:val="006744E5"/>
    <w:rsid w:val="0067675F"/>
    <w:rsid w:val="00676B1C"/>
    <w:rsid w:val="00676EF2"/>
    <w:rsid w:val="0068061A"/>
    <w:rsid w:val="00680E52"/>
    <w:rsid w:val="006819D8"/>
    <w:rsid w:val="00682515"/>
    <w:rsid w:val="0068344E"/>
    <w:rsid w:val="00685988"/>
    <w:rsid w:val="00691300"/>
    <w:rsid w:val="00691E8C"/>
    <w:rsid w:val="00692246"/>
    <w:rsid w:val="00693D5D"/>
    <w:rsid w:val="00694485"/>
    <w:rsid w:val="00696776"/>
    <w:rsid w:val="0069687E"/>
    <w:rsid w:val="006A0272"/>
    <w:rsid w:val="006A2571"/>
    <w:rsid w:val="006A37CB"/>
    <w:rsid w:val="006A4D9E"/>
    <w:rsid w:val="006B0758"/>
    <w:rsid w:val="006B1980"/>
    <w:rsid w:val="006B2C14"/>
    <w:rsid w:val="006B309B"/>
    <w:rsid w:val="006B3204"/>
    <w:rsid w:val="006B462A"/>
    <w:rsid w:val="006B5178"/>
    <w:rsid w:val="006B7BB6"/>
    <w:rsid w:val="006C0057"/>
    <w:rsid w:val="006C1512"/>
    <w:rsid w:val="006C302E"/>
    <w:rsid w:val="006C3058"/>
    <w:rsid w:val="006C5798"/>
    <w:rsid w:val="006C588F"/>
    <w:rsid w:val="006C5E6D"/>
    <w:rsid w:val="006C7819"/>
    <w:rsid w:val="006C7EEB"/>
    <w:rsid w:val="006D22B7"/>
    <w:rsid w:val="006D48C8"/>
    <w:rsid w:val="006D517F"/>
    <w:rsid w:val="006D53CE"/>
    <w:rsid w:val="006D6B2C"/>
    <w:rsid w:val="006E1CB8"/>
    <w:rsid w:val="006E29B8"/>
    <w:rsid w:val="006E2BE1"/>
    <w:rsid w:val="006E3E71"/>
    <w:rsid w:val="006E4DD1"/>
    <w:rsid w:val="006E5834"/>
    <w:rsid w:val="006E60A8"/>
    <w:rsid w:val="006E66FD"/>
    <w:rsid w:val="006E670B"/>
    <w:rsid w:val="006E76D9"/>
    <w:rsid w:val="006F067C"/>
    <w:rsid w:val="006F07F5"/>
    <w:rsid w:val="006F3F12"/>
    <w:rsid w:val="006F5E84"/>
    <w:rsid w:val="006F6237"/>
    <w:rsid w:val="006F7028"/>
    <w:rsid w:val="007000AC"/>
    <w:rsid w:val="00702F97"/>
    <w:rsid w:val="007032A3"/>
    <w:rsid w:val="0070389A"/>
    <w:rsid w:val="00705A25"/>
    <w:rsid w:val="00707211"/>
    <w:rsid w:val="00707439"/>
    <w:rsid w:val="00710B7E"/>
    <w:rsid w:val="00710D1B"/>
    <w:rsid w:val="00713573"/>
    <w:rsid w:val="00714E09"/>
    <w:rsid w:val="00716534"/>
    <w:rsid w:val="00716AE0"/>
    <w:rsid w:val="0072078F"/>
    <w:rsid w:val="00724F3E"/>
    <w:rsid w:val="007259CE"/>
    <w:rsid w:val="00726CEE"/>
    <w:rsid w:val="00727785"/>
    <w:rsid w:val="007300BD"/>
    <w:rsid w:val="00730395"/>
    <w:rsid w:val="007334B8"/>
    <w:rsid w:val="007337BE"/>
    <w:rsid w:val="00733F09"/>
    <w:rsid w:val="00734729"/>
    <w:rsid w:val="00734F31"/>
    <w:rsid w:val="0073609D"/>
    <w:rsid w:val="00736649"/>
    <w:rsid w:val="00736EE4"/>
    <w:rsid w:val="0073738D"/>
    <w:rsid w:val="00742CE3"/>
    <w:rsid w:val="007474E0"/>
    <w:rsid w:val="00747828"/>
    <w:rsid w:val="00751259"/>
    <w:rsid w:val="00751814"/>
    <w:rsid w:val="00753625"/>
    <w:rsid w:val="007549F3"/>
    <w:rsid w:val="00755EA1"/>
    <w:rsid w:val="00756180"/>
    <w:rsid w:val="00756B68"/>
    <w:rsid w:val="00757859"/>
    <w:rsid w:val="00762830"/>
    <w:rsid w:val="00762D92"/>
    <w:rsid w:val="007630A6"/>
    <w:rsid w:val="00763676"/>
    <w:rsid w:val="007640F7"/>
    <w:rsid w:val="007641EC"/>
    <w:rsid w:val="007652B6"/>
    <w:rsid w:val="007672E0"/>
    <w:rsid w:val="00767EBA"/>
    <w:rsid w:val="00771736"/>
    <w:rsid w:val="00771EC8"/>
    <w:rsid w:val="00772211"/>
    <w:rsid w:val="007736B9"/>
    <w:rsid w:val="00773C5E"/>
    <w:rsid w:val="0077403E"/>
    <w:rsid w:val="00774C19"/>
    <w:rsid w:val="00774E6A"/>
    <w:rsid w:val="00777CCA"/>
    <w:rsid w:val="007803C1"/>
    <w:rsid w:val="007812FB"/>
    <w:rsid w:val="00782601"/>
    <w:rsid w:val="007910B8"/>
    <w:rsid w:val="007928C5"/>
    <w:rsid w:val="0079557D"/>
    <w:rsid w:val="0079577A"/>
    <w:rsid w:val="00797473"/>
    <w:rsid w:val="007A07D3"/>
    <w:rsid w:val="007A2EFA"/>
    <w:rsid w:val="007A308E"/>
    <w:rsid w:val="007A30B6"/>
    <w:rsid w:val="007A3FCE"/>
    <w:rsid w:val="007A5201"/>
    <w:rsid w:val="007A555A"/>
    <w:rsid w:val="007A6872"/>
    <w:rsid w:val="007A6F68"/>
    <w:rsid w:val="007A75DF"/>
    <w:rsid w:val="007B1223"/>
    <w:rsid w:val="007B18F3"/>
    <w:rsid w:val="007B272A"/>
    <w:rsid w:val="007B295D"/>
    <w:rsid w:val="007B7B23"/>
    <w:rsid w:val="007B7C9D"/>
    <w:rsid w:val="007C2E44"/>
    <w:rsid w:val="007C3406"/>
    <w:rsid w:val="007C7310"/>
    <w:rsid w:val="007C7B3C"/>
    <w:rsid w:val="007C7FE3"/>
    <w:rsid w:val="007D15F4"/>
    <w:rsid w:val="007D3A54"/>
    <w:rsid w:val="007D534C"/>
    <w:rsid w:val="007D61D3"/>
    <w:rsid w:val="007E01EF"/>
    <w:rsid w:val="007E03CD"/>
    <w:rsid w:val="007E1263"/>
    <w:rsid w:val="007E1B52"/>
    <w:rsid w:val="007E27DC"/>
    <w:rsid w:val="007E289C"/>
    <w:rsid w:val="007E2E7D"/>
    <w:rsid w:val="007E306E"/>
    <w:rsid w:val="007E400D"/>
    <w:rsid w:val="007E4EC0"/>
    <w:rsid w:val="007E6417"/>
    <w:rsid w:val="007F23F9"/>
    <w:rsid w:val="007F47D6"/>
    <w:rsid w:val="007F6BF8"/>
    <w:rsid w:val="007F747F"/>
    <w:rsid w:val="008004CD"/>
    <w:rsid w:val="00801146"/>
    <w:rsid w:val="008012C8"/>
    <w:rsid w:val="00801927"/>
    <w:rsid w:val="00801A99"/>
    <w:rsid w:val="00802276"/>
    <w:rsid w:val="00802BA3"/>
    <w:rsid w:val="00805334"/>
    <w:rsid w:val="00805FD8"/>
    <w:rsid w:val="00806901"/>
    <w:rsid w:val="00810605"/>
    <w:rsid w:val="0081062C"/>
    <w:rsid w:val="00812886"/>
    <w:rsid w:val="008131C2"/>
    <w:rsid w:val="008138A0"/>
    <w:rsid w:val="00817DD3"/>
    <w:rsid w:val="00817F0A"/>
    <w:rsid w:val="00820B8F"/>
    <w:rsid w:val="00822CB9"/>
    <w:rsid w:val="00823668"/>
    <w:rsid w:val="008254D6"/>
    <w:rsid w:val="008258E4"/>
    <w:rsid w:val="00830907"/>
    <w:rsid w:val="0083097A"/>
    <w:rsid w:val="00830A20"/>
    <w:rsid w:val="008315C8"/>
    <w:rsid w:val="00831E59"/>
    <w:rsid w:val="008335CA"/>
    <w:rsid w:val="00834569"/>
    <w:rsid w:val="00835447"/>
    <w:rsid w:val="008360B2"/>
    <w:rsid w:val="0083664B"/>
    <w:rsid w:val="00836DE8"/>
    <w:rsid w:val="008375C5"/>
    <w:rsid w:val="008376FD"/>
    <w:rsid w:val="008377C7"/>
    <w:rsid w:val="00840535"/>
    <w:rsid w:val="00841815"/>
    <w:rsid w:val="0084205A"/>
    <w:rsid w:val="0084348F"/>
    <w:rsid w:val="008447D1"/>
    <w:rsid w:val="008451BB"/>
    <w:rsid w:val="008454B3"/>
    <w:rsid w:val="00851B8D"/>
    <w:rsid w:val="00853D71"/>
    <w:rsid w:val="00854E30"/>
    <w:rsid w:val="00855386"/>
    <w:rsid w:val="008553A7"/>
    <w:rsid w:val="008578C0"/>
    <w:rsid w:val="0086012C"/>
    <w:rsid w:val="00861165"/>
    <w:rsid w:val="00863FB1"/>
    <w:rsid w:val="00865A90"/>
    <w:rsid w:val="00866647"/>
    <w:rsid w:val="0086722D"/>
    <w:rsid w:val="0086760F"/>
    <w:rsid w:val="00867B28"/>
    <w:rsid w:val="00871ECF"/>
    <w:rsid w:val="00874F16"/>
    <w:rsid w:val="00881656"/>
    <w:rsid w:val="0088253F"/>
    <w:rsid w:val="008831DC"/>
    <w:rsid w:val="00883572"/>
    <w:rsid w:val="008844F2"/>
    <w:rsid w:val="00886EB4"/>
    <w:rsid w:val="00890D09"/>
    <w:rsid w:val="00890E3B"/>
    <w:rsid w:val="008910E5"/>
    <w:rsid w:val="008920E3"/>
    <w:rsid w:val="008946FA"/>
    <w:rsid w:val="00894BEF"/>
    <w:rsid w:val="0089705C"/>
    <w:rsid w:val="00897957"/>
    <w:rsid w:val="00897EAA"/>
    <w:rsid w:val="008A1DA9"/>
    <w:rsid w:val="008A2220"/>
    <w:rsid w:val="008A26CE"/>
    <w:rsid w:val="008A3F0D"/>
    <w:rsid w:val="008A5065"/>
    <w:rsid w:val="008A5318"/>
    <w:rsid w:val="008A6A24"/>
    <w:rsid w:val="008B012A"/>
    <w:rsid w:val="008B1F3F"/>
    <w:rsid w:val="008B22FB"/>
    <w:rsid w:val="008B3823"/>
    <w:rsid w:val="008B3FCF"/>
    <w:rsid w:val="008B4470"/>
    <w:rsid w:val="008C0ABB"/>
    <w:rsid w:val="008C0D55"/>
    <w:rsid w:val="008C2DD7"/>
    <w:rsid w:val="008C305D"/>
    <w:rsid w:val="008C3FE4"/>
    <w:rsid w:val="008C4C17"/>
    <w:rsid w:val="008C55E8"/>
    <w:rsid w:val="008C5C5E"/>
    <w:rsid w:val="008C64E6"/>
    <w:rsid w:val="008D08AC"/>
    <w:rsid w:val="008D1DDA"/>
    <w:rsid w:val="008D1E8F"/>
    <w:rsid w:val="008D31C7"/>
    <w:rsid w:val="008D51B1"/>
    <w:rsid w:val="008D628E"/>
    <w:rsid w:val="008D64C6"/>
    <w:rsid w:val="008D69E0"/>
    <w:rsid w:val="008D7A9E"/>
    <w:rsid w:val="008E0F7D"/>
    <w:rsid w:val="008E13AF"/>
    <w:rsid w:val="008E17BC"/>
    <w:rsid w:val="008E21D4"/>
    <w:rsid w:val="008E28B4"/>
    <w:rsid w:val="008E2BEA"/>
    <w:rsid w:val="008E2CEB"/>
    <w:rsid w:val="008E36A0"/>
    <w:rsid w:val="008E5145"/>
    <w:rsid w:val="008E6308"/>
    <w:rsid w:val="008E695D"/>
    <w:rsid w:val="008E6C5C"/>
    <w:rsid w:val="008E6E0A"/>
    <w:rsid w:val="008E78AF"/>
    <w:rsid w:val="008F005C"/>
    <w:rsid w:val="008F2303"/>
    <w:rsid w:val="008F2C88"/>
    <w:rsid w:val="008F51B1"/>
    <w:rsid w:val="008F60BD"/>
    <w:rsid w:val="008F6268"/>
    <w:rsid w:val="008F7890"/>
    <w:rsid w:val="0090072F"/>
    <w:rsid w:val="0090197D"/>
    <w:rsid w:val="00903E16"/>
    <w:rsid w:val="00904830"/>
    <w:rsid w:val="00905406"/>
    <w:rsid w:val="009103B6"/>
    <w:rsid w:val="00913BF4"/>
    <w:rsid w:val="009151F4"/>
    <w:rsid w:val="00915838"/>
    <w:rsid w:val="00916A51"/>
    <w:rsid w:val="009200CB"/>
    <w:rsid w:val="00920448"/>
    <w:rsid w:val="009213A6"/>
    <w:rsid w:val="009213DB"/>
    <w:rsid w:val="009225C2"/>
    <w:rsid w:val="00924ADD"/>
    <w:rsid w:val="00925C95"/>
    <w:rsid w:val="00927F51"/>
    <w:rsid w:val="0093079C"/>
    <w:rsid w:val="00933AC5"/>
    <w:rsid w:val="009356C5"/>
    <w:rsid w:val="00937CC1"/>
    <w:rsid w:val="00940A37"/>
    <w:rsid w:val="0094208B"/>
    <w:rsid w:val="00942DB1"/>
    <w:rsid w:val="009433F4"/>
    <w:rsid w:val="00943469"/>
    <w:rsid w:val="00943BD5"/>
    <w:rsid w:val="009440D8"/>
    <w:rsid w:val="00946F5C"/>
    <w:rsid w:val="00946F88"/>
    <w:rsid w:val="009472E3"/>
    <w:rsid w:val="009515F0"/>
    <w:rsid w:val="00951EDB"/>
    <w:rsid w:val="00952828"/>
    <w:rsid w:val="0095321D"/>
    <w:rsid w:val="00954849"/>
    <w:rsid w:val="009548C7"/>
    <w:rsid w:val="009548C9"/>
    <w:rsid w:val="009568EE"/>
    <w:rsid w:val="00957D77"/>
    <w:rsid w:val="00960F31"/>
    <w:rsid w:val="00965B56"/>
    <w:rsid w:val="00965D67"/>
    <w:rsid w:val="009662DF"/>
    <w:rsid w:val="00967150"/>
    <w:rsid w:val="009673B2"/>
    <w:rsid w:val="009737C8"/>
    <w:rsid w:val="009745C9"/>
    <w:rsid w:val="00974DA7"/>
    <w:rsid w:val="00975926"/>
    <w:rsid w:val="00977E6D"/>
    <w:rsid w:val="00980DBD"/>
    <w:rsid w:val="00982434"/>
    <w:rsid w:val="00984098"/>
    <w:rsid w:val="009856AF"/>
    <w:rsid w:val="00992F1F"/>
    <w:rsid w:val="00992F6C"/>
    <w:rsid w:val="009933A7"/>
    <w:rsid w:val="00993990"/>
    <w:rsid w:val="00994ABD"/>
    <w:rsid w:val="00996002"/>
    <w:rsid w:val="00996334"/>
    <w:rsid w:val="009A6796"/>
    <w:rsid w:val="009B0F99"/>
    <w:rsid w:val="009B1F49"/>
    <w:rsid w:val="009B797F"/>
    <w:rsid w:val="009C3265"/>
    <w:rsid w:val="009C33C7"/>
    <w:rsid w:val="009C4A1C"/>
    <w:rsid w:val="009C5AAA"/>
    <w:rsid w:val="009C5EDB"/>
    <w:rsid w:val="009C5F4C"/>
    <w:rsid w:val="009C76DB"/>
    <w:rsid w:val="009D477D"/>
    <w:rsid w:val="009D5BC5"/>
    <w:rsid w:val="009D74C1"/>
    <w:rsid w:val="009E027B"/>
    <w:rsid w:val="009E1584"/>
    <w:rsid w:val="009E3972"/>
    <w:rsid w:val="009E3C6D"/>
    <w:rsid w:val="009E4B92"/>
    <w:rsid w:val="009E4F20"/>
    <w:rsid w:val="009E55AB"/>
    <w:rsid w:val="009E595F"/>
    <w:rsid w:val="009E67E6"/>
    <w:rsid w:val="009E7107"/>
    <w:rsid w:val="009E7A4D"/>
    <w:rsid w:val="009F0D23"/>
    <w:rsid w:val="009F11A1"/>
    <w:rsid w:val="009F1E4B"/>
    <w:rsid w:val="009F2005"/>
    <w:rsid w:val="009F2ADF"/>
    <w:rsid w:val="009F2C6F"/>
    <w:rsid w:val="009F4BAE"/>
    <w:rsid w:val="009F528A"/>
    <w:rsid w:val="009F5E63"/>
    <w:rsid w:val="009F7452"/>
    <w:rsid w:val="00A01D4D"/>
    <w:rsid w:val="00A04D56"/>
    <w:rsid w:val="00A051A0"/>
    <w:rsid w:val="00A05433"/>
    <w:rsid w:val="00A063DB"/>
    <w:rsid w:val="00A064CF"/>
    <w:rsid w:val="00A067B9"/>
    <w:rsid w:val="00A07C4F"/>
    <w:rsid w:val="00A100C0"/>
    <w:rsid w:val="00A123C8"/>
    <w:rsid w:val="00A152CF"/>
    <w:rsid w:val="00A156A8"/>
    <w:rsid w:val="00A16B90"/>
    <w:rsid w:val="00A1738A"/>
    <w:rsid w:val="00A23086"/>
    <w:rsid w:val="00A249AC"/>
    <w:rsid w:val="00A26001"/>
    <w:rsid w:val="00A27572"/>
    <w:rsid w:val="00A276CC"/>
    <w:rsid w:val="00A30CA4"/>
    <w:rsid w:val="00A3298C"/>
    <w:rsid w:val="00A3329C"/>
    <w:rsid w:val="00A333E9"/>
    <w:rsid w:val="00A34F62"/>
    <w:rsid w:val="00A350CF"/>
    <w:rsid w:val="00A351CD"/>
    <w:rsid w:val="00A401CA"/>
    <w:rsid w:val="00A40998"/>
    <w:rsid w:val="00A410A6"/>
    <w:rsid w:val="00A43D9D"/>
    <w:rsid w:val="00A43FEA"/>
    <w:rsid w:val="00A44618"/>
    <w:rsid w:val="00A44DDF"/>
    <w:rsid w:val="00A45170"/>
    <w:rsid w:val="00A45227"/>
    <w:rsid w:val="00A45D6A"/>
    <w:rsid w:val="00A46F98"/>
    <w:rsid w:val="00A5085B"/>
    <w:rsid w:val="00A51EA3"/>
    <w:rsid w:val="00A53791"/>
    <w:rsid w:val="00A538D5"/>
    <w:rsid w:val="00A54BE3"/>
    <w:rsid w:val="00A54CA8"/>
    <w:rsid w:val="00A554F5"/>
    <w:rsid w:val="00A55BF1"/>
    <w:rsid w:val="00A5705A"/>
    <w:rsid w:val="00A60958"/>
    <w:rsid w:val="00A60F0D"/>
    <w:rsid w:val="00A61285"/>
    <w:rsid w:val="00A61DD7"/>
    <w:rsid w:val="00A667A3"/>
    <w:rsid w:val="00A67353"/>
    <w:rsid w:val="00A72197"/>
    <w:rsid w:val="00A72A69"/>
    <w:rsid w:val="00A72DA0"/>
    <w:rsid w:val="00A72E73"/>
    <w:rsid w:val="00A73079"/>
    <w:rsid w:val="00A73409"/>
    <w:rsid w:val="00A7355F"/>
    <w:rsid w:val="00A82E7A"/>
    <w:rsid w:val="00A8463A"/>
    <w:rsid w:val="00A8548F"/>
    <w:rsid w:val="00A85C41"/>
    <w:rsid w:val="00A85E63"/>
    <w:rsid w:val="00A85F2F"/>
    <w:rsid w:val="00A860E9"/>
    <w:rsid w:val="00A87475"/>
    <w:rsid w:val="00A90816"/>
    <w:rsid w:val="00A90F92"/>
    <w:rsid w:val="00A939F5"/>
    <w:rsid w:val="00A94994"/>
    <w:rsid w:val="00A963CF"/>
    <w:rsid w:val="00A96ACA"/>
    <w:rsid w:val="00AA0683"/>
    <w:rsid w:val="00AA079D"/>
    <w:rsid w:val="00AA1E80"/>
    <w:rsid w:val="00AA47D5"/>
    <w:rsid w:val="00AA6923"/>
    <w:rsid w:val="00AB05DD"/>
    <w:rsid w:val="00AB07A7"/>
    <w:rsid w:val="00AB135E"/>
    <w:rsid w:val="00AB1964"/>
    <w:rsid w:val="00AB269B"/>
    <w:rsid w:val="00AB2F6D"/>
    <w:rsid w:val="00AB33DC"/>
    <w:rsid w:val="00AB589E"/>
    <w:rsid w:val="00AB63F7"/>
    <w:rsid w:val="00AB6DB2"/>
    <w:rsid w:val="00AB7449"/>
    <w:rsid w:val="00AC0505"/>
    <w:rsid w:val="00AC2C81"/>
    <w:rsid w:val="00AC35FD"/>
    <w:rsid w:val="00AC498E"/>
    <w:rsid w:val="00AC52FC"/>
    <w:rsid w:val="00AC552B"/>
    <w:rsid w:val="00AC5952"/>
    <w:rsid w:val="00AC5ACA"/>
    <w:rsid w:val="00AC6B4B"/>
    <w:rsid w:val="00AC71A1"/>
    <w:rsid w:val="00AC7622"/>
    <w:rsid w:val="00AD0162"/>
    <w:rsid w:val="00AD1E18"/>
    <w:rsid w:val="00AD1F4A"/>
    <w:rsid w:val="00AD228D"/>
    <w:rsid w:val="00AD3E6F"/>
    <w:rsid w:val="00AD5314"/>
    <w:rsid w:val="00AD7421"/>
    <w:rsid w:val="00AE135C"/>
    <w:rsid w:val="00AE13E7"/>
    <w:rsid w:val="00AE777A"/>
    <w:rsid w:val="00AE7B8B"/>
    <w:rsid w:val="00AE7C41"/>
    <w:rsid w:val="00AF0685"/>
    <w:rsid w:val="00AF107D"/>
    <w:rsid w:val="00AF13AE"/>
    <w:rsid w:val="00AF141C"/>
    <w:rsid w:val="00AF1896"/>
    <w:rsid w:val="00AF1F07"/>
    <w:rsid w:val="00AF4960"/>
    <w:rsid w:val="00AF4A7D"/>
    <w:rsid w:val="00AF4A93"/>
    <w:rsid w:val="00AF66AD"/>
    <w:rsid w:val="00AF7565"/>
    <w:rsid w:val="00B02DC4"/>
    <w:rsid w:val="00B04634"/>
    <w:rsid w:val="00B050DF"/>
    <w:rsid w:val="00B0585F"/>
    <w:rsid w:val="00B05D37"/>
    <w:rsid w:val="00B05DFA"/>
    <w:rsid w:val="00B06A7E"/>
    <w:rsid w:val="00B06F60"/>
    <w:rsid w:val="00B075A4"/>
    <w:rsid w:val="00B11D51"/>
    <w:rsid w:val="00B13DAC"/>
    <w:rsid w:val="00B140D1"/>
    <w:rsid w:val="00B145C2"/>
    <w:rsid w:val="00B146BA"/>
    <w:rsid w:val="00B15BD0"/>
    <w:rsid w:val="00B220F1"/>
    <w:rsid w:val="00B2224D"/>
    <w:rsid w:val="00B24EC3"/>
    <w:rsid w:val="00B27837"/>
    <w:rsid w:val="00B31330"/>
    <w:rsid w:val="00B32012"/>
    <w:rsid w:val="00B3314C"/>
    <w:rsid w:val="00B3528C"/>
    <w:rsid w:val="00B35BD5"/>
    <w:rsid w:val="00B367F2"/>
    <w:rsid w:val="00B371CA"/>
    <w:rsid w:val="00B4047F"/>
    <w:rsid w:val="00B41493"/>
    <w:rsid w:val="00B43931"/>
    <w:rsid w:val="00B4691F"/>
    <w:rsid w:val="00B472C2"/>
    <w:rsid w:val="00B501E6"/>
    <w:rsid w:val="00B512F3"/>
    <w:rsid w:val="00B514A9"/>
    <w:rsid w:val="00B51B91"/>
    <w:rsid w:val="00B53FBB"/>
    <w:rsid w:val="00B55ABD"/>
    <w:rsid w:val="00B57F1F"/>
    <w:rsid w:val="00B61718"/>
    <w:rsid w:val="00B63802"/>
    <w:rsid w:val="00B64000"/>
    <w:rsid w:val="00B653C5"/>
    <w:rsid w:val="00B656F7"/>
    <w:rsid w:val="00B706C2"/>
    <w:rsid w:val="00B71680"/>
    <w:rsid w:val="00B73DFF"/>
    <w:rsid w:val="00B74383"/>
    <w:rsid w:val="00B74824"/>
    <w:rsid w:val="00B74C33"/>
    <w:rsid w:val="00B753D9"/>
    <w:rsid w:val="00B77984"/>
    <w:rsid w:val="00B80313"/>
    <w:rsid w:val="00B828A2"/>
    <w:rsid w:val="00B84FEA"/>
    <w:rsid w:val="00B85035"/>
    <w:rsid w:val="00B8569E"/>
    <w:rsid w:val="00B86355"/>
    <w:rsid w:val="00B86FDE"/>
    <w:rsid w:val="00B8787F"/>
    <w:rsid w:val="00B87ADD"/>
    <w:rsid w:val="00B87D9D"/>
    <w:rsid w:val="00B91110"/>
    <w:rsid w:val="00B91C04"/>
    <w:rsid w:val="00B927A0"/>
    <w:rsid w:val="00B94DAB"/>
    <w:rsid w:val="00BA0432"/>
    <w:rsid w:val="00BA079D"/>
    <w:rsid w:val="00BA1B5A"/>
    <w:rsid w:val="00BA5B63"/>
    <w:rsid w:val="00BB0274"/>
    <w:rsid w:val="00BB1269"/>
    <w:rsid w:val="00BB16A4"/>
    <w:rsid w:val="00BB1E2F"/>
    <w:rsid w:val="00BB36D5"/>
    <w:rsid w:val="00BB3D79"/>
    <w:rsid w:val="00BB702E"/>
    <w:rsid w:val="00BB7553"/>
    <w:rsid w:val="00BC1DD7"/>
    <w:rsid w:val="00BC27C1"/>
    <w:rsid w:val="00BC4C50"/>
    <w:rsid w:val="00BC5495"/>
    <w:rsid w:val="00BC5C48"/>
    <w:rsid w:val="00BC70A9"/>
    <w:rsid w:val="00BC75E1"/>
    <w:rsid w:val="00BD149E"/>
    <w:rsid w:val="00BD1C7D"/>
    <w:rsid w:val="00BD2342"/>
    <w:rsid w:val="00BD2757"/>
    <w:rsid w:val="00BD36AD"/>
    <w:rsid w:val="00BD53E8"/>
    <w:rsid w:val="00BE0120"/>
    <w:rsid w:val="00BE2AA1"/>
    <w:rsid w:val="00BE3843"/>
    <w:rsid w:val="00BE502A"/>
    <w:rsid w:val="00BE61C5"/>
    <w:rsid w:val="00BE66B2"/>
    <w:rsid w:val="00BE6BF0"/>
    <w:rsid w:val="00BE7086"/>
    <w:rsid w:val="00BE7862"/>
    <w:rsid w:val="00BF0752"/>
    <w:rsid w:val="00BF0B91"/>
    <w:rsid w:val="00BF256C"/>
    <w:rsid w:val="00BF2BB8"/>
    <w:rsid w:val="00BF3101"/>
    <w:rsid w:val="00BF3375"/>
    <w:rsid w:val="00BF339E"/>
    <w:rsid w:val="00BF4F6F"/>
    <w:rsid w:val="00BF5064"/>
    <w:rsid w:val="00BF518C"/>
    <w:rsid w:val="00BF5C56"/>
    <w:rsid w:val="00BF6A39"/>
    <w:rsid w:val="00C03D8A"/>
    <w:rsid w:val="00C0402D"/>
    <w:rsid w:val="00C05AF2"/>
    <w:rsid w:val="00C068CA"/>
    <w:rsid w:val="00C06B0B"/>
    <w:rsid w:val="00C07905"/>
    <w:rsid w:val="00C100D1"/>
    <w:rsid w:val="00C20991"/>
    <w:rsid w:val="00C21509"/>
    <w:rsid w:val="00C21612"/>
    <w:rsid w:val="00C221C0"/>
    <w:rsid w:val="00C23CE1"/>
    <w:rsid w:val="00C2616A"/>
    <w:rsid w:val="00C269A8"/>
    <w:rsid w:val="00C30074"/>
    <w:rsid w:val="00C30F5A"/>
    <w:rsid w:val="00C31964"/>
    <w:rsid w:val="00C32306"/>
    <w:rsid w:val="00C34025"/>
    <w:rsid w:val="00C34F5B"/>
    <w:rsid w:val="00C361DA"/>
    <w:rsid w:val="00C36595"/>
    <w:rsid w:val="00C36933"/>
    <w:rsid w:val="00C36D65"/>
    <w:rsid w:val="00C37402"/>
    <w:rsid w:val="00C413AE"/>
    <w:rsid w:val="00C4153F"/>
    <w:rsid w:val="00C42BB1"/>
    <w:rsid w:val="00C42F30"/>
    <w:rsid w:val="00C43038"/>
    <w:rsid w:val="00C43442"/>
    <w:rsid w:val="00C43F7B"/>
    <w:rsid w:val="00C44A13"/>
    <w:rsid w:val="00C45AF8"/>
    <w:rsid w:val="00C45B19"/>
    <w:rsid w:val="00C46872"/>
    <w:rsid w:val="00C46AB8"/>
    <w:rsid w:val="00C5039B"/>
    <w:rsid w:val="00C5074E"/>
    <w:rsid w:val="00C51AB8"/>
    <w:rsid w:val="00C51EC0"/>
    <w:rsid w:val="00C52E6D"/>
    <w:rsid w:val="00C54392"/>
    <w:rsid w:val="00C549BB"/>
    <w:rsid w:val="00C57D9A"/>
    <w:rsid w:val="00C601B3"/>
    <w:rsid w:val="00C61B77"/>
    <w:rsid w:val="00C625E3"/>
    <w:rsid w:val="00C6264D"/>
    <w:rsid w:val="00C6484E"/>
    <w:rsid w:val="00C64F20"/>
    <w:rsid w:val="00C65829"/>
    <w:rsid w:val="00C676E9"/>
    <w:rsid w:val="00C67F0F"/>
    <w:rsid w:val="00C71A64"/>
    <w:rsid w:val="00C727E0"/>
    <w:rsid w:val="00C73564"/>
    <w:rsid w:val="00C73737"/>
    <w:rsid w:val="00C73981"/>
    <w:rsid w:val="00C74393"/>
    <w:rsid w:val="00C805E5"/>
    <w:rsid w:val="00C80A21"/>
    <w:rsid w:val="00C829EE"/>
    <w:rsid w:val="00C85067"/>
    <w:rsid w:val="00C85E2C"/>
    <w:rsid w:val="00C909BE"/>
    <w:rsid w:val="00C90A4C"/>
    <w:rsid w:val="00C91120"/>
    <w:rsid w:val="00C9112F"/>
    <w:rsid w:val="00C9155C"/>
    <w:rsid w:val="00C9169B"/>
    <w:rsid w:val="00C9250E"/>
    <w:rsid w:val="00C93078"/>
    <w:rsid w:val="00C93E00"/>
    <w:rsid w:val="00C93ED2"/>
    <w:rsid w:val="00C94E0E"/>
    <w:rsid w:val="00C957C2"/>
    <w:rsid w:val="00CA06CE"/>
    <w:rsid w:val="00CA1156"/>
    <w:rsid w:val="00CA1CAC"/>
    <w:rsid w:val="00CA3AE5"/>
    <w:rsid w:val="00CA573B"/>
    <w:rsid w:val="00CB0E82"/>
    <w:rsid w:val="00CB21B2"/>
    <w:rsid w:val="00CB43A1"/>
    <w:rsid w:val="00CB4E9F"/>
    <w:rsid w:val="00CB5FDC"/>
    <w:rsid w:val="00CB698C"/>
    <w:rsid w:val="00CB699B"/>
    <w:rsid w:val="00CB6F12"/>
    <w:rsid w:val="00CC1C37"/>
    <w:rsid w:val="00CC2023"/>
    <w:rsid w:val="00CC21AD"/>
    <w:rsid w:val="00CC4318"/>
    <w:rsid w:val="00CC490A"/>
    <w:rsid w:val="00CC580E"/>
    <w:rsid w:val="00CC5A4B"/>
    <w:rsid w:val="00CC6361"/>
    <w:rsid w:val="00CC78F6"/>
    <w:rsid w:val="00CD1E21"/>
    <w:rsid w:val="00CD2944"/>
    <w:rsid w:val="00CD29FE"/>
    <w:rsid w:val="00CD30F0"/>
    <w:rsid w:val="00CD4D25"/>
    <w:rsid w:val="00CD508F"/>
    <w:rsid w:val="00CD50FC"/>
    <w:rsid w:val="00CD58EA"/>
    <w:rsid w:val="00CD6046"/>
    <w:rsid w:val="00CE00E3"/>
    <w:rsid w:val="00CE13DD"/>
    <w:rsid w:val="00CE18B3"/>
    <w:rsid w:val="00CE20D1"/>
    <w:rsid w:val="00CE2139"/>
    <w:rsid w:val="00CE2650"/>
    <w:rsid w:val="00CE452C"/>
    <w:rsid w:val="00CE45F5"/>
    <w:rsid w:val="00CE5B9D"/>
    <w:rsid w:val="00CE5F4B"/>
    <w:rsid w:val="00CE68F2"/>
    <w:rsid w:val="00CE75C1"/>
    <w:rsid w:val="00CF018E"/>
    <w:rsid w:val="00CF1124"/>
    <w:rsid w:val="00CF177E"/>
    <w:rsid w:val="00CF1DFB"/>
    <w:rsid w:val="00CF5D25"/>
    <w:rsid w:val="00CF726C"/>
    <w:rsid w:val="00D00D06"/>
    <w:rsid w:val="00D01089"/>
    <w:rsid w:val="00D01AC9"/>
    <w:rsid w:val="00D03571"/>
    <w:rsid w:val="00D0359A"/>
    <w:rsid w:val="00D03A86"/>
    <w:rsid w:val="00D05667"/>
    <w:rsid w:val="00D05C45"/>
    <w:rsid w:val="00D10646"/>
    <w:rsid w:val="00D10783"/>
    <w:rsid w:val="00D10FF4"/>
    <w:rsid w:val="00D1360F"/>
    <w:rsid w:val="00D13684"/>
    <w:rsid w:val="00D1596E"/>
    <w:rsid w:val="00D15DE1"/>
    <w:rsid w:val="00D16514"/>
    <w:rsid w:val="00D17880"/>
    <w:rsid w:val="00D20A60"/>
    <w:rsid w:val="00D21014"/>
    <w:rsid w:val="00D21808"/>
    <w:rsid w:val="00D21F4E"/>
    <w:rsid w:val="00D253B9"/>
    <w:rsid w:val="00D255B8"/>
    <w:rsid w:val="00D268AF"/>
    <w:rsid w:val="00D27AF7"/>
    <w:rsid w:val="00D30C7B"/>
    <w:rsid w:val="00D318DF"/>
    <w:rsid w:val="00D31D22"/>
    <w:rsid w:val="00D328BA"/>
    <w:rsid w:val="00D3314D"/>
    <w:rsid w:val="00D33E8B"/>
    <w:rsid w:val="00D341DD"/>
    <w:rsid w:val="00D360B7"/>
    <w:rsid w:val="00D364AE"/>
    <w:rsid w:val="00D36F45"/>
    <w:rsid w:val="00D4449B"/>
    <w:rsid w:val="00D4594A"/>
    <w:rsid w:val="00D45AC6"/>
    <w:rsid w:val="00D506FC"/>
    <w:rsid w:val="00D50929"/>
    <w:rsid w:val="00D50DBD"/>
    <w:rsid w:val="00D50EAC"/>
    <w:rsid w:val="00D51021"/>
    <w:rsid w:val="00D51602"/>
    <w:rsid w:val="00D52D29"/>
    <w:rsid w:val="00D53BE0"/>
    <w:rsid w:val="00D546B5"/>
    <w:rsid w:val="00D54803"/>
    <w:rsid w:val="00D54A90"/>
    <w:rsid w:val="00D56122"/>
    <w:rsid w:val="00D56181"/>
    <w:rsid w:val="00D5696A"/>
    <w:rsid w:val="00D62529"/>
    <w:rsid w:val="00D62890"/>
    <w:rsid w:val="00D628A6"/>
    <w:rsid w:val="00D629E5"/>
    <w:rsid w:val="00D62E49"/>
    <w:rsid w:val="00D630F2"/>
    <w:rsid w:val="00D643F0"/>
    <w:rsid w:val="00D644F9"/>
    <w:rsid w:val="00D64CC4"/>
    <w:rsid w:val="00D673A6"/>
    <w:rsid w:val="00D67BA0"/>
    <w:rsid w:val="00D70E8A"/>
    <w:rsid w:val="00D71017"/>
    <w:rsid w:val="00D71E46"/>
    <w:rsid w:val="00D73782"/>
    <w:rsid w:val="00D73A75"/>
    <w:rsid w:val="00D743AA"/>
    <w:rsid w:val="00D74449"/>
    <w:rsid w:val="00D7576B"/>
    <w:rsid w:val="00D77B8B"/>
    <w:rsid w:val="00D80CED"/>
    <w:rsid w:val="00D8132C"/>
    <w:rsid w:val="00D81824"/>
    <w:rsid w:val="00D82BA6"/>
    <w:rsid w:val="00D83643"/>
    <w:rsid w:val="00D83BC5"/>
    <w:rsid w:val="00D8436E"/>
    <w:rsid w:val="00D84B38"/>
    <w:rsid w:val="00D84FD7"/>
    <w:rsid w:val="00D854B4"/>
    <w:rsid w:val="00D871E8"/>
    <w:rsid w:val="00D93810"/>
    <w:rsid w:val="00D9381F"/>
    <w:rsid w:val="00D94447"/>
    <w:rsid w:val="00D95024"/>
    <w:rsid w:val="00D955AD"/>
    <w:rsid w:val="00DA0CDE"/>
    <w:rsid w:val="00DA10C9"/>
    <w:rsid w:val="00DA1681"/>
    <w:rsid w:val="00DA3BFA"/>
    <w:rsid w:val="00DA4315"/>
    <w:rsid w:val="00DA5F6F"/>
    <w:rsid w:val="00DA7560"/>
    <w:rsid w:val="00DA7B85"/>
    <w:rsid w:val="00DA7D8A"/>
    <w:rsid w:val="00DB0987"/>
    <w:rsid w:val="00DB25B2"/>
    <w:rsid w:val="00DB2F05"/>
    <w:rsid w:val="00DB3DF1"/>
    <w:rsid w:val="00DB45C8"/>
    <w:rsid w:val="00DB6174"/>
    <w:rsid w:val="00DC124C"/>
    <w:rsid w:val="00DC334A"/>
    <w:rsid w:val="00DC45F1"/>
    <w:rsid w:val="00DC4BBB"/>
    <w:rsid w:val="00DC503B"/>
    <w:rsid w:val="00DC50E8"/>
    <w:rsid w:val="00DC7B28"/>
    <w:rsid w:val="00DD00FB"/>
    <w:rsid w:val="00DD04E5"/>
    <w:rsid w:val="00DD53BD"/>
    <w:rsid w:val="00DD793B"/>
    <w:rsid w:val="00DE39A9"/>
    <w:rsid w:val="00DE428A"/>
    <w:rsid w:val="00DE4A19"/>
    <w:rsid w:val="00DE6D35"/>
    <w:rsid w:val="00DE6DDE"/>
    <w:rsid w:val="00DE7494"/>
    <w:rsid w:val="00DE75AC"/>
    <w:rsid w:val="00DE7A70"/>
    <w:rsid w:val="00DF055B"/>
    <w:rsid w:val="00DF1845"/>
    <w:rsid w:val="00DF1EC6"/>
    <w:rsid w:val="00DF2440"/>
    <w:rsid w:val="00DF260B"/>
    <w:rsid w:val="00DF27DB"/>
    <w:rsid w:val="00DF2927"/>
    <w:rsid w:val="00DF2EDF"/>
    <w:rsid w:val="00DF4E4B"/>
    <w:rsid w:val="00DF6B82"/>
    <w:rsid w:val="00E0139B"/>
    <w:rsid w:val="00E01554"/>
    <w:rsid w:val="00E0347D"/>
    <w:rsid w:val="00E038AE"/>
    <w:rsid w:val="00E03AA8"/>
    <w:rsid w:val="00E04177"/>
    <w:rsid w:val="00E0486D"/>
    <w:rsid w:val="00E101E3"/>
    <w:rsid w:val="00E13304"/>
    <w:rsid w:val="00E13DA8"/>
    <w:rsid w:val="00E15F9F"/>
    <w:rsid w:val="00E16ABE"/>
    <w:rsid w:val="00E22092"/>
    <w:rsid w:val="00E2290A"/>
    <w:rsid w:val="00E23B8F"/>
    <w:rsid w:val="00E24132"/>
    <w:rsid w:val="00E243AE"/>
    <w:rsid w:val="00E26B3C"/>
    <w:rsid w:val="00E3127C"/>
    <w:rsid w:val="00E3272E"/>
    <w:rsid w:val="00E36D03"/>
    <w:rsid w:val="00E36E2E"/>
    <w:rsid w:val="00E402FD"/>
    <w:rsid w:val="00E41886"/>
    <w:rsid w:val="00E4220C"/>
    <w:rsid w:val="00E4286B"/>
    <w:rsid w:val="00E4418F"/>
    <w:rsid w:val="00E44B12"/>
    <w:rsid w:val="00E44F00"/>
    <w:rsid w:val="00E455E2"/>
    <w:rsid w:val="00E45DE6"/>
    <w:rsid w:val="00E45EB6"/>
    <w:rsid w:val="00E46211"/>
    <w:rsid w:val="00E472AF"/>
    <w:rsid w:val="00E47364"/>
    <w:rsid w:val="00E51524"/>
    <w:rsid w:val="00E51C9B"/>
    <w:rsid w:val="00E5205B"/>
    <w:rsid w:val="00E5284A"/>
    <w:rsid w:val="00E533DD"/>
    <w:rsid w:val="00E5345D"/>
    <w:rsid w:val="00E536F8"/>
    <w:rsid w:val="00E56B2F"/>
    <w:rsid w:val="00E574B7"/>
    <w:rsid w:val="00E61B7D"/>
    <w:rsid w:val="00E61F08"/>
    <w:rsid w:val="00E62E48"/>
    <w:rsid w:val="00E6345D"/>
    <w:rsid w:val="00E63BA6"/>
    <w:rsid w:val="00E63F4C"/>
    <w:rsid w:val="00E653DE"/>
    <w:rsid w:val="00E654F7"/>
    <w:rsid w:val="00E71245"/>
    <w:rsid w:val="00E720B7"/>
    <w:rsid w:val="00E73494"/>
    <w:rsid w:val="00E74E37"/>
    <w:rsid w:val="00E75C68"/>
    <w:rsid w:val="00E75D28"/>
    <w:rsid w:val="00E760A1"/>
    <w:rsid w:val="00E8021D"/>
    <w:rsid w:val="00E80571"/>
    <w:rsid w:val="00E84167"/>
    <w:rsid w:val="00E84564"/>
    <w:rsid w:val="00E85FD5"/>
    <w:rsid w:val="00E868D6"/>
    <w:rsid w:val="00E86998"/>
    <w:rsid w:val="00E87BE7"/>
    <w:rsid w:val="00E87E24"/>
    <w:rsid w:val="00E90652"/>
    <w:rsid w:val="00E92931"/>
    <w:rsid w:val="00E94727"/>
    <w:rsid w:val="00E96888"/>
    <w:rsid w:val="00E96C37"/>
    <w:rsid w:val="00EA0076"/>
    <w:rsid w:val="00EA0E3B"/>
    <w:rsid w:val="00EA1A46"/>
    <w:rsid w:val="00EA1F22"/>
    <w:rsid w:val="00EA1F7B"/>
    <w:rsid w:val="00EA21A3"/>
    <w:rsid w:val="00EA250A"/>
    <w:rsid w:val="00EA2B1C"/>
    <w:rsid w:val="00EA411C"/>
    <w:rsid w:val="00EA4D16"/>
    <w:rsid w:val="00EA5EEB"/>
    <w:rsid w:val="00EB1582"/>
    <w:rsid w:val="00EB1947"/>
    <w:rsid w:val="00EB198D"/>
    <w:rsid w:val="00EB2850"/>
    <w:rsid w:val="00EB3514"/>
    <w:rsid w:val="00EB3FEF"/>
    <w:rsid w:val="00EB7DF7"/>
    <w:rsid w:val="00EC13A6"/>
    <w:rsid w:val="00EC1EFC"/>
    <w:rsid w:val="00EC3328"/>
    <w:rsid w:val="00EC4F18"/>
    <w:rsid w:val="00EC502B"/>
    <w:rsid w:val="00EC574C"/>
    <w:rsid w:val="00EC5CF9"/>
    <w:rsid w:val="00ED07D2"/>
    <w:rsid w:val="00ED21C3"/>
    <w:rsid w:val="00ED5B54"/>
    <w:rsid w:val="00EE066B"/>
    <w:rsid w:val="00EE18EE"/>
    <w:rsid w:val="00EE484D"/>
    <w:rsid w:val="00EE4A9C"/>
    <w:rsid w:val="00EF0776"/>
    <w:rsid w:val="00EF2608"/>
    <w:rsid w:val="00EF3A93"/>
    <w:rsid w:val="00EF4E49"/>
    <w:rsid w:val="00EF58C3"/>
    <w:rsid w:val="00EF5982"/>
    <w:rsid w:val="00EF5E1C"/>
    <w:rsid w:val="00EF5E36"/>
    <w:rsid w:val="00EF68B8"/>
    <w:rsid w:val="00EF733B"/>
    <w:rsid w:val="00EF7688"/>
    <w:rsid w:val="00EF7F81"/>
    <w:rsid w:val="00F00BCE"/>
    <w:rsid w:val="00F02B93"/>
    <w:rsid w:val="00F02ED3"/>
    <w:rsid w:val="00F02F2F"/>
    <w:rsid w:val="00F03686"/>
    <w:rsid w:val="00F04B08"/>
    <w:rsid w:val="00F05789"/>
    <w:rsid w:val="00F07F11"/>
    <w:rsid w:val="00F1001A"/>
    <w:rsid w:val="00F13A61"/>
    <w:rsid w:val="00F15BAD"/>
    <w:rsid w:val="00F15E41"/>
    <w:rsid w:val="00F2393D"/>
    <w:rsid w:val="00F24389"/>
    <w:rsid w:val="00F250B4"/>
    <w:rsid w:val="00F26C7A"/>
    <w:rsid w:val="00F26DE3"/>
    <w:rsid w:val="00F303FD"/>
    <w:rsid w:val="00F321C7"/>
    <w:rsid w:val="00F339E1"/>
    <w:rsid w:val="00F33EED"/>
    <w:rsid w:val="00F34F07"/>
    <w:rsid w:val="00F356E5"/>
    <w:rsid w:val="00F40AB3"/>
    <w:rsid w:val="00F41E79"/>
    <w:rsid w:val="00F42184"/>
    <w:rsid w:val="00F43E0C"/>
    <w:rsid w:val="00F43E2D"/>
    <w:rsid w:val="00F44645"/>
    <w:rsid w:val="00F446FA"/>
    <w:rsid w:val="00F4501E"/>
    <w:rsid w:val="00F463F5"/>
    <w:rsid w:val="00F46580"/>
    <w:rsid w:val="00F46CE5"/>
    <w:rsid w:val="00F46F97"/>
    <w:rsid w:val="00F4772B"/>
    <w:rsid w:val="00F47C86"/>
    <w:rsid w:val="00F50AAC"/>
    <w:rsid w:val="00F521B7"/>
    <w:rsid w:val="00F529A8"/>
    <w:rsid w:val="00F53FB6"/>
    <w:rsid w:val="00F557DA"/>
    <w:rsid w:val="00F576FA"/>
    <w:rsid w:val="00F60677"/>
    <w:rsid w:val="00F63171"/>
    <w:rsid w:val="00F63284"/>
    <w:rsid w:val="00F641FC"/>
    <w:rsid w:val="00F644DF"/>
    <w:rsid w:val="00F64D3E"/>
    <w:rsid w:val="00F64FB5"/>
    <w:rsid w:val="00F66343"/>
    <w:rsid w:val="00F66554"/>
    <w:rsid w:val="00F67E38"/>
    <w:rsid w:val="00F706B3"/>
    <w:rsid w:val="00F70E25"/>
    <w:rsid w:val="00F71992"/>
    <w:rsid w:val="00F73583"/>
    <w:rsid w:val="00F76143"/>
    <w:rsid w:val="00F77B07"/>
    <w:rsid w:val="00F8050C"/>
    <w:rsid w:val="00F82361"/>
    <w:rsid w:val="00F85659"/>
    <w:rsid w:val="00F85BF1"/>
    <w:rsid w:val="00F90C3E"/>
    <w:rsid w:val="00F93185"/>
    <w:rsid w:val="00F93EB1"/>
    <w:rsid w:val="00F951BD"/>
    <w:rsid w:val="00F95680"/>
    <w:rsid w:val="00FA0109"/>
    <w:rsid w:val="00FA08E9"/>
    <w:rsid w:val="00FA1709"/>
    <w:rsid w:val="00FA2440"/>
    <w:rsid w:val="00FA2F41"/>
    <w:rsid w:val="00FA4977"/>
    <w:rsid w:val="00FA49DC"/>
    <w:rsid w:val="00FA4E4B"/>
    <w:rsid w:val="00FA4ECD"/>
    <w:rsid w:val="00FA539F"/>
    <w:rsid w:val="00FA598B"/>
    <w:rsid w:val="00FA5BB9"/>
    <w:rsid w:val="00FA5BF7"/>
    <w:rsid w:val="00FB2087"/>
    <w:rsid w:val="00FB30CA"/>
    <w:rsid w:val="00FB4E9E"/>
    <w:rsid w:val="00FB6C88"/>
    <w:rsid w:val="00FB7BD3"/>
    <w:rsid w:val="00FC0A44"/>
    <w:rsid w:val="00FC3C8A"/>
    <w:rsid w:val="00FC422C"/>
    <w:rsid w:val="00FC451A"/>
    <w:rsid w:val="00FC46AC"/>
    <w:rsid w:val="00FC62C3"/>
    <w:rsid w:val="00FC677C"/>
    <w:rsid w:val="00FD37A4"/>
    <w:rsid w:val="00FD4395"/>
    <w:rsid w:val="00FD4716"/>
    <w:rsid w:val="00FD48FC"/>
    <w:rsid w:val="00FD4C7A"/>
    <w:rsid w:val="00FD732D"/>
    <w:rsid w:val="00FD7D02"/>
    <w:rsid w:val="00FE07DC"/>
    <w:rsid w:val="00FE0A88"/>
    <w:rsid w:val="00FE15A8"/>
    <w:rsid w:val="00FE39D9"/>
    <w:rsid w:val="00FE4410"/>
    <w:rsid w:val="00FE5782"/>
    <w:rsid w:val="00FE7CB8"/>
    <w:rsid w:val="00FF10B5"/>
    <w:rsid w:val="00FF152E"/>
    <w:rsid w:val="00FF1D7B"/>
    <w:rsid w:val="00FF22B7"/>
    <w:rsid w:val="00FF2BCC"/>
    <w:rsid w:val="00FF41C8"/>
    <w:rsid w:val="00FF5E6E"/>
    <w:rsid w:val="00FF621A"/>
    <w:rsid w:val="00FF64D5"/>
    <w:rsid w:val="00FF6F4E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strokecolor="#4a7ebb">
      <v:stroke endarrow="open" color="#4a7ebb" weight="2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8DF"/>
    <w:pPr>
      <w:spacing w:before="240" w:line="360" w:lineRule="auto"/>
      <w:ind w:left="360"/>
      <w:jc w:val="both"/>
    </w:pPr>
    <w:rPr>
      <w:rFonts w:ascii="Arial" w:hAnsi="Arial"/>
      <w:sz w:val="22"/>
      <w:szCs w:val="18"/>
    </w:rPr>
  </w:style>
  <w:style w:type="paragraph" w:styleId="Ttulo1">
    <w:name w:val="heading 1"/>
    <w:basedOn w:val="Normal"/>
    <w:next w:val="Normal"/>
    <w:uiPriority w:val="99"/>
    <w:qFormat/>
    <w:rsid w:val="00052946"/>
    <w:pPr>
      <w:keepNext/>
      <w:keepLines/>
      <w:pageBreakBefore/>
      <w:numPr>
        <w:numId w:val="2"/>
      </w:numPr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autoRedefine/>
    <w:uiPriority w:val="99"/>
    <w:qFormat/>
    <w:rsid w:val="00596A4A"/>
    <w:pPr>
      <w:keepNext/>
      <w:numPr>
        <w:ilvl w:val="1"/>
        <w:numId w:val="2"/>
      </w:numPr>
      <w:tabs>
        <w:tab w:val="left" w:pos="2977"/>
      </w:tabs>
      <w:outlineLvl w:val="1"/>
    </w:pPr>
    <w:rPr>
      <w:b/>
      <w:sz w:val="24"/>
      <w:szCs w:val="24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D10783"/>
    <w:pPr>
      <w:keepNext/>
      <w:numPr>
        <w:ilvl w:val="2"/>
        <w:numId w:val="2"/>
      </w:numPr>
      <w:outlineLvl w:val="2"/>
    </w:pPr>
    <w:rPr>
      <w:b/>
      <w:noProof/>
    </w:rPr>
  </w:style>
  <w:style w:type="paragraph" w:styleId="Ttulo4">
    <w:name w:val="heading 4"/>
    <w:aliases w:val="Estilo 3"/>
    <w:basedOn w:val="Normal"/>
    <w:next w:val="Normal"/>
    <w:uiPriority w:val="99"/>
    <w:qFormat/>
    <w:rsid w:val="00D10783"/>
    <w:pPr>
      <w:keepNext/>
      <w:numPr>
        <w:ilvl w:val="3"/>
        <w:numId w:val="2"/>
      </w:numPr>
      <w:jc w:val="left"/>
      <w:outlineLvl w:val="3"/>
    </w:pPr>
    <w:rPr>
      <w:b/>
    </w:rPr>
  </w:style>
  <w:style w:type="paragraph" w:styleId="Ttulo5">
    <w:name w:val="heading 5"/>
    <w:basedOn w:val="Normal"/>
    <w:next w:val="Normal"/>
    <w:uiPriority w:val="99"/>
    <w:qFormat/>
    <w:rsid w:val="00D10783"/>
    <w:pPr>
      <w:keepNext/>
      <w:numPr>
        <w:ilvl w:val="4"/>
        <w:numId w:val="2"/>
      </w:numPr>
      <w:outlineLvl w:val="4"/>
    </w:pPr>
    <w:rPr>
      <w:b/>
    </w:rPr>
  </w:style>
  <w:style w:type="paragraph" w:styleId="Ttulo6">
    <w:name w:val="heading 6"/>
    <w:basedOn w:val="Normal"/>
    <w:next w:val="Normal"/>
    <w:uiPriority w:val="99"/>
    <w:qFormat/>
    <w:rsid w:val="00D10783"/>
    <w:pPr>
      <w:keepNext/>
      <w:numPr>
        <w:ilvl w:val="5"/>
        <w:numId w:val="2"/>
      </w:numPr>
      <w:outlineLvl w:val="5"/>
    </w:pPr>
    <w:rPr>
      <w:rFonts w:ascii="Times New Roman" w:hAnsi="Times New Roman"/>
      <w:b/>
    </w:rPr>
  </w:style>
  <w:style w:type="paragraph" w:styleId="Ttulo7">
    <w:name w:val="heading 7"/>
    <w:basedOn w:val="Normal"/>
    <w:next w:val="Normal"/>
    <w:qFormat/>
    <w:rsid w:val="00D10783"/>
    <w:pPr>
      <w:keepNext/>
      <w:numPr>
        <w:ilvl w:val="6"/>
        <w:numId w:val="2"/>
      </w:numPr>
      <w:outlineLvl w:val="6"/>
    </w:pPr>
    <w:rPr>
      <w:u w:val="single"/>
    </w:rPr>
  </w:style>
  <w:style w:type="paragraph" w:styleId="Ttulo8">
    <w:name w:val="heading 8"/>
    <w:aliases w:val="figure title"/>
    <w:basedOn w:val="Normal"/>
    <w:next w:val="Normal"/>
    <w:link w:val="Ttulo8Char"/>
    <w:qFormat/>
    <w:rsid w:val="00D10783"/>
    <w:pPr>
      <w:numPr>
        <w:ilvl w:val="7"/>
        <w:numId w:val="2"/>
      </w:numPr>
      <w:spacing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D10783"/>
    <w:pPr>
      <w:numPr>
        <w:ilvl w:val="8"/>
        <w:numId w:val="2"/>
      </w:numPr>
      <w:spacing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Ttulo1"/>
    <w:autoRedefine/>
    <w:qFormat/>
    <w:rsid w:val="00D10783"/>
    <w:pPr>
      <w:numPr>
        <w:numId w:val="1"/>
      </w:numPr>
      <w:ind w:left="357" w:hanging="357"/>
    </w:pPr>
  </w:style>
  <w:style w:type="paragraph" w:styleId="Cabealho">
    <w:name w:val="header"/>
    <w:basedOn w:val="Normal"/>
    <w:autoRedefine/>
    <w:rsid w:val="00D9381F"/>
    <w:pPr>
      <w:tabs>
        <w:tab w:val="center" w:pos="4419"/>
        <w:tab w:val="right" w:pos="8838"/>
      </w:tabs>
      <w:jc w:val="center"/>
    </w:pPr>
    <w:rPr>
      <w:rFonts w:cs="Arial"/>
      <w:b/>
      <w:sz w:val="14"/>
      <w:szCs w:val="16"/>
    </w:rPr>
  </w:style>
  <w:style w:type="paragraph" w:styleId="Rodap">
    <w:name w:val="footer"/>
    <w:basedOn w:val="Normal"/>
    <w:autoRedefine/>
    <w:rsid w:val="004A1BB8"/>
    <w:pPr>
      <w:tabs>
        <w:tab w:val="right" w:pos="9639"/>
      </w:tabs>
      <w:spacing w:before="60" w:line="240" w:lineRule="auto"/>
      <w:ind w:left="0"/>
    </w:pPr>
    <w:rPr>
      <w:sz w:val="16"/>
    </w:rPr>
  </w:style>
  <w:style w:type="paragraph" w:styleId="Corpodetexto3">
    <w:name w:val="Body Text 3"/>
    <w:basedOn w:val="Normal"/>
    <w:rsid w:val="00D10783"/>
    <w:pPr>
      <w:jc w:val="center"/>
    </w:pPr>
    <w:rPr>
      <w:b/>
      <w:sz w:val="24"/>
    </w:rPr>
  </w:style>
  <w:style w:type="character" w:styleId="Nmerodepgina">
    <w:name w:val="page number"/>
    <w:basedOn w:val="Fontepargpadro"/>
    <w:rsid w:val="00D10783"/>
  </w:style>
  <w:style w:type="paragraph" w:styleId="Recuodecorpodetexto">
    <w:name w:val="Body Text Indent"/>
    <w:basedOn w:val="Normal"/>
    <w:rsid w:val="00D10783"/>
  </w:style>
  <w:style w:type="paragraph" w:customStyle="1" w:styleId="NormalSUBITEM">
    <w:name w:val="Normal.SUBITEM"/>
    <w:rsid w:val="00D10783"/>
    <w:pPr>
      <w:tabs>
        <w:tab w:val="left" w:pos="851"/>
      </w:tabs>
      <w:spacing w:before="120"/>
      <w:ind w:left="851" w:hanging="851"/>
      <w:jc w:val="both"/>
    </w:pPr>
    <w:rPr>
      <w:sz w:val="24"/>
    </w:rPr>
  </w:style>
  <w:style w:type="paragraph" w:customStyle="1" w:styleId="s1">
    <w:name w:val="s1"/>
    <w:basedOn w:val="NormalSUBITEM"/>
    <w:rsid w:val="00D10783"/>
    <w:pPr>
      <w:tabs>
        <w:tab w:val="left" w:pos="927"/>
      </w:tabs>
      <w:ind w:left="1135" w:hanging="284"/>
    </w:pPr>
  </w:style>
  <w:style w:type="paragraph" w:customStyle="1" w:styleId="s2">
    <w:name w:val="s2"/>
    <w:basedOn w:val="s1"/>
    <w:rsid w:val="00D10783"/>
    <w:pPr>
      <w:tabs>
        <w:tab w:val="clear" w:pos="851"/>
        <w:tab w:val="clear" w:pos="927"/>
        <w:tab w:val="left" w:pos="1134"/>
      </w:tabs>
      <w:ind w:left="1418"/>
    </w:pPr>
  </w:style>
  <w:style w:type="character" w:styleId="Refdenotaderodap">
    <w:name w:val="footnote reference"/>
    <w:semiHidden/>
    <w:rsid w:val="00D10783"/>
    <w:rPr>
      <w:vertAlign w:val="superscript"/>
    </w:rPr>
  </w:style>
  <w:style w:type="paragraph" w:customStyle="1" w:styleId="s1s">
    <w:name w:val="s1s"/>
    <w:basedOn w:val="s1"/>
    <w:rsid w:val="00D10783"/>
    <w:pPr>
      <w:tabs>
        <w:tab w:val="clear" w:pos="927"/>
        <w:tab w:val="left" w:pos="360"/>
      </w:tabs>
      <w:ind w:left="1134" w:firstLine="0"/>
    </w:pPr>
  </w:style>
  <w:style w:type="paragraph" w:customStyle="1" w:styleId="s3">
    <w:name w:val="s3"/>
    <w:basedOn w:val="s2"/>
    <w:rsid w:val="00D10783"/>
    <w:pPr>
      <w:tabs>
        <w:tab w:val="left" w:pos="360"/>
      </w:tabs>
      <w:ind w:left="1702"/>
    </w:pPr>
  </w:style>
  <w:style w:type="paragraph" w:customStyle="1" w:styleId="TtuloCentralizado">
    <w:name w:val="Título Centralizado"/>
    <w:basedOn w:val="Normal"/>
    <w:next w:val="Normal"/>
    <w:autoRedefine/>
    <w:rsid w:val="00D10783"/>
    <w:pPr>
      <w:jc w:val="center"/>
    </w:pPr>
    <w:rPr>
      <w:b/>
      <w:bCs/>
      <w:color w:val="000000"/>
      <w:sz w:val="28"/>
    </w:rPr>
  </w:style>
  <w:style w:type="paragraph" w:customStyle="1" w:styleId="s2s">
    <w:name w:val="s2s"/>
    <w:basedOn w:val="s2"/>
    <w:rsid w:val="00D10783"/>
    <w:pPr>
      <w:spacing w:before="0"/>
    </w:pPr>
  </w:style>
  <w:style w:type="paragraph" w:customStyle="1" w:styleId="s4">
    <w:name w:val="s4"/>
    <w:basedOn w:val="s3"/>
    <w:rsid w:val="00D10783"/>
    <w:pPr>
      <w:tabs>
        <w:tab w:val="clear" w:pos="360"/>
        <w:tab w:val="left" w:pos="535"/>
      </w:tabs>
      <w:ind w:left="2098"/>
    </w:pPr>
  </w:style>
  <w:style w:type="paragraph" w:customStyle="1" w:styleId="rodapedatabela">
    <w:name w:val="rodape da tabela"/>
    <w:rsid w:val="00D10783"/>
    <w:pPr>
      <w:ind w:left="2268"/>
    </w:pPr>
    <w:rPr>
      <w:b/>
      <w:noProof/>
    </w:rPr>
  </w:style>
  <w:style w:type="paragraph" w:customStyle="1" w:styleId="s5">
    <w:name w:val="s5"/>
    <w:basedOn w:val="s4"/>
    <w:rsid w:val="00D10783"/>
    <w:pPr>
      <w:tabs>
        <w:tab w:val="clear" w:pos="535"/>
        <w:tab w:val="clear" w:pos="1134"/>
        <w:tab w:val="left" w:pos="284"/>
      </w:tabs>
      <w:ind w:left="2552"/>
      <w:jc w:val="left"/>
    </w:pPr>
  </w:style>
  <w:style w:type="paragraph" w:customStyle="1" w:styleId="s6">
    <w:name w:val="s6"/>
    <w:basedOn w:val="s5"/>
    <w:rsid w:val="00D10783"/>
    <w:pPr>
      <w:ind w:left="2836"/>
    </w:pPr>
  </w:style>
  <w:style w:type="paragraph" w:customStyle="1" w:styleId="s3s">
    <w:name w:val="s3s"/>
    <w:basedOn w:val="s3"/>
    <w:rsid w:val="00D10783"/>
    <w:pPr>
      <w:tabs>
        <w:tab w:val="clear" w:pos="360"/>
      </w:tabs>
      <w:ind w:left="1701" w:firstLine="0"/>
    </w:pPr>
  </w:style>
  <w:style w:type="paragraph" w:customStyle="1" w:styleId="pontos">
    <w:name w:val="pontos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">
    <w:name w:val="pontos1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2">
    <w:name w:val="pontos2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3">
    <w:name w:val="pontos3"/>
    <w:rsid w:val="00D10783"/>
    <w:pPr>
      <w:tabs>
        <w:tab w:val="left" w:pos="397"/>
        <w:tab w:val="left" w:pos="1134"/>
      </w:tabs>
      <w:spacing w:before="120"/>
      <w:ind w:left="2835" w:hanging="567"/>
    </w:pPr>
    <w:rPr>
      <w:noProof/>
      <w:sz w:val="24"/>
    </w:rPr>
  </w:style>
  <w:style w:type="paragraph" w:customStyle="1" w:styleId="pontos6">
    <w:name w:val="pontos6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5">
    <w:name w:val="pontos5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7">
    <w:name w:val="pontos7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8">
    <w:name w:val="pontos8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9">
    <w:name w:val="pontos9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0">
    <w:name w:val="pontos10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1">
    <w:name w:val="pontos11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2">
    <w:name w:val="pontos12"/>
    <w:rsid w:val="00D10783"/>
    <w:pPr>
      <w:spacing w:before="120"/>
      <w:ind w:left="2835" w:hanging="567"/>
    </w:pPr>
    <w:rPr>
      <w:noProof/>
      <w:sz w:val="24"/>
    </w:rPr>
  </w:style>
  <w:style w:type="paragraph" w:customStyle="1" w:styleId="s8">
    <w:name w:val="s8"/>
    <w:basedOn w:val="s6"/>
    <w:rsid w:val="00D10783"/>
    <w:pPr>
      <w:ind w:left="3119"/>
    </w:pPr>
  </w:style>
  <w:style w:type="paragraph" w:customStyle="1" w:styleId="pontos13">
    <w:name w:val="pontos13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4">
    <w:name w:val="pontos14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s4s">
    <w:name w:val="s4s"/>
    <w:basedOn w:val="s4"/>
    <w:rsid w:val="00D10783"/>
    <w:pPr>
      <w:tabs>
        <w:tab w:val="clear" w:pos="535"/>
      </w:tabs>
      <w:ind w:left="2268" w:firstLine="0"/>
    </w:pPr>
  </w:style>
  <w:style w:type="paragraph" w:customStyle="1" w:styleId="pontos15">
    <w:name w:val="pontos15"/>
    <w:rsid w:val="00D10783"/>
    <w:pPr>
      <w:tabs>
        <w:tab w:val="left" w:pos="397"/>
      </w:tabs>
      <w:ind w:left="2835" w:hanging="567"/>
    </w:pPr>
    <w:rPr>
      <w:noProof/>
      <w:sz w:val="24"/>
    </w:rPr>
  </w:style>
  <w:style w:type="paragraph" w:customStyle="1" w:styleId="Capa">
    <w:name w:val="Capa"/>
    <w:basedOn w:val="Corpodetexto3"/>
    <w:rsid w:val="00D10783"/>
  </w:style>
  <w:style w:type="paragraph" w:customStyle="1" w:styleId="desenho">
    <w:name w:val="desenho"/>
    <w:basedOn w:val="NormalSUBITEM"/>
    <w:rsid w:val="00D10783"/>
    <w:pPr>
      <w:spacing w:before="0"/>
      <w:ind w:left="0" w:firstLine="0"/>
      <w:jc w:val="center"/>
    </w:pPr>
    <w:rPr>
      <w:b/>
    </w:rPr>
  </w:style>
  <w:style w:type="paragraph" w:styleId="Textodenotaderodap">
    <w:name w:val="footnote text"/>
    <w:basedOn w:val="Normal"/>
    <w:semiHidden/>
    <w:rsid w:val="00D10783"/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rsid w:val="00D10783"/>
    <w:pPr>
      <w:spacing w:before="120" w:after="120"/>
      <w:ind w:left="0"/>
      <w:jc w:val="left"/>
    </w:pPr>
    <w:rPr>
      <w:rFonts w:ascii="Calibri" w:hAnsi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D10783"/>
    <w:pPr>
      <w:spacing w:before="0"/>
      <w:ind w:left="220"/>
      <w:jc w:val="left"/>
    </w:pPr>
    <w:rPr>
      <w:rFonts w:ascii="Calibri" w:hAnsi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D10783"/>
    <w:pPr>
      <w:spacing w:before="0"/>
      <w:ind w:left="440"/>
      <w:jc w:val="left"/>
    </w:pPr>
    <w:rPr>
      <w:rFonts w:ascii="Calibri" w:hAnsi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D10783"/>
    <w:pPr>
      <w:spacing w:before="0"/>
      <w:ind w:left="660"/>
      <w:jc w:val="left"/>
    </w:pPr>
    <w:rPr>
      <w:rFonts w:ascii="Calibri" w:hAnsi="Calibri"/>
      <w:sz w:val="18"/>
    </w:rPr>
  </w:style>
  <w:style w:type="paragraph" w:styleId="Sumrio5">
    <w:name w:val="toc 5"/>
    <w:basedOn w:val="Normal"/>
    <w:next w:val="Normal"/>
    <w:autoRedefine/>
    <w:semiHidden/>
    <w:rsid w:val="00D10783"/>
    <w:pPr>
      <w:spacing w:before="0"/>
      <w:ind w:left="880"/>
      <w:jc w:val="left"/>
    </w:pPr>
    <w:rPr>
      <w:rFonts w:ascii="Calibri" w:hAnsi="Calibri"/>
      <w:sz w:val="18"/>
    </w:rPr>
  </w:style>
  <w:style w:type="paragraph" w:styleId="Sumrio6">
    <w:name w:val="toc 6"/>
    <w:basedOn w:val="Normal"/>
    <w:next w:val="Normal"/>
    <w:autoRedefine/>
    <w:semiHidden/>
    <w:rsid w:val="00D10783"/>
    <w:pPr>
      <w:spacing w:before="0"/>
      <w:ind w:left="1100"/>
      <w:jc w:val="left"/>
    </w:pPr>
    <w:rPr>
      <w:rFonts w:ascii="Calibri" w:hAnsi="Calibri"/>
      <w:sz w:val="18"/>
    </w:rPr>
  </w:style>
  <w:style w:type="paragraph" w:styleId="Sumrio7">
    <w:name w:val="toc 7"/>
    <w:basedOn w:val="Normal"/>
    <w:next w:val="Normal"/>
    <w:autoRedefine/>
    <w:semiHidden/>
    <w:rsid w:val="00D10783"/>
    <w:pPr>
      <w:spacing w:before="0"/>
      <w:ind w:left="1320"/>
      <w:jc w:val="left"/>
    </w:pPr>
    <w:rPr>
      <w:rFonts w:ascii="Calibri" w:hAnsi="Calibri"/>
      <w:sz w:val="18"/>
    </w:rPr>
  </w:style>
  <w:style w:type="paragraph" w:styleId="Sumrio8">
    <w:name w:val="toc 8"/>
    <w:basedOn w:val="Normal"/>
    <w:next w:val="Normal"/>
    <w:autoRedefine/>
    <w:semiHidden/>
    <w:rsid w:val="00D10783"/>
    <w:pPr>
      <w:spacing w:before="0"/>
      <w:ind w:left="1540"/>
      <w:jc w:val="left"/>
    </w:pPr>
    <w:rPr>
      <w:rFonts w:ascii="Calibri" w:hAnsi="Calibri"/>
      <w:sz w:val="18"/>
    </w:rPr>
  </w:style>
  <w:style w:type="paragraph" w:styleId="Sumrio9">
    <w:name w:val="toc 9"/>
    <w:basedOn w:val="Normal"/>
    <w:next w:val="Normal"/>
    <w:autoRedefine/>
    <w:semiHidden/>
    <w:rsid w:val="00D10783"/>
    <w:pPr>
      <w:spacing w:before="0"/>
      <w:ind w:left="1760"/>
      <w:jc w:val="left"/>
    </w:pPr>
    <w:rPr>
      <w:rFonts w:ascii="Calibri" w:hAnsi="Calibri"/>
      <w:sz w:val="18"/>
    </w:rPr>
  </w:style>
  <w:style w:type="paragraph" w:styleId="Corpodetexto">
    <w:name w:val="Body Text"/>
    <w:basedOn w:val="Normal"/>
    <w:rsid w:val="00D10783"/>
    <w:rPr>
      <w:sz w:val="15"/>
    </w:rPr>
  </w:style>
  <w:style w:type="paragraph" w:customStyle="1" w:styleId="AATEXTO">
    <w:name w:val="AATEXTO"/>
    <w:basedOn w:val="Normal"/>
    <w:rsid w:val="00D10783"/>
    <w:rPr>
      <w:rFonts w:cs="Arial"/>
      <w:szCs w:val="22"/>
    </w:rPr>
  </w:style>
  <w:style w:type="paragraph" w:styleId="Recuonormal">
    <w:name w:val="Normal Indent"/>
    <w:basedOn w:val="Normal"/>
    <w:rsid w:val="00D10783"/>
    <w:pPr>
      <w:widowControl w:val="0"/>
      <w:spacing w:line="240" w:lineRule="atLeast"/>
      <w:ind w:left="900" w:hanging="900"/>
    </w:pPr>
    <w:rPr>
      <w:rFonts w:ascii="Times New Roman" w:hAnsi="Times New Roman"/>
      <w:lang w:val="en-US" w:eastAsia="en-US"/>
    </w:rPr>
  </w:style>
  <w:style w:type="paragraph" w:customStyle="1" w:styleId="InfoBlue">
    <w:name w:val="InfoBlue"/>
    <w:basedOn w:val="Normal"/>
    <w:next w:val="Normal"/>
    <w:autoRedefine/>
    <w:rsid w:val="00CD29FE"/>
    <w:pPr>
      <w:widowControl w:val="0"/>
      <w:ind w:left="708"/>
    </w:pPr>
    <w:rPr>
      <w:rFonts w:cs="Arial"/>
      <w:sz w:val="20"/>
      <w:szCs w:val="20"/>
      <w:lang w:eastAsia="en-US"/>
    </w:rPr>
  </w:style>
  <w:style w:type="paragraph" w:customStyle="1" w:styleId="InfoGreen">
    <w:name w:val="InfoGreen"/>
    <w:basedOn w:val="InfoBlue"/>
    <w:next w:val="Normal"/>
    <w:rsid w:val="00D10783"/>
    <w:pPr>
      <w:spacing w:before="60"/>
    </w:pPr>
    <w:rPr>
      <w:color w:val="003300"/>
    </w:rPr>
  </w:style>
  <w:style w:type="character" w:customStyle="1" w:styleId="InfoBlueChar">
    <w:name w:val="InfoBlue Char"/>
    <w:rsid w:val="00D10783"/>
    <w:rPr>
      <w:rFonts w:ascii="Arial" w:hAnsi="Arial" w:cs="Arial"/>
      <w:i/>
      <w:color w:val="0000FF"/>
      <w:sz w:val="18"/>
      <w:szCs w:val="18"/>
      <w:lang w:val="pt-BR" w:eastAsia="en-US" w:bidi="ar-SA"/>
    </w:rPr>
  </w:style>
  <w:style w:type="character" w:customStyle="1" w:styleId="InfoGreenChar">
    <w:name w:val="InfoGreen Char"/>
    <w:rsid w:val="00D10783"/>
    <w:rPr>
      <w:rFonts w:ascii="Arial" w:hAnsi="Arial" w:cs="Arial"/>
      <w:i/>
      <w:color w:val="003300"/>
      <w:sz w:val="18"/>
      <w:szCs w:val="18"/>
      <w:lang w:val="pt-BR" w:eastAsia="en-US" w:bidi="ar-SA"/>
    </w:rPr>
  </w:style>
  <w:style w:type="paragraph" w:styleId="MapadoDocumento">
    <w:name w:val="Document Map"/>
    <w:basedOn w:val="Normal"/>
    <w:semiHidden/>
    <w:rsid w:val="00D1078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Recuodecorpodetexto2">
    <w:name w:val="Body Text Indent 2"/>
    <w:basedOn w:val="Normal"/>
    <w:rsid w:val="00D10783"/>
    <w:pPr>
      <w:ind w:firstLine="708"/>
    </w:pPr>
    <w:rPr>
      <w:lang w:eastAsia="en-US"/>
    </w:rPr>
  </w:style>
  <w:style w:type="paragraph" w:customStyle="1" w:styleId="Tabela-Ttulo">
    <w:name w:val="Tabela - Título"/>
    <w:basedOn w:val="Corpodetexto"/>
    <w:rsid w:val="00D10783"/>
    <w:pPr>
      <w:jc w:val="center"/>
    </w:pPr>
    <w:rPr>
      <w:b/>
      <w:bCs/>
      <w:sz w:val="18"/>
    </w:rPr>
  </w:style>
  <w:style w:type="paragraph" w:customStyle="1" w:styleId="infoblue0">
    <w:name w:val="infoblue"/>
    <w:basedOn w:val="Normal"/>
    <w:rsid w:val="00D10783"/>
    <w:pPr>
      <w:spacing w:after="120" w:line="240" w:lineRule="atLeast"/>
      <w:ind w:left="765"/>
      <w:jc w:val="left"/>
    </w:pPr>
    <w:rPr>
      <w:rFonts w:ascii="Times New Roman" w:hAnsi="Times New Roman"/>
      <w:i/>
      <w:iCs/>
      <w:color w:val="0000FF"/>
      <w:sz w:val="20"/>
      <w:szCs w:val="20"/>
    </w:rPr>
  </w:style>
  <w:style w:type="paragraph" w:customStyle="1" w:styleId="Texto">
    <w:name w:val="Texto"/>
    <w:basedOn w:val="Ttulo"/>
    <w:rsid w:val="00D10783"/>
    <w:pPr>
      <w:numPr>
        <w:numId w:val="0"/>
      </w:numPr>
    </w:pPr>
  </w:style>
  <w:style w:type="table" w:styleId="Tabelacomgrade">
    <w:name w:val="Table Grid"/>
    <w:basedOn w:val="Tabelanormal"/>
    <w:uiPriority w:val="59"/>
    <w:rsid w:val="00AE777A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614FFC"/>
    <w:rPr>
      <w:rFonts w:ascii="Tahoma" w:hAnsi="Tahoma" w:cs="Tahoma"/>
      <w:sz w:val="16"/>
      <w:szCs w:val="16"/>
    </w:rPr>
  </w:style>
  <w:style w:type="paragraph" w:customStyle="1" w:styleId="lista1">
    <w:name w:val="lista1"/>
    <w:basedOn w:val="Normal"/>
    <w:rsid w:val="006C588F"/>
    <w:pPr>
      <w:numPr>
        <w:numId w:val="3"/>
      </w:numPr>
    </w:pPr>
  </w:style>
  <w:style w:type="paragraph" w:customStyle="1" w:styleId="EstiloSubtitleCoverCentralizado1">
    <w:name w:val="Estilo Subtitle Cover + Centralizado1"/>
    <w:basedOn w:val="Normal"/>
    <w:rsid w:val="00957D77"/>
    <w:pPr>
      <w:keepNext/>
      <w:keepLines/>
      <w:pBdr>
        <w:top w:val="single" w:sz="6" w:space="24" w:color="auto"/>
      </w:pBdr>
      <w:spacing w:line="480" w:lineRule="atLeast"/>
      <w:jc w:val="center"/>
    </w:pPr>
    <w:rPr>
      <w:kern w:val="28"/>
      <w:sz w:val="48"/>
      <w:szCs w:val="48"/>
      <w:lang w:val="en-US" w:eastAsia="en-US"/>
    </w:rPr>
  </w:style>
  <w:style w:type="paragraph" w:styleId="Textoembloco">
    <w:name w:val="Block Text"/>
    <w:basedOn w:val="Normal"/>
    <w:rsid w:val="001900BF"/>
    <w:pPr>
      <w:spacing w:line="240" w:lineRule="auto"/>
      <w:ind w:left="227" w:right="227"/>
      <w:jc w:val="left"/>
    </w:pPr>
    <w:rPr>
      <w:rFonts w:ascii="Times New Roman" w:hAnsi="Times New Roman"/>
      <w:color w:val="808080"/>
      <w:sz w:val="24"/>
      <w:szCs w:val="24"/>
      <w:lang w:eastAsia="en-US"/>
    </w:rPr>
  </w:style>
  <w:style w:type="paragraph" w:customStyle="1" w:styleId="BodyTextTableTitle">
    <w:name w:val="Body Text Table Title"/>
    <w:basedOn w:val="Corpodetexto"/>
    <w:autoRedefine/>
    <w:rsid w:val="009737C8"/>
    <w:pPr>
      <w:spacing w:before="120" w:line="240" w:lineRule="auto"/>
      <w:ind w:right="58"/>
    </w:pPr>
    <w:rPr>
      <w:sz w:val="22"/>
      <w:szCs w:val="20"/>
      <w:lang w:val="pt-PT" w:eastAsia="en-US"/>
    </w:rPr>
  </w:style>
  <w:style w:type="character" w:styleId="Hyperlink">
    <w:name w:val="Hyperlink"/>
    <w:uiPriority w:val="99"/>
    <w:rsid w:val="000F0CCD"/>
    <w:rPr>
      <w:color w:val="0000FF"/>
      <w:u w:val="single"/>
    </w:rPr>
  </w:style>
  <w:style w:type="paragraph" w:styleId="Subttulo">
    <w:name w:val="Subtitle"/>
    <w:basedOn w:val="Normal"/>
    <w:link w:val="SubttuloChar"/>
    <w:qFormat/>
    <w:rsid w:val="00980DBD"/>
    <w:pPr>
      <w:spacing w:before="360" w:after="80" w:line="276" w:lineRule="auto"/>
      <w:jc w:val="left"/>
    </w:pPr>
    <w:rPr>
      <w:rFonts w:ascii="Georgia" w:eastAsia="Georgia" w:hAnsi="Georgia"/>
      <w:i/>
      <w:iCs/>
      <w:color w:val="666666"/>
      <w:sz w:val="48"/>
      <w:szCs w:val="48"/>
    </w:rPr>
  </w:style>
  <w:style w:type="character" w:customStyle="1" w:styleId="SubttuloChar">
    <w:name w:val="Subtítulo Char"/>
    <w:link w:val="Subttulo"/>
    <w:rsid w:val="00980DBD"/>
    <w:rPr>
      <w:rFonts w:ascii="Georgia" w:eastAsia="Georgia" w:hAnsi="Georgia"/>
      <w:i/>
      <w:iCs/>
      <w:color w:val="666666"/>
      <w:sz w:val="48"/>
      <w:szCs w:val="48"/>
    </w:rPr>
  </w:style>
  <w:style w:type="paragraph" w:styleId="PargrafodaLista">
    <w:name w:val="List Paragraph"/>
    <w:basedOn w:val="Normal"/>
    <w:uiPriority w:val="99"/>
    <w:qFormat/>
    <w:rsid w:val="003C2A6B"/>
    <w:pPr>
      <w:spacing w:before="120" w:after="120" w:line="240" w:lineRule="auto"/>
      <w:ind w:left="720"/>
      <w:contextualSpacing/>
    </w:pPr>
    <w:rPr>
      <w:szCs w:val="20"/>
    </w:rPr>
  </w:style>
  <w:style w:type="paragraph" w:customStyle="1" w:styleId="ListaNumerada">
    <w:name w:val="Lista Numerada"/>
    <w:basedOn w:val="Normal"/>
    <w:link w:val="ListaNumeradaChar"/>
    <w:qFormat/>
    <w:rsid w:val="00571AB9"/>
    <w:pPr>
      <w:numPr>
        <w:numId w:val="7"/>
      </w:numPr>
      <w:spacing w:before="0"/>
    </w:pPr>
  </w:style>
  <w:style w:type="character" w:customStyle="1" w:styleId="ListaNumeradaChar">
    <w:name w:val="Lista Numerada Char"/>
    <w:link w:val="ListaNumerada"/>
    <w:rsid w:val="00571AB9"/>
    <w:rPr>
      <w:rFonts w:ascii="Arial" w:hAnsi="Arial"/>
      <w:sz w:val="22"/>
      <w:szCs w:val="18"/>
    </w:rPr>
  </w:style>
  <w:style w:type="character" w:customStyle="1" w:styleId="Ttulo3Char">
    <w:name w:val="Título 3 Char"/>
    <w:basedOn w:val="Fontepargpadro"/>
    <w:link w:val="Ttulo3"/>
    <w:uiPriority w:val="99"/>
    <w:rsid w:val="006D22B7"/>
    <w:rPr>
      <w:rFonts w:ascii="Arial" w:hAnsi="Arial"/>
      <w:b/>
      <w:noProof/>
      <w:sz w:val="22"/>
      <w:szCs w:val="18"/>
    </w:rPr>
  </w:style>
  <w:style w:type="character" w:customStyle="1" w:styleId="Ttulo8Char">
    <w:name w:val="Título 8 Char"/>
    <w:aliases w:val="figure title Char"/>
    <w:basedOn w:val="Fontepargpadro"/>
    <w:link w:val="Ttulo8"/>
    <w:rsid w:val="00646FD8"/>
    <w:rPr>
      <w:i/>
      <w:iCs/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DA3B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94346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71653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1653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16534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165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16534"/>
    <w:rPr>
      <w:rFonts w:ascii="Arial" w:hAnsi="Arial"/>
      <w:b/>
      <w:bCs/>
    </w:rPr>
  </w:style>
  <w:style w:type="table" w:styleId="Tabelaclssica3">
    <w:name w:val="Table Classic 3"/>
    <w:basedOn w:val="Tabelanormal"/>
    <w:rsid w:val="00190982"/>
    <w:pPr>
      <w:spacing w:before="240" w:line="360" w:lineRule="auto"/>
      <w:ind w:left="36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rsid w:val="008D1DDA"/>
    <w:pPr>
      <w:spacing w:before="240" w:line="360" w:lineRule="auto"/>
      <w:ind w:left="36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o">
    <w:name w:val="Revision"/>
    <w:hidden/>
    <w:uiPriority w:val="99"/>
    <w:semiHidden/>
    <w:rsid w:val="00C93078"/>
    <w:rPr>
      <w:rFonts w:ascii="Arial" w:hAnsi="Arial"/>
      <w:sz w:val="22"/>
      <w:szCs w:val="18"/>
    </w:rPr>
  </w:style>
  <w:style w:type="paragraph" w:styleId="SemEspaamento">
    <w:name w:val="No Spacing"/>
    <w:uiPriority w:val="1"/>
    <w:qFormat/>
    <w:rsid w:val="00444B7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8DF"/>
    <w:pPr>
      <w:spacing w:before="240" w:line="360" w:lineRule="auto"/>
      <w:ind w:left="360"/>
      <w:jc w:val="both"/>
    </w:pPr>
    <w:rPr>
      <w:rFonts w:ascii="Arial" w:hAnsi="Arial"/>
      <w:sz w:val="22"/>
      <w:szCs w:val="18"/>
    </w:rPr>
  </w:style>
  <w:style w:type="paragraph" w:styleId="Ttulo1">
    <w:name w:val="heading 1"/>
    <w:basedOn w:val="Normal"/>
    <w:next w:val="Normal"/>
    <w:uiPriority w:val="99"/>
    <w:qFormat/>
    <w:rsid w:val="00052946"/>
    <w:pPr>
      <w:keepNext/>
      <w:keepLines/>
      <w:pageBreakBefore/>
      <w:numPr>
        <w:numId w:val="2"/>
      </w:numPr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autoRedefine/>
    <w:uiPriority w:val="99"/>
    <w:qFormat/>
    <w:rsid w:val="00596A4A"/>
    <w:pPr>
      <w:keepNext/>
      <w:numPr>
        <w:ilvl w:val="1"/>
        <w:numId w:val="2"/>
      </w:numPr>
      <w:tabs>
        <w:tab w:val="left" w:pos="2977"/>
      </w:tabs>
      <w:outlineLvl w:val="1"/>
    </w:pPr>
    <w:rPr>
      <w:b/>
      <w:sz w:val="24"/>
      <w:szCs w:val="24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D10783"/>
    <w:pPr>
      <w:keepNext/>
      <w:numPr>
        <w:ilvl w:val="2"/>
        <w:numId w:val="2"/>
      </w:numPr>
      <w:outlineLvl w:val="2"/>
    </w:pPr>
    <w:rPr>
      <w:b/>
      <w:noProof/>
    </w:rPr>
  </w:style>
  <w:style w:type="paragraph" w:styleId="Ttulo4">
    <w:name w:val="heading 4"/>
    <w:aliases w:val="Estilo 3"/>
    <w:basedOn w:val="Normal"/>
    <w:next w:val="Normal"/>
    <w:uiPriority w:val="99"/>
    <w:qFormat/>
    <w:rsid w:val="00D10783"/>
    <w:pPr>
      <w:keepNext/>
      <w:numPr>
        <w:ilvl w:val="3"/>
        <w:numId w:val="2"/>
      </w:numPr>
      <w:jc w:val="left"/>
      <w:outlineLvl w:val="3"/>
    </w:pPr>
    <w:rPr>
      <w:b/>
    </w:rPr>
  </w:style>
  <w:style w:type="paragraph" w:styleId="Ttulo5">
    <w:name w:val="heading 5"/>
    <w:basedOn w:val="Normal"/>
    <w:next w:val="Normal"/>
    <w:uiPriority w:val="99"/>
    <w:qFormat/>
    <w:rsid w:val="00D10783"/>
    <w:pPr>
      <w:keepNext/>
      <w:numPr>
        <w:ilvl w:val="4"/>
        <w:numId w:val="2"/>
      </w:numPr>
      <w:outlineLvl w:val="4"/>
    </w:pPr>
    <w:rPr>
      <w:b/>
    </w:rPr>
  </w:style>
  <w:style w:type="paragraph" w:styleId="Ttulo6">
    <w:name w:val="heading 6"/>
    <w:basedOn w:val="Normal"/>
    <w:next w:val="Normal"/>
    <w:uiPriority w:val="99"/>
    <w:qFormat/>
    <w:rsid w:val="00D10783"/>
    <w:pPr>
      <w:keepNext/>
      <w:numPr>
        <w:ilvl w:val="5"/>
        <w:numId w:val="2"/>
      </w:numPr>
      <w:outlineLvl w:val="5"/>
    </w:pPr>
    <w:rPr>
      <w:rFonts w:ascii="Times New Roman" w:hAnsi="Times New Roman"/>
      <w:b/>
    </w:rPr>
  </w:style>
  <w:style w:type="paragraph" w:styleId="Ttulo7">
    <w:name w:val="heading 7"/>
    <w:basedOn w:val="Normal"/>
    <w:next w:val="Normal"/>
    <w:qFormat/>
    <w:rsid w:val="00D10783"/>
    <w:pPr>
      <w:keepNext/>
      <w:numPr>
        <w:ilvl w:val="6"/>
        <w:numId w:val="2"/>
      </w:numPr>
      <w:outlineLvl w:val="6"/>
    </w:pPr>
    <w:rPr>
      <w:u w:val="single"/>
    </w:rPr>
  </w:style>
  <w:style w:type="paragraph" w:styleId="Ttulo8">
    <w:name w:val="heading 8"/>
    <w:aliases w:val="figure title"/>
    <w:basedOn w:val="Normal"/>
    <w:next w:val="Normal"/>
    <w:link w:val="Ttulo8Char"/>
    <w:qFormat/>
    <w:rsid w:val="00D10783"/>
    <w:pPr>
      <w:numPr>
        <w:ilvl w:val="7"/>
        <w:numId w:val="2"/>
      </w:numPr>
      <w:spacing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D10783"/>
    <w:pPr>
      <w:numPr>
        <w:ilvl w:val="8"/>
        <w:numId w:val="2"/>
      </w:numPr>
      <w:spacing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Ttulo1"/>
    <w:autoRedefine/>
    <w:qFormat/>
    <w:rsid w:val="00D10783"/>
    <w:pPr>
      <w:numPr>
        <w:numId w:val="1"/>
      </w:numPr>
      <w:ind w:left="357" w:hanging="357"/>
    </w:pPr>
  </w:style>
  <w:style w:type="paragraph" w:styleId="Cabealho">
    <w:name w:val="header"/>
    <w:basedOn w:val="Normal"/>
    <w:autoRedefine/>
    <w:rsid w:val="00D9381F"/>
    <w:pPr>
      <w:tabs>
        <w:tab w:val="center" w:pos="4419"/>
        <w:tab w:val="right" w:pos="8838"/>
      </w:tabs>
      <w:jc w:val="center"/>
    </w:pPr>
    <w:rPr>
      <w:rFonts w:cs="Arial"/>
      <w:b/>
      <w:sz w:val="14"/>
      <w:szCs w:val="16"/>
    </w:rPr>
  </w:style>
  <w:style w:type="paragraph" w:styleId="Rodap">
    <w:name w:val="footer"/>
    <w:basedOn w:val="Normal"/>
    <w:autoRedefine/>
    <w:rsid w:val="004A1BB8"/>
    <w:pPr>
      <w:tabs>
        <w:tab w:val="right" w:pos="9639"/>
      </w:tabs>
      <w:spacing w:before="60" w:line="240" w:lineRule="auto"/>
      <w:ind w:left="0"/>
    </w:pPr>
    <w:rPr>
      <w:sz w:val="16"/>
    </w:rPr>
  </w:style>
  <w:style w:type="paragraph" w:styleId="Corpodetexto3">
    <w:name w:val="Body Text 3"/>
    <w:basedOn w:val="Normal"/>
    <w:rsid w:val="00D10783"/>
    <w:pPr>
      <w:jc w:val="center"/>
    </w:pPr>
    <w:rPr>
      <w:b/>
      <w:sz w:val="24"/>
    </w:rPr>
  </w:style>
  <w:style w:type="character" w:styleId="Nmerodepgina">
    <w:name w:val="page number"/>
    <w:basedOn w:val="Fontepargpadro"/>
    <w:rsid w:val="00D10783"/>
  </w:style>
  <w:style w:type="paragraph" w:styleId="Recuodecorpodetexto">
    <w:name w:val="Body Text Indent"/>
    <w:basedOn w:val="Normal"/>
    <w:rsid w:val="00D10783"/>
  </w:style>
  <w:style w:type="paragraph" w:customStyle="1" w:styleId="NormalSUBITEM">
    <w:name w:val="Normal.SUBITEM"/>
    <w:rsid w:val="00D10783"/>
    <w:pPr>
      <w:tabs>
        <w:tab w:val="left" w:pos="851"/>
      </w:tabs>
      <w:spacing w:before="120"/>
      <w:ind w:left="851" w:hanging="851"/>
      <w:jc w:val="both"/>
    </w:pPr>
    <w:rPr>
      <w:sz w:val="24"/>
    </w:rPr>
  </w:style>
  <w:style w:type="paragraph" w:customStyle="1" w:styleId="s1">
    <w:name w:val="s1"/>
    <w:basedOn w:val="NormalSUBITEM"/>
    <w:rsid w:val="00D10783"/>
    <w:pPr>
      <w:tabs>
        <w:tab w:val="left" w:pos="927"/>
      </w:tabs>
      <w:ind w:left="1135" w:hanging="284"/>
    </w:pPr>
  </w:style>
  <w:style w:type="paragraph" w:customStyle="1" w:styleId="s2">
    <w:name w:val="s2"/>
    <w:basedOn w:val="s1"/>
    <w:rsid w:val="00D10783"/>
    <w:pPr>
      <w:tabs>
        <w:tab w:val="clear" w:pos="851"/>
        <w:tab w:val="clear" w:pos="927"/>
        <w:tab w:val="left" w:pos="1134"/>
      </w:tabs>
      <w:ind w:left="1418"/>
    </w:pPr>
  </w:style>
  <w:style w:type="character" w:styleId="Refdenotaderodap">
    <w:name w:val="footnote reference"/>
    <w:semiHidden/>
    <w:rsid w:val="00D10783"/>
    <w:rPr>
      <w:vertAlign w:val="superscript"/>
    </w:rPr>
  </w:style>
  <w:style w:type="paragraph" w:customStyle="1" w:styleId="s1s">
    <w:name w:val="s1s"/>
    <w:basedOn w:val="s1"/>
    <w:rsid w:val="00D10783"/>
    <w:pPr>
      <w:tabs>
        <w:tab w:val="clear" w:pos="927"/>
        <w:tab w:val="left" w:pos="360"/>
      </w:tabs>
      <w:ind w:left="1134" w:firstLine="0"/>
    </w:pPr>
  </w:style>
  <w:style w:type="paragraph" w:customStyle="1" w:styleId="s3">
    <w:name w:val="s3"/>
    <w:basedOn w:val="s2"/>
    <w:rsid w:val="00D10783"/>
    <w:pPr>
      <w:tabs>
        <w:tab w:val="left" w:pos="360"/>
      </w:tabs>
      <w:ind w:left="1702"/>
    </w:pPr>
  </w:style>
  <w:style w:type="paragraph" w:customStyle="1" w:styleId="TtuloCentralizado">
    <w:name w:val="Título Centralizado"/>
    <w:basedOn w:val="Normal"/>
    <w:next w:val="Normal"/>
    <w:autoRedefine/>
    <w:rsid w:val="00D10783"/>
    <w:pPr>
      <w:jc w:val="center"/>
    </w:pPr>
    <w:rPr>
      <w:b/>
      <w:bCs/>
      <w:color w:val="000000"/>
      <w:sz w:val="28"/>
    </w:rPr>
  </w:style>
  <w:style w:type="paragraph" w:customStyle="1" w:styleId="s2s">
    <w:name w:val="s2s"/>
    <w:basedOn w:val="s2"/>
    <w:rsid w:val="00D10783"/>
    <w:pPr>
      <w:spacing w:before="0"/>
    </w:pPr>
  </w:style>
  <w:style w:type="paragraph" w:customStyle="1" w:styleId="s4">
    <w:name w:val="s4"/>
    <w:basedOn w:val="s3"/>
    <w:rsid w:val="00D10783"/>
    <w:pPr>
      <w:tabs>
        <w:tab w:val="clear" w:pos="360"/>
        <w:tab w:val="left" w:pos="535"/>
      </w:tabs>
      <w:ind w:left="2098"/>
    </w:pPr>
  </w:style>
  <w:style w:type="paragraph" w:customStyle="1" w:styleId="rodapedatabela">
    <w:name w:val="rodape da tabela"/>
    <w:rsid w:val="00D10783"/>
    <w:pPr>
      <w:ind w:left="2268"/>
    </w:pPr>
    <w:rPr>
      <w:b/>
      <w:noProof/>
    </w:rPr>
  </w:style>
  <w:style w:type="paragraph" w:customStyle="1" w:styleId="s5">
    <w:name w:val="s5"/>
    <w:basedOn w:val="s4"/>
    <w:rsid w:val="00D10783"/>
    <w:pPr>
      <w:tabs>
        <w:tab w:val="clear" w:pos="535"/>
        <w:tab w:val="clear" w:pos="1134"/>
        <w:tab w:val="left" w:pos="284"/>
      </w:tabs>
      <w:ind w:left="2552"/>
      <w:jc w:val="left"/>
    </w:pPr>
  </w:style>
  <w:style w:type="paragraph" w:customStyle="1" w:styleId="s6">
    <w:name w:val="s6"/>
    <w:basedOn w:val="s5"/>
    <w:rsid w:val="00D10783"/>
    <w:pPr>
      <w:ind w:left="2836"/>
    </w:pPr>
  </w:style>
  <w:style w:type="paragraph" w:customStyle="1" w:styleId="s3s">
    <w:name w:val="s3s"/>
    <w:basedOn w:val="s3"/>
    <w:rsid w:val="00D10783"/>
    <w:pPr>
      <w:tabs>
        <w:tab w:val="clear" w:pos="360"/>
      </w:tabs>
      <w:ind w:left="1701" w:firstLine="0"/>
    </w:pPr>
  </w:style>
  <w:style w:type="paragraph" w:customStyle="1" w:styleId="pontos">
    <w:name w:val="pontos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">
    <w:name w:val="pontos1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2">
    <w:name w:val="pontos2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3">
    <w:name w:val="pontos3"/>
    <w:rsid w:val="00D10783"/>
    <w:pPr>
      <w:tabs>
        <w:tab w:val="left" w:pos="397"/>
        <w:tab w:val="left" w:pos="1134"/>
      </w:tabs>
      <w:spacing w:before="120"/>
      <w:ind w:left="2835" w:hanging="567"/>
    </w:pPr>
    <w:rPr>
      <w:noProof/>
      <w:sz w:val="24"/>
    </w:rPr>
  </w:style>
  <w:style w:type="paragraph" w:customStyle="1" w:styleId="pontos6">
    <w:name w:val="pontos6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5">
    <w:name w:val="pontos5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7">
    <w:name w:val="pontos7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8">
    <w:name w:val="pontos8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9">
    <w:name w:val="pontos9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0">
    <w:name w:val="pontos10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1">
    <w:name w:val="pontos11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2">
    <w:name w:val="pontos12"/>
    <w:rsid w:val="00D10783"/>
    <w:pPr>
      <w:spacing w:before="120"/>
      <w:ind w:left="2835" w:hanging="567"/>
    </w:pPr>
    <w:rPr>
      <w:noProof/>
      <w:sz w:val="24"/>
    </w:rPr>
  </w:style>
  <w:style w:type="paragraph" w:customStyle="1" w:styleId="s8">
    <w:name w:val="s8"/>
    <w:basedOn w:val="s6"/>
    <w:rsid w:val="00D10783"/>
    <w:pPr>
      <w:ind w:left="3119"/>
    </w:pPr>
  </w:style>
  <w:style w:type="paragraph" w:customStyle="1" w:styleId="pontos13">
    <w:name w:val="pontos13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pontos14">
    <w:name w:val="pontos14"/>
    <w:rsid w:val="00D10783"/>
    <w:pPr>
      <w:tabs>
        <w:tab w:val="left" w:pos="397"/>
      </w:tabs>
      <w:spacing w:before="120"/>
      <w:ind w:left="2835" w:hanging="567"/>
    </w:pPr>
    <w:rPr>
      <w:noProof/>
      <w:sz w:val="24"/>
    </w:rPr>
  </w:style>
  <w:style w:type="paragraph" w:customStyle="1" w:styleId="s4s">
    <w:name w:val="s4s"/>
    <w:basedOn w:val="s4"/>
    <w:rsid w:val="00D10783"/>
    <w:pPr>
      <w:tabs>
        <w:tab w:val="clear" w:pos="535"/>
      </w:tabs>
      <w:ind w:left="2268" w:firstLine="0"/>
    </w:pPr>
  </w:style>
  <w:style w:type="paragraph" w:customStyle="1" w:styleId="pontos15">
    <w:name w:val="pontos15"/>
    <w:rsid w:val="00D10783"/>
    <w:pPr>
      <w:tabs>
        <w:tab w:val="left" w:pos="397"/>
      </w:tabs>
      <w:ind w:left="2835" w:hanging="567"/>
    </w:pPr>
    <w:rPr>
      <w:noProof/>
      <w:sz w:val="24"/>
    </w:rPr>
  </w:style>
  <w:style w:type="paragraph" w:customStyle="1" w:styleId="Capa">
    <w:name w:val="Capa"/>
    <w:basedOn w:val="Corpodetexto3"/>
    <w:rsid w:val="00D10783"/>
  </w:style>
  <w:style w:type="paragraph" w:customStyle="1" w:styleId="desenho">
    <w:name w:val="desenho"/>
    <w:basedOn w:val="NormalSUBITEM"/>
    <w:rsid w:val="00D10783"/>
    <w:pPr>
      <w:spacing w:before="0"/>
      <w:ind w:left="0" w:firstLine="0"/>
      <w:jc w:val="center"/>
    </w:pPr>
    <w:rPr>
      <w:b/>
    </w:rPr>
  </w:style>
  <w:style w:type="paragraph" w:styleId="Textodenotaderodap">
    <w:name w:val="footnote text"/>
    <w:basedOn w:val="Normal"/>
    <w:semiHidden/>
    <w:rsid w:val="00D10783"/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rsid w:val="00D10783"/>
    <w:pPr>
      <w:spacing w:before="120" w:after="120"/>
      <w:ind w:left="0"/>
      <w:jc w:val="left"/>
    </w:pPr>
    <w:rPr>
      <w:rFonts w:ascii="Calibri" w:hAnsi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D10783"/>
    <w:pPr>
      <w:spacing w:before="0"/>
      <w:ind w:left="220"/>
      <w:jc w:val="left"/>
    </w:pPr>
    <w:rPr>
      <w:rFonts w:ascii="Calibri" w:hAnsi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D10783"/>
    <w:pPr>
      <w:spacing w:before="0"/>
      <w:ind w:left="440"/>
      <w:jc w:val="left"/>
    </w:pPr>
    <w:rPr>
      <w:rFonts w:ascii="Calibri" w:hAnsi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D10783"/>
    <w:pPr>
      <w:spacing w:before="0"/>
      <w:ind w:left="660"/>
      <w:jc w:val="left"/>
    </w:pPr>
    <w:rPr>
      <w:rFonts w:ascii="Calibri" w:hAnsi="Calibri"/>
      <w:sz w:val="18"/>
    </w:rPr>
  </w:style>
  <w:style w:type="paragraph" w:styleId="Sumrio5">
    <w:name w:val="toc 5"/>
    <w:basedOn w:val="Normal"/>
    <w:next w:val="Normal"/>
    <w:autoRedefine/>
    <w:semiHidden/>
    <w:rsid w:val="00D10783"/>
    <w:pPr>
      <w:spacing w:before="0"/>
      <w:ind w:left="880"/>
      <w:jc w:val="left"/>
    </w:pPr>
    <w:rPr>
      <w:rFonts w:ascii="Calibri" w:hAnsi="Calibri"/>
      <w:sz w:val="18"/>
    </w:rPr>
  </w:style>
  <w:style w:type="paragraph" w:styleId="Sumrio6">
    <w:name w:val="toc 6"/>
    <w:basedOn w:val="Normal"/>
    <w:next w:val="Normal"/>
    <w:autoRedefine/>
    <w:semiHidden/>
    <w:rsid w:val="00D10783"/>
    <w:pPr>
      <w:spacing w:before="0"/>
      <w:ind w:left="1100"/>
      <w:jc w:val="left"/>
    </w:pPr>
    <w:rPr>
      <w:rFonts w:ascii="Calibri" w:hAnsi="Calibri"/>
      <w:sz w:val="18"/>
    </w:rPr>
  </w:style>
  <w:style w:type="paragraph" w:styleId="Sumrio7">
    <w:name w:val="toc 7"/>
    <w:basedOn w:val="Normal"/>
    <w:next w:val="Normal"/>
    <w:autoRedefine/>
    <w:semiHidden/>
    <w:rsid w:val="00D10783"/>
    <w:pPr>
      <w:spacing w:before="0"/>
      <w:ind w:left="1320"/>
      <w:jc w:val="left"/>
    </w:pPr>
    <w:rPr>
      <w:rFonts w:ascii="Calibri" w:hAnsi="Calibri"/>
      <w:sz w:val="18"/>
    </w:rPr>
  </w:style>
  <w:style w:type="paragraph" w:styleId="Sumrio8">
    <w:name w:val="toc 8"/>
    <w:basedOn w:val="Normal"/>
    <w:next w:val="Normal"/>
    <w:autoRedefine/>
    <w:semiHidden/>
    <w:rsid w:val="00D10783"/>
    <w:pPr>
      <w:spacing w:before="0"/>
      <w:ind w:left="1540"/>
      <w:jc w:val="left"/>
    </w:pPr>
    <w:rPr>
      <w:rFonts w:ascii="Calibri" w:hAnsi="Calibri"/>
      <w:sz w:val="18"/>
    </w:rPr>
  </w:style>
  <w:style w:type="paragraph" w:styleId="Sumrio9">
    <w:name w:val="toc 9"/>
    <w:basedOn w:val="Normal"/>
    <w:next w:val="Normal"/>
    <w:autoRedefine/>
    <w:semiHidden/>
    <w:rsid w:val="00D10783"/>
    <w:pPr>
      <w:spacing w:before="0"/>
      <w:ind w:left="1760"/>
      <w:jc w:val="left"/>
    </w:pPr>
    <w:rPr>
      <w:rFonts w:ascii="Calibri" w:hAnsi="Calibri"/>
      <w:sz w:val="18"/>
    </w:rPr>
  </w:style>
  <w:style w:type="paragraph" w:styleId="Corpodetexto">
    <w:name w:val="Body Text"/>
    <w:basedOn w:val="Normal"/>
    <w:rsid w:val="00D10783"/>
    <w:rPr>
      <w:sz w:val="15"/>
    </w:rPr>
  </w:style>
  <w:style w:type="paragraph" w:customStyle="1" w:styleId="AATEXTO">
    <w:name w:val="AATEXTO"/>
    <w:basedOn w:val="Normal"/>
    <w:rsid w:val="00D10783"/>
    <w:rPr>
      <w:rFonts w:cs="Arial"/>
      <w:szCs w:val="22"/>
    </w:rPr>
  </w:style>
  <w:style w:type="paragraph" w:styleId="Recuonormal">
    <w:name w:val="Normal Indent"/>
    <w:basedOn w:val="Normal"/>
    <w:rsid w:val="00D10783"/>
    <w:pPr>
      <w:widowControl w:val="0"/>
      <w:spacing w:line="240" w:lineRule="atLeast"/>
      <w:ind w:left="900" w:hanging="900"/>
    </w:pPr>
    <w:rPr>
      <w:rFonts w:ascii="Times New Roman" w:hAnsi="Times New Roman"/>
      <w:lang w:val="en-US" w:eastAsia="en-US"/>
    </w:rPr>
  </w:style>
  <w:style w:type="paragraph" w:customStyle="1" w:styleId="InfoBlue">
    <w:name w:val="InfoBlue"/>
    <w:basedOn w:val="Normal"/>
    <w:next w:val="Normal"/>
    <w:autoRedefine/>
    <w:rsid w:val="00CD29FE"/>
    <w:pPr>
      <w:widowControl w:val="0"/>
      <w:ind w:left="708"/>
    </w:pPr>
    <w:rPr>
      <w:rFonts w:cs="Arial"/>
      <w:sz w:val="20"/>
      <w:szCs w:val="20"/>
      <w:lang w:eastAsia="en-US"/>
    </w:rPr>
  </w:style>
  <w:style w:type="paragraph" w:customStyle="1" w:styleId="InfoGreen">
    <w:name w:val="InfoGreen"/>
    <w:basedOn w:val="InfoBlue"/>
    <w:next w:val="Normal"/>
    <w:rsid w:val="00D10783"/>
    <w:pPr>
      <w:spacing w:before="60"/>
    </w:pPr>
    <w:rPr>
      <w:color w:val="003300"/>
    </w:rPr>
  </w:style>
  <w:style w:type="character" w:customStyle="1" w:styleId="InfoBlueChar">
    <w:name w:val="InfoBlue Char"/>
    <w:rsid w:val="00D10783"/>
    <w:rPr>
      <w:rFonts w:ascii="Arial" w:hAnsi="Arial" w:cs="Arial"/>
      <w:i/>
      <w:color w:val="0000FF"/>
      <w:sz w:val="18"/>
      <w:szCs w:val="18"/>
      <w:lang w:val="pt-BR" w:eastAsia="en-US" w:bidi="ar-SA"/>
    </w:rPr>
  </w:style>
  <w:style w:type="character" w:customStyle="1" w:styleId="InfoGreenChar">
    <w:name w:val="InfoGreen Char"/>
    <w:rsid w:val="00D10783"/>
    <w:rPr>
      <w:rFonts w:ascii="Arial" w:hAnsi="Arial" w:cs="Arial"/>
      <w:i/>
      <w:color w:val="003300"/>
      <w:sz w:val="18"/>
      <w:szCs w:val="18"/>
      <w:lang w:val="pt-BR" w:eastAsia="en-US" w:bidi="ar-SA"/>
    </w:rPr>
  </w:style>
  <w:style w:type="paragraph" w:styleId="MapadoDocumento">
    <w:name w:val="Document Map"/>
    <w:basedOn w:val="Normal"/>
    <w:semiHidden/>
    <w:rsid w:val="00D1078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Recuodecorpodetexto2">
    <w:name w:val="Body Text Indent 2"/>
    <w:basedOn w:val="Normal"/>
    <w:rsid w:val="00D10783"/>
    <w:pPr>
      <w:ind w:firstLine="708"/>
    </w:pPr>
    <w:rPr>
      <w:lang w:eastAsia="en-US"/>
    </w:rPr>
  </w:style>
  <w:style w:type="paragraph" w:customStyle="1" w:styleId="Tabela-Ttulo">
    <w:name w:val="Tabela - Título"/>
    <w:basedOn w:val="Corpodetexto"/>
    <w:rsid w:val="00D10783"/>
    <w:pPr>
      <w:jc w:val="center"/>
    </w:pPr>
    <w:rPr>
      <w:b/>
      <w:bCs/>
      <w:sz w:val="18"/>
    </w:rPr>
  </w:style>
  <w:style w:type="paragraph" w:customStyle="1" w:styleId="infoblue0">
    <w:name w:val="infoblue"/>
    <w:basedOn w:val="Normal"/>
    <w:rsid w:val="00D10783"/>
    <w:pPr>
      <w:spacing w:after="120" w:line="240" w:lineRule="atLeast"/>
      <w:ind w:left="765"/>
      <w:jc w:val="left"/>
    </w:pPr>
    <w:rPr>
      <w:rFonts w:ascii="Times New Roman" w:hAnsi="Times New Roman"/>
      <w:i/>
      <w:iCs/>
      <w:color w:val="0000FF"/>
      <w:sz w:val="20"/>
      <w:szCs w:val="20"/>
    </w:rPr>
  </w:style>
  <w:style w:type="paragraph" w:customStyle="1" w:styleId="Texto">
    <w:name w:val="Texto"/>
    <w:basedOn w:val="Ttulo"/>
    <w:rsid w:val="00D10783"/>
    <w:pPr>
      <w:numPr>
        <w:numId w:val="0"/>
      </w:numPr>
    </w:pPr>
  </w:style>
  <w:style w:type="table" w:styleId="Tabelacomgrade">
    <w:name w:val="Table Grid"/>
    <w:basedOn w:val="Tabelanormal"/>
    <w:uiPriority w:val="59"/>
    <w:rsid w:val="00AE777A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614FFC"/>
    <w:rPr>
      <w:rFonts w:ascii="Tahoma" w:hAnsi="Tahoma" w:cs="Tahoma"/>
      <w:sz w:val="16"/>
      <w:szCs w:val="16"/>
    </w:rPr>
  </w:style>
  <w:style w:type="paragraph" w:customStyle="1" w:styleId="lista1">
    <w:name w:val="lista1"/>
    <w:basedOn w:val="Normal"/>
    <w:rsid w:val="006C588F"/>
    <w:pPr>
      <w:numPr>
        <w:numId w:val="3"/>
      </w:numPr>
    </w:pPr>
  </w:style>
  <w:style w:type="paragraph" w:customStyle="1" w:styleId="EstiloSubtitleCoverCentralizado1">
    <w:name w:val="Estilo Subtitle Cover + Centralizado1"/>
    <w:basedOn w:val="Normal"/>
    <w:rsid w:val="00957D77"/>
    <w:pPr>
      <w:keepNext/>
      <w:keepLines/>
      <w:pBdr>
        <w:top w:val="single" w:sz="6" w:space="24" w:color="auto"/>
      </w:pBdr>
      <w:spacing w:line="480" w:lineRule="atLeast"/>
      <w:jc w:val="center"/>
    </w:pPr>
    <w:rPr>
      <w:kern w:val="28"/>
      <w:sz w:val="48"/>
      <w:szCs w:val="48"/>
      <w:lang w:val="en-US" w:eastAsia="en-US"/>
    </w:rPr>
  </w:style>
  <w:style w:type="paragraph" w:styleId="Textoembloco">
    <w:name w:val="Block Text"/>
    <w:basedOn w:val="Normal"/>
    <w:rsid w:val="001900BF"/>
    <w:pPr>
      <w:spacing w:line="240" w:lineRule="auto"/>
      <w:ind w:left="227" w:right="227"/>
      <w:jc w:val="left"/>
    </w:pPr>
    <w:rPr>
      <w:rFonts w:ascii="Times New Roman" w:hAnsi="Times New Roman"/>
      <w:color w:val="808080"/>
      <w:sz w:val="24"/>
      <w:szCs w:val="24"/>
      <w:lang w:eastAsia="en-US"/>
    </w:rPr>
  </w:style>
  <w:style w:type="paragraph" w:customStyle="1" w:styleId="BodyTextTableTitle">
    <w:name w:val="Body Text Table Title"/>
    <w:basedOn w:val="Corpodetexto"/>
    <w:autoRedefine/>
    <w:rsid w:val="009737C8"/>
    <w:pPr>
      <w:spacing w:before="120" w:line="240" w:lineRule="auto"/>
      <w:ind w:right="58"/>
    </w:pPr>
    <w:rPr>
      <w:sz w:val="22"/>
      <w:szCs w:val="20"/>
      <w:lang w:val="pt-PT" w:eastAsia="en-US"/>
    </w:rPr>
  </w:style>
  <w:style w:type="character" w:styleId="Hyperlink">
    <w:name w:val="Hyperlink"/>
    <w:uiPriority w:val="99"/>
    <w:rsid w:val="000F0CCD"/>
    <w:rPr>
      <w:color w:val="0000FF"/>
      <w:u w:val="single"/>
    </w:rPr>
  </w:style>
  <w:style w:type="paragraph" w:styleId="Subttulo">
    <w:name w:val="Subtitle"/>
    <w:basedOn w:val="Normal"/>
    <w:link w:val="SubttuloChar"/>
    <w:qFormat/>
    <w:rsid w:val="00980DBD"/>
    <w:pPr>
      <w:spacing w:before="360" w:after="80" w:line="276" w:lineRule="auto"/>
      <w:jc w:val="left"/>
    </w:pPr>
    <w:rPr>
      <w:rFonts w:ascii="Georgia" w:eastAsia="Georgia" w:hAnsi="Georgia"/>
      <w:i/>
      <w:iCs/>
      <w:color w:val="666666"/>
      <w:sz w:val="48"/>
      <w:szCs w:val="48"/>
    </w:rPr>
  </w:style>
  <w:style w:type="character" w:customStyle="1" w:styleId="SubttuloChar">
    <w:name w:val="Subtítulo Char"/>
    <w:link w:val="Subttulo"/>
    <w:rsid w:val="00980DBD"/>
    <w:rPr>
      <w:rFonts w:ascii="Georgia" w:eastAsia="Georgia" w:hAnsi="Georgia"/>
      <w:i/>
      <w:iCs/>
      <w:color w:val="666666"/>
      <w:sz w:val="48"/>
      <w:szCs w:val="48"/>
    </w:rPr>
  </w:style>
  <w:style w:type="paragraph" w:styleId="PargrafodaLista">
    <w:name w:val="List Paragraph"/>
    <w:basedOn w:val="Normal"/>
    <w:uiPriority w:val="99"/>
    <w:qFormat/>
    <w:rsid w:val="003C2A6B"/>
    <w:pPr>
      <w:spacing w:before="120" w:after="120" w:line="240" w:lineRule="auto"/>
      <w:ind w:left="720"/>
      <w:contextualSpacing/>
    </w:pPr>
    <w:rPr>
      <w:szCs w:val="20"/>
    </w:rPr>
  </w:style>
  <w:style w:type="paragraph" w:customStyle="1" w:styleId="ListaNumerada">
    <w:name w:val="Lista Numerada"/>
    <w:basedOn w:val="Normal"/>
    <w:link w:val="ListaNumeradaChar"/>
    <w:qFormat/>
    <w:rsid w:val="00571AB9"/>
    <w:pPr>
      <w:numPr>
        <w:numId w:val="7"/>
      </w:numPr>
      <w:spacing w:before="0"/>
    </w:pPr>
  </w:style>
  <w:style w:type="character" w:customStyle="1" w:styleId="ListaNumeradaChar">
    <w:name w:val="Lista Numerada Char"/>
    <w:link w:val="ListaNumerada"/>
    <w:rsid w:val="00571AB9"/>
    <w:rPr>
      <w:rFonts w:ascii="Arial" w:hAnsi="Arial"/>
      <w:sz w:val="22"/>
      <w:szCs w:val="18"/>
    </w:rPr>
  </w:style>
  <w:style w:type="character" w:customStyle="1" w:styleId="Ttulo3Char">
    <w:name w:val="Título 3 Char"/>
    <w:basedOn w:val="Fontepargpadro"/>
    <w:link w:val="Ttulo3"/>
    <w:uiPriority w:val="99"/>
    <w:rsid w:val="006D22B7"/>
    <w:rPr>
      <w:rFonts w:ascii="Arial" w:hAnsi="Arial"/>
      <w:b/>
      <w:noProof/>
      <w:sz w:val="22"/>
      <w:szCs w:val="18"/>
    </w:rPr>
  </w:style>
  <w:style w:type="character" w:customStyle="1" w:styleId="Ttulo8Char">
    <w:name w:val="Título 8 Char"/>
    <w:aliases w:val="figure title Char"/>
    <w:basedOn w:val="Fontepargpadro"/>
    <w:link w:val="Ttulo8"/>
    <w:rsid w:val="00646FD8"/>
    <w:rPr>
      <w:i/>
      <w:iCs/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DA3B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94346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71653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1653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16534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165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16534"/>
    <w:rPr>
      <w:rFonts w:ascii="Arial" w:hAnsi="Arial"/>
      <w:b/>
      <w:bCs/>
    </w:rPr>
  </w:style>
  <w:style w:type="table" w:styleId="Tabelaclssica3">
    <w:name w:val="Table Classic 3"/>
    <w:basedOn w:val="Tabelanormal"/>
    <w:rsid w:val="00190982"/>
    <w:pPr>
      <w:spacing w:before="240" w:line="360" w:lineRule="auto"/>
      <w:ind w:left="36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rsid w:val="008D1DDA"/>
    <w:pPr>
      <w:spacing w:before="240" w:line="360" w:lineRule="auto"/>
      <w:ind w:left="36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o">
    <w:name w:val="Revision"/>
    <w:hidden/>
    <w:uiPriority w:val="99"/>
    <w:semiHidden/>
    <w:rsid w:val="00C93078"/>
    <w:rPr>
      <w:rFonts w:ascii="Arial" w:hAnsi="Arial"/>
      <w:sz w:val="22"/>
      <w:szCs w:val="18"/>
    </w:rPr>
  </w:style>
  <w:style w:type="paragraph" w:styleId="SemEspaamento">
    <w:name w:val="No Spacing"/>
    <w:uiPriority w:val="1"/>
    <w:qFormat/>
    <w:rsid w:val="00444B7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3B79C-87AA-4FE7-A69E-EFD037FB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961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Prodam</Company>
  <LinksUpToDate>false</LinksUpToDate>
  <CharactersWithSpaces>6140</CharactersWithSpaces>
  <SharedDoc>false</SharedDoc>
  <HLinks>
    <vt:vector size="6" baseType="variant">
      <vt:variant>
        <vt:i4>3997817</vt:i4>
      </vt:variant>
      <vt:variant>
        <vt:i4>-1</vt:i4>
      </vt:variant>
      <vt:variant>
        <vt:i4>1705</vt:i4>
      </vt:variant>
      <vt:variant>
        <vt:i4>1</vt:i4>
      </vt:variant>
      <vt:variant>
        <vt:lpwstr>https://encrypted-tbn2.gstatic.com/images?q=tbn:ANd9GcQe562fSLie3CGCdsSQeLU5qIYvcK3xhyxuv-ha9HKo7UL9b2BbgA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Administrador</dc:creator>
  <cp:lastModifiedBy>Braulio-PRODAM</cp:lastModifiedBy>
  <cp:revision>21</cp:revision>
  <cp:lastPrinted>2014-09-26T18:55:00Z</cp:lastPrinted>
  <dcterms:created xsi:type="dcterms:W3CDTF">2016-06-07T14:32:00Z</dcterms:created>
  <dcterms:modified xsi:type="dcterms:W3CDTF">2016-06-28T17:20:00Z</dcterms:modified>
  <cp:category>Especificação de Requisitos de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MDSA – Especificacao Requisitos Software – Versão: 1.00</vt:lpwstr>
  </property>
</Properties>
</file>