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893" w:rsidRDefault="009A7893"/>
    <w:p w:rsidR="009A7893" w:rsidRDefault="009A7893">
      <w:r>
        <w:t xml:space="preserve">Date: </w:t>
      </w:r>
      <w:r>
        <w:tab/>
      </w:r>
      <w:r>
        <w:tab/>
        <w:t>March 31, 2014</w:t>
      </w:r>
    </w:p>
    <w:p w:rsidR="009A7893" w:rsidRDefault="009A7893"/>
    <w:p w:rsidR="009A7893" w:rsidRDefault="009A7893"/>
    <w:p w:rsidR="009A7893" w:rsidRDefault="009A7893"/>
    <w:p w:rsidR="000E384C" w:rsidRDefault="00531BCB">
      <w:r>
        <w:t xml:space="preserve">From: </w:t>
      </w:r>
      <w:r>
        <w:tab/>
      </w:r>
      <w:r>
        <w:tab/>
      </w:r>
      <w:r w:rsidRPr="009A7893">
        <w:rPr>
          <w:b/>
        </w:rPr>
        <w:t>Remus Edward Glaude</w:t>
      </w:r>
    </w:p>
    <w:p w:rsidR="00531BCB" w:rsidRDefault="00531BCB">
      <w:r>
        <w:tab/>
      </w:r>
      <w:r>
        <w:tab/>
        <w:t>605 Summerfield RD</w:t>
      </w:r>
    </w:p>
    <w:p w:rsidR="00531BCB" w:rsidRDefault="00531BCB">
      <w:r>
        <w:tab/>
      </w:r>
      <w:r>
        <w:tab/>
        <w:t>Santa Rosa, CA 95405</w:t>
      </w:r>
    </w:p>
    <w:p w:rsidR="009A7893" w:rsidRDefault="009A7893">
      <w:r>
        <w:tab/>
      </w:r>
      <w:r>
        <w:tab/>
        <w:t>Telephone: (510) 610-5277</w:t>
      </w:r>
    </w:p>
    <w:p w:rsidR="00531BCB" w:rsidRDefault="00531BCB"/>
    <w:p w:rsidR="00531BCB" w:rsidRDefault="00531BCB" w:rsidP="00531BCB">
      <w:pPr>
        <w:ind w:left="1440" w:hanging="1440"/>
      </w:pPr>
      <w:r>
        <w:t>To:</w:t>
      </w:r>
      <w:r>
        <w:tab/>
      </w:r>
      <w:r>
        <w:rPr>
          <w:rStyle w:val="bold1"/>
        </w:rPr>
        <w:t>TransUnion Consumer Solutions</w:t>
      </w:r>
      <w:r>
        <w:t xml:space="preserve"> </w:t>
      </w:r>
      <w:r>
        <w:br/>
        <w:t xml:space="preserve">P.O. Box 2000 </w:t>
      </w:r>
      <w:r>
        <w:br/>
        <w:t>Chester, PA 19022-2000</w:t>
      </w:r>
    </w:p>
    <w:p w:rsidR="00531BCB" w:rsidRDefault="00531BCB" w:rsidP="00531BCB">
      <w:pPr>
        <w:ind w:left="720" w:hanging="720"/>
      </w:pPr>
    </w:p>
    <w:p w:rsidR="00531BCB" w:rsidRDefault="00531BCB" w:rsidP="00531BCB">
      <w:pPr>
        <w:ind w:left="720" w:hanging="720"/>
      </w:pPr>
      <w:r>
        <w:t>Subject:</w:t>
      </w:r>
      <w:r>
        <w:tab/>
      </w:r>
      <w:r>
        <w:tab/>
        <w:t>Dispute Credit Report</w:t>
      </w:r>
    </w:p>
    <w:p w:rsidR="00531BCB" w:rsidRDefault="00531BCB" w:rsidP="00531BCB">
      <w:pPr>
        <w:ind w:left="720" w:hanging="720"/>
      </w:pPr>
    </w:p>
    <w:p w:rsidR="00531BCB" w:rsidRDefault="0072207C" w:rsidP="00531BCB">
      <w:pPr>
        <w:ind w:left="720" w:hanging="720"/>
      </w:pPr>
      <w:r>
        <w:t>I have found information on the credit report listed by your company.</w:t>
      </w:r>
    </w:p>
    <w:p w:rsidR="0072207C" w:rsidRDefault="0072207C" w:rsidP="00531BCB">
      <w:pPr>
        <w:ind w:left="720" w:hanging="720"/>
      </w:pPr>
    </w:p>
    <w:p w:rsidR="0072207C" w:rsidRDefault="0072207C" w:rsidP="0072207C">
      <w:pPr>
        <w:ind w:left="720"/>
      </w:pPr>
      <w:r>
        <w:t>My names is and always has been:</w:t>
      </w:r>
    </w:p>
    <w:p w:rsidR="0072207C" w:rsidRDefault="0072207C" w:rsidP="00531BCB">
      <w:pPr>
        <w:ind w:left="720" w:hanging="720"/>
      </w:pPr>
      <w:r>
        <w:tab/>
        <w:t>Remus Edward Glaude</w:t>
      </w:r>
    </w:p>
    <w:p w:rsidR="0072207C" w:rsidRDefault="0072207C" w:rsidP="00531BCB">
      <w:pPr>
        <w:ind w:left="720" w:hanging="720"/>
      </w:pPr>
    </w:p>
    <w:p w:rsidR="0072207C" w:rsidRDefault="0072207C" w:rsidP="00531BCB">
      <w:pPr>
        <w:ind w:left="720" w:hanging="720"/>
      </w:pPr>
      <w:r>
        <w:t>I have and will never use the Suffix Jr, Junior.</w:t>
      </w:r>
    </w:p>
    <w:p w:rsidR="0072207C" w:rsidRDefault="0072207C" w:rsidP="00531BCB">
      <w:pPr>
        <w:ind w:left="720" w:hanging="720"/>
      </w:pPr>
      <w:r>
        <w:t xml:space="preserve">I have found accounts listed on several reports with this suffix and the accounts have been fraudulent.  </w:t>
      </w:r>
    </w:p>
    <w:p w:rsidR="0072207C" w:rsidRDefault="0072207C" w:rsidP="00531BCB">
      <w:pPr>
        <w:ind w:left="720" w:hanging="720"/>
      </w:pPr>
    </w:p>
    <w:p w:rsidR="0072207C" w:rsidRDefault="0072207C" w:rsidP="00531BCB">
      <w:pPr>
        <w:ind w:left="720" w:hanging="720"/>
      </w:pPr>
    </w:p>
    <w:p w:rsidR="0072207C" w:rsidRDefault="0072207C" w:rsidP="00531BCB">
      <w:pPr>
        <w:ind w:left="720" w:hanging="720"/>
      </w:pPr>
      <w:r>
        <w:t>My current address since January 2010 is as follows:</w:t>
      </w:r>
    </w:p>
    <w:p w:rsidR="0072207C" w:rsidRDefault="0072207C" w:rsidP="00531BCB">
      <w:pPr>
        <w:ind w:left="720" w:hanging="720"/>
      </w:pPr>
      <w:r>
        <w:t>605 Summerfield RD</w:t>
      </w:r>
    </w:p>
    <w:p w:rsidR="0072207C" w:rsidRDefault="0072207C" w:rsidP="00531BCB">
      <w:pPr>
        <w:ind w:left="720" w:hanging="720"/>
      </w:pPr>
      <w:r>
        <w:t>Santa Rosa, CA 95405</w:t>
      </w:r>
    </w:p>
    <w:p w:rsidR="0072207C" w:rsidRDefault="0072207C" w:rsidP="00531BCB">
      <w:pPr>
        <w:ind w:left="720" w:hanging="720"/>
      </w:pPr>
    </w:p>
    <w:p w:rsidR="0072207C" w:rsidRDefault="0072207C" w:rsidP="00531BCB">
      <w:pPr>
        <w:ind w:left="720" w:hanging="720"/>
      </w:pPr>
      <w:r>
        <w:t>The following accounts are paid in full:</w:t>
      </w:r>
    </w:p>
    <w:p w:rsidR="0072207C" w:rsidRDefault="0072207C" w:rsidP="00531BCB">
      <w:pPr>
        <w:ind w:left="720" w:hanging="720"/>
      </w:pPr>
      <w:r>
        <w:t xml:space="preserve">11 TMOBILE 8852XXXX </w:t>
      </w:r>
    </w:p>
    <w:p w:rsidR="0072207C" w:rsidRDefault="0072207C" w:rsidP="00531BCB">
      <w:pPr>
        <w:ind w:left="720" w:hanging="720"/>
      </w:pPr>
      <w:r>
        <w:t xml:space="preserve">Attached is a copy of a </w:t>
      </w:r>
      <w:r w:rsidR="00891B71">
        <w:t xml:space="preserve">the paid in full </w:t>
      </w:r>
      <w:r>
        <w:t>letter from Enhance Recovery Associates</w:t>
      </w:r>
    </w:p>
    <w:p w:rsidR="0072207C" w:rsidRDefault="0072207C" w:rsidP="00531BCB">
      <w:pPr>
        <w:ind w:left="720" w:hanging="720"/>
      </w:pPr>
    </w:p>
    <w:p w:rsidR="0072207C" w:rsidRDefault="00891B71" w:rsidP="00531BCB">
      <w:pPr>
        <w:ind w:left="720" w:hanging="720"/>
      </w:pPr>
      <w:r>
        <w:t>11 SPRINT 3105XXXX</w:t>
      </w:r>
    </w:p>
    <w:p w:rsidR="00891B71" w:rsidRDefault="00891B71" w:rsidP="00891B71">
      <w:pPr>
        <w:ind w:left="720" w:hanging="720"/>
      </w:pPr>
      <w:r>
        <w:t>Attached is a copy of a the paid in full letter from Enhance Recovery Associates</w:t>
      </w:r>
    </w:p>
    <w:p w:rsidR="0072207C" w:rsidRDefault="0072207C" w:rsidP="00531BCB">
      <w:pPr>
        <w:ind w:left="720" w:hanging="720"/>
      </w:pPr>
    </w:p>
    <w:p w:rsidR="00891B71" w:rsidRDefault="00891B71" w:rsidP="00531BCB">
      <w:pPr>
        <w:ind w:left="720" w:hanging="720"/>
      </w:pPr>
      <w:r>
        <w:t>04 PIERCE COUNTY DISTRIC COURT</w:t>
      </w:r>
    </w:p>
    <w:p w:rsidR="00891B71" w:rsidRDefault="00891B71" w:rsidP="00531BCB">
      <w:pPr>
        <w:ind w:left="720" w:hanging="720"/>
      </w:pPr>
      <w:r>
        <w:t>Attached is a copy of a the paid in full letter from</w:t>
      </w:r>
      <w:r>
        <w:t xml:space="preserve"> NCO Financial</w:t>
      </w:r>
    </w:p>
    <w:p w:rsidR="00891B71" w:rsidRDefault="00891B71" w:rsidP="00531BCB">
      <w:pPr>
        <w:ind w:left="720" w:hanging="720"/>
      </w:pPr>
    </w:p>
    <w:p w:rsidR="009A7893" w:rsidRDefault="009A7893" w:rsidP="009A7893">
      <w:pPr>
        <w:ind w:left="720" w:hanging="720"/>
      </w:pPr>
    </w:p>
    <w:p w:rsidR="009A7893" w:rsidRDefault="009A7893" w:rsidP="009A7893">
      <w:pPr>
        <w:ind w:left="720" w:hanging="720"/>
      </w:pPr>
    </w:p>
    <w:p w:rsidR="009A7893" w:rsidRDefault="009A7893" w:rsidP="009A7893">
      <w:pPr>
        <w:ind w:left="720" w:hanging="720"/>
      </w:pPr>
    </w:p>
    <w:p w:rsidR="009A7893" w:rsidRDefault="009A7893" w:rsidP="009A7893">
      <w:bookmarkStart w:id="0" w:name="_GoBack"/>
      <w:bookmarkEnd w:id="0"/>
      <w:r>
        <w:t>Signed: ________________________________________________</w:t>
      </w:r>
    </w:p>
    <w:p w:rsidR="009A7893" w:rsidRDefault="009A7893" w:rsidP="009A7893">
      <w:pPr>
        <w:ind w:left="1440" w:firstLine="720"/>
      </w:pPr>
      <w:r>
        <w:t>Remus Edward Glaude</w:t>
      </w:r>
    </w:p>
    <w:p w:rsidR="009A7893" w:rsidRDefault="009A7893" w:rsidP="009A7893">
      <w:pPr>
        <w:ind w:left="720" w:hanging="720"/>
      </w:pPr>
    </w:p>
    <w:p w:rsidR="00891B71" w:rsidRDefault="00891B71" w:rsidP="00531BCB">
      <w:pPr>
        <w:ind w:left="720" w:hanging="720"/>
      </w:pPr>
    </w:p>
    <w:p w:rsidR="0072207C" w:rsidRDefault="0072207C" w:rsidP="00531BCB">
      <w:pPr>
        <w:ind w:left="720" w:hanging="720"/>
      </w:pPr>
    </w:p>
    <w:p w:rsidR="0072207C" w:rsidRDefault="0072207C" w:rsidP="00531BCB">
      <w:pPr>
        <w:ind w:left="720" w:hanging="720"/>
      </w:pPr>
    </w:p>
    <w:sectPr w:rsidR="00722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BCB"/>
    <w:rsid w:val="000E384C"/>
    <w:rsid w:val="00531BCB"/>
    <w:rsid w:val="0072207C"/>
    <w:rsid w:val="00891B71"/>
    <w:rsid w:val="009A7893"/>
    <w:rsid w:val="00FB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1F2095-AE92-4910-9ECD-256639617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bold1">
    <w:name w:val="bold1"/>
    <w:basedOn w:val="DefaultParagraphFont"/>
    <w:rsid w:val="00531B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musGlaude\AppData\Roaming\Microsoft\Templates\LiveContent\15\Managed\Word%20Document%20Bibliography%20Styles\TC102786999%5b%5bfn=Single%20spaced%20(blank)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</Template>
  <TotalTime>57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RemusGlaude</dc:creator>
  <cp:keywords/>
  <dc:description/>
  <cp:lastModifiedBy>RemusGlaude</cp:lastModifiedBy>
  <cp:revision>1</cp:revision>
  <dcterms:created xsi:type="dcterms:W3CDTF">2014-03-31T22:50:00Z</dcterms:created>
  <dcterms:modified xsi:type="dcterms:W3CDTF">2014-03-31T23:54:00Z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