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ontact-us"/>
    <w:p>
      <w:pPr>
        <w:pStyle w:val="Heading1"/>
      </w:pPr>
      <w:r>
        <w:t xml:space="preserve">Contact Us</w:t>
      </w:r>
    </w:p>
    <w:bookmarkStart w:id="24" w:name="how"/>
    <w:p>
      <w:pPr>
        <w:pStyle w:val="Heading2"/>
      </w:pPr>
      <w:r>
        <w:t xml:space="preserve">How?</w:t>
      </w:r>
    </w:p>
    <w:bookmarkStart w:id="21" w:name="hpc-community-slack-channel"/>
    <w:p>
      <w:pPr>
        <w:pStyle w:val="Heading3"/>
      </w:pPr>
      <w:hyperlink r:id="rId20">
        <w:r>
          <w:rPr>
            <w:rStyle w:val="VerbatimChar"/>
          </w:rPr>
          <w:t xml:space="preserve">#hpc-community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Slack channel</w:t>
        </w:r>
      </w:hyperlink>
    </w:p>
    <w:p>
      <w:pPr>
        <w:pStyle w:val="FirstParagraph"/>
      </w:pPr>
      <w:r>
        <w:t xml:space="preserve">The primary and recommended method to request help with the CZBiohub HPC</w:t>
      </w:r>
      <w:r>
        <w:t xml:space="preserve"> </w:t>
      </w:r>
      <w:r>
        <w:t xml:space="preserve">environment is the</w:t>
      </w:r>
      <w:r>
        <w:t xml:space="preserve"> </w:t>
      </w:r>
      <w:hyperlink r:id="rId20">
        <w:r>
          <w:rPr>
            <w:rStyle w:val="VerbatimChar"/>
          </w:rPr>
          <w:t xml:space="preserve">#hpc-community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Slack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channel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#hpc-community</w:t>
      </w:r>
      <w:r>
        <w:t xml:space="preserve"> </w:t>
      </w:r>
      <w:r>
        <w:t xml:space="preserve">is</w:t>
      </w:r>
      <w:r>
        <w:t xml:space="preserve"> </w:t>
      </w:r>
      <w:r>
        <w:t xml:space="preserve">where news about the environment will be posted, and it is hoped that this</w:t>
      </w:r>
      <w:r>
        <w:t xml:space="preserve"> </w:t>
      </w:r>
      <w:r>
        <w:t xml:space="preserve">forum will become a hub where people using the HPC enviornment can exchange</w:t>
      </w:r>
      <w:r>
        <w:t xml:space="preserve"> </w:t>
      </w:r>
      <w:r>
        <w:t xml:space="preserve">ideas and suggestions, request enhancements, discuss changes and share</w:t>
      </w:r>
      <w:r>
        <w:t xml:space="preserve"> </w:t>
      </w:r>
      <w:r>
        <w:t xml:space="preserve">computational success stories.</w:t>
      </w:r>
    </w:p>
    <w:bookmarkEnd w:id="21"/>
    <w:bookmarkStart w:id="23" w:name="hpc-sysadmin-griznog"/>
    <w:p>
      <w:pPr>
        <w:pStyle w:val="Heading3"/>
      </w:pPr>
      <w:r>
        <w:t xml:space="preserve">HPC Sysadmin</w:t>
      </w:r>
      <w:r>
        <w:t xml:space="preserve"> </w:t>
      </w:r>
      <w:r>
        <w:rPr>
          <w:rStyle w:val="VerbatimChar"/>
        </w:rPr>
        <w:t xml:space="preserve">@griznog</w:t>
      </w:r>
    </w:p>
    <w:p>
      <w:pPr>
        <w:pStyle w:val="FirstParagraph"/>
      </w:pPr>
      <w:r>
        <w:t xml:space="preserve">You can reach out to the sysadmin by:</w:t>
      </w:r>
    </w:p>
    <w:p>
      <w:pPr>
        <w:pStyle w:val="Compact"/>
        <w:numPr>
          <w:ilvl w:val="0"/>
          <w:numId w:val="1001"/>
        </w:numPr>
      </w:pPr>
      <w:r>
        <w:t xml:space="preserve">Slack direct message to</w:t>
      </w:r>
      <w:r>
        <w:t xml:space="preserve"> </w:t>
      </w:r>
      <w:r>
        <w:rPr>
          <w:rStyle w:val="VerbatimChar"/>
        </w:rPr>
        <w:t xml:space="preserve">@griznog</w:t>
      </w:r>
    </w:p>
    <w:p>
      <w:pPr>
        <w:pStyle w:val="Compact"/>
        <w:numPr>
          <w:ilvl w:val="0"/>
          <w:numId w:val="1001"/>
        </w:numPr>
      </w:pPr>
      <w:r>
        <w:t xml:space="preserve">email to</w:t>
      </w:r>
      <w:r>
        <w:t xml:space="preserve"> </w:t>
      </w:r>
      <w:hyperlink r:id="rId22">
        <w:r>
          <w:rPr>
            <w:rStyle w:val="Hyperlink"/>
          </w:rPr>
          <w:t xml:space="preserve">john.hanks@czbiohub.org</w:t>
        </w:r>
      </w:hyperlink>
      <w:r>
        <w:t xml:space="preserve">.</w:t>
      </w:r>
    </w:p>
    <w:bookmarkEnd w:id="23"/>
    <w:bookmarkEnd w:id="24"/>
    <w:bookmarkStart w:id="25" w:name="when"/>
    <w:p>
      <w:pPr>
        <w:pStyle w:val="Heading2"/>
      </w:pPr>
      <w:r>
        <w:t xml:space="preserve">When?</w:t>
      </w:r>
    </w:p>
    <w:p>
      <w:pPr>
        <w:pStyle w:val="FirstParagraph"/>
      </w:pPr>
      <w:r>
        <w:t xml:space="preserve">If any of the following apply:</w:t>
      </w:r>
    </w:p>
    <w:p>
      <w:pPr>
        <w:pStyle w:val="Compact"/>
        <w:numPr>
          <w:ilvl w:val="0"/>
          <w:numId w:val="1002"/>
        </w:numPr>
      </w:pPr>
      <w:r>
        <w:t xml:space="preserve">Something doesn’t work or seems broken.</w:t>
      </w:r>
    </w:p>
    <w:p>
      <w:pPr>
        <w:pStyle w:val="Compact"/>
        <w:numPr>
          <w:ilvl w:val="0"/>
          <w:numId w:val="1002"/>
        </w:numPr>
      </w:pPr>
      <w:r>
        <w:t xml:space="preserve">Something seems difficult or impossible to accomplish.</w:t>
      </w:r>
    </w:p>
    <w:p>
      <w:pPr>
        <w:pStyle w:val="Compact"/>
        <w:numPr>
          <w:ilvl w:val="0"/>
          <w:numId w:val="1002"/>
        </w:numPr>
      </w:pPr>
      <w:r>
        <w:t xml:space="preserve">Something seems abnormally slow or abnormally fast.</w:t>
      </w:r>
    </w:p>
    <w:p>
      <w:pPr>
        <w:pStyle w:val="Compact"/>
        <w:numPr>
          <w:ilvl w:val="0"/>
          <w:numId w:val="1002"/>
        </w:numPr>
      </w:pPr>
      <w:r>
        <w:t xml:space="preserve">You have an idea to improve the environment.</w:t>
      </w:r>
    </w:p>
    <w:p>
      <w:pPr>
        <w:pStyle w:val="Compact"/>
        <w:numPr>
          <w:ilvl w:val="0"/>
          <w:numId w:val="1002"/>
        </w:numPr>
      </w:pPr>
      <w:r>
        <w:t xml:space="preserve">You need a software package added to the environment.</w:t>
      </w:r>
    </w:p>
    <w:p>
      <w:pPr>
        <w:pStyle w:val="Compact"/>
        <w:numPr>
          <w:ilvl w:val="0"/>
          <w:numId w:val="1002"/>
        </w:numPr>
      </w:pPr>
      <w:r>
        <w:t xml:space="preserve">You just want to talk about computational science or computing in general.</w:t>
      </w:r>
    </w:p>
    <w:p>
      <w:pPr>
        <w:pStyle w:val="FirstParagraph"/>
      </w:pPr>
      <w:r>
        <w:t xml:space="preserve">The HPC Environment exists to serve the needs of the CZBioHub community. We</w:t>
      </w:r>
      <w:r>
        <w:t xml:space="preserve"> </w:t>
      </w:r>
      <w:r>
        <w:t xml:space="preserve">can’t do that unless you tell us what those needs are and keep us up to date on</w:t>
      </w:r>
      <w:r>
        <w:t xml:space="preserve"> </w:t>
      </w:r>
      <w:r>
        <w:t xml:space="preserve">how things are working for you. This is a collaborative service in which you,</w:t>
      </w:r>
      <w:r>
        <w:t xml:space="preserve"> </w:t>
      </w:r>
      <w:r>
        <w:t xml:space="preserve">via requests and feedback, are very much the driver of the design and</w:t>
      </w:r>
      <w:r>
        <w:t xml:space="preserve"> </w:t>
      </w:r>
      <w:r>
        <w:t xml:space="preserve">operation. Please contact us early and often.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zbiohub.slack.com/archives/C02CF73PLC8" TargetMode="External" /><Relationship Type="http://schemas.openxmlformats.org/officeDocument/2006/relationships/hyperlink" Id="rId22" Target="mailto:john.hanks@czbiohub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zbiohub.slack.com/archives/C02CF73PLC8" TargetMode="External" /><Relationship Type="http://schemas.openxmlformats.org/officeDocument/2006/relationships/hyperlink" Id="rId22" Target="mailto:john.hanks@czbiohub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