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AEC79" w14:textId="77777777" w:rsidR="0095749E" w:rsidRDefault="00000000">
      <w:pPr>
        <w:spacing w:before="2880" w:after="480"/>
        <w:jc w:val="center"/>
      </w:pPr>
      <w:r>
        <w:rPr>
          <w:b/>
          <w:bCs/>
          <w:color w:val="1F4E78"/>
          <w:sz w:val="56"/>
          <w:szCs w:val="56"/>
        </w:rPr>
        <w:t>Sapphire CQMS</w:t>
      </w:r>
    </w:p>
    <w:p w14:paraId="73FEDDDB" w14:textId="77777777" w:rsidR="0095749E" w:rsidRDefault="00000000">
      <w:pPr>
        <w:spacing w:after="960"/>
        <w:jc w:val="center"/>
      </w:pPr>
      <w:r>
        <w:rPr>
          <w:b/>
          <w:bCs/>
          <w:color w:val="2E75B6"/>
          <w:sz w:val="40"/>
          <w:szCs w:val="40"/>
        </w:rPr>
        <w:t>Customer Query Management System</w:t>
      </w:r>
    </w:p>
    <w:p w14:paraId="13921D29" w14:textId="77777777" w:rsidR="0095749E" w:rsidRDefault="00000000">
      <w:pPr>
        <w:spacing w:after="1440"/>
        <w:jc w:val="center"/>
      </w:pPr>
      <w:r>
        <w:rPr>
          <w:b/>
          <w:bCs/>
          <w:sz w:val="36"/>
          <w:szCs w:val="36"/>
        </w:rPr>
        <w:t>PROJECT OVERVIEW</w:t>
      </w:r>
    </w:p>
    <w:p w14:paraId="67757872" w14:textId="77777777" w:rsidR="0095749E" w:rsidRDefault="00000000">
      <w:pPr>
        <w:spacing w:after="240"/>
        <w:jc w:val="center"/>
      </w:pPr>
      <w:r>
        <w:rPr>
          <w:color w:val="404040"/>
          <w:sz w:val="28"/>
          <w:szCs w:val="28"/>
        </w:rPr>
        <w:t>Version 0.1 - 2026</w:t>
      </w:r>
    </w:p>
    <w:p w14:paraId="209AA35A" w14:textId="77777777" w:rsidR="0095749E" w:rsidRDefault="00000000">
      <w:pPr>
        <w:spacing w:after="240"/>
        <w:jc w:val="center"/>
      </w:pPr>
      <w:r>
        <w:rPr>
          <w:color w:val="404040"/>
          <w:sz w:val="28"/>
          <w:szCs w:val="28"/>
        </w:rPr>
        <w:t>Zenith Corporation</w:t>
      </w:r>
    </w:p>
    <w:p w14:paraId="677989C9" w14:textId="77777777" w:rsidR="0095749E" w:rsidRDefault="00000000">
      <w:pPr>
        <w:jc w:val="center"/>
      </w:pPr>
      <w:r>
        <w:rPr>
          <w:i/>
          <w:iCs/>
          <w:color w:val="666666"/>
        </w:rPr>
        <w:t>Internal Use Only</w:t>
      </w:r>
    </w:p>
    <w:p w14:paraId="3CA7D8E8" w14:textId="77777777" w:rsidR="0095749E" w:rsidRDefault="00000000">
      <w:r>
        <w:br w:type="page"/>
      </w:r>
    </w:p>
    <w:p w14:paraId="14B37A39" w14:textId="77777777" w:rsidR="0095749E" w:rsidRDefault="00000000">
      <w:pPr>
        <w:pStyle w:val="Heading1"/>
      </w:pPr>
      <w:bookmarkStart w:id="0" w:name="_Toc223799376"/>
      <w:r>
        <w:lastRenderedPageBreak/>
        <w:t>Executive Summary</w:t>
      </w:r>
      <w:bookmarkEnd w:id="0"/>
    </w:p>
    <w:p w14:paraId="446489F7" w14:textId="77777777" w:rsidR="0095749E" w:rsidRDefault="00000000">
      <w:pPr>
        <w:spacing w:after="360"/>
      </w:pPr>
      <w:r>
        <w:t>Sapphire Customer Query Management System (CQMS) is a strategic initiative to transform Zenith's customer service operations from a manual, Excel-based process to an automated, centralized ticket management platform. This web-based application will handle high volumes of customer queries, reduce response times by 70%, ensure SLA compliance, and provide comprehensive tracking and reporting capabilities.</w:t>
      </w:r>
    </w:p>
    <w:p w14:paraId="600D977A" w14:textId="77777777" w:rsidR="0095749E" w:rsidRDefault="00000000">
      <w:pPr>
        <w:pStyle w:val="Heading1"/>
      </w:pPr>
      <w:bookmarkStart w:id="1" w:name="_Toc223799377"/>
      <w:r>
        <w:t>1. Project Background</w:t>
      </w:r>
      <w:bookmarkEnd w:id="1"/>
    </w:p>
    <w:p w14:paraId="04791FDB" w14:textId="77777777" w:rsidR="0095749E" w:rsidRDefault="00000000">
      <w:pPr>
        <w:pStyle w:val="Heading2"/>
      </w:pPr>
      <w:bookmarkStart w:id="2" w:name="_Toc223799378"/>
      <w:r>
        <w:t>1.1 Current State Analysis</w:t>
      </w:r>
      <w:bookmarkEnd w:id="2"/>
    </w:p>
    <w:p w14:paraId="35C7C3B0" w14:textId="77777777" w:rsidR="0095749E" w:rsidRDefault="00000000">
      <w:pPr>
        <w:spacing w:before="240" w:after="120"/>
      </w:pPr>
      <w:r>
        <w:rPr>
          <w:b/>
          <w:bCs/>
        </w:rPr>
        <w:t>Existing Process:</w:t>
      </w:r>
    </w:p>
    <w:p w14:paraId="4BAB1A71" w14:textId="77777777" w:rsidR="0095749E" w:rsidRDefault="00000000">
      <w:pPr>
        <w:pStyle w:val="ListParagraph"/>
        <w:numPr>
          <w:ilvl w:val="0"/>
          <w:numId w:val="2"/>
        </w:numPr>
      </w:pPr>
      <w:r>
        <w:t>Customer queries are manually recorded in Microsoft Excel spreadsheets</w:t>
      </w:r>
    </w:p>
    <w:p w14:paraId="7E224347" w14:textId="77777777" w:rsidR="0095749E" w:rsidRDefault="00000000">
      <w:pPr>
        <w:pStyle w:val="ListParagraph"/>
        <w:numPr>
          <w:ilvl w:val="0"/>
          <w:numId w:val="2"/>
        </w:numPr>
      </w:pPr>
      <w:r>
        <w:t>No centralized tracking system exists</w:t>
      </w:r>
    </w:p>
    <w:p w14:paraId="037C0005" w14:textId="77777777" w:rsidR="0095749E" w:rsidRDefault="00000000">
      <w:pPr>
        <w:pStyle w:val="ListParagraph"/>
        <w:numPr>
          <w:ilvl w:val="0"/>
          <w:numId w:val="2"/>
        </w:numPr>
      </w:pPr>
      <w:r>
        <w:t>Limited visibility into query status and resolution progress</w:t>
      </w:r>
    </w:p>
    <w:p w14:paraId="471971CB" w14:textId="77777777" w:rsidR="0095749E" w:rsidRDefault="00000000">
      <w:pPr>
        <w:pStyle w:val="ListParagraph"/>
        <w:numPr>
          <w:ilvl w:val="0"/>
          <w:numId w:val="2"/>
        </w:numPr>
      </w:pPr>
      <w:r>
        <w:t>Difficult to measure agent performance and efficiency</w:t>
      </w:r>
    </w:p>
    <w:p w14:paraId="362F5881" w14:textId="77777777" w:rsidR="0095749E" w:rsidRDefault="00000000">
      <w:pPr>
        <w:pStyle w:val="ListParagraph"/>
        <w:numPr>
          <w:ilvl w:val="0"/>
          <w:numId w:val="2"/>
        </w:numPr>
      </w:pPr>
      <w:r>
        <w:t>High risk of queries being missed or forgotten</w:t>
      </w:r>
    </w:p>
    <w:p w14:paraId="51632BF2" w14:textId="77777777" w:rsidR="0095749E" w:rsidRDefault="00000000">
      <w:pPr>
        <w:pStyle w:val="ListParagraph"/>
        <w:numPr>
          <w:ilvl w:val="0"/>
          <w:numId w:val="2"/>
        </w:numPr>
      </w:pPr>
      <w:r>
        <w:t>No automated SLA tracking or compliance monitoring</w:t>
      </w:r>
    </w:p>
    <w:p w14:paraId="6499D002" w14:textId="77777777" w:rsidR="0095749E" w:rsidRDefault="00000000">
      <w:pPr>
        <w:pStyle w:val="ListParagraph"/>
        <w:numPr>
          <w:ilvl w:val="0"/>
          <w:numId w:val="2"/>
        </w:numPr>
      </w:pPr>
      <w:r>
        <w:t>Manual effort required for reporting and analysis</w:t>
      </w:r>
    </w:p>
    <w:p w14:paraId="7BCDC88C" w14:textId="77777777" w:rsidR="0095749E" w:rsidRDefault="00000000">
      <w:pPr>
        <w:spacing w:before="360" w:after="120"/>
      </w:pPr>
      <w:r>
        <w:rPr>
          <w:b/>
          <w:bCs/>
        </w:rPr>
        <w:t>Pain Points:</w:t>
      </w:r>
    </w:p>
    <w:p w14:paraId="20938B50" w14:textId="77777777" w:rsidR="0095749E" w:rsidRDefault="00000000">
      <w:pPr>
        <w:pStyle w:val="ListParagraph"/>
        <w:numPr>
          <w:ilvl w:val="0"/>
          <w:numId w:val="2"/>
        </w:numPr>
      </w:pPr>
      <w:r>
        <w:t>Inefficient manual data entry and tracking</w:t>
      </w:r>
    </w:p>
    <w:p w14:paraId="575437A1" w14:textId="77777777" w:rsidR="0095749E" w:rsidRDefault="00000000">
      <w:pPr>
        <w:pStyle w:val="ListParagraph"/>
        <w:numPr>
          <w:ilvl w:val="0"/>
          <w:numId w:val="2"/>
        </w:numPr>
      </w:pPr>
      <w:r>
        <w:t>Lack of real-time visibility into customer issues</w:t>
      </w:r>
    </w:p>
    <w:p w14:paraId="54E704D6" w14:textId="77777777" w:rsidR="0095749E" w:rsidRDefault="00000000">
      <w:pPr>
        <w:pStyle w:val="ListParagraph"/>
        <w:numPr>
          <w:ilvl w:val="0"/>
          <w:numId w:val="2"/>
        </w:numPr>
      </w:pPr>
      <w:r>
        <w:t>Inability to identify recurring problems</w:t>
      </w:r>
    </w:p>
    <w:p w14:paraId="3DB16E6B" w14:textId="77777777" w:rsidR="0095749E" w:rsidRDefault="00000000">
      <w:pPr>
        <w:pStyle w:val="ListParagraph"/>
        <w:numPr>
          <w:ilvl w:val="0"/>
          <w:numId w:val="2"/>
        </w:numPr>
      </w:pPr>
      <w:r>
        <w:t>Poor customer experience due to delayed responses</w:t>
      </w:r>
    </w:p>
    <w:p w14:paraId="5AE5CF31" w14:textId="77777777" w:rsidR="0095749E" w:rsidRDefault="00000000">
      <w:pPr>
        <w:pStyle w:val="ListParagraph"/>
        <w:numPr>
          <w:ilvl w:val="0"/>
          <w:numId w:val="2"/>
        </w:numPr>
      </w:pPr>
      <w:r>
        <w:t>Limited accountability for query resolution</w:t>
      </w:r>
    </w:p>
    <w:p w14:paraId="3D4A8037" w14:textId="77777777" w:rsidR="0095749E" w:rsidRDefault="00000000">
      <w:pPr>
        <w:pStyle w:val="ListParagraph"/>
        <w:numPr>
          <w:ilvl w:val="0"/>
          <w:numId w:val="2"/>
        </w:numPr>
      </w:pPr>
      <w:r>
        <w:t>No mechanism to track or enforce SLAs</w:t>
      </w:r>
    </w:p>
    <w:p w14:paraId="6E2589A8" w14:textId="77777777" w:rsidR="0095749E" w:rsidRDefault="00000000">
      <w:pPr>
        <w:pStyle w:val="ListParagraph"/>
        <w:numPr>
          <w:ilvl w:val="0"/>
          <w:numId w:val="2"/>
        </w:numPr>
      </w:pPr>
      <w:r>
        <w:t>Difficulty in resource planning and allocation</w:t>
      </w:r>
    </w:p>
    <w:p w14:paraId="311EDD68" w14:textId="77777777" w:rsidR="0095749E" w:rsidRDefault="00000000">
      <w:pPr>
        <w:pStyle w:val="Heading2"/>
      </w:pPr>
      <w:bookmarkStart w:id="3" w:name="_Toc223799379"/>
      <w:r>
        <w:t>1.2 Business Drivers</w:t>
      </w:r>
      <w:bookmarkEnd w:id="3"/>
    </w:p>
    <w:p w14:paraId="08209D80" w14:textId="77777777" w:rsidR="0095749E" w:rsidRDefault="00000000">
      <w:pPr>
        <w:spacing w:before="240" w:after="120"/>
      </w:pPr>
      <w:r>
        <w:rPr>
          <w:b/>
          <w:bCs/>
        </w:rPr>
        <w:t>Strategic Objectives:</w:t>
      </w:r>
    </w:p>
    <w:p w14:paraId="6646EC3F" w14:textId="77777777" w:rsidR="0095749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Operational Excellence - </w:t>
      </w:r>
      <w:r>
        <w:t>Streamline customer service operations</w:t>
      </w:r>
    </w:p>
    <w:p w14:paraId="49E2284B" w14:textId="77777777" w:rsidR="0095749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Customer Satisfaction - </w:t>
      </w:r>
      <w:r>
        <w:t>Improve response times and resolution quality</w:t>
      </w:r>
    </w:p>
    <w:p w14:paraId="0430A54F" w14:textId="77777777" w:rsidR="0095749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Data-Driven Decisions - </w:t>
      </w:r>
      <w:r>
        <w:t>Enable analytics and reporting</w:t>
      </w:r>
    </w:p>
    <w:p w14:paraId="594275EE" w14:textId="77777777" w:rsidR="0095749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Scalability - </w:t>
      </w:r>
      <w:r>
        <w:t>Support business growth with 150-200 concurrent users</w:t>
      </w:r>
    </w:p>
    <w:p w14:paraId="65B30812" w14:textId="77777777" w:rsidR="0095749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Compliance - </w:t>
      </w:r>
      <w:r>
        <w:t>Ensure SLA adherence and audit trail</w:t>
      </w:r>
    </w:p>
    <w:p w14:paraId="204987DD" w14:textId="77777777" w:rsidR="0095749E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Cost Efficiency - </w:t>
      </w:r>
      <w:r>
        <w:t>Reduce operational overhead through automation</w:t>
      </w:r>
    </w:p>
    <w:p w14:paraId="3FEDDD49" w14:textId="77777777" w:rsidR="0095749E" w:rsidRDefault="00000000">
      <w:pPr>
        <w:spacing w:before="360" w:after="120"/>
      </w:pPr>
      <w:r>
        <w:rPr>
          <w:b/>
          <w:bCs/>
        </w:rPr>
        <w:t>Expected Benefits:</w:t>
      </w:r>
    </w:p>
    <w:p w14:paraId="234F159C" w14:textId="77777777" w:rsidR="0095749E" w:rsidRDefault="00000000">
      <w:pPr>
        <w:pStyle w:val="ListParagraph"/>
        <w:numPr>
          <w:ilvl w:val="0"/>
          <w:numId w:val="2"/>
        </w:numPr>
      </w:pPr>
      <w:r>
        <w:t>70% reduction in customer query response time</w:t>
      </w:r>
    </w:p>
    <w:p w14:paraId="2BFCBE37" w14:textId="77777777" w:rsidR="0095749E" w:rsidRDefault="00000000">
      <w:pPr>
        <w:pStyle w:val="ListParagraph"/>
        <w:numPr>
          <w:ilvl w:val="0"/>
          <w:numId w:val="2"/>
        </w:numPr>
      </w:pPr>
      <w:r>
        <w:lastRenderedPageBreak/>
        <w:t>100% query tracking (zero missed tickets)</w:t>
      </w:r>
    </w:p>
    <w:p w14:paraId="1A1A14D5" w14:textId="77777777" w:rsidR="0095749E" w:rsidRDefault="00000000">
      <w:pPr>
        <w:pStyle w:val="ListParagraph"/>
        <w:numPr>
          <w:ilvl w:val="0"/>
          <w:numId w:val="2"/>
        </w:numPr>
      </w:pPr>
      <w:r>
        <w:t>Enhanced customer trust and brand reputation</w:t>
      </w:r>
    </w:p>
    <w:p w14:paraId="759DE27A" w14:textId="77777777" w:rsidR="0095749E" w:rsidRDefault="00000000">
      <w:pPr>
        <w:pStyle w:val="ListParagraph"/>
        <w:numPr>
          <w:ilvl w:val="0"/>
          <w:numId w:val="2"/>
        </w:numPr>
      </w:pPr>
      <w:r>
        <w:t>Identification of recurring issues for preventive action</w:t>
      </w:r>
    </w:p>
    <w:p w14:paraId="45065DE1" w14:textId="77777777" w:rsidR="0095749E" w:rsidRDefault="00000000">
      <w:pPr>
        <w:pStyle w:val="ListParagraph"/>
        <w:numPr>
          <w:ilvl w:val="0"/>
          <w:numId w:val="2"/>
        </w:numPr>
      </w:pPr>
      <w:r>
        <w:t>Improved supplier accountability through issue tracking</w:t>
      </w:r>
    </w:p>
    <w:p w14:paraId="204C4872" w14:textId="77777777" w:rsidR="0095749E" w:rsidRDefault="00000000">
      <w:pPr>
        <w:pStyle w:val="ListParagraph"/>
        <w:numPr>
          <w:ilvl w:val="0"/>
          <w:numId w:val="2"/>
        </w:numPr>
      </w:pPr>
      <w:r>
        <w:t>Better resource allocation and capacity planning</w:t>
      </w:r>
    </w:p>
    <w:p w14:paraId="298410BC" w14:textId="77777777" w:rsidR="0095749E" w:rsidRDefault="00000000">
      <w:pPr>
        <w:pStyle w:val="ListParagraph"/>
        <w:numPr>
          <w:ilvl w:val="0"/>
          <w:numId w:val="2"/>
        </w:numPr>
      </w:pPr>
      <w:r>
        <w:t>Comprehensive audit trail for compliance</w:t>
      </w:r>
    </w:p>
    <w:p w14:paraId="1846CF6D" w14:textId="77777777" w:rsidR="0095749E" w:rsidRDefault="00000000">
      <w:pPr>
        <w:pStyle w:val="Heading1"/>
      </w:pPr>
      <w:bookmarkStart w:id="4" w:name="_Toc223799380"/>
      <w:r>
        <w:t>2. Solution Overview</w:t>
      </w:r>
      <w:bookmarkEnd w:id="4"/>
    </w:p>
    <w:p w14:paraId="6F90363A" w14:textId="77777777" w:rsidR="0095749E" w:rsidRDefault="00000000">
      <w:pPr>
        <w:pStyle w:val="Heading2"/>
      </w:pPr>
      <w:bookmarkStart w:id="5" w:name="_Toc223799381"/>
      <w:r>
        <w:t>2.1 Product Vision</w:t>
      </w:r>
      <w:bookmarkEnd w:id="5"/>
    </w:p>
    <w:p w14:paraId="0A7D40AA" w14:textId="77777777" w:rsidR="0095749E" w:rsidRDefault="00000000">
      <w:pPr>
        <w:spacing w:after="180"/>
      </w:pPr>
      <w:r>
        <w:t>Sapphire will serve as the central nervous system for customer service operations, providing:</w:t>
      </w:r>
    </w:p>
    <w:p w14:paraId="02267B53" w14:textId="77777777" w:rsidR="0095749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Unified Platform - </w:t>
      </w:r>
      <w:r>
        <w:t>Single source of truth for all customer queries</w:t>
      </w:r>
    </w:p>
    <w:p w14:paraId="1955D028" w14:textId="77777777" w:rsidR="0095749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Intelligent Routing - </w:t>
      </w:r>
      <w:r>
        <w:t>Automated call distribution based on agent expertise and availability</w:t>
      </w:r>
    </w:p>
    <w:p w14:paraId="0C1F606F" w14:textId="77777777" w:rsidR="0095749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Tracking - </w:t>
      </w:r>
      <w:r>
        <w:t>Live visibility into ticket status and SLA compliance</w:t>
      </w:r>
    </w:p>
    <w:p w14:paraId="2AC33AE6" w14:textId="77777777" w:rsidR="0095749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Seamless Integration - </w:t>
      </w:r>
      <w:r>
        <w:t>Connection with IVR, SMS, and WhatsApp systems</w:t>
      </w:r>
    </w:p>
    <w:p w14:paraId="1EB7425A" w14:textId="77777777" w:rsidR="0095749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Actionable Insights - </w:t>
      </w:r>
      <w:r>
        <w:t>Reporting and analytics to drive continuous improvement</w:t>
      </w:r>
    </w:p>
    <w:p w14:paraId="77794465" w14:textId="77777777" w:rsidR="0095749E" w:rsidRDefault="00000000">
      <w:pPr>
        <w:pStyle w:val="Heading2"/>
      </w:pPr>
      <w:bookmarkStart w:id="6" w:name="_Toc223799382"/>
      <w:r>
        <w:t>2.2 Key Capabilities</w:t>
      </w:r>
      <w:bookmarkEnd w:id="6"/>
    </w:p>
    <w:p w14:paraId="0241BE65" w14:textId="77777777" w:rsidR="0095749E" w:rsidRDefault="00000000">
      <w:pPr>
        <w:pStyle w:val="Heading3"/>
      </w:pPr>
      <w:bookmarkStart w:id="7" w:name="_Toc223799383"/>
      <w:r>
        <w:t>Ticket Management</w:t>
      </w:r>
      <w:bookmarkEnd w:id="7"/>
    </w:p>
    <w:p w14:paraId="2F31EB27" w14:textId="77777777" w:rsidR="0095749E" w:rsidRDefault="00000000">
      <w:pPr>
        <w:pStyle w:val="ListParagraph"/>
        <w:numPr>
          <w:ilvl w:val="0"/>
          <w:numId w:val="2"/>
        </w:numPr>
      </w:pPr>
      <w:r>
        <w:t>Unique ticket ID generation (Format: INC-XXXXX)</w:t>
      </w:r>
    </w:p>
    <w:p w14:paraId="2917156F" w14:textId="77777777" w:rsidR="0095749E" w:rsidRDefault="00000000">
      <w:pPr>
        <w:pStyle w:val="ListParagraph"/>
        <w:numPr>
          <w:ilvl w:val="0"/>
          <w:numId w:val="2"/>
        </w:numPr>
      </w:pPr>
      <w:r>
        <w:t>Comprehensive customer information capture</w:t>
      </w:r>
    </w:p>
    <w:p w14:paraId="759DFAC5" w14:textId="77777777" w:rsidR="0095749E" w:rsidRDefault="00000000">
      <w:pPr>
        <w:pStyle w:val="ListParagraph"/>
        <w:numPr>
          <w:ilvl w:val="0"/>
          <w:numId w:val="2"/>
        </w:numPr>
      </w:pPr>
      <w:r>
        <w:t>Product and issue categorization</w:t>
      </w:r>
    </w:p>
    <w:p w14:paraId="48AA414A" w14:textId="77777777" w:rsidR="0095749E" w:rsidRDefault="00000000">
      <w:pPr>
        <w:pStyle w:val="ListParagraph"/>
        <w:numPr>
          <w:ilvl w:val="0"/>
          <w:numId w:val="2"/>
        </w:numPr>
      </w:pPr>
      <w:r>
        <w:t>Priority assignment (High, Medium, Low)</w:t>
      </w:r>
    </w:p>
    <w:p w14:paraId="4697991C" w14:textId="77777777" w:rsidR="0095749E" w:rsidRDefault="00000000">
      <w:pPr>
        <w:pStyle w:val="ListParagraph"/>
        <w:numPr>
          <w:ilvl w:val="0"/>
          <w:numId w:val="2"/>
        </w:numPr>
      </w:pPr>
      <w:r>
        <w:t>Status tracking throughout lifecycle</w:t>
      </w:r>
    </w:p>
    <w:p w14:paraId="40D9B039" w14:textId="77777777" w:rsidR="0095749E" w:rsidRDefault="00000000">
      <w:pPr>
        <w:pStyle w:val="ListParagraph"/>
        <w:numPr>
          <w:ilvl w:val="0"/>
          <w:numId w:val="2"/>
        </w:numPr>
      </w:pPr>
      <w:r>
        <w:t>Assignment to service centres based on location</w:t>
      </w:r>
    </w:p>
    <w:p w14:paraId="7A4A4781" w14:textId="77777777" w:rsidR="0095749E" w:rsidRDefault="00000000">
      <w:pPr>
        <w:pStyle w:val="ListParagraph"/>
        <w:numPr>
          <w:ilvl w:val="0"/>
          <w:numId w:val="2"/>
        </w:numPr>
      </w:pPr>
      <w:r>
        <w:t>Reassignment and escalation workflows</w:t>
      </w:r>
    </w:p>
    <w:p w14:paraId="0EA6270A" w14:textId="77777777" w:rsidR="0095749E" w:rsidRDefault="00000000">
      <w:pPr>
        <w:pStyle w:val="Heading3"/>
      </w:pPr>
      <w:bookmarkStart w:id="8" w:name="_Toc223799384"/>
      <w:r>
        <w:t>Call Handling</w:t>
      </w:r>
      <w:bookmarkEnd w:id="8"/>
    </w:p>
    <w:p w14:paraId="173451D3" w14:textId="77777777" w:rsidR="0095749E" w:rsidRDefault="00000000">
      <w:pPr>
        <w:pStyle w:val="ListParagraph"/>
        <w:numPr>
          <w:ilvl w:val="0"/>
          <w:numId w:val="2"/>
        </w:numPr>
      </w:pPr>
      <w:r>
        <w:t>IVR integration for automatic call routing</w:t>
      </w:r>
    </w:p>
    <w:p w14:paraId="4D33BF0D" w14:textId="77777777" w:rsidR="0095749E" w:rsidRDefault="00000000">
      <w:pPr>
        <w:pStyle w:val="ListParagraph"/>
        <w:numPr>
          <w:ilvl w:val="0"/>
          <w:numId w:val="2"/>
        </w:numPr>
      </w:pPr>
      <w:r>
        <w:t>Unique call ID generation (Format: yyyymmdd-aabb-ccc-dddd)</w:t>
      </w:r>
    </w:p>
    <w:p w14:paraId="553546CA" w14:textId="77777777" w:rsidR="0095749E" w:rsidRDefault="00000000">
      <w:pPr>
        <w:pStyle w:val="ListParagraph"/>
        <w:numPr>
          <w:ilvl w:val="0"/>
          <w:numId w:val="2"/>
        </w:numPr>
      </w:pPr>
      <w:r>
        <w:t>Agent availability management</w:t>
      </w:r>
    </w:p>
    <w:p w14:paraId="77E990E4" w14:textId="77777777" w:rsidR="0095749E" w:rsidRDefault="00000000">
      <w:pPr>
        <w:pStyle w:val="ListParagraph"/>
        <w:numPr>
          <w:ilvl w:val="0"/>
          <w:numId w:val="2"/>
        </w:numPr>
      </w:pPr>
      <w:r>
        <w:t>Priority-based call distribution</w:t>
      </w:r>
    </w:p>
    <w:p w14:paraId="56686F0A" w14:textId="77777777" w:rsidR="0095749E" w:rsidRDefault="00000000">
      <w:pPr>
        <w:pStyle w:val="ListParagraph"/>
        <w:numPr>
          <w:ilvl w:val="0"/>
          <w:numId w:val="2"/>
        </w:numPr>
      </w:pPr>
      <w:r>
        <w:t>Troubleshooting guide access during calls</w:t>
      </w:r>
    </w:p>
    <w:p w14:paraId="7F78C857" w14:textId="77777777" w:rsidR="0095749E" w:rsidRDefault="00000000">
      <w:pPr>
        <w:pStyle w:val="ListParagraph"/>
        <w:numPr>
          <w:ilvl w:val="0"/>
          <w:numId w:val="2"/>
        </w:numPr>
      </w:pPr>
      <w:r>
        <w:t>Call logging and tracking</w:t>
      </w:r>
    </w:p>
    <w:p w14:paraId="57AABF85" w14:textId="77777777" w:rsidR="0095749E" w:rsidRDefault="00000000">
      <w:pPr>
        <w:pStyle w:val="Heading3"/>
      </w:pPr>
      <w:bookmarkStart w:id="9" w:name="_Toc223799385"/>
      <w:r>
        <w:t>SLA Management</w:t>
      </w:r>
      <w:bookmarkEnd w:id="9"/>
    </w:p>
    <w:p w14:paraId="4C822C5B" w14:textId="77777777" w:rsidR="0095749E" w:rsidRDefault="00000000">
      <w:pPr>
        <w:pStyle w:val="ListParagraph"/>
        <w:numPr>
          <w:ilvl w:val="0"/>
          <w:numId w:val="2"/>
        </w:numPr>
      </w:pPr>
      <w:r>
        <w:t>Automated SLA timer initiation upon ticket creation</w:t>
      </w:r>
    </w:p>
    <w:p w14:paraId="38EC6D22" w14:textId="77777777" w:rsidR="0095749E" w:rsidRDefault="00000000">
      <w:pPr>
        <w:pStyle w:val="ListParagraph"/>
        <w:numPr>
          <w:ilvl w:val="0"/>
          <w:numId w:val="2"/>
        </w:numPr>
      </w:pPr>
      <w:r>
        <w:t>Real-time SLA tracking and alerts</w:t>
      </w:r>
    </w:p>
    <w:p w14:paraId="61239587" w14:textId="77777777" w:rsidR="0095749E" w:rsidRDefault="00000000">
      <w:pPr>
        <w:pStyle w:val="ListParagraph"/>
        <w:numPr>
          <w:ilvl w:val="0"/>
          <w:numId w:val="2"/>
        </w:numPr>
      </w:pPr>
      <w:r>
        <w:lastRenderedPageBreak/>
        <w:t>Configuration-based SLA rules by category</w:t>
      </w:r>
    </w:p>
    <w:p w14:paraId="2D2C56A1" w14:textId="77777777" w:rsidR="0095749E" w:rsidRDefault="00000000">
      <w:pPr>
        <w:pStyle w:val="ListParagraph"/>
        <w:numPr>
          <w:ilvl w:val="0"/>
          <w:numId w:val="2"/>
        </w:numPr>
      </w:pPr>
      <w:r>
        <w:t>Performance dashboards for individuals and teams</w:t>
      </w:r>
    </w:p>
    <w:p w14:paraId="19041843" w14:textId="77777777" w:rsidR="0095749E" w:rsidRDefault="00000000">
      <w:pPr>
        <w:pStyle w:val="ListParagraph"/>
        <w:numPr>
          <w:ilvl w:val="0"/>
          <w:numId w:val="2"/>
        </w:numPr>
      </w:pPr>
      <w:r>
        <w:t>Compliance reporting and analytics</w:t>
      </w:r>
    </w:p>
    <w:p w14:paraId="4D23778A" w14:textId="77777777" w:rsidR="0095749E" w:rsidRDefault="00000000">
      <w:pPr>
        <w:pStyle w:val="ListParagraph"/>
        <w:numPr>
          <w:ilvl w:val="0"/>
          <w:numId w:val="2"/>
        </w:numPr>
      </w:pPr>
      <w:r>
        <w:t>Near-breach warning notifications</w:t>
      </w:r>
    </w:p>
    <w:p w14:paraId="78E9DE74" w14:textId="77777777" w:rsidR="0095749E" w:rsidRDefault="00000000">
      <w:pPr>
        <w:pStyle w:val="Heading1"/>
      </w:pPr>
      <w:bookmarkStart w:id="10" w:name="_Toc223799386"/>
      <w:r>
        <w:t>3. Business Requirements Summary</w:t>
      </w:r>
      <w:bookmarkEnd w:id="10"/>
    </w:p>
    <w:p w14:paraId="3F080559" w14:textId="77777777" w:rsidR="0095749E" w:rsidRDefault="00000000">
      <w:pPr>
        <w:pStyle w:val="Heading2"/>
      </w:pPr>
      <w:bookmarkStart w:id="11" w:name="_Toc223799387"/>
      <w:r>
        <w:t>3.1 Core Business Requirements</w:t>
      </w:r>
      <w:bookmarkEnd w:id="11"/>
    </w:p>
    <w:p w14:paraId="31C1EEE4" w14:textId="77777777" w:rsidR="0095749E" w:rsidRDefault="00000000">
      <w:pPr>
        <w:spacing w:before="360" w:after="120"/>
      </w:pPr>
      <w:r>
        <w:rPr>
          <w:b/>
          <w:bCs/>
          <w:color w:val="2E75B6"/>
        </w:rPr>
        <w:t>BR-001: Admin Onboard Customer Service Agent</w:t>
      </w:r>
    </w:p>
    <w:p w14:paraId="77F66635" w14:textId="77777777" w:rsidR="0095749E" w:rsidRDefault="00000000">
      <w:pPr>
        <w:pStyle w:val="ListParagraph"/>
        <w:numPr>
          <w:ilvl w:val="0"/>
          <w:numId w:val="2"/>
        </w:numPr>
      </w:pPr>
      <w:r>
        <w:t>Add new CSA to the system</w:t>
      </w:r>
    </w:p>
    <w:p w14:paraId="42BC0719" w14:textId="77777777" w:rsidR="0095749E" w:rsidRDefault="00000000">
      <w:pPr>
        <w:pStyle w:val="ListParagraph"/>
        <w:numPr>
          <w:ilvl w:val="0"/>
          <w:numId w:val="2"/>
        </w:numPr>
      </w:pPr>
      <w:r>
        <w:t>Verify employee details and upload profile</w:t>
      </w:r>
    </w:p>
    <w:p w14:paraId="4269300F" w14:textId="77777777" w:rsidR="0095749E" w:rsidRDefault="00000000">
      <w:pPr>
        <w:pStyle w:val="ListParagraph"/>
        <w:numPr>
          <w:ilvl w:val="0"/>
          <w:numId w:val="2"/>
        </w:numPr>
      </w:pPr>
      <w:r>
        <w:t>Generate credentials (User ID and password)</w:t>
      </w:r>
    </w:p>
    <w:p w14:paraId="58659174" w14:textId="77777777" w:rsidR="0095749E" w:rsidRDefault="00000000">
      <w:pPr>
        <w:pStyle w:val="ListParagraph"/>
        <w:numPr>
          <w:ilvl w:val="0"/>
          <w:numId w:val="2"/>
        </w:numPr>
      </w:pPr>
      <w:r>
        <w:t>Send credentials to employee via SMS</w:t>
      </w:r>
    </w:p>
    <w:p w14:paraId="4B89FF75" w14:textId="77777777" w:rsidR="0095749E" w:rsidRDefault="00000000">
      <w:pPr>
        <w:spacing w:before="360" w:after="120"/>
      </w:pPr>
      <w:r>
        <w:rPr>
          <w:b/>
          <w:bCs/>
          <w:color w:val="2E75B6"/>
        </w:rPr>
        <w:t>BR-002: Customer Service Agent Login</w:t>
      </w:r>
    </w:p>
    <w:p w14:paraId="081A1010" w14:textId="77777777" w:rsidR="0095749E" w:rsidRDefault="00000000">
      <w:pPr>
        <w:pStyle w:val="ListParagraph"/>
        <w:numPr>
          <w:ilvl w:val="0"/>
          <w:numId w:val="2"/>
        </w:numPr>
      </w:pPr>
      <w:r>
        <w:t>Secure authentication for CSA</w:t>
      </w:r>
    </w:p>
    <w:p w14:paraId="6AE6E025" w14:textId="77777777" w:rsidR="0095749E" w:rsidRDefault="00000000">
      <w:pPr>
        <w:pStyle w:val="ListParagraph"/>
        <w:numPr>
          <w:ilvl w:val="0"/>
          <w:numId w:val="2"/>
        </w:numPr>
      </w:pPr>
      <w:r>
        <w:t>Availability status management (Available/Not Available)</w:t>
      </w:r>
    </w:p>
    <w:p w14:paraId="3631DD55" w14:textId="77777777" w:rsidR="0095749E" w:rsidRDefault="00000000">
      <w:pPr>
        <w:pStyle w:val="ListParagraph"/>
        <w:numPr>
          <w:ilvl w:val="0"/>
          <w:numId w:val="2"/>
        </w:numPr>
      </w:pPr>
      <w:r>
        <w:t>Call reception based on availability</w:t>
      </w:r>
    </w:p>
    <w:p w14:paraId="3204E351" w14:textId="77777777" w:rsidR="0095749E" w:rsidRDefault="00000000">
      <w:pPr>
        <w:spacing w:before="360" w:after="120"/>
      </w:pPr>
      <w:r>
        <w:rPr>
          <w:b/>
          <w:bCs/>
          <w:color w:val="2E75B6"/>
        </w:rPr>
        <w:t>BR-003: IVR Call Linkage</w:t>
      </w:r>
    </w:p>
    <w:p w14:paraId="00916150" w14:textId="77777777" w:rsidR="0095749E" w:rsidRDefault="00000000">
      <w:pPr>
        <w:pStyle w:val="ListParagraph"/>
        <w:numPr>
          <w:ilvl w:val="0"/>
          <w:numId w:val="2"/>
        </w:numPr>
      </w:pPr>
      <w:r>
        <w:t>Integration with IVR system</w:t>
      </w:r>
    </w:p>
    <w:p w14:paraId="644EE718" w14:textId="77777777" w:rsidR="0095749E" w:rsidRDefault="00000000">
      <w:pPr>
        <w:pStyle w:val="ListParagraph"/>
        <w:numPr>
          <w:ilvl w:val="0"/>
          <w:numId w:val="2"/>
        </w:numPr>
      </w:pPr>
      <w:r>
        <w:t>Automatic call routing to available CSA</w:t>
      </w:r>
    </w:p>
    <w:p w14:paraId="420463EE" w14:textId="77777777" w:rsidR="0095749E" w:rsidRDefault="00000000">
      <w:pPr>
        <w:pStyle w:val="ListParagraph"/>
        <w:numPr>
          <w:ilvl w:val="0"/>
          <w:numId w:val="2"/>
        </w:numPr>
      </w:pPr>
      <w:r>
        <w:t>Unique call ID generation</w:t>
      </w:r>
    </w:p>
    <w:p w14:paraId="3D7A6918" w14:textId="77777777" w:rsidR="0095749E" w:rsidRDefault="00000000">
      <w:pPr>
        <w:pStyle w:val="ListParagraph"/>
        <w:numPr>
          <w:ilvl w:val="0"/>
          <w:numId w:val="2"/>
        </w:numPr>
      </w:pPr>
      <w:r>
        <w:t>SLA timer initiation on call receipt</w:t>
      </w:r>
    </w:p>
    <w:p w14:paraId="1C1E8A13" w14:textId="77777777" w:rsidR="0095749E" w:rsidRDefault="00000000">
      <w:pPr>
        <w:spacing w:before="360" w:after="120"/>
      </w:pPr>
      <w:r>
        <w:rPr>
          <w:b/>
          <w:bCs/>
          <w:color w:val="2E75B6"/>
        </w:rPr>
        <w:t>BR-004: Ticket Raise</w:t>
      </w:r>
    </w:p>
    <w:p w14:paraId="5AA3B1E6" w14:textId="77777777" w:rsidR="0095749E" w:rsidRDefault="00000000">
      <w:pPr>
        <w:pStyle w:val="ListParagraph"/>
        <w:numPr>
          <w:ilvl w:val="0"/>
          <w:numId w:val="2"/>
        </w:numPr>
      </w:pPr>
      <w:r>
        <w:t>Capture customer and product details</w:t>
      </w:r>
    </w:p>
    <w:p w14:paraId="54ECAAD5" w14:textId="77777777" w:rsidR="0095749E" w:rsidRDefault="00000000">
      <w:pPr>
        <w:pStyle w:val="ListParagraph"/>
        <w:numPr>
          <w:ilvl w:val="0"/>
          <w:numId w:val="2"/>
        </w:numPr>
      </w:pPr>
      <w:r>
        <w:t>Access troubleshooting guides</w:t>
      </w:r>
    </w:p>
    <w:p w14:paraId="166284E6" w14:textId="77777777" w:rsidR="0095749E" w:rsidRDefault="00000000">
      <w:pPr>
        <w:pStyle w:val="ListParagraph"/>
        <w:numPr>
          <w:ilvl w:val="0"/>
          <w:numId w:val="2"/>
        </w:numPr>
      </w:pPr>
      <w:r>
        <w:t>Raise ticket with status update</w:t>
      </w:r>
    </w:p>
    <w:p w14:paraId="5C912506" w14:textId="77777777" w:rsidR="0095749E" w:rsidRDefault="00000000">
      <w:pPr>
        <w:pStyle w:val="ListParagraph"/>
        <w:numPr>
          <w:ilvl w:val="0"/>
          <w:numId w:val="2"/>
        </w:numPr>
      </w:pPr>
      <w:r>
        <w:t>Mark issue as resolved if troubleshooting succeeds</w:t>
      </w:r>
    </w:p>
    <w:p w14:paraId="47463D3B" w14:textId="77777777" w:rsidR="0095749E" w:rsidRDefault="00000000">
      <w:pPr>
        <w:spacing w:before="360" w:after="120"/>
      </w:pPr>
      <w:r>
        <w:rPr>
          <w:b/>
          <w:bCs/>
          <w:color w:val="2E75B6"/>
        </w:rPr>
        <w:t>BR-005: Assign Service Centre</w:t>
      </w:r>
    </w:p>
    <w:p w14:paraId="6CA7E968" w14:textId="77777777" w:rsidR="0095749E" w:rsidRDefault="00000000">
      <w:pPr>
        <w:pStyle w:val="ListParagraph"/>
        <w:numPr>
          <w:ilvl w:val="0"/>
          <w:numId w:val="2"/>
        </w:numPr>
      </w:pPr>
      <w:r>
        <w:t>Search for nearest service centre by location</w:t>
      </w:r>
    </w:p>
    <w:p w14:paraId="00B226FB" w14:textId="77777777" w:rsidR="0095749E" w:rsidRDefault="00000000">
      <w:pPr>
        <w:pStyle w:val="ListParagraph"/>
        <w:numPr>
          <w:ilvl w:val="0"/>
          <w:numId w:val="2"/>
        </w:numPr>
      </w:pPr>
      <w:r>
        <w:t>Assign ticket to service centre</w:t>
      </w:r>
    </w:p>
    <w:p w14:paraId="4D8E29C0" w14:textId="77777777" w:rsidR="0095749E" w:rsidRDefault="00000000">
      <w:pPr>
        <w:pStyle w:val="ListParagraph"/>
        <w:numPr>
          <w:ilvl w:val="0"/>
          <w:numId w:val="2"/>
        </w:numPr>
      </w:pPr>
      <w:r>
        <w:t>Terminate call after assignment</w:t>
      </w:r>
    </w:p>
    <w:p w14:paraId="61E477ED" w14:textId="77777777" w:rsidR="0095749E" w:rsidRDefault="00000000">
      <w:pPr>
        <w:spacing w:before="360" w:after="120"/>
      </w:pPr>
      <w:r>
        <w:rPr>
          <w:b/>
          <w:bCs/>
          <w:color w:val="2E75B6"/>
        </w:rPr>
        <w:t>BR-006: Ticket Closure</w:t>
      </w:r>
    </w:p>
    <w:p w14:paraId="14D9A7DA" w14:textId="77777777" w:rsidR="0095749E" w:rsidRDefault="00000000">
      <w:pPr>
        <w:pStyle w:val="ListParagraph"/>
        <w:numPr>
          <w:ilvl w:val="0"/>
          <w:numId w:val="2"/>
        </w:numPr>
      </w:pPr>
      <w:r>
        <w:t>Team lead approval for resolved tickets</w:t>
      </w:r>
    </w:p>
    <w:p w14:paraId="7D09071F" w14:textId="77777777" w:rsidR="0095749E" w:rsidRDefault="00000000">
      <w:pPr>
        <w:pStyle w:val="ListParagraph"/>
        <w:numPr>
          <w:ilvl w:val="0"/>
          <w:numId w:val="2"/>
        </w:numPr>
      </w:pPr>
      <w:r>
        <w:t>View resolution time and SLA compliance</w:t>
      </w:r>
    </w:p>
    <w:p w14:paraId="5E63218D" w14:textId="77777777" w:rsidR="0095749E" w:rsidRDefault="00000000">
      <w:pPr>
        <w:pStyle w:val="ListParagraph"/>
        <w:numPr>
          <w:ilvl w:val="0"/>
          <w:numId w:val="2"/>
        </w:numPr>
      </w:pPr>
      <w:r>
        <w:lastRenderedPageBreak/>
        <w:t>Close ticket after verification</w:t>
      </w:r>
    </w:p>
    <w:p w14:paraId="6F8A2510" w14:textId="77777777" w:rsidR="0095749E" w:rsidRDefault="00000000">
      <w:pPr>
        <w:pStyle w:val="Heading1"/>
      </w:pPr>
      <w:bookmarkStart w:id="12" w:name="_Toc223799388"/>
      <w:r>
        <w:t>4. User Roles and Permissions</w:t>
      </w:r>
      <w:bookmarkEnd w:id="12"/>
    </w:p>
    <w:p w14:paraId="21BCCD93" w14:textId="77777777" w:rsidR="0095749E" w:rsidRDefault="00000000">
      <w:pPr>
        <w:spacing w:after="240"/>
      </w:pPr>
      <w:r>
        <w:t>The system supports four primary user roles, each with specific responsibilities and access levels: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4680"/>
        <w:gridCol w:w="2340"/>
      </w:tblGrid>
      <w:tr w:rsidR="0095749E" w14:paraId="28A4C4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567E" w14:textId="77777777" w:rsidR="0095749E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14A9" w14:textId="77777777" w:rsidR="0095749E" w:rsidRDefault="00000000">
            <w:r>
              <w:rPr>
                <w:b/>
                <w:bCs/>
                <w:color w:val="FFFFFF"/>
              </w:rPr>
              <w:t>Responsibilities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7F05" w14:textId="77777777" w:rsidR="0095749E" w:rsidRDefault="00000000">
            <w:r>
              <w:rPr>
                <w:b/>
                <w:bCs/>
                <w:color w:val="FFFFFF"/>
              </w:rPr>
              <w:t>Access Level</w:t>
            </w:r>
          </w:p>
        </w:tc>
      </w:tr>
      <w:tr w:rsidR="0095749E" w14:paraId="0B94C7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BCBC" w14:textId="77777777" w:rsidR="0095749E" w:rsidRDefault="00000000">
            <w:r>
              <w:rPr>
                <w:b/>
                <w:bCs/>
              </w:rPr>
              <w:t>Administrator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60F8" w14:textId="77777777" w:rsidR="0095749E" w:rsidRDefault="00000000">
            <w:r>
              <w:t>User management, system configuration, reporting, master data maintenance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00C8" w14:textId="77777777" w:rsidR="0095749E" w:rsidRDefault="00000000">
            <w:r>
              <w:t>Full system access</w:t>
            </w:r>
          </w:p>
        </w:tc>
      </w:tr>
      <w:tr w:rsidR="0095749E" w14:paraId="326C1C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366E" w14:textId="77777777" w:rsidR="0095749E" w:rsidRDefault="00000000">
            <w:r>
              <w:rPr>
                <w:b/>
                <w:bCs/>
              </w:rPr>
              <w:t>Customer Service Agent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0555" w14:textId="77777777" w:rsidR="0095749E" w:rsidRDefault="00000000">
            <w:r>
              <w:t>Handle calls, create tickets, troubleshoot, assign to service centres, escalate issues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72E1" w14:textId="77777777" w:rsidR="0095749E" w:rsidRDefault="00000000">
            <w:r>
              <w:t>Operational access</w:t>
            </w:r>
          </w:p>
        </w:tc>
      </w:tr>
      <w:tr w:rsidR="0095749E" w14:paraId="26761B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7620" w14:textId="77777777" w:rsidR="0095749E" w:rsidRDefault="00000000">
            <w:r>
              <w:rPr>
                <w:b/>
                <w:bCs/>
              </w:rPr>
              <w:t>Service Centre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9048" w14:textId="77777777" w:rsidR="0095749E" w:rsidRDefault="00000000">
            <w:r>
              <w:t>View assigned tickets, accept/decline assignments, update status, resolve field issues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C7F1" w14:textId="77777777" w:rsidR="0095749E" w:rsidRDefault="00000000">
            <w:r>
              <w:t>Service-specific</w:t>
            </w:r>
          </w:p>
        </w:tc>
      </w:tr>
      <w:tr w:rsidR="0095749E" w14:paraId="7CC06F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2B62" w14:textId="77777777" w:rsidR="0095749E" w:rsidRDefault="00000000">
            <w:r>
              <w:rPr>
                <w:b/>
                <w:bCs/>
              </w:rPr>
              <w:t>Team Lead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005A" w14:textId="77777777" w:rsidR="0095749E" w:rsidRDefault="00000000">
            <w:r>
              <w:t>Approve resolutions, monitor team performance, handle escalations, review SLA compliance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6DEA" w14:textId="77777777" w:rsidR="0095749E" w:rsidRDefault="00000000">
            <w:r>
              <w:t>Team oversight</w:t>
            </w:r>
          </w:p>
        </w:tc>
      </w:tr>
    </w:tbl>
    <w:p w14:paraId="3409B39D" w14:textId="77777777" w:rsidR="0095749E" w:rsidRDefault="00000000">
      <w:pPr>
        <w:pStyle w:val="Heading1"/>
      </w:pPr>
      <w:bookmarkStart w:id="13" w:name="_Toc223799389"/>
      <w:r>
        <w:t>5. Project Scope</w:t>
      </w:r>
      <w:bookmarkEnd w:id="13"/>
    </w:p>
    <w:p w14:paraId="733C6E9D" w14:textId="77777777" w:rsidR="0095749E" w:rsidRDefault="00000000">
      <w:pPr>
        <w:pStyle w:val="Heading2"/>
      </w:pPr>
      <w:bookmarkStart w:id="14" w:name="_Toc223799390"/>
      <w:r>
        <w:t>5.1 In Scope</w:t>
      </w:r>
      <w:bookmarkEnd w:id="14"/>
    </w:p>
    <w:p w14:paraId="706C8268" w14:textId="77777777" w:rsidR="0095749E" w:rsidRDefault="00000000">
      <w:pPr>
        <w:pStyle w:val="ListParagraph"/>
        <w:numPr>
          <w:ilvl w:val="0"/>
          <w:numId w:val="2"/>
        </w:numPr>
      </w:pPr>
      <w:r>
        <w:t>Web-based internal application</w:t>
      </w:r>
    </w:p>
    <w:p w14:paraId="0DD3B5E9" w14:textId="77777777" w:rsidR="0095749E" w:rsidRDefault="00000000">
      <w:pPr>
        <w:pStyle w:val="ListParagraph"/>
        <w:numPr>
          <w:ilvl w:val="0"/>
          <w:numId w:val="2"/>
        </w:numPr>
      </w:pPr>
      <w:r>
        <w:t>Four user roles (Admin, CSA, Service Centre, Team Lead)</w:t>
      </w:r>
    </w:p>
    <w:p w14:paraId="0DF6754D" w14:textId="77777777" w:rsidR="0095749E" w:rsidRDefault="00000000">
      <w:pPr>
        <w:pStyle w:val="ListParagraph"/>
        <w:numPr>
          <w:ilvl w:val="0"/>
          <w:numId w:val="2"/>
        </w:numPr>
      </w:pPr>
      <w:r>
        <w:t>IVR call routing functionality</w:t>
      </w:r>
    </w:p>
    <w:p w14:paraId="42FED3A7" w14:textId="77777777" w:rsidR="0095749E" w:rsidRDefault="00000000">
      <w:pPr>
        <w:pStyle w:val="ListParagraph"/>
        <w:numPr>
          <w:ilvl w:val="0"/>
          <w:numId w:val="2"/>
        </w:numPr>
      </w:pPr>
      <w:r>
        <w:t>Ticket creation and management</w:t>
      </w:r>
    </w:p>
    <w:p w14:paraId="450A8EDA" w14:textId="77777777" w:rsidR="0095749E" w:rsidRDefault="00000000">
      <w:pPr>
        <w:pStyle w:val="ListParagraph"/>
        <w:numPr>
          <w:ilvl w:val="0"/>
          <w:numId w:val="2"/>
        </w:numPr>
      </w:pPr>
      <w:r>
        <w:t>SLA tracking and monitoring</w:t>
      </w:r>
    </w:p>
    <w:p w14:paraId="41170B3A" w14:textId="77777777" w:rsidR="0095749E" w:rsidRDefault="00000000">
      <w:pPr>
        <w:pStyle w:val="ListParagraph"/>
        <w:numPr>
          <w:ilvl w:val="0"/>
          <w:numId w:val="2"/>
        </w:numPr>
      </w:pPr>
      <w:r>
        <w:t>SMS and WhatsApp integration</w:t>
      </w:r>
    </w:p>
    <w:p w14:paraId="2C16753B" w14:textId="77777777" w:rsidR="0095749E" w:rsidRDefault="00000000">
      <w:pPr>
        <w:pStyle w:val="ListParagraph"/>
        <w:numPr>
          <w:ilvl w:val="0"/>
          <w:numId w:val="2"/>
        </w:numPr>
      </w:pPr>
      <w:r>
        <w:t>Service centre assignment</w:t>
      </w:r>
    </w:p>
    <w:p w14:paraId="749C2502" w14:textId="77777777" w:rsidR="0095749E" w:rsidRDefault="00000000">
      <w:pPr>
        <w:pStyle w:val="ListParagraph"/>
        <w:numPr>
          <w:ilvl w:val="0"/>
          <w:numId w:val="2"/>
        </w:numPr>
      </w:pPr>
      <w:r>
        <w:t>Troubleshooting guide access</w:t>
      </w:r>
    </w:p>
    <w:p w14:paraId="2544AFFF" w14:textId="77777777" w:rsidR="0095749E" w:rsidRDefault="00000000">
      <w:pPr>
        <w:pStyle w:val="ListParagraph"/>
        <w:numPr>
          <w:ilvl w:val="0"/>
          <w:numId w:val="2"/>
        </w:numPr>
      </w:pPr>
      <w:r>
        <w:t>Reporting and dashboards</w:t>
      </w:r>
    </w:p>
    <w:p w14:paraId="57207D43" w14:textId="77777777" w:rsidR="0095749E" w:rsidRDefault="00000000">
      <w:pPr>
        <w:pStyle w:val="ListParagraph"/>
        <w:numPr>
          <w:ilvl w:val="0"/>
          <w:numId w:val="2"/>
        </w:numPr>
      </w:pPr>
      <w:r>
        <w:t>User management</w:t>
      </w:r>
    </w:p>
    <w:p w14:paraId="147252F4" w14:textId="77777777" w:rsidR="0095749E" w:rsidRDefault="00000000">
      <w:pPr>
        <w:pStyle w:val="ListParagraph"/>
        <w:numPr>
          <w:ilvl w:val="0"/>
          <w:numId w:val="2"/>
        </w:numPr>
      </w:pPr>
      <w:r>
        <w:t>Support for 150-200 concurrent users</w:t>
      </w:r>
    </w:p>
    <w:p w14:paraId="00E5056E" w14:textId="77777777" w:rsidR="0095749E" w:rsidRDefault="00000000">
      <w:pPr>
        <w:pStyle w:val="Heading2"/>
      </w:pPr>
      <w:bookmarkStart w:id="15" w:name="_Toc223799391"/>
      <w:r>
        <w:t>5.2 Out of Scope</w:t>
      </w:r>
      <w:bookmarkEnd w:id="15"/>
    </w:p>
    <w:p w14:paraId="6D0DF592" w14:textId="77777777" w:rsidR="0095749E" w:rsidRDefault="00000000">
      <w:pPr>
        <w:pStyle w:val="ListParagraph"/>
        <w:numPr>
          <w:ilvl w:val="0"/>
          <w:numId w:val="2"/>
        </w:numPr>
      </w:pPr>
      <w:r>
        <w:t>Manual SLA tracking (replaced by automated)</w:t>
      </w:r>
    </w:p>
    <w:p w14:paraId="4B92CD1D" w14:textId="77777777" w:rsidR="0095749E" w:rsidRDefault="00000000">
      <w:pPr>
        <w:pStyle w:val="ListParagraph"/>
        <w:numPr>
          <w:ilvl w:val="0"/>
          <w:numId w:val="2"/>
        </w:numPr>
      </w:pPr>
      <w:r>
        <w:t>Email-based customer queries (phone only)</w:t>
      </w:r>
    </w:p>
    <w:p w14:paraId="59D3A647" w14:textId="77777777" w:rsidR="0095749E" w:rsidRDefault="00000000">
      <w:pPr>
        <w:pStyle w:val="ListParagraph"/>
        <w:numPr>
          <w:ilvl w:val="0"/>
          <w:numId w:val="2"/>
        </w:numPr>
      </w:pPr>
      <w:r>
        <w:t>Email notifications (SMS/WhatsApp only)</w:t>
      </w:r>
    </w:p>
    <w:p w14:paraId="279EDC58" w14:textId="77777777" w:rsidR="0095749E" w:rsidRDefault="00000000">
      <w:pPr>
        <w:pStyle w:val="ListParagraph"/>
        <w:numPr>
          <w:ilvl w:val="0"/>
          <w:numId w:val="2"/>
        </w:numPr>
      </w:pPr>
      <w:r>
        <w:t>Call recording functionality</w:t>
      </w:r>
    </w:p>
    <w:p w14:paraId="1477DAB0" w14:textId="77777777" w:rsidR="0095749E" w:rsidRDefault="00000000">
      <w:pPr>
        <w:pStyle w:val="ListParagraph"/>
        <w:numPr>
          <w:ilvl w:val="0"/>
          <w:numId w:val="2"/>
        </w:numPr>
      </w:pPr>
      <w:r>
        <w:lastRenderedPageBreak/>
        <w:t>Customer self-service portal</w:t>
      </w:r>
    </w:p>
    <w:p w14:paraId="550D46B0" w14:textId="77777777" w:rsidR="0095749E" w:rsidRDefault="00000000">
      <w:pPr>
        <w:pStyle w:val="ListParagraph"/>
        <w:numPr>
          <w:ilvl w:val="0"/>
          <w:numId w:val="2"/>
        </w:numPr>
      </w:pPr>
      <w:r>
        <w:t>Mobile application</w:t>
      </w:r>
    </w:p>
    <w:p w14:paraId="795DA2FA" w14:textId="77777777" w:rsidR="0095749E" w:rsidRDefault="00000000">
      <w:pPr>
        <w:pStyle w:val="ListParagraph"/>
        <w:numPr>
          <w:ilvl w:val="0"/>
          <w:numId w:val="2"/>
        </w:numPr>
      </w:pPr>
      <w:r>
        <w:t>Integration with external CRM systems</w:t>
      </w:r>
    </w:p>
    <w:p w14:paraId="4419BA44" w14:textId="77777777" w:rsidR="0095749E" w:rsidRDefault="00000000">
      <w:pPr>
        <w:pStyle w:val="Heading1"/>
      </w:pPr>
      <w:bookmarkStart w:id="16" w:name="_Toc223799392"/>
      <w:r>
        <w:t>6. Success Criteria</w:t>
      </w:r>
      <w:bookmarkEnd w:id="16"/>
    </w:p>
    <w:p w14:paraId="2A0BAD41" w14:textId="77777777" w:rsidR="0095749E" w:rsidRDefault="00000000">
      <w:pPr>
        <w:pStyle w:val="Heading2"/>
      </w:pPr>
      <w:bookmarkStart w:id="17" w:name="_Toc223799393"/>
      <w:r>
        <w:t>6.1 Business Success Metrics</w:t>
      </w:r>
      <w:bookmarkEnd w:id="17"/>
    </w:p>
    <w:p w14:paraId="1D025555" w14:textId="77777777" w:rsidR="0095749E" w:rsidRDefault="00000000">
      <w:pPr>
        <w:spacing w:before="240" w:after="120"/>
      </w:pPr>
      <w:r>
        <w:rPr>
          <w:b/>
          <w:bCs/>
        </w:rPr>
        <w:t>Operational Efficiency:</w:t>
      </w:r>
    </w:p>
    <w:p w14:paraId="7D9052A0" w14:textId="77777777" w:rsidR="0095749E" w:rsidRDefault="00000000">
      <w:pPr>
        <w:pStyle w:val="ListParagraph"/>
        <w:numPr>
          <w:ilvl w:val="0"/>
          <w:numId w:val="2"/>
        </w:numPr>
      </w:pPr>
      <w:r>
        <w:t>70% reduction in query response time</w:t>
      </w:r>
    </w:p>
    <w:p w14:paraId="24BEBF89" w14:textId="77777777" w:rsidR="0095749E" w:rsidRDefault="00000000">
      <w:pPr>
        <w:pStyle w:val="ListParagraph"/>
        <w:numPr>
          <w:ilvl w:val="0"/>
          <w:numId w:val="2"/>
        </w:numPr>
      </w:pPr>
      <w:r>
        <w:t>100% query tracking (zero missed tickets)</w:t>
      </w:r>
    </w:p>
    <w:p w14:paraId="44C6A48A" w14:textId="77777777" w:rsidR="0095749E" w:rsidRDefault="00000000">
      <w:pPr>
        <w:pStyle w:val="ListParagraph"/>
        <w:numPr>
          <w:ilvl w:val="0"/>
          <w:numId w:val="2"/>
        </w:numPr>
      </w:pPr>
      <w:r>
        <w:t>95%+ SLA compliance rate</w:t>
      </w:r>
    </w:p>
    <w:p w14:paraId="13A31DB3" w14:textId="77777777" w:rsidR="0095749E" w:rsidRDefault="00000000">
      <w:pPr>
        <w:pStyle w:val="ListParagraph"/>
        <w:numPr>
          <w:ilvl w:val="0"/>
          <w:numId w:val="2"/>
        </w:numPr>
      </w:pPr>
      <w:r>
        <w:t>50% reduction in manual effort</w:t>
      </w:r>
    </w:p>
    <w:p w14:paraId="73B70E27" w14:textId="77777777" w:rsidR="0095749E" w:rsidRDefault="00000000">
      <w:pPr>
        <w:spacing w:before="360" w:after="120"/>
      </w:pPr>
      <w:r>
        <w:rPr>
          <w:b/>
          <w:bCs/>
        </w:rPr>
        <w:t>User Adoption:</w:t>
      </w:r>
    </w:p>
    <w:p w14:paraId="50A6DBDD" w14:textId="77777777" w:rsidR="0095749E" w:rsidRDefault="00000000">
      <w:pPr>
        <w:pStyle w:val="ListParagraph"/>
        <w:numPr>
          <w:ilvl w:val="0"/>
          <w:numId w:val="2"/>
        </w:numPr>
      </w:pPr>
      <w:r>
        <w:t>90%+ user adoption within 3 months</w:t>
      </w:r>
    </w:p>
    <w:p w14:paraId="2C4D8421" w14:textId="77777777" w:rsidR="0095749E" w:rsidRDefault="00000000">
      <w:pPr>
        <w:pStyle w:val="ListParagraph"/>
        <w:numPr>
          <w:ilvl w:val="0"/>
          <w:numId w:val="2"/>
        </w:numPr>
      </w:pPr>
      <w:r>
        <w:t>80%+ user satisfaction score</w:t>
      </w:r>
    </w:p>
    <w:p w14:paraId="34D2AD79" w14:textId="77777777" w:rsidR="0095749E" w:rsidRDefault="00000000">
      <w:pPr>
        <w:pStyle w:val="ListParagraph"/>
        <w:numPr>
          <w:ilvl w:val="0"/>
          <w:numId w:val="2"/>
        </w:numPr>
      </w:pPr>
      <w:r>
        <w:t>Less than 5% error rate in data entry</w:t>
      </w:r>
    </w:p>
    <w:p w14:paraId="1155B960" w14:textId="77777777" w:rsidR="0095749E" w:rsidRDefault="00000000">
      <w:pPr>
        <w:spacing w:before="360" w:after="120"/>
      </w:pPr>
      <w:r>
        <w:rPr>
          <w:b/>
          <w:bCs/>
        </w:rPr>
        <w:t>Business Impact:</w:t>
      </w:r>
    </w:p>
    <w:p w14:paraId="20B5571E" w14:textId="77777777" w:rsidR="0095749E" w:rsidRDefault="00000000">
      <w:pPr>
        <w:pStyle w:val="ListParagraph"/>
        <w:numPr>
          <w:ilvl w:val="0"/>
          <w:numId w:val="2"/>
        </w:numPr>
      </w:pPr>
      <w:r>
        <w:t>25% improvement in customer satisfaction</w:t>
      </w:r>
    </w:p>
    <w:p w14:paraId="67DBD910" w14:textId="77777777" w:rsidR="0095749E" w:rsidRDefault="00000000">
      <w:pPr>
        <w:pStyle w:val="ListParagraph"/>
        <w:numPr>
          <w:ilvl w:val="0"/>
          <w:numId w:val="2"/>
        </w:numPr>
      </w:pPr>
      <w:r>
        <w:t>20% increase in first-call resolution</w:t>
      </w:r>
    </w:p>
    <w:p w14:paraId="7823195E" w14:textId="77777777" w:rsidR="0095749E" w:rsidRDefault="00000000">
      <w:pPr>
        <w:pStyle w:val="ListParagraph"/>
        <w:numPr>
          <w:ilvl w:val="0"/>
          <w:numId w:val="2"/>
        </w:numPr>
      </w:pPr>
      <w:r>
        <w:t>Identification of top 10 recurring issues</w:t>
      </w:r>
    </w:p>
    <w:p w14:paraId="75913430" w14:textId="77777777" w:rsidR="0095749E" w:rsidRDefault="00000000">
      <w:pPr>
        <w:pStyle w:val="ListParagraph"/>
        <w:numPr>
          <w:ilvl w:val="0"/>
          <w:numId w:val="2"/>
        </w:numPr>
      </w:pPr>
      <w:r>
        <w:t>Improved supplier accountability</w:t>
      </w:r>
    </w:p>
    <w:p w14:paraId="5E8C1E2E" w14:textId="77777777" w:rsidR="0095749E" w:rsidRDefault="00000000">
      <w:pPr>
        <w:pStyle w:val="Heading2"/>
      </w:pPr>
      <w:bookmarkStart w:id="18" w:name="_Toc223799394"/>
      <w:r>
        <w:t>6.2 Technical Success Metrics</w:t>
      </w:r>
      <w:bookmarkEnd w:id="18"/>
    </w:p>
    <w:p w14:paraId="406EB795" w14:textId="77777777" w:rsidR="0095749E" w:rsidRDefault="00000000">
      <w:pPr>
        <w:pStyle w:val="ListParagraph"/>
        <w:numPr>
          <w:ilvl w:val="0"/>
          <w:numId w:val="2"/>
        </w:numPr>
      </w:pPr>
      <w:r>
        <w:t>System supports 200 concurrent users</w:t>
      </w:r>
    </w:p>
    <w:p w14:paraId="7285A60B" w14:textId="77777777" w:rsidR="0095749E" w:rsidRDefault="00000000">
      <w:pPr>
        <w:pStyle w:val="ListParagraph"/>
        <w:numPr>
          <w:ilvl w:val="0"/>
          <w:numId w:val="2"/>
        </w:numPr>
      </w:pPr>
      <w:r>
        <w:t>99.5% system availability</w:t>
      </w:r>
    </w:p>
    <w:p w14:paraId="0C3FE8D0" w14:textId="77777777" w:rsidR="0095749E" w:rsidRDefault="00000000">
      <w:pPr>
        <w:pStyle w:val="ListParagraph"/>
        <w:numPr>
          <w:ilvl w:val="0"/>
          <w:numId w:val="2"/>
        </w:numPr>
      </w:pPr>
      <w:r>
        <w:t>Less than 2 second average page load time</w:t>
      </w:r>
    </w:p>
    <w:p w14:paraId="0AD32DEF" w14:textId="77777777" w:rsidR="0095749E" w:rsidRDefault="00000000">
      <w:pPr>
        <w:pStyle w:val="ListParagraph"/>
        <w:numPr>
          <w:ilvl w:val="0"/>
          <w:numId w:val="2"/>
        </w:numPr>
      </w:pPr>
      <w:r>
        <w:t>Zero critical security vulnerabilities</w:t>
      </w:r>
    </w:p>
    <w:p w14:paraId="6295F068" w14:textId="77777777" w:rsidR="0095749E" w:rsidRDefault="00000000">
      <w:pPr>
        <w:pStyle w:val="ListParagraph"/>
        <w:numPr>
          <w:ilvl w:val="0"/>
          <w:numId w:val="2"/>
        </w:numPr>
      </w:pPr>
      <w:r>
        <w:t>Less than 1% integration failure rate</w:t>
      </w:r>
    </w:p>
    <w:p w14:paraId="5777A173" w14:textId="77777777" w:rsidR="0095749E" w:rsidRDefault="00000000">
      <w:pPr>
        <w:pStyle w:val="Heading1"/>
      </w:pPr>
      <w:bookmarkStart w:id="19" w:name="_Toc223799395"/>
      <w:r>
        <w:t>7. System Constraints and Assumptions</w:t>
      </w:r>
      <w:bookmarkEnd w:id="19"/>
    </w:p>
    <w:p w14:paraId="237999D0" w14:textId="77777777" w:rsidR="0095749E" w:rsidRDefault="00000000">
      <w:pPr>
        <w:pStyle w:val="Heading2"/>
      </w:pPr>
      <w:bookmarkStart w:id="20" w:name="_Toc223799396"/>
      <w:r>
        <w:t>7.1 Assumptions</w:t>
      </w:r>
      <w:bookmarkEnd w:id="20"/>
    </w:p>
    <w:p w14:paraId="0B0E7CA9" w14:textId="77777777" w:rsidR="0095749E" w:rsidRDefault="00000000">
      <w:pPr>
        <w:pStyle w:val="ListParagraph"/>
        <w:numPr>
          <w:ilvl w:val="0"/>
          <w:numId w:val="2"/>
        </w:numPr>
      </w:pPr>
      <w:r>
        <w:t>The Sapphire system will reduce customer query response time by at least 70% compared to the current manual Excel-based process</w:t>
      </w:r>
    </w:p>
    <w:p w14:paraId="45D1066F" w14:textId="77777777" w:rsidR="0095749E" w:rsidRDefault="00000000">
      <w:pPr>
        <w:pStyle w:val="ListParagraph"/>
        <w:numPr>
          <w:ilvl w:val="0"/>
          <w:numId w:val="2"/>
        </w:numPr>
      </w:pPr>
      <w:r>
        <w:t>Customer Service Agents and other users will receive adequate training to effectively use the Sapphire application</w:t>
      </w:r>
    </w:p>
    <w:p w14:paraId="7EF09C26" w14:textId="77777777" w:rsidR="0095749E" w:rsidRDefault="00000000">
      <w:pPr>
        <w:pStyle w:val="ListParagraph"/>
        <w:numPr>
          <w:ilvl w:val="0"/>
          <w:numId w:val="2"/>
        </w:numPr>
      </w:pPr>
      <w:r>
        <w:lastRenderedPageBreak/>
        <w:t>The existing server infrastructure and database will be capable of supporting the new application without major upgrades</w:t>
      </w:r>
    </w:p>
    <w:p w14:paraId="6FA3571C" w14:textId="77777777" w:rsidR="0095749E" w:rsidRDefault="00000000">
      <w:pPr>
        <w:pStyle w:val="ListParagraph"/>
        <w:numPr>
          <w:ilvl w:val="0"/>
          <w:numId w:val="2"/>
        </w:numPr>
      </w:pPr>
      <w:r>
        <w:t>The IVR system and messaging gateways will provide reliable APIs for seamless integration with the Sapphire platform</w:t>
      </w:r>
    </w:p>
    <w:p w14:paraId="6851D05F" w14:textId="77777777" w:rsidR="0095749E" w:rsidRDefault="00000000">
      <w:pPr>
        <w:pStyle w:val="Heading2"/>
      </w:pPr>
      <w:bookmarkStart w:id="21" w:name="_Toc223799397"/>
      <w:r>
        <w:t>7.2 Constraints</w:t>
      </w:r>
      <w:bookmarkEnd w:id="21"/>
    </w:p>
    <w:p w14:paraId="25B3A873" w14:textId="77777777" w:rsidR="0095749E" w:rsidRDefault="00000000">
      <w:pPr>
        <w:pStyle w:val="ListParagraph"/>
        <w:numPr>
          <w:ilvl w:val="0"/>
          <w:numId w:val="2"/>
        </w:numPr>
      </w:pPr>
      <w:r>
        <w:t>Sapphire must operate on the existing server and database infrastructure without requiring major additional hardware investment</w:t>
      </w:r>
    </w:p>
    <w:p w14:paraId="785218BE" w14:textId="77777777" w:rsidR="0095749E" w:rsidRDefault="00000000">
      <w:pPr>
        <w:pStyle w:val="ListParagraph"/>
        <w:numPr>
          <w:ilvl w:val="0"/>
          <w:numId w:val="2"/>
        </w:numPr>
      </w:pPr>
      <w:r>
        <w:t>The system must support 150-200 concurrent users without performance degradation</w:t>
      </w:r>
    </w:p>
    <w:p w14:paraId="008C307B" w14:textId="77777777" w:rsidR="0095749E" w:rsidRDefault="00000000">
      <w:pPr>
        <w:pStyle w:val="ListParagraph"/>
        <w:numPr>
          <w:ilvl w:val="0"/>
          <w:numId w:val="2"/>
        </w:numPr>
      </w:pPr>
      <w:r>
        <w:t>Integration must be done with the existing IVR platform, which may limit flexibility in call routing features</w:t>
      </w:r>
    </w:p>
    <w:p w14:paraId="1D2C911D" w14:textId="77777777" w:rsidR="0095749E" w:rsidRDefault="00000000">
      <w:pPr>
        <w:pStyle w:val="ListParagraph"/>
        <w:numPr>
          <w:ilvl w:val="0"/>
          <w:numId w:val="2"/>
        </w:numPr>
      </w:pPr>
      <w:r>
        <w:t>The project must be completed within the approved budget and timeline set by project stakeholders</w:t>
      </w:r>
    </w:p>
    <w:p w14:paraId="51C7C261" w14:textId="77777777" w:rsidR="0095749E" w:rsidRDefault="00000000">
      <w:pPr>
        <w:pStyle w:val="Heading2"/>
      </w:pPr>
      <w:bookmarkStart w:id="22" w:name="_Toc223799398"/>
      <w:r>
        <w:t>7.3 Risks</w:t>
      </w:r>
      <w:bookmarkEnd w:id="22"/>
    </w:p>
    <w:p w14:paraId="7778D518" w14:textId="77777777" w:rsidR="0095749E" w:rsidRDefault="00000000">
      <w:pPr>
        <w:pStyle w:val="ListParagraph"/>
        <w:numPr>
          <w:ilvl w:val="0"/>
          <w:numId w:val="2"/>
        </w:numPr>
      </w:pPr>
      <w:r>
        <w:t>Approval delays or additional costs associated with third-party SMS and WhatsApp messaging gateways</w:t>
      </w:r>
    </w:p>
    <w:p w14:paraId="7193F7BF" w14:textId="77777777" w:rsidR="0095749E" w:rsidRDefault="00000000">
      <w:pPr>
        <w:pStyle w:val="ListParagraph"/>
        <w:numPr>
          <w:ilvl w:val="0"/>
          <w:numId w:val="2"/>
        </w:numPr>
      </w:pPr>
      <w:r>
        <w:t>Possible integration failures between Sapphire and the IVR platform due to API incompatibility</w:t>
      </w:r>
    </w:p>
    <w:p w14:paraId="5494484E" w14:textId="77777777" w:rsidR="0095749E" w:rsidRDefault="00000000">
      <w:pPr>
        <w:pStyle w:val="ListParagraph"/>
        <w:numPr>
          <w:ilvl w:val="0"/>
          <w:numId w:val="2"/>
        </w:numPr>
      </w:pPr>
      <w:r>
        <w:t>System performance issues if the number of users exceeds the planned capacity of 200 users</w:t>
      </w:r>
    </w:p>
    <w:p w14:paraId="57A6C428" w14:textId="77777777" w:rsidR="0095749E" w:rsidRDefault="00000000">
      <w:pPr>
        <w:pStyle w:val="ListParagraph"/>
        <w:numPr>
          <w:ilvl w:val="0"/>
          <w:numId w:val="2"/>
        </w:numPr>
      </w:pPr>
      <w:r>
        <w:t>Resistance from customer service agents in adopting the new system, which may slow implementation</w:t>
      </w:r>
    </w:p>
    <w:p w14:paraId="33C01AFB" w14:textId="77777777" w:rsidR="0095749E" w:rsidRDefault="00000000">
      <w:pPr>
        <w:pStyle w:val="Heading2"/>
      </w:pPr>
      <w:bookmarkStart w:id="23" w:name="_Toc223799399"/>
      <w:r>
        <w:t>7.4 Issues</w:t>
      </w:r>
      <w:bookmarkEnd w:id="23"/>
    </w:p>
    <w:p w14:paraId="6BD7F0F6" w14:textId="77777777" w:rsidR="0095749E" w:rsidRDefault="00000000">
      <w:pPr>
        <w:pStyle w:val="ListParagraph"/>
        <w:numPr>
          <w:ilvl w:val="0"/>
          <w:numId w:val="2"/>
        </w:numPr>
      </w:pPr>
      <w:r>
        <w:t>Customer calls may not reach Customer Service Agents if the IVR system experiences downtime</w:t>
      </w:r>
    </w:p>
    <w:p w14:paraId="56440F24" w14:textId="77777777" w:rsidR="0095749E" w:rsidRDefault="00000000">
      <w:pPr>
        <w:pStyle w:val="ListParagraph"/>
        <w:numPr>
          <w:ilvl w:val="0"/>
          <w:numId w:val="2"/>
        </w:numPr>
      </w:pPr>
      <w:r>
        <w:t>Incorrect customer contact information entered by CSAs may lead to failed notification delivery</w:t>
      </w:r>
    </w:p>
    <w:p w14:paraId="0C05C900" w14:textId="77777777" w:rsidR="0095749E" w:rsidRDefault="00000000">
      <w:pPr>
        <w:pStyle w:val="ListParagraph"/>
        <w:numPr>
          <w:ilvl w:val="0"/>
          <w:numId w:val="2"/>
        </w:numPr>
      </w:pPr>
      <w:r>
        <w:t>High call volumes may temporarily overload the system, delaying ticket creation or routing</w:t>
      </w:r>
    </w:p>
    <w:p w14:paraId="54FCAE36" w14:textId="77777777" w:rsidR="0095749E" w:rsidRDefault="00000000">
      <w:pPr>
        <w:pStyle w:val="ListParagraph"/>
        <w:numPr>
          <w:ilvl w:val="0"/>
          <w:numId w:val="2"/>
        </w:numPr>
      </w:pPr>
      <w:r>
        <w:t>Users may experience initial difficulty adapting to the new workflow compared to the manual Excel-based process</w:t>
      </w:r>
    </w:p>
    <w:p w14:paraId="7CB423B5" w14:textId="77777777" w:rsidR="0095749E" w:rsidRDefault="00000000">
      <w:r>
        <w:br w:type="page"/>
      </w:r>
    </w:p>
    <w:p w14:paraId="25CACBA5" w14:textId="77777777" w:rsidR="0095749E" w:rsidRDefault="00000000">
      <w:pPr>
        <w:pStyle w:val="Heading1"/>
      </w:pPr>
      <w:bookmarkStart w:id="24" w:name="_Toc223799400"/>
      <w:r>
        <w:lastRenderedPageBreak/>
        <w:t>8. Glossary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95749E" w14:paraId="40FE87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3A34" w14:textId="77777777" w:rsidR="0095749E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BEBF" w14:textId="77777777" w:rsidR="0095749E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95749E" w14:paraId="01ED5F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16BD" w14:textId="77777777" w:rsidR="0095749E" w:rsidRDefault="00000000">
            <w:r>
              <w:rPr>
                <w:b/>
                <w:bCs/>
              </w:rPr>
              <w:t>CSA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3EBB" w14:textId="77777777" w:rsidR="0095749E" w:rsidRDefault="00000000">
            <w:r>
              <w:t>Customer Service Agent - Front-line staff handling customer calls</w:t>
            </w:r>
          </w:p>
        </w:tc>
      </w:tr>
      <w:tr w:rsidR="0095749E" w14:paraId="65E20E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F9BA" w14:textId="77777777" w:rsidR="0095749E" w:rsidRDefault="00000000">
            <w:r>
              <w:rPr>
                <w:b/>
                <w:bCs/>
              </w:rPr>
              <w:t>SLA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10BD" w14:textId="77777777" w:rsidR="0095749E" w:rsidRDefault="00000000">
            <w:r>
              <w:t>Service Level Agreement - Committed response/resolution times</w:t>
            </w:r>
          </w:p>
        </w:tc>
      </w:tr>
      <w:tr w:rsidR="0095749E" w14:paraId="085887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D1E6" w14:textId="77777777" w:rsidR="0095749E" w:rsidRDefault="00000000">
            <w:r>
              <w:rPr>
                <w:b/>
                <w:bCs/>
              </w:rPr>
              <w:t>IVR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369A" w14:textId="77777777" w:rsidR="0095749E" w:rsidRDefault="00000000">
            <w:r>
              <w:t>Interactive Voice Response - Automated call routing system</w:t>
            </w:r>
          </w:p>
        </w:tc>
      </w:tr>
      <w:tr w:rsidR="0095749E" w14:paraId="20FB63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168C" w14:textId="77777777" w:rsidR="0095749E" w:rsidRDefault="00000000">
            <w:r>
              <w:rPr>
                <w:b/>
                <w:bCs/>
              </w:rPr>
              <w:t>Ticket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C67D" w14:textId="77777777" w:rsidR="0095749E" w:rsidRDefault="00000000">
            <w:r>
              <w:t>Record of a customer query/issue with unique ID (Format: INC-XXXXX)</w:t>
            </w:r>
          </w:p>
        </w:tc>
      </w:tr>
      <w:tr w:rsidR="0095749E" w14:paraId="3E2D36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B63D" w14:textId="77777777" w:rsidR="0095749E" w:rsidRDefault="00000000">
            <w:r>
              <w:rPr>
                <w:b/>
                <w:bCs/>
              </w:rPr>
              <w:t>SC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200C" w14:textId="77777777" w:rsidR="0095749E" w:rsidRDefault="00000000">
            <w:r>
              <w:t>Service Centre - Field service location for issue resolution</w:t>
            </w:r>
          </w:p>
        </w:tc>
      </w:tr>
      <w:tr w:rsidR="0095749E" w14:paraId="013B98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DEF8" w14:textId="77777777" w:rsidR="0095749E" w:rsidRDefault="00000000">
            <w:r>
              <w:rPr>
                <w:b/>
                <w:bCs/>
              </w:rPr>
              <w:t>CQMS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B28D" w14:textId="77777777" w:rsidR="0095749E" w:rsidRDefault="00000000">
            <w:r>
              <w:t>Customer Query Management System</w:t>
            </w:r>
          </w:p>
        </w:tc>
      </w:tr>
      <w:tr w:rsidR="0095749E" w14:paraId="1DFFFE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FDF3" w14:textId="77777777" w:rsidR="0095749E" w:rsidRDefault="00000000">
            <w:r>
              <w:rPr>
                <w:b/>
                <w:bCs/>
              </w:rPr>
              <w:t>BRD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4C96" w14:textId="77777777" w:rsidR="0095749E" w:rsidRDefault="00000000">
            <w:r>
              <w:t>Business Requirements Document</w:t>
            </w:r>
          </w:p>
        </w:tc>
      </w:tr>
      <w:tr w:rsidR="0095749E" w14:paraId="6B3A7C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A5B9" w14:textId="77777777" w:rsidR="0095749E" w:rsidRDefault="00000000">
            <w:r>
              <w:rPr>
                <w:b/>
                <w:bCs/>
              </w:rPr>
              <w:t>FRD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6BA0" w14:textId="77777777" w:rsidR="0095749E" w:rsidRDefault="00000000">
            <w:r>
              <w:t>Functional Requirements Document</w:t>
            </w:r>
          </w:p>
        </w:tc>
      </w:tr>
      <w:tr w:rsidR="0095749E" w14:paraId="0D278B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4970" w14:textId="77777777" w:rsidR="0095749E" w:rsidRDefault="00000000">
            <w:r>
              <w:rPr>
                <w:b/>
                <w:bCs/>
              </w:rPr>
              <w:t>RTM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1BFD" w14:textId="77777777" w:rsidR="0095749E" w:rsidRDefault="00000000">
            <w:r>
              <w:t>Requirements Traceability Matrix</w:t>
            </w:r>
          </w:p>
        </w:tc>
      </w:tr>
    </w:tbl>
    <w:p w14:paraId="41248DB5" w14:textId="77777777" w:rsidR="0095749E" w:rsidRDefault="00000000">
      <w:r>
        <w:br w:type="page"/>
      </w:r>
    </w:p>
    <w:p w14:paraId="325D3A03" w14:textId="77777777" w:rsidR="0095749E" w:rsidRDefault="00000000">
      <w:pPr>
        <w:pStyle w:val="Heading1"/>
      </w:pPr>
      <w:bookmarkStart w:id="25" w:name="_Toc223799401"/>
      <w:r>
        <w:lastRenderedPageBreak/>
        <w:t>Document Control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5749E" w14:paraId="3B50FC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5616" w14:textId="77777777" w:rsidR="0095749E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7166" w14:textId="77777777" w:rsidR="0095749E" w:rsidRDefault="00000000">
            <w:r>
              <w:t>1.0</w:t>
            </w:r>
          </w:p>
        </w:tc>
      </w:tr>
      <w:tr w:rsidR="0095749E" w14:paraId="5206C8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0E53" w14:textId="77777777" w:rsidR="0095749E" w:rsidRDefault="00000000">
            <w:r>
              <w:rPr>
                <w:b/>
                <w:bCs/>
              </w:rPr>
              <w:t>Last Updated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4B75" w14:textId="77777777" w:rsidR="0095749E" w:rsidRDefault="00000000">
            <w:r>
              <w:t>March 2026</w:t>
            </w:r>
          </w:p>
        </w:tc>
      </w:tr>
      <w:tr w:rsidR="0095749E" w14:paraId="70325B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1B42" w14:textId="77777777" w:rsidR="0095749E" w:rsidRDefault="00000000">
            <w:r>
              <w:rPr>
                <w:b/>
                <w:bCs/>
              </w:rPr>
              <w:t>Author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B401" w14:textId="77777777" w:rsidR="0095749E" w:rsidRDefault="00000000">
            <w:r>
              <w:t>Business Analysis Team</w:t>
            </w:r>
          </w:p>
        </w:tc>
      </w:tr>
      <w:tr w:rsidR="0095749E" w14:paraId="01835A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BECA" w14:textId="77777777" w:rsidR="0095749E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1DBC" w14:textId="77777777" w:rsidR="0095749E" w:rsidRDefault="00000000">
            <w:r>
              <w:t>Approved</w:t>
            </w:r>
          </w:p>
        </w:tc>
      </w:tr>
      <w:tr w:rsidR="0095749E" w14:paraId="2E428B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7E90" w14:textId="77777777" w:rsidR="0095749E" w:rsidRDefault="00000000">
            <w:r>
              <w:rPr>
                <w:b/>
                <w:bCs/>
              </w:rPr>
              <w:t>Classification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296F" w14:textId="77777777" w:rsidR="0095749E" w:rsidRDefault="00000000">
            <w:r>
              <w:t>Internal Use Only</w:t>
            </w:r>
          </w:p>
        </w:tc>
      </w:tr>
      <w:tr w:rsidR="0095749E" w14:paraId="62ADFB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6064" w14:textId="77777777" w:rsidR="0095749E" w:rsidRDefault="00000000">
            <w:r>
              <w:rPr>
                <w:b/>
                <w:bCs/>
              </w:rPr>
              <w:t>Reference Documents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B964" w14:textId="77777777" w:rsidR="0095749E" w:rsidRDefault="00000000">
            <w:r>
              <w:t>FRD_Sapphire_CQMS_V0_1_2026.pdf, BRD, RTM, SLPF</w:t>
            </w:r>
          </w:p>
        </w:tc>
      </w:tr>
    </w:tbl>
    <w:p w14:paraId="479F1CEF" w14:textId="77777777" w:rsidR="0095749E" w:rsidRDefault="0095749E"/>
    <w:p w14:paraId="3E25DB29" w14:textId="77777777" w:rsidR="0095749E" w:rsidRDefault="00000000">
      <w:pPr>
        <w:spacing w:before="480"/>
        <w:jc w:val="center"/>
      </w:pPr>
      <w:r>
        <w:rPr>
          <w:i/>
          <w:iCs/>
          <w:color w:val="666666"/>
        </w:rPr>
        <w:t>End of Document</w:t>
      </w:r>
    </w:p>
    <w:sectPr w:rsidR="009574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961F6"/>
    <w:multiLevelType w:val="hybridMultilevel"/>
    <w:tmpl w:val="FDDEC21E"/>
    <w:lvl w:ilvl="0" w:tplc="AA608E08">
      <w:start w:val="1"/>
      <w:numFmt w:val="bullet"/>
      <w:lvlText w:val="●"/>
      <w:lvlJc w:val="left"/>
      <w:pPr>
        <w:ind w:left="720" w:hanging="360"/>
      </w:pPr>
    </w:lvl>
    <w:lvl w:ilvl="1" w:tplc="75A00C86">
      <w:start w:val="1"/>
      <w:numFmt w:val="bullet"/>
      <w:lvlText w:val="○"/>
      <w:lvlJc w:val="left"/>
      <w:pPr>
        <w:ind w:left="1440" w:hanging="360"/>
      </w:pPr>
    </w:lvl>
    <w:lvl w:ilvl="2" w:tplc="CED672A6">
      <w:start w:val="1"/>
      <w:numFmt w:val="bullet"/>
      <w:lvlText w:val="■"/>
      <w:lvlJc w:val="left"/>
      <w:pPr>
        <w:ind w:left="2160" w:hanging="360"/>
      </w:pPr>
    </w:lvl>
    <w:lvl w:ilvl="3" w:tplc="CF3249F0">
      <w:start w:val="1"/>
      <w:numFmt w:val="bullet"/>
      <w:lvlText w:val="●"/>
      <w:lvlJc w:val="left"/>
      <w:pPr>
        <w:ind w:left="2880" w:hanging="360"/>
      </w:pPr>
    </w:lvl>
    <w:lvl w:ilvl="4" w:tplc="FD7E720C">
      <w:start w:val="1"/>
      <w:numFmt w:val="bullet"/>
      <w:lvlText w:val="○"/>
      <w:lvlJc w:val="left"/>
      <w:pPr>
        <w:ind w:left="3600" w:hanging="360"/>
      </w:pPr>
    </w:lvl>
    <w:lvl w:ilvl="5" w:tplc="9D403FA8">
      <w:start w:val="1"/>
      <w:numFmt w:val="bullet"/>
      <w:lvlText w:val="■"/>
      <w:lvlJc w:val="left"/>
      <w:pPr>
        <w:ind w:left="4320" w:hanging="360"/>
      </w:pPr>
    </w:lvl>
    <w:lvl w:ilvl="6" w:tplc="8B6A09CC">
      <w:start w:val="1"/>
      <w:numFmt w:val="bullet"/>
      <w:lvlText w:val="●"/>
      <w:lvlJc w:val="left"/>
      <w:pPr>
        <w:ind w:left="5040" w:hanging="360"/>
      </w:pPr>
    </w:lvl>
    <w:lvl w:ilvl="7" w:tplc="1A12AB44">
      <w:start w:val="1"/>
      <w:numFmt w:val="bullet"/>
      <w:lvlText w:val="●"/>
      <w:lvlJc w:val="left"/>
      <w:pPr>
        <w:ind w:left="5760" w:hanging="360"/>
      </w:pPr>
    </w:lvl>
    <w:lvl w:ilvl="8" w:tplc="C400E2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6E2382"/>
    <w:multiLevelType w:val="hybridMultilevel"/>
    <w:tmpl w:val="FC4CB6BE"/>
    <w:lvl w:ilvl="0" w:tplc="43DE1044">
      <w:start w:val="1"/>
      <w:numFmt w:val="bullet"/>
      <w:lvlText w:val="•"/>
      <w:lvlJc w:val="left"/>
      <w:pPr>
        <w:ind w:left="720" w:hanging="360"/>
      </w:pPr>
    </w:lvl>
    <w:lvl w:ilvl="1" w:tplc="61486CA6">
      <w:start w:val="1"/>
      <w:numFmt w:val="bullet"/>
      <w:lvlText w:val="◦"/>
      <w:lvlJc w:val="left"/>
      <w:pPr>
        <w:ind w:left="1440" w:hanging="360"/>
      </w:pPr>
    </w:lvl>
    <w:lvl w:ilvl="2" w:tplc="908E3D16">
      <w:numFmt w:val="decimal"/>
      <w:lvlText w:val=""/>
      <w:lvlJc w:val="left"/>
    </w:lvl>
    <w:lvl w:ilvl="3" w:tplc="FCB8D628">
      <w:numFmt w:val="decimal"/>
      <w:lvlText w:val=""/>
      <w:lvlJc w:val="left"/>
    </w:lvl>
    <w:lvl w:ilvl="4" w:tplc="6640FA1C">
      <w:numFmt w:val="decimal"/>
      <w:lvlText w:val=""/>
      <w:lvlJc w:val="left"/>
    </w:lvl>
    <w:lvl w:ilvl="5" w:tplc="A6F0C23C">
      <w:numFmt w:val="decimal"/>
      <w:lvlText w:val=""/>
      <w:lvlJc w:val="left"/>
    </w:lvl>
    <w:lvl w:ilvl="6" w:tplc="E93E7370">
      <w:numFmt w:val="decimal"/>
      <w:lvlText w:val=""/>
      <w:lvlJc w:val="left"/>
    </w:lvl>
    <w:lvl w:ilvl="7" w:tplc="2B968234">
      <w:numFmt w:val="decimal"/>
      <w:lvlText w:val=""/>
      <w:lvlJc w:val="left"/>
    </w:lvl>
    <w:lvl w:ilvl="8" w:tplc="AE78D282">
      <w:numFmt w:val="decimal"/>
      <w:lvlText w:val=""/>
      <w:lvlJc w:val="left"/>
    </w:lvl>
  </w:abstractNum>
  <w:abstractNum w:abstractNumId="2" w15:restartNumberingAfterBreak="0">
    <w:nsid w:val="5DE26FCD"/>
    <w:multiLevelType w:val="hybridMultilevel"/>
    <w:tmpl w:val="91D4D4F0"/>
    <w:lvl w:ilvl="0" w:tplc="832C9D86">
      <w:start w:val="1"/>
      <w:numFmt w:val="decimal"/>
      <w:lvlText w:val="%1."/>
      <w:lvlJc w:val="left"/>
      <w:pPr>
        <w:ind w:left="720" w:hanging="360"/>
      </w:pPr>
    </w:lvl>
    <w:lvl w:ilvl="1" w:tplc="920442DC">
      <w:numFmt w:val="decimal"/>
      <w:lvlText w:val=""/>
      <w:lvlJc w:val="left"/>
    </w:lvl>
    <w:lvl w:ilvl="2" w:tplc="42203BC4">
      <w:numFmt w:val="decimal"/>
      <w:lvlText w:val=""/>
      <w:lvlJc w:val="left"/>
    </w:lvl>
    <w:lvl w:ilvl="3" w:tplc="3D9AA054">
      <w:numFmt w:val="decimal"/>
      <w:lvlText w:val=""/>
      <w:lvlJc w:val="left"/>
    </w:lvl>
    <w:lvl w:ilvl="4" w:tplc="3AD458A6">
      <w:numFmt w:val="decimal"/>
      <w:lvlText w:val=""/>
      <w:lvlJc w:val="left"/>
    </w:lvl>
    <w:lvl w:ilvl="5" w:tplc="3C68B6F8">
      <w:numFmt w:val="decimal"/>
      <w:lvlText w:val=""/>
      <w:lvlJc w:val="left"/>
    </w:lvl>
    <w:lvl w:ilvl="6" w:tplc="FB162962">
      <w:numFmt w:val="decimal"/>
      <w:lvlText w:val=""/>
      <w:lvlJc w:val="left"/>
    </w:lvl>
    <w:lvl w:ilvl="7" w:tplc="DF789448">
      <w:numFmt w:val="decimal"/>
      <w:lvlText w:val=""/>
      <w:lvlJc w:val="left"/>
    </w:lvl>
    <w:lvl w:ilvl="8" w:tplc="38A213A6">
      <w:numFmt w:val="decimal"/>
      <w:lvlText w:val=""/>
      <w:lvlJc w:val="left"/>
    </w:lvl>
  </w:abstractNum>
  <w:num w:numId="1" w16cid:durableId="1289975717">
    <w:abstractNumId w:val="0"/>
    <w:lvlOverride w:ilvl="0">
      <w:startOverride w:val="1"/>
    </w:lvlOverride>
  </w:num>
  <w:num w:numId="2" w16cid:durableId="1170869761">
    <w:abstractNumId w:val="1"/>
    <w:lvlOverride w:ilvl="0">
      <w:startOverride w:val="1"/>
    </w:lvlOverride>
  </w:num>
  <w:num w:numId="3" w16cid:durableId="21453906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49E"/>
    <w:rsid w:val="00811EFD"/>
    <w:rsid w:val="0095749E"/>
    <w:rsid w:val="00D7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6FA1"/>
  <w15:docId w15:val="{32825A97-779F-484E-AAAB-8BAE53D3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4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717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172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7172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1334</Words>
  <Characters>7607</Characters>
  <Application>Microsoft Office Word</Application>
  <DocSecurity>0</DocSecurity>
  <Lines>63</Lines>
  <Paragraphs>17</Paragraphs>
  <ScaleCrop>false</ScaleCrop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Malvin Felicia</cp:lastModifiedBy>
  <cp:revision>2</cp:revision>
  <dcterms:created xsi:type="dcterms:W3CDTF">2026-03-07T12:33:00Z</dcterms:created>
  <dcterms:modified xsi:type="dcterms:W3CDTF">2026-03-07T12:40:00Z</dcterms:modified>
</cp:coreProperties>
</file>