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8CC" w:rsidRPr="001C2DB1" w:rsidRDefault="004C2440">
      <w:pPr>
        <w:rPr>
          <w:color w:val="FF0000"/>
          <w:sz w:val="32"/>
          <w:szCs w:val="32"/>
        </w:rPr>
      </w:pPr>
      <w:r w:rsidRPr="001C2DB1">
        <w:rPr>
          <w:color w:val="FF0000"/>
          <w:sz w:val="32"/>
          <w:szCs w:val="32"/>
        </w:rPr>
        <w:t xml:space="preserve">Q1: </w:t>
      </w:r>
      <w:r w:rsidR="001C2DB1" w:rsidRPr="001C2DB1">
        <w:rPr>
          <w:color w:val="FF0000"/>
          <w:sz w:val="32"/>
          <w:szCs w:val="32"/>
        </w:rPr>
        <w:t>W</w:t>
      </w:r>
      <w:r w:rsidRPr="001C2DB1">
        <w:rPr>
          <w:color w:val="FF0000"/>
          <w:sz w:val="32"/>
          <w:szCs w:val="32"/>
        </w:rPr>
        <w:t>hat do you mean by sharing a document or spreadsheet in Calc?</w:t>
      </w:r>
    </w:p>
    <w:p w:rsidR="00B828CC" w:rsidRPr="00467459" w:rsidRDefault="00B828CC">
      <w:pPr>
        <w:rPr>
          <w:sz w:val="32"/>
          <w:szCs w:val="32"/>
        </w:rPr>
      </w:pPr>
    </w:p>
    <w:p w:rsidR="00B828CC" w:rsidRPr="00467459" w:rsidRDefault="004C2440">
      <w:pPr>
        <w:rPr>
          <w:sz w:val="32"/>
          <w:szCs w:val="32"/>
        </w:rPr>
      </w:pPr>
      <w:r w:rsidRPr="00467459">
        <w:rPr>
          <w:sz w:val="32"/>
          <w:szCs w:val="32"/>
        </w:rPr>
        <w:t>Ans. Sharing of a document means when multiple users can view, edit or review the changes made in a document. Thus sharing of documents is useful when there are multiple stakeholders for a document.</w:t>
      </w:r>
    </w:p>
    <w:p w:rsidR="00B828CC" w:rsidRDefault="008746E9">
      <w:pPr>
        <w:rPr>
          <w:sz w:val="32"/>
          <w:szCs w:val="32"/>
        </w:rPr>
      </w:pPr>
      <w:r>
        <w:rPr>
          <w:sz w:val="32"/>
          <w:szCs w:val="32"/>
        </w:rPr>
        <w:t xml:space="preserve">Calc offers the sharing feature </w:t>
      </w:r>
      <w:r w:rsidR="004A3696">
        <w:rPr>
          <w:sz w:val="32"/>
          <w:szCs w:val="32"/>
        </w:rPr>
        <w:t>using which we can give access to other users to work on the same spreadsheet at the same time.</w:t>
      </w:r>
    </w:p>
    <w:p w:rsidR="004A3696" w:rsidRDefault="004A3696">
      <w:pPr>
        <w:rPr>
          <w:sz w:val="32"/>
          <w:szCs w:val="32"/>
        </w:rPr>
      </w:pPr>
      <w:r>
        <w:rPr>
          <w:sz w:val="32"/>
          <w:szCs w:val="32"/>
        </w:rPr>
        <w:t>It saves the extra efforts of keeping track of multiple versions of the spreadsheet.</w:t>
      </w:r>
    </w:p>
    <w:p w:rsidR="004A3696" w:rsidRPr="00467459" w:rsidRDefault="004A3696">
      <w:pPr>
        <w:rPr>
          <w:sz w:val="32"/>
          <w:szCs w:val="32"/>
        </w:rPr>
      </w:pPr>
    </w:p>
    <w:p w:rsidR="00B828CC" w:rsidRPr="00467459" w:rsidRDefault="004C2440">
      <w:pPr>
        <w:rPr>
          <w:sz w:val="32"/>
          <w:szCs w:val="32"/>
        </w:rPr>
      </w:pPr>
      <w:r w:rsidRPr="00467459">
        <w:rPr>
          <w:sz w:val="32"/>
          <w:szCs w:val="32"/>
        </w:rPr>
        <w:t>Benefits:</w:t>
      </w:r>
    </w:p>
    <w:p w:rsidR="00B828CC" w:rsidRPr="00467459" w:rsidRDefault="004C2440">
      <w:pPr>
        <w:rPr>
          <w:sz w:val="32"/>
          <w:szCs w:val="32"/>
        </w:rPr>
      </w:pPr>
      <w:r w:rsidRPr="00467459">
        <w:rPr>
          <w:sz w:val="32"/>
          <w:szCs w:val="32"/>
        </w:rPr>
        <w:t>1. Enhanced collaboration</w:t>
      </w:r>
    </w:p>
    <w:p w:rsidR="00B828CC" w:rsidRPr="00467459" w:rsidRDefault="004C2440">
      <w:pPr>
        <w:rPr>
          <w:sz w:val="32"/>
          <w:szCs w:val="32"/>
        </w:rPr>
      </w:pPr>
      <w:r w:rsidRPr="00467459">
        <w:rPr>
          <w:sz w:val="32"/>
          <w:szCs w:val="32"/>
        </w:rPr>
        <w:t>2. Improved communication</w:t>
      </w:r>
    </w:p>
    <w:p w:rsidR="00B828CC" w:rsidRPr="00467459" w:rsidRDefault="004C2440">
      <w:pPr>
        <w:rPr>
          <w:sz w:val="32"/>
          <w:szCs w:val="32"/>
        </w:rPr>
      </w:pPr>
      <w:r w:rsidRPr="00467459">
        <w:rPr>
          <w:sz w:val="32"/>
          <w:szCs w:val="32"/>
        </w:rPr>
        <w:t>3. Increased productivity</w:t>
      </w:r>
    </w:p>
    <w:p w:rsidR="00B828CC" w:rsidRPr="00467459" w:rsidRDefault="004C2440">
      <w:pPr>
        <w:rPr>
          <w:sz w:val="32"/>
          <w:szCs w:val="32"/>
        </w:rPr>
      </w:pPr>
      <w:r w:rsidRPr="00467459">
        <w:rPr>
          <w:sz w:val="32"/>
          <w:szCs w:val="32"/>
        </w:rPr>
        <w:t>4. Better decision-making</w:t>
      </w:r>
    </w:p>
    <w:p w:rsidR="00B828CC" w:rsidRPr="00467459" w:rsidRDefault="004C2440">
      <w:pPr>
        <w:rPr>
          <w:sz w:val="32"/>
          <w:szCs w:val="32"/>
        </w:rPr>
      </w:pPr>
      <w:r w:rsidRPr="00467459">
        <w:rPr>
          <w:sz w:val="32"/>
          <w:szCs w:val="32"/>
        </w:rPr>
        <w:t>5. Centralized data management</w:t>
      </w:r>
    </w:p>
    <w:p w:rsidR="00B828CC" w:rsidRPr="00467459" w:rsidRDefault="00B828CC">
      <w:pPr>
        <w:rPr>
          <w:sz w:val="32"/>
          <w:szCs w:val="32"/>
        </w:rPr>
      </w:pPr>
    </w:p>
    <w:p w:rsidR="00B828CC" w:rsidRPr="003251A9" w:rsidRDefault="004C2440">
      <w:pPr>
        <w:rPr>
          <w:color w:val="FF0000"/>
          <w:sz w:val="36"/>
          <w:szCs w:val="36"/>
        </w:rPr>
      </w:pPr>
      <w:r w:rsidRPr="003251A9">
        <w:rPr>
          <w:color w:val="FF0000"/>
          <w:sz w:val="36"/>
          <w:szCs w:val="36"/>
        </w:rPr>
        <w:t>Q2: How will you set up to share a spreadsheet?</w:t>
      </w:r>
    </w:p>
    <w:p w:rsidR="00DF55E6" w:rsidRPr="00467459" w:rsidRDefault="00DF55E6">
      <w:pPr>
        <w:rPr>
          <w:sz w:val="36"/>
          <w:szCs w:val="36"/>
        </w:rPr>
      </w:pPr>
      <w:r w:rsidRPr="003251A9">
        <w:rPr>
          <w:color w:val="FF0000"/>
          <w:sz w:val="36"/>
          <w:szCs w:val="36"/>
        </w:rPr>
        <w:t>Answer:</w:t>
      </w:r>
    </w:p>
    <w:p w:rsidR="00DF55E6" w:rsidRPr="00467459" w:rsidRDefault="00DF55E6" w:rsidP="00DF55E6">
      <w:pPr>
        <w:rPr>
          <w:sz w:val="36"/>
          <w:szCs w:val="36"/>
        </w:rPr>
      </w:pPr>
      <w:r w:rsidRPr="00467459">
        <w:rPr>
          <w:sz w:val="36"/>
          <w:szCs w:val="36"/>
        </w:rPr>
        <w:t>Sharing Spreadsheet is just like a teamwork to work in collaboration with other users. The following are the steps to share the spreadsheet.</w:t>
      </w:r>
    </w:p>
    <w:p w:rsidR="00DF55E6" w:rsidRPr="00467459" w:rsidRDefault="00DF55E6" w:rsidP="00DF55E6">
      <w:pPr>
        <w:rPr>
          <w:sz w:val="36"/>
          <w:szCs w:val="36"/>
        </w:rPr>
      </w:pPr>
    </w:p>
    <w:p w:rsidR="00DF55E6" w:rsidRPr="00467459" w:rsidRDefault="00DF55E6" w:rsidP="00DF55E6">
      <w:pPr>
        <w:spacing w:after="120"/>
        <w:rPr>
          <w:sz w:val="36"/>
          <w:szCs w:val="36"/>
        </w:rPr>
      </w:pPr>
      <w:r w:rsidRPr="00467459">
        <w:rPr>
          <w:sz w:val="36"/>
          <w:szCs w:val="36"/>
        </w:rPr>
        <w:t xml:space="preserve">Step 1. Open a new spreadsheet and save it with some name. </w:t>
      </w:r>
    </w:p>
    <w:p w:rsidR="00DF55E6" w:rsidRPr="00467459" w:rsidRDefault="00DF55E6" w:rsidP="00DF55E6">
      <w:pPr>
        <w:spacing w:after="120"/>
        <w:rPr>
          <w:sz w:val="36"/>
          <w:szCs w:val="36"/>
        </w:rPr>
      </w:pPr>
      <w:r w:rsidRPr="00467459">
        <w:rPr>
          <w:sz w:val="36"/>
          <w:szCs w:val="36"/>
        </w:rPr>
        <w:t xml:space="preserve">Step 2. Select and click on </w:t>
      </w:r>
      <w:r w:rsidRPr="00467459">
        <w:rPr>
          <w:b/>
          <w:sz w:val="36"/>
          <w:szCs w:val="36"/>
        </w:rPr>
        <w:t xml:space="preserve">Tools &gt; Share Spreadsheet </w:t>
      </w:r>
      <w:r w:rsidRPr="00467459">
        <w:rPr>
          <w:sz w:val="36"/>
          <w:szCs w:val="36"/>
        </w:rPr>
        <w:t xml:space="preserve">from main menu bar. This will open the </w:t>
      </w:r>
      <w:r w:rsidRPr="00467459">
        <w:rPr>
          <w:b/>
          <w:sz w:val="36"/>
          <w:szCs w:val="36"/>
        </w:rPr>
        <w:t xml:space="preserve">Share Document </w:t>
      </w:r>
      <w:r w:rsidRPr="00467459">
        <w:rPr>
          <w:b/>
          <w:sz w:val="36"/>
          <w:szCs w:val="36"/>
        </w:rPr>
        <w:lastRenderedPageBreak/>
        <w:t xml:space="preserve">dialog window </w:t>
      </w:r>
      <w:r w:rsidRPr="00467459">
        <w:rPr>
          <w:sz w:val="36"/>
          <w:szCs w:val="36"/>
        </w:rPr>
        <w:t xml:space="preserve">which can be used to enable or disable sharing option. </w:t>
      </w:r>
    </w:p>
    <w:p w:rsidR="00DF55E6" w:rsidRPr="00467459" w:rsidRDefault="00DF55E6" w:rsidP="00DF55E6">
      <w:pPr>
        <w:spacing w:after="120"/>
        <w:rPr>
          <w:sz w:val="36"/>
          <w:szCs w:val="36"/>
        </w:rPr>
      </w:pPr>
      <w:r w:rsidRPr="00467459">
        <w:rPr>
          <w:sz w:val="36"/>
          <w:szCs w:val="36"/>
        </w:rPr>
        <w:t>Step 3. Click on the checkbox “</w:t>
      </w:r>
      <w:r w:rsidRPr="00467459">
        <w:rPr>
          <w:b/>
          <w:bCs/>
          <w:sz w:val="36"/>
          <w:szCs w:val="36"/>
        </w:rPr>
        <w:t>Share this spread</w:t>
      </w:r>
      <w:r w:rsidR="000B2593" w:rsidRPr="00467459">
        <w:rPr>
          <w:sz w:val="36"/>
          <w:szCs w:val="36"/>
        </w:rPr>
        <w:t xml:space="preserve"> </w:t>
      </w:r>
      <w:r w:rsidRPr="00467459">
        <w:rPr>
          <w:b/>
          <w:bCs/>
          <w:sz w:val="36"/>
          <w:szCs w:val="36"/>
        </w:rPr>
        <w:t>sheet with other users</w:t>
      </w:r>
      <w:r w:rsidRPr="00467459">
        <w:rPr>
          <w:sz w:val="36"/>
          <w:szCs w:val="36"/>
        </w:rPr>
        <w:t xml:space="preserve">” to share the spreadsheetand click on OK button. This will open the </w:t>
      </w:r>
      <w:r w:rsidRPr="00467459">
        <w:rPr>
          <w:b/>
          <w:sz w:val="36"/>
          <w:szCs w:val="36"/>
        </w:rPr>
        <w:t xml:space="preserve">confirmation dialog </w:t>
      </w:r>
      <w:r w:rsidR="0036286E" w:rsidRPr="00467459">
        <w:rPr>
          <w:b/>
          <w:sz w:val="36"/>
          <w:szCs w:val="36"/>
        </w:rPr>
        <w:t xml:space="preserve">window </w:t>
      </w:r>
      <w:r w:rsidR="0036286E" w:rsidRPr="00467459">
        <w:rPr>
          <w:sz w:val="36"/>
          <w:szCs w:val="36"/>
        </w:rPr>
        <w:t>to</w:t>
      </w:r>
      <w:r w:rsidRPr="00467459">
        <w:rPr>
          <w:sz w:val="36"/>
          <w:szCs w:val="36"/>
        </w:rPr>
        <w:t xml:space="preserve"> save the spreadsheet to activate the shared mode.</w:t>
      </w:r>
    </w:p>
    <w:p w:rsidR="00DF55E6" w:rsidRPr="00467459" w:rsidRDefault="00DF55E6" w:rsidP="00DF55E6">
      <w:pPr>
        <w:spacing w:after="120"/>
        <w:rPr>
          <w:sz w:val="36"/>
          <w:szCs w:val="36"/>
        </w:rPr>
      </w:pPr>
      <w:r w:rsidRPr="00467459">
        <w:rPr>
          <w:sz w:val="36"/>
          <w:szCs w:val="36"/>
        </w:rPr>
        <w:t xml:space="preserve">Step 4. Click on Yes to continue. </w:t>
      </w:r>
    </w:p>
    <w:p w:rsidR="00DF55E6" w:rsidRPr="00467459" w:rsidRDefault="00DF55E6" w:rsidP="00DF55E6">
      <w:pPr>
        <w:spacing w:after="120"/>
        <w:rPr>
          <w:sz w:val="36"/>
          <w:szCs w:val="36"/>
        </w:rPr>
      </w:pPr>
      <w:r w:rsidRPr="00467459">
        <w:rPr>
          <w:sz w:val="36"/>
          <w:szCs w:val="36"/>
        </w:rPr>
        <w:t xml:space="preserve">Step 5. Once the spreadsheet is saved, the name of the spreadsheet in the title bar will display </w:t>
      </w:r>
      <w:r w:rsidRPr="00467459">
        <w:rPr>
          <w:b/>
          <w:bCs/>
          <w:sz w:val="36"/>
          <w:szCs w:val="36"/>
        </w:rPr>
        <w:t>(shared)</w:t>
      </w:r>
      <w:r w:rsidRPr="00467459">
        <w:rPr>
          <w:sz w:val="36"/>
          <w:szCs w:val="36"/>
        </w:rPr>
        <w:t xml:space="preserve"> along with the name of the spreadsheet.</w:t>
      </w:r>
    </w:p>
    <w:p w:rsidR="00B828CC" w:rsidRDefault="00B828CC"/>
    <w:p w:rsidR="001A33AB" w:rsidRPr="003251A9" w:rsidRDefault="004C2440" w:rsidP="001A33AB">
      <w:pPr>
        <w:rPr>
          <w:b/>
          <w:color w:val="FF0000"/>
          <w:sz w:val="28"/>
          <w:szCs w:val="28"/>
        </w:rPr>
      </w:pPr>
      <w:bookmarkStart w:id="0" w:name="_Hlk180640699"/>
      <w:r w:rsidRPr="003251A9">
        <w:rPr>
          <w:b/>
          <w:color w:val="FF0000"/>
          <w:sz w:val="28"/>
          <w:szCs w:val="28"/>
        </w:rPr>
        <w:t>Q3</w:t>
      </w:r>
      <w:r w:rsidR="001A33AB" w:rsidRPr="003251A9">
        <w:rPr>
          <w:b/>
          <w:color w:val="FF0000"/>
          <w:sz w:val="28"/>
          <w:szCs w:val="28"/>
        </w:rPr>
        <w:t>: How will you open a Shared Document?</w:t>
      </w:r>
    </w:p>
    <w:p w:rsidR="00B828CC" w:rsidRPr="00FB1A51" w:rsidRDefault="001A33AB">
      <w:pPr>
        <w:rPr>
          <w:sz w:val="32"/>
          <w:szCs w:val="32"/>
        </w:rPr>
      </w:pPr>
      <w:r w:rsidRPr="003251A9">
        <w:rPr>
          <w:b/>
          <w:color w:val="FF0000"/>
          <w:sz w:val="28"/>
          <w:szCs w:val="28"/>
        </w:rPr>
        <w:t>Answer:</w:t>
      </w:r>
      <w:bookmarkEnd w:id="0"/>
      <w:r w:rsidR="004C2440" w:rsidRPr="00FB1A51">
        <w:rPr>
          <w:sz w:val="32"/>
          <w:szCs w:val="32"/>
        </w:rPr>
        <w:t xml:space="preserve">Opening a shared spreadsheet is similar to the way you open other documents, ie., by using command </w:t>
      </w:r>
      <w:r w:rsidR="004C2440" w:rsidRPr="00FB1A51">
        <w:rPr>
          <w:b/>
          <w:sz w:val="32"/>
          <w:szCs w:val="32"/>
        </w:rPr>
        <w:t>File Open</w:t>
      </w:r>
      <w:r w:rsidR="004C2440" w:rsidRPr="00FB1A51">
        <w:rPr>
          <w:sz w:val="32"/>
          <w:szCs w:val="32"/>
        </w:rPr>
        <w:t xml:space="preserve"> (or pressing the shortcut key </w:t>
      </w:r>
      <w:r w:rsidR="004C2440" w:rsidRPr="00FB1A51">
        <w:rPr>
          <w:b/>
          <w:sz w:val="32"/>
          <w:szCs w:val="32"/>
        </w:rPr>
        <w:t>Ctrl+O</w:t>
      </w:r>
      <w:r w:rsidR="004C2440" w:rsidRPr="00FB1A51">
        <w:rPr>
          <w:sz w:val="32"/>
          <w:szCs w:val="32"/>
        </w:rPr>
        <w:t>), but there is a slight difference. In shared mode, some features/commands of Calc are not available and Calc displays a message about the same (see below).</w:t>
      </w:r>
    </w:p>
    <w:p w:rsidR="00B828CC" w:rsidRPr="00FB1A51" w:rsidRDefault="00B828CC">
      <w:pPr>
        <w:rPr>
          <w:sz w:val="32"/>
          <w:szCs w:val="32"/>
        </w:rPr>
      </w:pPr>
    </w:p>
    <w:p w:rsidR="00B828CC" w:rsidRPr="003251A9" w:rsidRDefault="00B828CC">
      <w:pPr>
        <w:rPr>
          <w:sz w:val="28"/>
          <w:szCs w:val="28"/>
        </w:rPr>
      </w:pPr>
    </w:p>
    <w:p w:rsidR="00B828CC" w:rsidRPr="003251A9" w:rsidRDefault="004C2440">
      <w:pPr>
        <w:rPr>
          <w:sz w:val="28"/>
          <w:szCs w:val="28"/>
        </w:rPr>
      </w:pPr>
      <w:r w:rsidRPr="003251A9">
        <w:rPr>
          <w:sz w:val="28"/>
          <w:szCs w:val="28"/>
        </w:rPr>
        <w:t xml:space="preserve">The following features are known to be disabled in a shared spreadsheet </w:t>
      </w:r>
      <w:r w:rsidR="00C31813" w:rsidRPr="003251A9">
        <w:rPr>
          <w:sz w:val="28"/>
          <w:szCs w:val="28"/>
        </w:rPr>
        <w:t>document:</w:t>
      </w:r>
    </w:p>
    <w:p w:rsidR="00F504E1" w:rsidRDefault="00F504E1"/>
    <w:p w:rsidR="00F504E1" w:rsidRPr="006D3A6A" w:rsidRDefault="00F504E1" w:rsidP="00F504E1">
      <w:r w:rsidRPr="006D3A6A">
        <w:rPr>
          <w:b/>
          <w:bCs/>
        </w:rPr>
        <w:t>Edit &gt; Track Changes</w:t>
      </w:r>
      <w:r w:rsidRPr="006D3A6A">
        <w:t>, except for </w:t>
      </w:r>
      <w:r w:rsidRPr="006D3A6A">
        <w:rPr>
          <w:b/>
          <w:bCs/>
        </w:rPr>
        <w:t>Merge Document</w:t>
      </w:r>
    </w:p>
    <w:p w:rsidR="00F504E1" w:rsidRPr="006D3A6A" w:rsidRDefault="00F504E1" w:rsidP="00F504E1">
      <w:r w:rsidRPr="006D3A6A">
        <w:rPr>
          <w:b/>
          <w:bCs/>
        </w:rPr>
        <w:t>Format &gt; Merge Cells</w:t>
      </w:r>
    </w:p>
    <w:p w:rsidR="00F504E1" w:rsidRDefault="00F504E1" w:rsidP="00F504E1">
      <w:r w:rsidRPr="006D3A6A">
        <w:rPr>
          <w:b/>
          <w:bCs/>
        </w:rPr>
        <w:t>Sheet &gt; Move or Copy Sheet</w:t>
      </w:r>
      <w:r w:rsidRPr="006D3A6A">
        <w:rPr>
          <w:b/>
          <w:bCs/>
        </w:rPr>
        <w:br/>
        <w:t>Sheet &gt; Delete Sheet</w:t>
      </w:r>
      <w:r w:rsidRPr="006D3A6A">
        <w:rPr>
          <w:b/>
          <w:bCs/>
        </w:rPr>
        <w:br/>
        <w:t>Sheet &gt; Insert Sheet from File</w:t>
      </w:r>
      <w:r w:rsidRPr="006D3A6A">
        <w:rPr>
          <w:b/>
          <w:bCs/>
        </w:rPr>
        <w:br/>
        <w:t>Sheet &gt; Rename Sheet</w:t>
      </w:r>
    </w:p>
    <w:p w:rsidR="00F504E1" w:rsidRPr="006D3A6A" w:rsidRDefault="00F504E1" w:rsidP="00F504E1">
      <w:r w:rsidRPr="006D3A6A">
        <w:rPr>
          <w:b/>
          <w:bCs/>
        </w:rPr>
        <w:lastRenderedPageBreak/>
        <w:br/>
        <w:t>Data &gt; Sort</w:t>
      </w:r>
      <w:r w:rsidRPr="006D3A6A">
        <w:rPr>
          <w:b/>
          <w:bCs/>
        </w:rPr>
        <w:br/>
        <w:t>Data &gt; Sort Ascending</w:t>
      </w:r>
      <w:r w:rsidRPr="006D3A6A">
        <w:rPr>
          <w:b/>
          <w:bCs/>
        </w:rPr>
        <w:br/>
        <w:t>Data &gt; Sort Descending</w:t>
      </w:r>
      <w:r w:rsidRPr="006D3A6A">
        <w:rPr>
          <w:b/>
          <w:bCs/>
        </w:rPr>
        <w:br/>
        <w:t>Data &gt; Subtotals</w:t>
      </w:r>
      <w:r w:rsidRPr="006D3A6A">
        <w:rPr>
          <w:b/>
          <w:bCs/>
        </w:rPr>
        <w:br/>
        <w:t>Data &gt; Multiple Operations</w:t>
      </w:r>
      <w:r w:rsidRPr="006D3A6A">
        <w:rPr>
          <w:b/>
          <w:bCs/>
        </w:rPr>
        <w:br/>
        <w:t>Data &gt; Consolidate</w:t>
      </w:r>
      <w:r>
        <w:rPr>
          <w:b/>
          <w:bCs/>
        </w:rPr>
        <w:t>s</w:t>
      </w:r>
      <w:r w:rsidRPr="006D3A6A">
        <w:rPr>
          <w:b/>
          <w:bCs/>
        </w:rPr>
        <w:br/>
      </w:r>
    </w:p>
    <w:p w:rsidR="00F504E1" w:rsidRDefault="00F504E1">
      <w:r w:rsidRPr="006D3A6A">
        <w:rPr>
          <w:b/>
          <w:bCs/>
        </w:rPr>
        <w:t>Tools &gt; Protect Sheet</w:t>
      </w:r>
      <w:r w:rsidRPr="006D3A6A">
        <w:rPr>
          <w:b/>
          <w:bCs/>
        </w:rPr>
        <w:br/>
        <w:t>Tools &gt; Protect Spreadsheet Structure</w:t>
      </w:r>
      <w:r>
        <w:rPr>
          <w:b/>
          <w:bCs/>
        </w:rPr>
        <w:t xml:space="preserve"> and more.</w:t>
      </w:r>
    </w:p>
    <w:p w:rsidR="0036352A" w:rsidRDefault="0036352A"/>
    <w:p w:rsidR="0036352A" w:rsidRPr="004C43AE" w:rsidRDefault="0036352A" w:rsidP="0036352A">
      <w:pPr>
        <w:autoSpaceDE w:val="0"/>
        <w:autoSpaceDN w:val="0"/>
        <w:adjustRightInd w:val="0"/>
        <w:spacing w:line="240" w:lineRule="auto"/>
        <w:rPr>
          <w:rFonts w:ascii="BookmanOldStyle" w:hAnsi="BookmanOldStyle" w:cs="BookmanOldStyle"/>
          <w:color w:val="FF0000"/>
          <w:sz w:val="28"/>
          <w:szCs w:val="28"/>
        </w:rPr>
      </w:pPr>
      <w:r w:rsidRPr="004C43AE">
        <w:rPr>
          <w:rFonts w:ascii="BookmanOldStyle" w:hAnsi="BookmanOldStyle" w:cs="BookmanOldStyle"/>
          <w:color w:val="FF0000"/>
          <w:sz w:val="28"/>
          <w:szCs w:val="28"/>
        </w:rPr>
        <w:t>Q</w:t>
      </w:r>
      <w:r w:rsidR="00C31813" w:rsidRPr="004C43AE">
        <w:rPr>
          <w:rFonts w:ascii="BookmanOldStyle" w:hAnsi="BookmanOldStyle" w:cs="BookmanOldStyle"/>
          <w:color w:val="FF0000"/>
          <w:sz w:val="28"/>
          <w:szCs w:val="28"/>
        </w:rPr>
        <w:t>4</w:t>
      </w:r>
      <w:r w:rsidRPr="004C43AE">
        <w:rPr>
          <w:rFonts w:ascii="BookmanOldStyle" w:hAnsi="BookmanOldStyle" w:cs="BookmanOldStyle"/>
          <w:color w:val="FF0000"/>
          <w:sz w:val="28"/>
          <w:szCs w:val="28"/>
        </w:rPr>
        <w:t>: How will you save a Shared Spreadsheet?</w:t>
      </w:r>
    </w:p>
    <w:p w:rsidR="0036352A" w:rsidRPr="004C43AE" w:rsidRDefault="0036352A" w:rsidP="0036352A">
      <w:pPr>
        <w:autoSpaceDE w:val="0"/>
        <w:autoSpaceDN w:val="0"/>
        <w:adjustRightInd w:val="0"/>
        <w:spacing w:line="240" w:lineRule="auto"/>
        <w:rPr>
          <w:rFonts w:ascii="BookmanOldStyle" w:hAnsi="BookmanOldStyle" w:cs="BookmanOldStyle"/>
          <w:color w:val="FF0000"/>
          <w:sz w:val="28"/>
          <w:szCs w:val="28"/>
        </w:rPr>
      </w:pPr>
      <w:r w:rsidRPr="004C43AE">
        <w:rPr>
          <w:rFonts w:ascii="BookmanOldStyle" w:hAnsi="BookmanOldStyle" w:cs="BookmanOldStyle"/>
          <w:color w:val="FF0000"/>
          <w:sz w:val="28"/>
          <w:szCs w:val="28"/>
        </w:rPr>
        <w:t>Answer:</w:t>
      </w:r>
    </w:p>
    <w:p w:rsidR="0036352A" w:rsidRPr="00FB1A51" w:rsidRDefault="0036352A" w:rsidP="00EE01F6">
      <w:pPr>
        <w:autoSpaceDE w:val="0"/>
        <w:autoSpaceDN w:val="0"/>
        <w:adjustRightInd w:val="0"/>
        <w:spacing w:after="120" w:line="240" w:lineRule="auto"/>
        <w:rPr>
          <w:color w:val="221F1F"/>
          <w:sz w:val="32"/>
          <w:szCs w:val="32"/>
        </w:rPr>
      </w:pPr>
      <w:r w:rsidRPr="00FB1A51">
        <w:rPr>
          <w:color w:val="221F1F"/>
          <w:sz w:val="32"/>
          <w:szCs w:val="32"/>
        </w:rPr>
        <w:t>Follow the steps given below to save a shared spreadsheet:</w:t>
      </w:r>
    </w:p>
    <w:p w:rsidR="0036352A" w:rsidRPr="00FB1A51" w:rsidRDefault="0036352A" w:rsidP="00EE01F6">
      <w:pPr>
        <w:autoSpaceDE w:val="0"/>
        <w:autoSpaceDN w:val="0"/>
        <w:adjustRightInd w:val="0"/>
        <w:spacing w:after="120" w:line="240" w:lineRule="auto"/>
        <w:rPr>
          <w:color w:val="221F1F"/>
          <w:sz w:val="32"/>
          <w:szCs w:val="32"/>
        </w:rPr>
      </w:pPr>
      <w:r w:rsidRPr="00FB1A51">
        <w:rPr>
          <w:color w:val="221F1F"/>
          <w:sz w:val="32"/>
          <w:szCs w:val="32"/>
        </w:rPr>
        <w:t>Step 1. After making the changes in the shared spreadsheet, you need to save it before closing the spreadsheet.</w:t>
      </w:r>
    </w:p>
    <w:p w:rsidR="0036352A" w:rsidRPr="00FB1A51" w:rsidRDefault="0036352A" w:rsidP="00EE01F6">
      <w:pPr>
        <w:autoSpaceDE w:val="0"/>
        <w:autoSpaceDN w:val="0"/>
        <w:adjustRightInd w:val="0"/>
        <w:spacing w:after="120" w:line="240" w:lineRule="auto"/>
        <w:rPr>
          <w:color w:val="221F1F"/>
          <w:sz w:val="32"/>
          <w:szCs w:val="32"/>
        </w:rPr>
      </w:pPr>
      <w:r w:rsidRPr="00FB1A51">
        <w:rPr>
          <w:color w:val="221F1F"/>
          <w:sz w:val="32"/>
          <w:szCs w:val="32"/>
        </w:rPr>
        <w:t xml:space="preserve">Step 2. If two or more users are working at the same time and the changes do not </w:t>
      </w:r>
      <w:r w:rsidR="00EE01F6" w:rsidRPr="00FB1A51">
        <w:rPr>
          <w:color w:val="221F1F"/>
          <w:sz w:val="32"/>
          <w:szCs w:val="32"/>
        </w:rPr>
        <w:t>conflict (</w:t>
      </w:r>
      <w:r w:rsidR="00B93B0B" w:rsidRPr="00FB1A51">
        <w:rPr>
          <w:color w:val="221F1F"/>
          <w:sz w:val="32"/>
          <w:szCs w:val="32"/>
        </w:rPr>
        <w:t>It</w:t>
      </w:r>
      <w:r w:rsidR="00E154C7" w:rsidRPr="00FB1A51">
        <w:rPr>
          <w:color w:val="221F1F"/>
          <w:sz w:val="32"/>
          <w:szCs w:val="32"/>
        </w:rPr>
        <w:t xml:space="preserve"> means working in different cells)</w:t>
      </w:r>
      <w:r w:rsidRPr="00FB1A51">
        <w:rPr>
          <w:color w:val="221F1F"/>
          <w:sz w:val="32"/>
          <w:szCs w:val="32"/>
        </w:rPr>
        <w:t>, then the message will appear stating that the spreadsheet has been updated with changes saved by other users.</w:t>
      </w:r>
    </w:p>
    <w:p w:rsidR="0036352A" w:rsidRPr="00FB1A51" w:rsidRDefault="0036352A" w:rsidP="00EE01F6">
      <w:pPr>
        <w:autoSpaceDE w:val="0"/>
        <w:autoSpaceDN w:val="0"/>
        <w:adjustRightInd w:val="0"/>
        <w:spacing w:after="120" w:line="240" w:lineRule="auto"/>
        <w:rPr>
          <w:color w:val="221F1F"/>
          <w:sz w:val="32"/>
          <w:szCs w:val="32"/>
        </w:rPr>
      </w:pPr>
      <w:r w:rsidRPr="00FB1A51">
        <w:rPr>
          <w:color w:val="221F1F"/>
          <w:sz w:val="32"/>
          <w:szCs w:val="32"/>
        </w:rPr>
        <w:t xml:space="preserve">Step 3. If there is any conflict for the changes (it means multiple users are working at same cell reference), then </w:t>
      </w:r>
      <w:r w:rsidRPr="00FB1A51">
        <w:rPr>
          <w:b/>
          <w:color w:val="221F1F"/>
          <w:sz w:val="32"/>
          <w:szCs w:val="32"/>
        </w:rPr>
        <w:t>resolve conflict dialog window</w:t>
      </w:r>
      <w:r w:rsidRPr="00FB1A51">
        <w:rPr>
          <w:color w:val="221F1F"/>
          <w:sz w:val="32"/>
          <w:szCs w:val="32"/>
        </w:rPr>
        <w:t xml:space="preserve"> will appear.</w:t>
      </w:r>
    </w:p>
    <w:p w:rsidR="0036352A" w:rsidRPr="00FB1A51" w:rsidRDefault="0036352A" w:rsidP="00EE01F6">
      <w:pPr>
        <w:autoSpaceDE w:val="0"/>
        <w:autoSpaceDN w:val="0"/>
        <w:adjustRightInd w:val="0"/>
        <w:spacing w:after="120" w:line="240" w:lineRule="auto"/>
        <w:rPr>
          <w:color w:val="221F1F"/>
          <w:sz w:val="32"/>
          <w:szCs w:val="32"/>
        </w:rPr>
      </w:pPr>
      <w:r w:rsidRPr="00FB1A51">
        <w:rPr>
          <w:color w:val="221F1F"/>
          <w:sz w:val="32"/>
          <w:szCs w:val="32"/>
        </w:rPr>
        <w:t>Step 4. No other user can save the shared spreadsheet when you are resolving the conflicts.</w:t>
      </w:r>
    </w:p>
    <w:p w:rsidR="0036352A" w:rsidRPr="00FB1A51" w:rsidRDefault="0036352A" w:rsidP="00EE01F6">
      <w:pPr>
        <w:autoSpaceDE w:val="0"/>
        <w:autoSpaceDN w:val="0"/>
        <w:adjustRightInd w:val="0"/>
        <w:spacing w:after="120" w:line="240" w:lineRule="auto"/>
        <w:rPr>
          <w:color w:val="221F1F"/>
          <w:sz w:val="32"/>
          <w:szCs w:val="32"/>
        </w:rPr>
      </w:pPr>
      <w:r w:rsidRPr="00FB1A51">
        <w:rPr>
          <w:color w:val="221F1F"/>
          <w:sz w:val="32"/>
          <w:szCs w:val="32"/>
        </w:rPr>
        <w:t xml:space="preserve">Step 5. If another user is trying to save the shared document and resolve conflicts, then you will be notified with a message that the file is </w:t>
      </w:r>
      <w:r w:rsidR="00B10793" w:rsidRPr="00FB1A51">
        <w:rPr>
          <w:color w:val="221F1F"/>
          <w:sz w:val="32"/>
          <w:szCs w:val="32"/>
        </w:rPr>
        <w:t>locked. Now</w:t>
      </w:r>
      <w:r w:rsidRPr="00FB1A51">
        <w:rPr>
          <w:color w:val="221F1F"/>
          <w:sz w:val="32"/>
          <w:szCs w:val="32"/>
        </w:rPr>
        <w:t>, you cannot save it.</w:t>
      </w:r>
    </w:p>
    <w:p w:rsidR="0036352A" w:rsidRDefault="0036352A" w:rsidP="00EE01F6">
      <w:pPr>
        <w:autoSpaceDE w:val="0"/>
        <w:autoSpaceDN w:val="0"/>
        <w:adjustRightInd w:val="0"/>
        <w:spacing w:after="120" w:line="240" w:lineRule="auto"/>
        <w:rPr>
          <w:color w:val="221F1F"/>
          <w:sz w:val="32"/>
          <w:szCs w:val="32"/>
        </w:rPr>
      </w:pPr>
      <w:r w:rsidRPr="00FB1A51">
        <w:rPr>
          <w:color w:val="221F1F"/>
          <w:sz w:val="32"/>
          <w:szCs w:val="32"/>
        </w:rPr>
        <w:t>When you successfully saved a shared spreadsheet, the document shows the latest version of all changes that got saved by all users.</w:t>
      </w:r>
    </w:p>
    <w:p w:rsidR="00FB1A51" w:rsidRDefault="00FB1A51" w:rsidP="00EE01F6">
      <w:pPr>
        <w:autoSpaceDE w:val="0"/>
        <w:autoSpaceDN w:val="0"/>
        <w:adjustRightInd w:val="0"/>
        <w:spacing w:after="120" w:line="240" w:lineRule="auto"/>
        <w:rPr>
          <w:color w:val="221F1F"/>
          <w:sz w:val="32"/>
          <w:szCs w:val="32"/>
        </w:rPr>
      </w:pPr>
    </w:p>
    <w:p w:rsidR="00FB1A51" w:rsidRDefault="00FB1A51" w:rsidP="00EE01F6">
      <w:pPr>
        <w:autoSpaceDE w:val="0"/>
        <w:autoSpaceDN w:val="0"/>
        <w:adjustRightInd w:val="0"/>
        <w:spacing w:after="120" w:line="240" w:lineRule="auto"/>
        <w:rPr>
          <w:color w:val="221F1F"/>
          <w:sz w:val="32"/>
          <w:szCs w:val="32"/>
        </w:rPr>
      </w:pPr>
    </w:p>
    <w:p w:rsidR="00EC5F03" w:rsidRPr="00873540" w:rsidRDefault="008C2A36" w:rsidP="00EE01F6">
      <w:pPr>
        <w:autoSpaceDE w:val="0"/>
        <w:autoSpaceDN w:val="0"/>
        <w:adjustRightInd w:val="0"/>
        <w:spacing w:after="120" w:line="240" w:lineRule="auto"/>
        <w:rPr>
          <w:color w:val="FF0000"/>
          <w:sz w:val="32"/>
          <w:szCs w:val="32"/>
        </w:rPr>
      </w:pPr>
      <w:r w:rsidRPr="00873540">
        <w:rPr>
          <w:color w:val="FF0000"/>
          <w:sz w:val="32"/>
          <w:szCs w:val="32"/>
        </w:rPr>
        <w:lastRenderedPageBreak/>
        <w:t>Q</w:t>
      </w:r>
      <w:r w:rsidR="00EC5F03" w:rsidRPr="00873540">
        <w:rPr>
          <w:color w:val="FF0000"/>
          <w:sz w:val="32"/>
          <w:szCs w:val="32"/>
        </w:rPr>
        <w:t>5: What is track changes?</w:t>
      </w:r>
    </w:p>
    <w:p w:rsidR="00EC5F03" w:rsidRDefault="00EC5F03" w:rsidP="00EE01F6">
      <w:pPr>
        <w:autoSpaceDE w:val="0"/>
        <w:autoSpaceDN w:val="0"/>
        <w:adjustRightInd w:val="0"/>
        <w:spacing w:after="120" w:line="240" w:lineRule="auto"/>
        <w:rPr>
          <w:color w:val="221F1F"/>
          <w:sz w:val="32"/>
          <w:szCs w:val="32"/>
        </w:rPr>
      </w:pPr>
      <w:r>
        <w:rPr>
          <w:color w:val="221F1F"/>
          <w:sz w:val="32"/>
          <w:szCs w:val="32"/>
        </w:rPr>
        <w:t>Ans: Sometimes it is required to record the changes done by owner or other team members in a spreadsheet to review later.</w:t>
      </w:r>
    </w:p>
    <w:p w:rsidR="00EC5F03" w:rsidRDefault="00EC5F03" w:rsidP="00EE01F6">
      <w:pPr>
        <w:autoSpaceDE w:val="0"/>
        <w:autoSpaceDN w:val="0"/>
        <w:adjustRightInd w:val="0"/>
        <w:spacing w:after="120" w:line="240" w:lineRule="auto"/>
        <w:rPr>
          <w:color w:val="221F1F"/>
          <w:sz w:val="32"/>
          <w:szCs w:val="32"/>
        </w:rPr>
      </w:pPr>
      <w:r>
        <w:rPr>
          <w:color w:val="221F1F"/>
          <w:sz w:val="32"/>
          <w:szCs w:val="32"/>
        </w:rPr>
        <w:t xml:space="preserve">Then </w:t>
      </w:r>
      <w:r w:rsidRPr="00AB4EB6">
        <w:rPr>
          <w:b/>
          <w:color w:val="221F1F"/>
          <w:sz w:val="32"/>
          <w:szCs w:val="32"/>
        </w:rPr>
        <w:t>Edit-&gt; Track Changes -&gt; Record</w:t>
      </w:r>
      <w:r>
        <w:rPr>
          <w:color w:val="221F1F"/>
          <w:sz w:val="32"/>
          <w:szCs w:val="32"/>
        </w:rPr>
        <w:t xml:space="preserve"> command is used for this purpose.</w:t>
      </w:r>
    </w:p>
    <w:p w:rsidR="00EC5F03" w:rsidRPr="00FB1A51" w:rsidRDefault="00EC5F03" w:rsidP="00EE01F6">
      <w:pPr>
        <w:autoSpaceDE w:val="0"/>
        <w:autoSpaceDN w:val="0"/>
        <w:adjustRightInd w:val="0"/>
        <w:spacing w:after="120" w:line="240" w:lineRule="auto"/>
        <w:rPr>
          <w:color w:val="221F1F"/>
          <w:sz w:val="32"/>
          <w:szCs w:val="32"/>
        </w:rPr>
      </w:pPr>
      <w:r>
        <w:rPr>
          <w:color w:val="221F1F"/>
          <w:sz w:val="32"/>
          <w:szCs w:val="32"/>
        </w:rPr>
        <w:t>The Track Changes feature of Calc enables you to keep a track of the changes done by you or the other team members (users) in a spreadsheet.</w:t>
      </w:r>
    </w:p>
    <w:p w:rsidR="00FB1A51" w:rsidRDefault="00FB1A51" w:rsidP="00EE01F6">
      <w:pPr>
        <w:autoSpaceDE w:val="0"/>
        <w:autoSpaceDN w:val="0"/>
        <w:adjustRightInd w:val="0"/>
        <w:spacing w:after="120" w:line="240" w:lineRule="auto"/>
        <w:rPr>
          <w:color w:val="221F1F"/>
          <w:sz w:val="28"/>
          <w:szCs w:val="28"/>
        </w:rPr>
      </w:pPr>
    </w:p>
    <w:p w:rsidR="009441B5" w:rsidRPr="00873540" w:rsidRDefault="009441B5" w:rsidP="009441B5">
      <w:pPr>
        <w:autoSpaceDE w:val="0"/>
        <w:autoSpaceDN w:val="0"/>
        <w:adjustRightInd w:val="0"/>
        <w:spacing w:after="120" w:line="240" w:lineRule="auto"/>
        <w:rPr>
          <w:color w:val="FF0000"/>
          <w:sz w:val="32"/>
          <w:szCs w:val="32"/>
        </w:rPr>
      </w:pPr>
      <w:r w:rsidRPr="00873540">
        <w:rPr>
          <w:color w:val="FF0000"/>
          <w:sz w:val="32"/>
          <w:szCs w:val="32"/>
        </w:rPr>
        <w:t>Q6: What is record changes?</w:t>
      </w:r>
    </w:p>
    <w:p w:rsidR="009441B5" w:rsidRDefault="009441B5" w:rsidP="009441B5">
      <w:pPr>
        <w:autoSpaceDE w:val="0"/>
        <w:autoSpaceDN w:val="0"/>
        <w:adjustRightInd w:val="0"/>
        <w:spacing w:after="120" w:line="240" w:lineRule="auto"/>
        <w:rPr>
          <w:color w:val="221F1F"/>
          <w:sz w:val="32"/>
          <w:szCs w:val="32"/>
        </w:rPr>
      </w:pPr>
      <w:r>
        <w:rPr>
          <w:color w:val="221F1F"/>
          <w:sz w:val="32"/>
          <w:szCs w:val="32"/>
        </w:rPr>
        <w:t xml:space="preserve">Ans: </w:t>
      </w:r>
      <w:r w:rsidR="00570159">
        <w:rPr>
          <w:color w:val="221F1F"/>
          <w:sz w:val="32"/>
          <w:szCs w:val="32"/>
        </w:rPr>
        <w:t>“Record Changes“ feature of Calc helps to track what data was changed, when the changes were made, who made the change and in which cell the change has occurred.</w:t>
      </w:r>
    </w:p>
    <w:p w:rsidR="00570159" w:rsidRDefault="00FD0B27" w:rsidP="009441B5">
      <w:pPr>
        <w:autoSpaceDE w:val="0"/>
        <w:autoSpaceDN w:val="0"/>
        <w:adjustRightInd w:val="0"/>
        <w:spacing w:after="120" w:line="240" w:lineRule="auto"/>
        <w:rPr>
          <w:color w:val="221F1F"/>
          <w:sz w:val="32"/>
          <w:szCs w:val="32"/>
        </w:rPr>
      </w:pPr>
      <w:r>
        <w:rPr>
          <w:color w:val="221F1F"/>
          <w:sz w:val="32"/>
          <w:szCs w:val="32"/>
        </w:rPr>
        <w:t>‘</w:t>
      </w:r>
      <w:r w:rsidR="00570159" w:rsidRPr="00FD0B27">
        <w:rPr>
          <w:b/>
          <w:i/>
          <w:color w:val="221F1F"/>
          <w:sz w:val="32"/>
          <w:szCs w:val="32"/>
        </w:rPr>
        <w:t>Recording of changes</w:t>
      </w:r>
      <w:r w:rsidRPr="00FD0B27">
        <w:rPr>
          <w:b/>
          <w:i/>
          <w:color w:val="221F1F"/>
          <w:sz w:val="32"/>
          <w:szCs w:val="32"/>
        </w:rPr>
        <w:t>’</w:t>
      </w:r>
      <w:r w:rsidR="00570159">
        <w:rPr>
          <w:color w:val="221F1F"/>
          <w:sz w:val="32"/>
          <w:szCs w:val="32"/>
        </w:rPr>
        <w:t xml:space="preserve"> is a specific editing mode wherein it is possible to make temporary changes in a document, which can later be made permanent by accepting them or undone by rejecting them.</w:t>
      </w:r>
    </w:p>
    <w:p w:rsidR="00AF080A" w:rsidRDefault="00AF080A" w:rsidP="009441B5">
      <w:pPr>
        <w:autoSpaceDE w:val="0"/>
        <w:autoSpaceDN w:val="0"/>
        <w:adjustRightInd w:val="0"/>
        <w:spacing w:after="120" w:line="240" w:lineRule="auto"/>
        <w:rPr>
          <w:color w:val="221F1F"/>
          <w:sz w:val="32"/>
          <w:szCs w:val="32"/>
        </w:rPr>
      </w:pPr>
    </w:p>
    <w:p w:rsidR="00AF080A" w:rsidRDefault="00AF080A" w:rsidP="009441B5">
      <w:pPr>
        <w:autoSpaceDE w:val="0"/>
        <w:autoSpaceDN w:val="0"/>
        <w:adjustRightInd w:val="0"/>
        <w:spacing w:after="120" w:line="240" w:lineRule="auto"/>
        <w:rPr>
          <w:color w:val="221F1F"/>
          <w:sz w:val="32"/>
          <w:szCs w:val="32"/>
        </w:rPr>
      </w:pPr>
      <w:r>
        <w:rPr>
          <w:color w:val="221F1F"/>
          <w:sz w:val="32"/>
          <w:szCs w:val="32"/>
        </w:rPr>
        <w:t>Note Points:</w:t>
      </w:r>
    </w:p>
    <w:p w:rsidR="00AF080A" w:rsidRDefault="0005109F" w:rsidP="0005109F">
      <w:pPr>
        <w:pStyle w:val="ListParagraph"/>
        <w:numPr>
          <w:ilvl w:val="0"/>
          <w:numId w:val="2"/>
        </w:numPr>
        <w:autoSpaceDE w:val="0"/>
        <w:autoSpaceDN w:val="0"/>
        <w:adjustRightInd w:val="0"/>
        <w:spacing w:line="240" w:lineRule="auto"/>
        <w:rPr>
          <w:rFonts w:ascii="BookmanOldStyle" w:hAnsi="BookmanOldStyle" w:cs="BookmanOldStyle"/>
          <w:color w:val="221F1F"/>
          <w:sz w:val="24"/>
          <w:szCs w:val="24"/>
        </w:rPr>
      </w:pPr>
      <w:r w:rsidRPr="0005109F">
        <w:rPr>
          <w:rFonts w:ascii="BookmanOldStyle" w:hAnsi="BookmanOldStyle" w:cs="BookmanOldStyle"/>
          <w:color w:val="221F1F"/>
          <w:sz w:val="24"/>
          <w:szCs w:val="24"/>
        </w:rPr>
        <w:t>While recording the changes, the spreadsheet will turn off its shared feature</w:t>
      </w:r>
      <w:r>
        <w:rPr>
          <w:rFonts w:ascii="BookmanOldStyle" w:hAnsi="BookmanOldStyle" w:cs="BookmanOldStyle"/>
          <w:color w:val="221F1F"/>
          <w:sz w:val="24"/>
          <w:szCs w:val="24"/>
        </w:rPr>
        <w:t>.</w:t>
      </w:r>
    </w:p>
    <w:p w:rsidR="0005109F" w:rsidRDefault="0005109F" w:rsidP="0005109F">
      <w:pPr>
        <w:pStyle w:val="ListParagraph"/>
        <w:numPr>
          <w:ilvl w:val="0"/>
          <w:numId w:val="2"/>
        </w:numPr>
        <w:autoSpaceDE w:val="0"/>
        <w:autoSpaceDN w:val="0"/>
        <w:adjustRightInd w:val="0"/>
        <w:spacing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A colored border, with a dot in the upper left-hand corner, appears around a cell where changes were made.</w:t>
      </w:r>
    </w:p>
    <w:p w:rsidR="008726D2" w:rsidRDefault="008726D2" w:rsidP="008726D2">
      <w:pPr>
        <w:pStyle w:val="ListParagraph"/>
        <w:autoSpaceDE w:val="0"/>
        <w:autoSpaceDN w:val="0"/>
        <w:adjustRightInd w:val="0"/>
        <w:spacing w:line="240" w:lineRule="auto"/>
        <w:rPr>
          <w:rFonts w:ascii="BookmanOldStyle" w:hAnsi="BookmanOldStyle" w:cs="BookmanOldStyle"/>
          <w:color w:val="221F1F"/>
          <w:sz w:val="24"/>
          <w:szCs w:val="24"/>
        </w:rPr>
      </w:pPr>
    </w:p>
    <w:p w:rsidR="008726D2" w:rsidRDefault="008726D2" w:rsidP="008726D2">
      <w:pPr>
        <w:autoSpaceDE w:val="0"/>
        <w:autoSpaceDN w:val="0"/>
        <w:adjustRightInd w:val="0"/>
        <w:spacing w:after="120" w:line="240" w:lineRule="auto"/>
        <w:rPr>
          <w:color w:val="221F1F"/>
          <w:sz w:val="32"/>
          <w:szCs w:val="32"/>
        </w:rPr>
      </w:pPr>
      <w:r w:rsidRPr="008726D2">
        <w:rPr>
          <w:color w:val="221F1F"/>
          <w:sz w:val="32"/>
          <w:szCs w:val="32"/>
        </w:rPr>
        <w:t>Q</w:t>
      </w:r>
      <w:r>
        <w:rPr>
          <w:color w:val="221F1F"/>
          <w:sz w:val="32"/>
          <w:szCs w:val="32"/>
        </w:rPr>
        <w:t>7</w:t>
      </w:r>
      <w:r w:rsidRPr="008726D2">
        <w:rPr>
          <w:color w:val="221F1F"/>
          <w:sz w:val="32"/>
          <w:szCs w:val="32"/>
        </w:rPr>
        <w:t xml:space="preserve">: What is </w:t>
      </w:r>
      <w:r>
        <w:rPr>
          <w:color w:val="221F1F"/>
          <w:sz w:val="32"/>
          <w:szCs w:val="32"/>
        </w:rPr>
        <w:t>Comment</w:t>
      </w:r>
      <w:r w:rsidRPr="008726D2">
        <w:rPr>
          <w:color w:val="221F1F"/>
          <w:sz w:val="32"/>
          <w:szCs w:val="32"/>
        </w:rPr>
        <w:t>?</w:t>
      </w:r>
    </w:p>
    <w:p w:rsidR="008726D2" w:rsidRDefault="008726D2" w:rsidP="008726D2">
      <w:pPr>
        <w:autoSpaceDE w:val="0"/>
        <w:autoSpaceDN w:val="0"/>
        <w:adjustRightInd w:val="0"/>
        <w:spacing w:after="120" w:line="240" w:lineRule="auto"/>
        <w:rPr>
          <w:color w:val="221F1F"/>
          <w:sz w:val="32"/>
          <w:szCs w:val="32"/>
        </w:rPr>
      </w:pPr>
      <w:r>
        <w:rPr>
          <w:color w:val="221F1F"/>
          <w:sz w:val="32"/>
          <w:szCs w:val="32"/>
        </w:rPr>
        <w:t>Ans: Comments are information or feedback while editing the contents of the cells.</w:t>
      </w:r>
    </w:p>
    <w:p w:rsidR="008726D2" w:rsidRDefault="008726D2" w:rsidP="008726D2">
      <w:pPr>
        <w:autoSpaceDE w:val="0"/>
        <w:autoSpaceDN w:val="0"/>
        <w:adjustRightInd w:val="0"/>
        <w:spacing w:after="120"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In Calc, the comments are automatically added.</w:t>
      </w:r>
    </w:p>
    <w:p w:rsidR="008726D2" w:rsidRDefault="008726D2" w:rsidP="008726D2">
      <w:pPr>
        <w:autoSpaceDE w:val="0"/>
        <w:autoSpaceDN w:val="0"/>
        <w:adjustRightInd w:val="0"/>
        <w:spacing w:after="120" w:line="240" w:lineRule="auto"/>
        <w:rPr>
          <w:rFonts w:ascii="BookmanOldStyle-Bold" w:hAnsi="BookmanOldStyle-Bold" w:cs="BookmanOldStyle-Bold"/>
          <w:bCs/>
          <w:color w:val="221F1F"/>
          <w:sz w:val="24"/>
          <w:szCs w:val="24"/>
        </w:rPr>
      </w:pPr>
      <w:r>
        <w:rPr>
          <w:rFonts w:ascii="BookmanOldStyle" w:hAnsi="BookmanOldStyle" w:cs="BookmanOldStyle"/>
          <w:color w:val="221F1F"/>
          <w:sz w:val="24"/>
          <w:szCs w:val="24"/>
        </w:rPr>
        <w:t>Firstly, select a cell where you want to add a comment</w:t>
      </w:r>
      <w:r w:rsidR="00911E6D">
        <w:rPr>
          <w:rFonts w:ascii="BookmanOldStyle" w:hAnsi="BookmanOldStyle" w:cs="BookmanOldStyle"/>
          <w:color w:val="221F1F"/>
          <w:sz w:val="24"/>
          <w:szCs w:val="24"/>
        </w:rPr>
        <w:t xml:space="preserve"> then</w:t>
      </w:r>
      <w:r>
        <w:rPr>
          <w:rFonts w:ascii="BookmanOldStyle-Bold" w:hAnsi="BookmanOldStyle-Bold" w:cs="BookmanOldStyle-Bold"/>
          <w:b/>
          <w:bCs/>
          <w:color w:val="221F1F"/>
          <w:sz w:val="24"/>
          <w:szCs w:val="24"/>
        </w:rPr>
        <w:t>Edit &gt; Track Changes &gt; Comment</w:t>
      </w:r>
      <w:r w:rsidR="00506406">
        <w:rPr>
          <w:rFonts w:ascii="BookmanOldStyle-Bold" w:hAnsi="BookmanOldStyle-Bold" w:cs="BookmanOldStyle-Bold"/>
          <w:b/>
          <w:bCs/>
          <w:color w:val="221F1F"/>
          <w:sz w:val="24"/>
          <w:szCs w:val="24"/>
        </w:rPr>
        <w:t xml:space="preserve"> </w:t>
      </w:r>
      <w:r w:rsidR="00911E6D">
        <w:rPr>
          <w:rFonts w:ascii="BookmanOldStyle-Bold" w:hAnsi="BookmanOldStyle-Bold" w:cs="BookmanOldStyle-Bold"/>
          <w:bCs/>
          <w:color w:val="221F1F"/>
          <w:sz w:val="24"/>
          <w:szCs w:val="24"/>
        </w:rPr>
        <w:t>command is used.</w:t>
      </w:r>
    </w:p>
    <w:p w:rsidR="00D65192" w:rsidRDefault="00D65192" w:rsidP="008726D2">
      <w:pPr>
        <w:autoSpaceDE w:val="0"/>
        <w:autoSpaceDN w:val="0"/>
        <w:adjustRightInd w:val="0"/>
        <w:spacing w:after="120"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Q8: How do you edit an existing comment?</w:t>
      </w:r>
    </w:p>
    <w:p w:rsidR="00D65192" w:rsidRDefault="00D65192" w:rsidP="00973886">
      <w:pPr>
        <w:autoSpaceDE w:val="0"/>
        <w:autoSpaceDN w:val="0"/>
        <w:adjustRightInd w:val="0"/>
        <w:spacing w:after="120" w:line="240" w:lineRule="auto"/>
        <w:rPr>
          <w:rFonts w:ascii="BookmanOldStyle" w:hAnsi="BookmanOldStyle" w:cs="BookmanOldStyle"/>
          <w:color w:val="221F1F"/>
          <w:sz w:val="24"/>
          <w:szCs w:val="24"/>
        </w:rPr>
      </w:pPr>
      <w:r w:rsidRPr="00973886">
        <w:rPr>
          <w:rFonts w:ascii="BookmanOldStyle" w:hAnsi="BookmanOldStyle" w:cs="BookmanOldStyle"/>
          <w:color w:val="221F1F"/>
          <w:sz w:val="24"/>
          <w:szCs w:val="24"/>
        </w:rPr>
        <w:lastRenderedPageBreak/>
        <w:t xml:space="preserve">Ans: </w:t>
      </w:r>
    </w:p>
    <w:p w:rsidR="00973886" w:rsidRDefault="00973886" w:rsidP="00973886">
      <w:pPr>
        <w:pStyle w:val="ListParagraph"/>
        <w:numPr>
          <w:ilvl w:val="0"/>
          <w:numId w:val="4"/>
        </w:numPr>
        <w:autoSpaceDE w:val="0"/>
        <w:autoSpaceDN w:val="0"/>
        <w:adjustRightInd w:val="0"/>
        <w:spacing w:after="120"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Select the cell with the comment that you want to edit.</w:t>
      </w:r>
    </w:p>
    <w:p w:rsidR="00973886" w:rsidRPr="00973886" w:rsidRDefault="00973886" w:rsidP="00973886">
      <w:pPr>
        <w:pStyle w:val="ListParagraph"/>
        <w:numPr>
          <w:ilvl w:val="0"/>
          <w:numId w:val="4"/>
        </w:numPr>
        <w:autoSpaceDE w:val="0"/>
        <w:autoSpaceDN w:val="0"/>
        <w:adjustRightInd w:val="0"/>
        <w:spacing w:after="120"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 xml:space="preserve">Click command </w:t>
      </w:r>
      <w:r>
        <w:rPr>
          <w:rFonts w:ascii="BookmanOldStyle-Bold" w:hAnsi="BookmanOldStyle-Bold" w:cs="BookmanOldStyle-Bold"/>
          <w:b/>
          <w:bCs/>
          <w:color w:val="221F1F"/>
          <w:sz w:val="24"/>
          <w:szCs w:val="24"/>
        </w:rPr>
        <w:t>Edit &gt; Track Changes &gt; Comment</w:t>
      </w:r>
    </w:p>
    <w:p w:rsidR="00973886" w:rsidRDefault="00973886" w:rsidP="00973886">
      <w:pPr>
        <w:pStyle w:val="ListParagraph"/>
        <w:numPr>
          <w:ilvl w:val="0"/>
          <w:numId w:val="4"/>
        </w:numPr>
        <w:autoSpaceDE w:val="0"/>
        <w:autoSpaceDN w:val="0"/>
        <w:adjustRightInd w:val="0"/>
        <w:spacing w:after="120"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Edit the comment and click OK.</w:t>
      </w:r>
    </w:p>
    <w:p w:rsidR="00CA7E45" w:rsidRDefault="00CA7E45" w:rsidP="00CA7E45">
      <w:pPr>
        <w:autoSpaceDE w:val="0"/>
        <w:autoSpaceDN w:val="0"/>
        <w:adjustRightInd w:val="0"/>
        <w:spacing w:after="120" w:line="240" w:lineRule="auto"/>
        <w:rPr>
          <w:rFonts w:ascii="BookmanOldStyle" w:hAnsi="BookmanOldStyle" w:cs="BookmanOldStyle"/>
          <w:color w:val="221F1F"/>
          <w:sz w:val="24"/>
          <w:szCs w:val="24"/>
        </w:rPr>
      </w:pPr>
    </w:p>
    <w:p w:rsidR="00CA7E45" w:rsidRPr="00463B8C" w:rsidRDefault="00CA7E45" w:rsidP="00CA7E45">
      <w:pPr>
        <w:autoSpaceDE w:val="0"/>
        <w:autoSpaceDN w:val="0"/>
        <w:adjustRightInd w:val="0"/>
        <w:spacing w:after="120" w:line="240" w:lineRule="auto"/>
        <w:rPr>
          <w:rFonts w:ascii="BookmanOldStyle" w:hAnsi="BookmanOldStyle" w:cs="BookmanOldStyle"/>
          <w:color w:val="FF0000"/>
          <w:sz w:val="24"/>
          <w:szCs w:val="24"/>
        </w:rPr>
      </w:pPr>
      <w:r w:rsidRPr="00463B8C">
        <w:rPr>
          <w:rFonts w:ascii="BookmanOldStyle" w:hAnsi="BookmanOldStyle" w:cs="BookmanOldStyle"/>
          <w:color w:val="FF0000"/>
          <w:sz w:val="24"/>
          <w:szCs w:val="24"/>
        </w:rPr>
        <w:t>Q9</w:t>
      </w:r>
      <w:r w:rsidR="00B90558" w:rsidRPr="00463B8C">
        <w:rPr>
          <w:rFonts w:ascii="BookmanOldStyle" w:hAnsi="BookmanOldStyle" w:cs="BookmanOldStyle"/>
          <w:color w:val="FF0000"/>
          <w:sz w:val="24"/>
          <w:szCs w:val="24"/>
        </w:rPr>
        <w:t>: What do you mean by “Reviewing Changes” in a spreadsheet in Calc?</w:t>
      </w:r>
    </w:p>
    <w:p w:rsidR="00CA7E45" w:rsidRPr="00463B8C" w:rsidRDefault="00CA7E45" w:rsidP="00CA7E45">
      <w:pPr>
        <w:autoSpaceDE w:val="0"/>
        <w:autoSpaceDN w:val="0"/>
        <w:adjustRightInd w:val="0"/>
        <w:spacing w:after="120" w:line="240" w:lineRule="auto"/>
        <w:rPr>
          <w:rFonts w:ascii="BookmanOldStyle" w:hAnsi="BookmanOldStyle" w:cs="BookmanOldStyle"/>
          <w:color w:val="FF0000"/>
          <w:sz w:val="24"/>
          <w:szCs w:val="24"/>
        </w:rPr>
      </w:pPr>
      <w:r w:rsidRPr="00463B8C">
        <w:rPr>
          <w:rFonts w:ascii="BookmanOldStyle" w:hAnsi="BookmanOldStyle" w:cs="BookmanOldStyle"/>
          <w:color w:val="FF0000"/>
          <w:sz w:val="24"/>
          <w:szCs w:val="24"/>
        </w:rPr>
        <w:t>Ans:</w:t>
      </w:r>
    </w:p>
    <w:p w:rsidR="00CA7E45" w:rsidRDefault="00CA7E45" w:rsidP="00CA7E45">
      <w:pPr>
        <w:autoSpaceDE w:val="0"/>
        <w:autoSpaceDN w:val="0"/>
        <w:adjustRightInd w:val="0"/>
        <w:spacing w:line="240" w:lineRule="auto"/>
        <w:rPr>
          <w:rFonts w:ascii="BookmanOldStyle-Bold" w:hAnsi="BookmanOldStyle-Bold" w:cs="BookmanOldStyle-Bold"/>
          <w:b/>
          <w:bCs/>
          <w:color w:val="221F1F"/>
          <w:sz w:val="28"/>
          <w:szCs w:val="28"/>
        </w:rPr>
      </w:pPr>
      <w:r>
        <w:rPr>
          <w:rFonts w:ascii="BookmanOldStyle-Bold" w:hAnsi="BookmanOldStyle-Bold" w:cs="BookmanOldStyle-Bold"/>
          <w:b/>
          <w:bCs/>
          <w:color w:val="221F1F"/>
          <w:sz w:val="28"/>
          <w:szCs w:val="28"/>
        </w:rPr>
        <w:t>Reviewing Changes – View, Accept or Reject Changes</w:t>
      </w:r>
    </w:p>
    <w:p w:rsidR="00CA7E45" w:rsidRDefault="00CA7E45" w:rsidP="00CA7E45">
      <w:pPr>
        <w:autoSpaceDE w:val="0"/>
        <w:autoSpaceDN w:val="0"/>
        <w:adjustRightInd w:val="0"/>
        <w:spacing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Once the spreadsheet is edited by all the members of the team. It is the final stage</w:t>
      </w:r>
    </w:p>
    <w:p w:rsidR="00CA7E45" w:rsidRDefault="00CA7E45" w:rsidP="00CA7E45">
      <w:pPr>
        <w:autoSpaceDE w:val="0"/>
        <w:autoSpaceDN w:val="0"/>
        <w:adjustRightInd w:val="0"/>
        <w:spacing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before submitting the spreadsheet. In this stage, we will go through the changes to accept or reject to prepare the final spreadsheet after looking at all the changes</w:t>
      </w:r>
    </w:p>
    <w:p w:rsidR="00CA7E45" w:rsidRDefault="00CA7E45" w:rsidP="00CA7E45">
      <w:pPr>
        <w:autoSpaceDE w:val="0"/>
        <w:autoSpaceDN w:val="0"/>
        <w:adjustRightInd w:val="0"/>
        <w:spacing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made by the team members.</w:t>
      </w:r>
    </w:p>
    <w:p w:rsidR="00CA7E45" w:rsidRDefault="00CA7E45" w:rsidP="00CA7E45">
      <w:pPr>
        <w:autoSpaceDE w:val="0"/>
        <w:autoSpaceDN w:val="0"/>
        <w:adjustRightInd w:val="0"/>
        <w:spacing w:line="240" w:lineRule="auto"/>
        <w:rPr>
          <w:rFonts w:ascii="BookmanOldStyle" w:hAnsi="BookmanOldStyle" w:cs="BookmanOldStyle"/>
          <w:color w:val="221F1F"/>
          <w:sz w:val="24"/>
          <w:szCs w:val="24"/>
        </w:rPr>
      </w:pPr>
      <w:r>
        <w:rPr>
          <w:rFonts w:ascii="BookmanOldStyle" w:hAnsi="BookmanOldStyle" w:cs="BookmanOldStyle"/>
          <w:color w:val="221F1F"/>
          <w:sz w:val="24"/>
          <w:szCs w:val="24"/>
        </w:rPr>
        <w:t>Follow the following steps to review changes.</w:t>
      </w:r>
    </w:p>
    <w:p w:rsidR="00CA7E45" w:rsidRPr="002C0D6B" w:rsidRDefault="00CA7E45" w:rsidP="002C0D6B">
      <w:pPr>
        <w:pStyle w:val="ListParagraph"/>
        <w:numPr>
          <w:ilvl w:val="0"/>
          <w:numId w:val="6"/>
        </w:numPr>
        <w:autoSpaceDE w:val="0"/>
        <w:autoSpaceDN w:val="0"/>
        <w:adjustRightInd w:val="0"/>
        <w:spacing w:line="240" w:lineRule="auto"/>
        <w:rPr>
          <w:rFonts w:ascii="BookmanOldStyle-Bold" w:hAnsi="BookmanOldStyle-Bold" w:cs="BookmanOldStyle-Bold"/>
          <w:b/>
          <w:bCs/>
          <w:color w:val="221F1F"/>
          <w:sz w:val="24"/>
          <w:szCs w:val="24"/>
        </w:rPr>
      </w:pPr>
      <w:r w:rsidRPr="002C0D6B">
        <w:rPr>
          <w:rFonts w:ascii="BookmanOldStyle" w:hAnsi="BookmanOldStyle" w:cs="BookmanOldStyle"/>
          <w:color w:val="221F1F"/>
          <w:sz w:val="24"/>
          <w:szCs w:val="24"/>
        </w:rPr>
        <w:t xml:space="preserve">Step 1. Select and click on </w:t>
      </w:r>
      <w:r w:rsidRPr="002C0D6B">
        <w:rPr>
          <w:rFonts w:ascii="BookmanOldStyle-Bold" w:hAnsi="BookmanOldStyle-Bold" w:cs="BookmanOldStyle-Bold"/>
          <w:b/>
          <w:bCs/>
          <w:color w:val="221F1F"/>
          <w:sz w:val="24"/>
          <w:szCs w:val="24"/>
        </w:rPr>
        <w:t xml:space="preserve">Edit &gt;Track Changes &gt; Show. </w:t>
      </w:r>
      <w:r w:rsidRPr="002C0D6B">
        <w:rPr>
          <w:rFonts w:ascii="BookmanOldStyle" w:hAnsi="BookmanOldStyle" w:cs="BookmanOldStyle"/>
          <w:color w:val="221F1F"/>
          <w:sz w:val="24"/>
          <w:szCs w:val="24"/>
        </w:rPr>
        <w:t>It will open the</w:t>
      </w:r>
    </w:p>
    <w:p w:rsidR="00CA7E45" w:rsidRPr="002C0D6B" w:rsidRDefault="00CA7E45" w:rsidP="002C0D6B">
      <w:pPr>
        <w:pStyle w:val="ListParagraph"/>
        <w:autoSpaceDE w:val="0"/>
        <w:autoSpaceDN w:val="0"/>
        <w:adjustRightInd w:val="0"/>
        <w:spacing w:after="120" w:line="240" w:lineRule="auto"/>
        <w:rPr>
          <w:rFonts w:ascii="BookmanOldStyle" w:hAnsi="BookmanOldStyle" w:cs="BookmanOldStyle"/>
          <w:color w:val="221F1F"/>
          <w:sz w:val="24"/>
          <w:szCs w:val="24"/>
        </w:rPr>
      </w:pPr>
      <w:r w:rsidRPr="002C0D6B">
        <w:rPr>
          <w:rFonts w:ascii="BookmanOldStyle-Italic" w:hAnsi="BookmanOldStyle-Italic" w:cs="BookmanOldStyle-Italic"/>
          <w:i/>
          <w:iCs/>
          <w:color w:val="221F1F"/>
          <w:sz w:val="24"/>
          <w:szCs w:val="24"/>
        </w:rPr>
        <w:t xml:space="preserve">Show Changes </w:t>
      </w:r>
      <w:r w:rsidRPr="002C0D6B">
        <w:rPr>
          <w:rFonts w:ascii="BookmanOldStyle" w:hAnsi="BookmanOldStyle" w:cs="BookmanOldStyle"/>
          <w:color w:val="221F1F"/>
          <w:sz w:val="24"/>
          <w:szCs w:val="24"/>
        </w:rPr>
        <w:t>dialog window.</w:t>
      </w:r>
    </w:p>
    <w:p w:rsidR="00246F6C" w:rsidRPr="002C0D6B" w:rsidRDefault="00246F6C" w:rsidP="002C0D6B">
      <w:pPr>
        <w:pStyle w:val="ListParagraph"/>
        <w:numPr>
          <w:ilvl w:val="0"/>
          <w:numId w:val="6"/>
        </w:numPr>
        <w:autoSpaceDE w:val="0"/>
        <w:autoSpaceDN w:val="0"/>
        <w:adjustRightInd w:val="0"/>
        <w:spacing w:line="240" w:lineRule="auto"/>
        <w:rPr>
          <w:rFonts w:ascii="BookmanOldStyle" w:hAnsi="BookmanOldStyle" w:cs="BookmanOldStyle"/>
          <w:color w:val="221F1F"/>
          <w:sz w:val="24"/>
          <w:szCs w:val="24"/>
        </w:rPr>
      </w:pPr>
      <w:r w:rsidRPr="002C0D6B">
        <w:rPr>
          <w:rFonts w:ascii="BookmanOldStyle" w:hAnsi="BookmanOldStyle" w:cs="BookmanOldStyle"/>
          <w:color w:val="221F1F"/>
          <w:sz w:val="24"/>
          <w:szCs w:val="24"/>
        </w:rPr>
        <w:t>Step 2. This is used to plan what all changes are to be displayed while reviewing the spreadsheet.</w:t>
      </w:r>
    </w:p>
    <w:p w:rsidR="00CA7E45" w:rsidRDefault="004A4107" w:rsidP="00CA7E45">
      <w:pPr>
        <w:autoSpaceDE w:val="0"/>
        <w:autoSpaceDN w:val="0"/>
        <w:adjustRightInd w:val="0"/>
        <w:spacing w:after="120" w:line="240" w:lineRule="auto"/>
        <w:ind w:left="360"/>
        <w:rPr>
          <w:rFonts w:ascii="BookmanOldStyle-Bold" w:hAnsi="BookmanOldStyle-Bold" w:cs="BookmanOldStyle-Bold"/>
          <w:b/>
          <w:bCs/>
          <w:color w:val="221F1F"/>
          <w:sz w:val="28"/>
          <w:szCs w:val="28"/>
        </w:rPr>
      </w:pPr>
      <w:r>
        <w:rPr>
          <w:rFonts w:ascii="BookmanOldStyle-Bold" w:hAnsi="BookmanOldStyle-Bold" w:cs="BookmanOldStyle-Bold"/>
          <w:b/>
          <w:bCs/>
          <w:color w:val="221F1F"/>
          <w:sz w:val="28"/>
          <w:szCs w:val="28"/>
        </w:rPr>
        <w:t>Accept or Reject Changes</w:t>
      </w:r>
      <w:r w:rsidR="002C061B">
        <w:rPr>
          <w:rFonts w:ascii="BookmanOldStyle-Bold" w:hAnsi="BookmanOldStyle-Bold" w:cs="BookmanOldStyle-Bold"/>
          <w:b/>
          <w:bCs/>
          <w:color w:val="221F1F"/>
          <w:sz w:val="28"/>
          <w:szCs w:val="28"/>
        </w:rPr>
        <w:t>:</w:t>
      </w:r>
    </w:p>
    <w:p w:rsidR="002C061B" w:rsidRPr="002C061B" w:rsidRDefault="002C061B" w:rsidP="002C061B">
      <w:pPr>
        <w:autoSpaceDE w:val="0"/>
        <w:autoSpaceDN w:val="0"/>
        <w:adjustRightInd w:val="0"/>
        <w:spacing w:after="120" w:line="240" w:lineRule="auto"/>
        <w:rPr>
          <w:rFonts w:ascii="BookmanOldStyle-Bold" w:hAnsi="BookmanOldStyle-Bold" w:cs="BookmanOldStyle-Bold"/>
          <w:color w:val="221F1F"/>
          <w:sz w:val="28"/>
          <w:szCs w:val="28"/>
        </w:rPr>
      </w:pPr>
      <w:r>
        <w:rPr>
          <w:rFonts w:ascii="BookmanOldStyle-Bold" w:hAnsi="BookmanOldStyle-Bold" w:cs="BookmanOldStyle-Bold"/>
          <w:color w:val="221F1F"/>
          <w:sz w:val="28"/>
          <w:szCs w:val="28"/>
        </w:rPr>
        <w:t xml:space="preserve">When </w:t>
      </w:r>
      <w:r w:rsidR="00CA373E">
        <w:rPr>
          <w:rFonts w:ascii="BookmanOldStyle-Bold" w:hAnsi="BookmanOldStyle-Bold" w:cs="BookmanOldStyle-Bold"/>
          <w:color w:val="221F1F"/>
          <w:sz w:val="28"/>
          <w:szCs w:val="28"/>
        </w:rPr>
        <w:t>editing or</w:t>
      </w:r>
      <w:r w:rsidR="006C7F7B">
        <w:rPr>
          <w:rFonts w:ascii="BookmanOldStyle-Bold" w:hAnsi="BookmanOldStyle-Bold" w:cs="BookmanOldStyle-Bold"/>
          <w:color w:val="221F1F"/>
          <w:sz w:val="28"/>
          <w:szCs w:val="28"/>
        </w:rPr>
        <w:t xml:space="preserve"> changes has been done in a spreadsheet </w:t>
      </w:r>
      <w:r w:rsidR="00D56020">
        <w:rPr>
          <w:rFonts w:ascii="BookmanOldStyle-Bold" w:hAnsi="BookmanOldStyle-Bold" w:cs="BookmanOldStyle-Bold"/>
          <w:color w:val="221F1F"/>
          <w:sz w:val="28"/>
          <w:szCs w:val="28"/>
        </w:rPr>
        <w:t>then by accepting or rejecting the changes, finalization of spreadsheet is done.</w:t>
      </w:r>
    </w:p>
    <w:p w:rsidR="00CA373E" w:rsidRDefault="00CA373E" w:rsidP="00CA373E">
      <w:pPr>
        <w:pStyle w:val="ListParagraph"/>
        <w:numPr>
          <w:ilvl w:val="0"/>
          <w:numId w:val="5"/>
        </w:numPr>
        <w:autoSpaceDE w:val="0"/>
        <w:autoSpaceDN w:val="0"/>
        <w:adjustRightInd w:val="0"/>
        <w:spacing w:after="120" w:line="240" w:lineRule="auto"/>
        <w:rPr>
          <w:rFonts w:ascii="BookmanOldStyle-Bold" w:hAnsi="BookmanOldStyle-Bold" w:cs="BookmanOldStyle-Bold"/>
          <w:color w:val="221F1F"/>
          <w:sz w:val="28"/>
          <w:szCs w:val="28"/>
        </w:rPr>
      </w:pPr>
      <w:r>
        <w:rPr>
          <w:rFonts w:ascii="BookmanOldStyle" w:hAnsi="BookmanOldStyle" w:cs="BookmanOldStyle"/>
          <w:color w:val="221F1F"/>
          <w:sz w:val="24"/>
          <w:szCs w:val="24"/>
        </w:rPr>
        <w:t xml:space="preserve">Step 1: </w:t>
      </w:r>
      <w:r w:rsidR="002C061B" w:rsidRPr="00CA373E">
        <w:rPr>
          <w:rFonts w:ascii="BookmanOldStyle-Bold" w:hAnsi="BookmanOldStyle-Bold" w:cs="BookmanOldStyle-Bold"/>
          <w:color w:val="221F1F"/>
          <w:sz w:val="28"/>
          <w:szCs w:val="28"/>
        </w:rPr>
        <w:t xml:space="preserve">Click on </w:t>
      </w:r>
      <w:r w:rsidR="002C061B" w:rsidRPr="00CA373E">
        <w:rPr>
          <w:rFonts w:ascii="BookmanOldStyle-Bold" w:hAnsi="BookmanOldStyle-Bold" w:cs="BookmanOldStyle-Bold"/>
          <w:b/>
          <w:bCs/>
          <w:color w:val="221F1F"/>
          <w:sz w:val="28"/>
          <w:szCs w:val="28"/>
        </w:rPr>
        <w:t>Edit &gt; Track Changes &gt; Manage</w:t>
      </w:r>
      <w:r w:rsidR="002C061B" w:rsidRPr="00CA373E">
        <w:rPr>
          <w:rFonts w:ascii="BookmanOldStyle-Bold" w:hAnsi="BookmanOldStyle-Bold" w:cs="BookmanOldStyle-Bold"/>
          <w:color w:val="221F1F"/>
          <w:sz w:val="28"/>
          <w:szCs w:val="28"/>
        </w:rPr>
        <w:t xml:space="preserve"> to accept or reject the changes. It will display the Manage Changes dialog </w:t>
      </w:r>
      <w:r w:rsidRPr="00CA373E">
        <w:rPr>
          <w:rFonts w:ascii="BookmanOldStyle-Bold" w:hAnsi="BookmanOldStyle-Bold" w:cs="BookmanOldStyle-Bold"/>
          <w:color w:val="221F1F"/>
          <w:sz w:val="28"/>
          <w:szCs w:val="28"/>
        </w:rPr>
        <w:t>window.</w:t>
      </w:r>
      <w:r w:rsidR="002C061B" w:rsidRPr="00CA373E">
        <w:rPr>
          <w:rFonts w:ascii="BookmanOldStyle-Bold" w:hAnsi="BookmanOldStyle-Bold" w:cs="BookmanOldStyle-Bold"/>
          <w:color w:val="221F1F"/>
          <w:sz w:val="28"/>
          <w:szCs w:val="28"/>
        </w:rPr>
        <w:t xml:space="preserve"> In this dialog window, click on the line and click on Accept</w:t>
      </w:r>
      <w:r w:rsidR="005613C7">
        <w:rPr>
          <w:rFonts w:ascii="BookmanOldStyle-Bold" w:hAnsi="BookmanOldStyle-Bold" w:cs="BookmanOldStyle-Bold"/>
          <w:color w:val="221F1F"/>
          <w:sz w:val="28"/>
          <w:szCs w:val="28"/>
        </w:rPr>
        <w:t xml:space="preserve"> or Reject</w:t>
      </w:r>
      <w:r w:rsidR="002C061B" w:rsidRPr="00CA373E">
        <w:rPr>
          <w:rFonts w:ascii="BookmanOldStyle-Bold" w:hAnsi="BookmanOldStyle-Bold" w:cs="BookmanOldStyle-Bold"/>
          <w:color w:val="221F1F"/>
          <w:sz w:val="28"/>
          <w:szCs w:val="28"/>
        </w:rPr>
        <w:t xml:space="preserve"> or Accept All or Reject All button to review the changes. </w:t>
      </w:r>
    </w:p>
    <w:p w:rsidR="002C061B" w:rsidRDefault="00CA373E" w:rsidP="00CA373E">
      <w:pPr>
        <w:pStyle w:val="ListParagraph"/>
        <w:numPr>
          <w:ilvl w:val="0"/>
          <w:numId w:val="5"/>
        </w:numPr>
        <w:autoSpaceDE w:val="0"/>
        <w:autoSpaceDN w:val="0"/>
        <w:adjustRightInd w:val="0"/>
        <w:spacing w:after="120" w:line="240" w:lineRule="auto"/>
        <w:rPr>
          <w:rFonts w:ascii="BookmanOldStyle-Bold" w:hAnsi="BookmanOldStyle-Bold" w:cs="BookmanOldStyle-Bold"/>
          <w:color w:val="221F1F"/>
          <w:sz w:val="28"/>
          <w:szCs w:val="28"/>
        </w:rPr>
      </w:pPr>
      <w:r>
        <w:rPr>
          <w:rFonts w:ascii="BookmanOldStyle" w:hAnsi="BookmanOldStyle" w:cs="BookmanOldStyle"/>
          <w:color w:val="221F1F"/>
          <w:sz w:val="24"/>
          <w:szCs w:val="24"/>
        </w:rPr>
        <w:t xml:space="preserve">Step 2: </w:t>
      </w:r>
      <w:r w:rsidR="002C061B" w:rsidRPr="00CA373E">
        <w:rPr>
          <w:rFonts w:ascii="BookmanOldStyle-Bold" w:hAnsi="BookmanOldStyle-Bold" w:cs="BookmanOldStyle-Bold"/>
          <w:color w:val="221F1F"/>
          <w:sz w:val="28"/>
          <w:szCs w:val="28"/>
        </w:rPr>
        <w:t xml:space="preserve"> Click on Close button once the review is done.</w:t>
      </w:r>
    </w:p>
    <w:p w:rsidR="0063281B" w:rsidRDefault="0063281B" w:rsidP="0063281B">
      <w:pPr>
        <w:pStyle w:val="ListParagraph"/>
        <w:autoSpaceDE w:val="0"/>
        <w:autoSpaceDN w:val="0"/>
        <w:adjustRightInd w:val="0"/>
        <w:spacing w:after="120" w:line="240" w:lineRule="auto"/>
        <w:ind w:left="1080"/>
        <w:rPr>
          <w:rFonts w:ascii="BookmanOldStyle-Bold" w:hAnsi="BookmanOldStyle-Bold" w:cs="BookmanOldStyle-Bold"/>
          <w:color w:val="221F1F"/>
          <w:sz w:val="28"/>
          <w:szCs w:val="28"/>
        </w:rPr>
      </w:pPr>
    </w:p>
    <w:p w:rsidR="00A408AF" w:rsidRPr="00463B8C" w:rsidRDefault="00A408AF" w:rsidP="00A408AF">
      <w:pPr>
        <w:autoSpaceDE w:val="0"/>
        <w:autoSpaceDN w:val="0"/>
        <w:adjustRightInd w:val="0"/>
        <w:spacing w:after="120" w:line="240" w:lineRule="auto"/>
        <w:rPr>
          <w:rFonts w:ascii="BookmanOldStyle" w:hAnsi="BookmanOldStyle" w:cs="BookmanOldStyle"/>
          <w:color w:val="FF0000"/>
          <w:sz w:val="24"/>
          <w:szCs w:val="24"/>
        </w:rPr>
      </w:pPr>
      <w:r w:rsidRPr="00463B8C">
        <w:rPr>
          <w:rFonts w:ascii="BookmanOldStyle" w:hAnsi="BookmanOldStyle" w:cs="BookmanOldStyle"/>
          <w:color w:val="FF0000"/>
          <w:sz w:val="24"/>
          <w:szCs w:val="24"/>
        </w:rPr>
        <w:t>Q</w:t>
      </w:r>
      <w:r>
        <w:rPr>
          <w:rFonts w:ascii="BookmanOldStyle" w:hAnsi="BookmanOldStyle" w:cs="BookmanOldStyle"/>
          <w:color w:val="FF0000"/>
          <w:sz w:val="24"/>
          <w:szCs w:val="24"/>
        </w:rPr>
        <w:t>10</w:t>
      </w:r>
      <w:r w:rsidRPr="00463B8C">
        <w:rPr>
          <w:rFonts w:ascii="BookmanOldStyle" w:hAnsi="BookmanOldStyle" w:cs="BookmanOldStyle"/>
          <w:color w:val="FF0000"/>
          <w:sz w:val="24"/>
          <w:szCs w:val="24"/>
        </w:rPr>
        <w:t xml:space="preserve">: What </w:t>
      </w:r>
      <w:r>
        <w:rPr>
          <w:rFonts w:ascii="BookmanOldStyle" w:hAnsi="BookmanOldStyle" w:cs="BookmanOldStyle"/>
          <w:color w:val="FF0000"/>
          <w:sz w:val="24"/>
          <w:szCs w:val="24"/>
        </w:rPr>
        <w:t>is “compare document” in</w:t>
      </w:r>
      <w:r w:rsidRPr="00463B8C">
        <w:rPr>
          <w:rFonts w:ascii="BookmanOldStyle" w:hAnsi="BookmanOldStyle" w:cs="BookmanOldStyle"/>
          <w:color w:val="FF0000"/>
          <w:sz w:val="24"/>
          <w:szCs w:val="24"/>
        </w:rPr>
        <w:t xml:space="preserve"> a spreadsheet in Calc?</w:t>
      </w:r>
    </w:p>
    <w:p w:rsidR="009F7296" w:rsidRDefault="00A408AF" w:rsidP="00A408AF">
      <w:pPr>
        <w:autoSpaceDE w:val="0"/>
        <w:autoSpaceDN w:val="0"/>
        <w:adjustRightInd w:val="0"/>
        <w:spacing w:after="120" w:line="240" w:lineRule="auto"/>
        <w:rPr>
          <w:rFonts w:ascii="BookmanOldStyle" w:hAnsi="BookmanOldStyle" w:cs="BookmanOldStyle"/>
          <w:sz w:val="24"/>
          <w:szCs w:val="24"/>
        </w:rPr>
      </w:pPr>
      <w:r w:rsidRPr="00463B8C">
        <w:rPr>
          <w:rFonts w:ascii="BookmanOldStyle" w:hAnsi="BookmanOldStyle" w:cs="BookmanOldStyle"/>
          <w:color w:val="FF0000"/>
          <w:sz w:val="24"/>
          <w:szCs w:val="24"/>
        </w:rPr>
        <w:t>Ans:</w:t>
      </w:r>
      <w:r w:rsidR="009F7296">
        <w:rPr>
          <w:rFonts w:ascii="BookmanOldStyle" w:hAnsi="BookmanOldStyle" w:cs="BookmanOldStyle"/>
          <w:sz w:val="24"/>
          <w:szCs w:val="24"/>
        </w:rPr>
        <w:t>Sometimes when sharing documents reviewers may forget to record the changes they make. This is not a problem with Calc because Calc can find the changes by comparing documents.</w:t>
      </w:r>
    </w:p>
    <w:p w:rsidR="00A408AF" w:rsidRDefault="00C52FE9" w:rsidP="00A408AF">
      <w:pPr>
        <w:autoSpaceDE w:val="0"/>
        <w:autoSpaceDN w:val="0"/>
        <w:adjustRightInd w:val="0"/>
        <w:spacing w:after="120" w:line="240" w:lineRule="auto"/>
        <w:rPr>
          <w:rFonts w:ascii="BookmanOldStyle" w:hAnsi="BookmanOldStyle" w:cs="BookmanOldStyle"/>
          <w:sz w:val="24"/>
          <w:szCs w:val="24"/>
        </w:rPr>
      </w:pPr>
      <w:r>
        <w:rPr>
          <w:rFonts w:ascii="BookmanOldStyle" w:hAnsi="BookmanOldStyle" w:cs="BookmanOldStyle"/>
          <w:sz w:val="24"/>
          <w:szCs w:val="24"/>
        </w:rPr>
        <w:lastRenderedPageBreak/>
        <w:t>Calc provides the ‘</w:t>
      </w:r>
      <w:r w:rsidRPr="008441EC">
        <w:rPr>
          <w:rFonts w:ascii="BookmanOldStyle" w:hAnsi="BookmanOldStyle" w:cs="BookmanOldStyle"/>
          <w:b/>
          <w:bCs/>
          <w:sz w:val="24"/>
          <w:szCs w:val="24"/>
        </w:rPr>
        <w:t>compare document’</w:t>
      </w:r>
      <w:r>
        <w:rPr>
          <w:rFonts w:ascii="BookmanOldStyle" w:hAnsi="BookmanOldStyle" w:cs="BookmanOldStyle"/>
          <w:sz w:val="24"/>
          <w:szCs w:val="24"/>
        </w:rPr>
        <w:t xml:space="preserve"> feature using which you can compare the spreadsheets.  In order to compare spreadsheets, you must have the original spreadsheet and the one that is edited</w:t>
      </w:r>
      <w:r w:rsidR="00345DB6">
        <w:rPr>
          <w:rFonts w:ascii="BookmanOldStyle" w:hAnsi="BookmanOldStyle" w:cs="BookmanOldStyle"/>
          <w:sz w:val="24"/>
          <w:szCs w:val="24"/>
        </w:rPr>
        <w:t>.</w:t>
      </w:r>
    </w:p>
    <w:p w:rsidR="00F44BB6" w:rsidRDefault="00345DB6" w:rsidP="00A408AF">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1. Open the </w:t>
      </w:r>
      <w:r w:rsidR="00441082">
        <w:rPr>
          <w:rFonts w:ascii="BookmanOldStyle" w:hAnsi="BookmanOldStyle" w:cs="BookmanOldStyle"/>
          <w:sz w:val="24"/>
          <w:szCs w:val="24"/>
        </w:rPr>
        <w:t xml:space="preserve">edited </w:t>
      </w:r>
      <w:r w:rsidRPr="00345DB6">
        <w:rPr>
          <w:rFonts w:ascii="BookmanOldStyle" w:hAnsi="BookmanOldStyle" w:cs="BookmanOldStyle"/>
          <w:sz w:val="24"/>
          <w:szCs w:val="24"/>
        </w:rPr>
        <w:t>spreadsheet file</w:t>
      </w:r>
      <w:r w:rsidR="002A6BD3">
        <w:rPr>
          <w:rFonts w:ascii="BookmanOldStyle" w:hAnsi="BookmanOldStyle" w:cs="BookmanOldStyle"/>
          <w:sz w:val="24"/>
          <w:szCs w:val="24"/>
        </w:rPr>
        <w:t xml:space="preserve"> that you want to compare with the original document</w:t>
      </w:r>
      <w:r w:rsidRPr="00345DB6">
        <w:rPr>
          <w:rFonts w:ascii="BookmanOldStyle" w:hAnsi="BookmanOldStyle" w:cs="BookmanOldStyle"/>
          <w:sz w:val="24"/>
          <w:szCs w:val="24"/>
        </w:rPr>
        <w:t xml:space="preserve">. </w:t>
      </w:r>
    </w:p>
    <w:p w:rsidR="00345DB6" w:rsidRPr="008441EC" w:rsidRDefault="00F44BB6" w:rsidP="00A408AF">
      <w:pPr>
        <w:autoSpaceDE w:val="0"/>
        <w:autoSpaceDN w:val="0"/>
        <w:adjustRightInd w:val="0"/>
        <w:spacing w:after="120" w:line="240" w:lineRule="auto"/>
        <w:rPr>
          <w:rFonts w:ascii="BookmanOldStyle" w:hAnsi="BookmanOldStyle" w:cs="BookmanOldStyle"/>
          <w:b/>
          <w:bCs/>
          <w:sz w:val="24"/>
          <w:szCs w:val="24"/>
        </w:rPr>
      </w:pPr>
      <w:r w:rsidRPr="00345DB6">
        <w:rPr>
          <w:rFonts w:ascii="BookmanOldStyle" w:hAnsi="BookmanOldStyle" w:cs="BookmanOldStyle"/>
          <w:sz w:val="24"/>
          <w:szCs w:val="24"/>
        </w:rPr>
        <w:t>Step 2</w:t>
      </w:r>
      <w:r>
        <w:rPr>
          <w:rFonts w:ascii="BookmanOldStyle" w:hAnsi="BookmanOldStyle" w:cs="BookmanOldStyle"/>
          <w:sz w:val="24"/>
          <w:szCs w:val="24"/>
        </w:rPr>
        <w:t xml:space="preserve">: </w:t>
      </w:r>
      <w:r w:rsidR="00345DB6" w:rsidRPr="00345DB6">
        <w:rPr>
          <w:rFonts w:ascii="BookmanOldStyle" w:hAnsi="BookmanOldStyle" w:cs="BookmanOldStyle"/>
          <w:sz w:val="24"/>
          <w:szCs w:val="24"/>
        </w:rPr>
        <w:t xml:space="preserve">Click on </w:t>
      </w:r>
      <w:r w:rsidR="00345DB6" w:rsidRPr="008441EC">
        <w:rPr>
          <w:rFonts w:ascii="BookmanOldStyle" w:hAnsi="BookmanOldStyle" w:cs="BookmanOldStyle"/>
          <w:b/>
          <w:bCs/>
          <w:sz w:val="24"/>
          <w:szCs w:val="24"/>
        </w:rPr>
        <w:t xml:space="preserve">Edit &gt; Track Changes &gt; Compare Document </w:t>
      </w:r>
    </w:p>
    <w:p w:rsidR="00345DB6" w:rsidRDefault="00345DB6" w:rsidP="00A408AF">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w:t>
      </w:r>
      <w:r w:rsidR="00F44BB6">
        <w:rPr>
          <w:rFonts w:ascii="BookmanOldStyle" w:hAnsi="BookmanOldStyle" w:cs="BookmanOldStyle"/>
          <w:sz w:val="24"/>
          <w:szCs w:val="24"/>
        </w:rPr>
        <w:t>3</w:t>
      </w:r>
      <w:r w:rsidRPr="00345DB6">
        <w:rPr>
          <w:rFonts w:ascii="BookmanOldStyle" w:hAnsi="BookmanOldStyle" w:cs="BookmanOldStyle"/>
          <w:sz w:val="24"/>
          <w:szCs w:val="24"/>
        </w:rPr>
        <w:t xml:space="preserve">. This will open the </w:t>
      </w:r>
      <w:r w:rsidRPr="00441082">
        <w:rPr>
          <w:rFonts w:ascii="BookmanOldStyle" w:hAnsi="BookmanOldStyle" w:cs="BookmanOldStyle"/>
          <w:b/>
          <w:bCs/>
          <w:sz w:val="24"/>
          <w:szCs w:val="24"/>
        </w:rPr>
        <w:t>Compare to dialog window</w:t>
      </w:r>
      <w:r w:rsidRPr="00345DB6">
        <w:rPr>
          <w:rFonts w:ascii="BookmanOldStyle" w:hAnsi="BookmanOldStyle" w:cs="BookmanOldStyle"/>
          <w:sz w:val="24"/>
          <w:szCs w:val="24"/>
        </w:rPr>
        <w:t>, which will allow to open the spreadsheet to be compared. Select the</w:t>
      </w:r>
      <w:r w:rsidR="00F44BB6">
        <w:rPr>
          <w:rFonts w:ascii="BookmanOldStyle" w:hAnsi="BookmanOldStyle" w:cs="BookmanOldStyle"/>
          <w:sz w:val="24"/>
          <w:szCs w:val="24"/>
        </w:rPr>
        <w:t xml:space="preserve"> original</w:t>
      </w:r>
      <w:r w:rsidRPr="00345DB6">
        <w:rPr>
          <w:rFonts w:ascii="BookmanOldStyle" w:hAnsi="BookmanOldStyle" w:cs="BookmanOldStyle"/>
          <w:sz w:val="24"/>
          <w:szCs w:val="24"/>
        </w:rPr>
        <w:t xml:space="preserve"> spreadsheet file and click on Open button</w:t>
      </w:r>
      <w:r w:rsidR="00F44BB6">
        <w:rPr>
          <w:rFonts w:ascii="BookmanOldStyle" w:hAnsi="BookmanOldStyle" w:cs="BookmanOldStyle"/>
          <w:sz w:val="24"/>
          <w:szCs w:val="24"/>
        </w:rPr>
        <w:t>.</w:t>
      </w:r>
    </w:p>
    <w:p w:rsidR="00345DB6" w:rsidRDefault="00345DB6" w:rsidP="00A408AF">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w:t>
      </w:r>
      <w:r w:rsidR="00F44BB6">
        <w:rPr>
          <w:rFonts w:ascii="BookmanOldStyle" w:hAnsi="BookmanOldStyle" w:cs="BookmanOldStyle"/>
          <w:sz w:val="24"/>
          <w:szCs w:val="24"/>
        </w:rPr>
        <w:t>4</w:t>
      </w:r>
      <w:r w:rsidRPr="00345DB6">
        <w:rPr>
          <w:rFonts w:ascii="BookmanOldStyle" w:hAnsi="BookmanOldStyle" w:cs="BookmanOldStyle"/>
          <w:sz w:val="24"/>
          <w:szCs w:val="24"/>
        </w:rPr>
        <w:t xml:space="preserve">. This will open the </w:t>
      </w:r>
      <w:r w:rsidRPr="008441EC">
        <w:rPr>
          <w:rFonts w:ascii="BookmanOldStyle" w:hAnsi="BookmanOldStyle" w:cs="BookmanOldStyle"/>
          <w:b/>
          <w:bCs/>
          <w:sz w:val="24"/>
          <w:szCs w:val="24"/>
        </w:rPr>
        <w:t>Manage Changes dialog window</w:t>
      </w:r>
      <w:r w:rsidRPr="00345DB6">
        <w:rPr>
          <w:rFonts w:ascii="BookmanOldStyle" w:hAnsi="BookmanOldStyle" w:cs="BookmanOldStyle"/>
          <w:sz w:val="24"/>
          <w:szCs w:val="24"/>
        </w:rPr>
        <w:t xml:space="preserve"> to accept/reject the changes.</w:t>
      </w:r>
    </w:p>
    <w:p w:rsidR="002C061B" w:rsidRDefault="00345DB6" w:rsidP="002C061B">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w:t>
      </w:r>
      <w:r w:rsidR="00F44BB6">
        <w:rPr>
          <w:rFonts w:ascii="BookmanOldStyle" w:hAnsi="BookmanOldStyle" w:cs="BookmanOldStyle"/>
          <w:sz w:val="24"/>
          <w:szCs w:val="24"/>
        </w:rPr>
        <w:t>5</w:t>
      </w:r>
      <w:r w:rsidRPr="00345DB6">
        <w:rPr>
          <w:rFonts w:ascii="BookmanOldStyle" w:hAnsi="BookmanOldStyle" w:cs="BookmanOldStyle"/>
          <w:sz w:val="24"/>
          <w:szCs w:val="24"/>
        </w:rPr>
        <w:t xml:space="preserve">. Finally click on Close button to </w:t>
      </w:r>
      <w:r w:rsidRPr="008441EC">
        <w:rPr>
          <w:rFonts w:ascii="BookmanOldStyle" w:hAnsi="BookmanOldStyle" w:cs="BookmanOldStyle"/>
          <w:b/>
          <w:bCs/>
          <w:sz w:val="24"/>
          <w:szCs w:val="24"/>
        </w:rPr>
        <w:t>close the Manage Changes dialog window</w:t>
      </w:r>
    </w:p>
    <w:p w:rsidR="000B5CCC" w:rsidRPr="004C2128" w:rsidRDefault="000B5CCC" w:rsidP="000B5CCC">
      <w:pPr>
        <w:autoSpaceDE w:val="0"/>
        <w:autoSpaceDN w:val="0"/>
        <w:adjustRightInd w:val="0"/>
        <w:spacing w:after="120" w:line="240" w:lineRule="auto"/>
        <w:rPr>
          <w:rFonts w:ascii="BookmanOldStyle-Bold" w:hAnsi="BookmanOldStyle-Bold" w:cs="BookmanOldStyle-Bold"/>
          <w:bCs/>
          <w:color w:val="0070C0"/>
          <w:sz w:val="28"/>
          <w:szCs w:val="28"/>
        </w:rPr>
      </w:pPr>
      <w:r>
        <w:rPr>
          <w:rFonts w:ascii="BookmanOldStyle-Bold" w:hAnsi="BookmanOldStyle-Bold" w:cs="BookmanOldStyle-Bold"/>
          <w:b/>
          <w:bCs/>
          <w:color w:val="221F1F"/>
          <w:sz w:val="28"/>
          <w:szCs w:val="28"/>
        </w:rPr>
        <w:t>Note:</w:t>
      </w:r>
      <w:r w:rsidRPr="004C2128">
        <w:rPr>
          <w:rFonts w:ascii="BookmanOldStyle-Bold" w:hAnsi="BookmanOldStyle-Bold" w:cs="BookmanOldStyle-Bold"/>
          <w:bCs/>
          <w:color w:val="0070C0"/>
          <w:sz w:val="28"/>
          <w:szCs w:val="28"/>
        </w:rPr>
        <w:t xml:space="preserve"> If editing is done Without on the record change mode, how a user will identify the changes done in a document then one method he will check cell to cell but this is not a good way and second solution is ‘compare document’ this feature is provided by Calc.  </w:t>
      </w:r>
    </w:p>
    <w:p w:rsidR="000B5CCC" w:rsidRDefault="000B5CCC" w:rsidP="002C061B">
      <w:pPr>
        <w:autoSpaceDE w:val="0"/>
        <w:autoSpaceDN w:val="0"/>
        <w:adjustRightInd w:val="0"/>
        <w:spacing w:after="120" w:line="240" w:lineRule="auto"/>
        <w:rPr>
          <w:rFonts w:ascii="BookmanOldStyle-Bold" w:hAnsi="BookmanOldStyle-Bold" w:cs="BookmanOldStyle-Bold"/>
          <w:b/>
          <w:bCs/>
          <w:color w:val="221F1F"/>
          <w:sz w:val="28"/>
          <w:szCs w:val="28"/>
        </w:rPr>
      </w:pPr>
    </w:p>
    <w:p w:rsidR="002C061B" w:rsidRDefault="002C061B" w:rsidP="002C061B">
      <w:pPr>
        <w:autoSpaceDE w:val="0"/>
        <w:autoSpaceDN w:val="0"/>
        <w:adjustRightInd w:val="0"/>
        <w:spacing w:after="120" w:line="240" w:lineRule="auto"/>
        <w:rPr>
          <w:rFonts w:ascii="BookmanOldStyle-Bold" w:hAnsi="BookmanOldStyle-Bold" w:cs="BookmanOldStyle-Bold"/>
          <w:b/>
          <w:bCs/>
          <w:color w:val="221F1F"/>
          <w:sz w:val="28"/>
          <w:szCs w:val="28"/>
        </w:rPr>
      </w:pPr>
    </w:p>
    <w:p w:rsidR="003D6058" w:rsidRPr="00463B8C" w:rsidRDefault="003D6058" w:rsidP="003D6058">
      <w:pPr>
        <w:autoSpaceDE w:val="0"/>
        <w:autoSpaceDN w:val="0"/>
        <w:adjustRightInd w:val="0"/>
        <w:spacing w:after="120" w:line="240" w:lineRule="auto"/>
        <w:rPr>
          <w:rFonts w:ascii="BookmanOldStyle" w:hAnsi="BookmanOldStyle" w:cs="BookmanOldStyle"/>
          <w:color w:val="FF0000"/>
          <w:sz w:val="24"/>
          <w:szCs w:val="24"/>
        </w:rPr>
      </w:pPr>
      <w:r w:rsidRPr="00463B8C">
        <w:rPr>
          <w:rFonts w:ascii="BookmanOldStyle" w:hAnsi="BookmanOldStyle" w:cs="BookmanOldStyle"/>
          <w:color w:val="FF0000"/>
          <w:sz w:val="24"/>
          <w:szCs w:val="24"/>
        </w:rPr>
        <w:t>Q</w:t>
      </w:r>
      <w:r>
        <w:rPr>
          <w:rFonts w:ascii="BookmanOldStyle" w:hAnsi="BookmanOldStyle" w:cs="BookmanOldStyle"/>
          <w:color w:val="FF0000"/>
          <w:sz w:val="24"/>
          <w:szCs w:val="24"/>
        </w:rPr>
        <w:t>1</w:t>
      </w:r>
      <w:r w:rsidR="00AA03FC">
        <w:rPr>
          <w:rFonts w:ascii="BookmanOldStyle" w:hAnsi="BookmanOldStyle" w:cs="BookmanOldStyle"/>
          <w:color w:val="FF0000"/>
          <w:sz w:val="24"/>
          <w:szCs w:val="24"/>
        </w:rPr>
        <w:t>1</w:t>
      </w:r>
      <w:r w:rsidRPr="00463B8C">
        <w:rPr>
          <w:rFonts w:ascii="BookmanOldStyle" w:hAnsi="BookmanOldStyle" w:cs="BookmanOldStyle"/>
          <w:color w:val="FF0000"/>
          <w:sz w:val="24"/>
          <w:szCs w:val="24"/>
        </w:rPr>
        <w:t xml:space="preserve">: What </w:t>
      </w:r>
      <w:r>
        <w:rPr>
          <w:rFonts w:ascii="BookmanOldStyle" w:hAnsi="BookmanOldStyle" w:cs="BookmanOldStyle"/>
          <w:color w:val="FF0000"/>
          <w:sz w:val="24"/>
          <w:szCs w:val="24"/>
        </w:rPr>
        <w:t>is “merge document” in</w:t>
      </w:r>
      <w:r w:rsidRPr="00463B8C">
        <w:rPr>
          <w:rFonts w:ascii="BookmanOldStyle" w:hAnsi="BookmanOldStyle" w:cs="BookmanOldStyle"/>
          <w:color w:val="FF0000"/>
          <w:sz w:val="24"/>
          <w:szCs w:val="24"/>
        </w:rPr>
        <w:t xml:space="preserve"> a spreadsheet in Calc?</w:t>
      </w:r>
    </w:p>
    <w:p w:rsidR="00107219" w:rsidRDefault="003D6058" w:rsidP="00107219">
      <w:pPr>
        <w:autoSpaceDE w:val="0"/>
        <w:autoSpaceDN w:val="0"/>
        <w:adjustRightInd w:val="0"/>
        <w:spacing w:after="120" w:line="240" w:lineRule="auto"/>
        <w:rPr>
          <w:rFonts w:ascii="BookmanOldStyle-Bold" w:hAnsi="BookmanOldStyle-Bold" w:cs="BookmanOldStyle-Bold"/>
          <w:b/>
          <w:bCs/>
          <w:color w:val="221F1F"/>
          <w:sz w:val="28"/>
          <w:szCs w:val="28"/>
        </w:rPr>
      </w:pPr>
      <w:r w:rsidRPr="00463B8C">
        <w:rPr>
          <w:rFonts w:ascii="BookmanOldStyle" w:hAnsi="BookmanOldStyle" w:cs="BookmanOldStyle"/>
          <w:color w:val="FF0000"/>
          <w:sz w:val="24"/>
          <w:szCs w:val="24"/>
        </w:rPr>
        <w:t>Ans:</w:t>
      </w:r>
      <w:r w:rsidR="00AA03FC">
        <w:rPr>
          <w:rFonts w:ascii="BookmanOldStyle" w:hAnsi="BookmanOldStyle" w:cs="BookmanOldStyle"/>
          <w:sz w:val="24"/>
          <w:szCs w:val="24"/>
        </w:rPr>
        <w:t>Sometimes, there are multiple edited versions of a sheet that reviewers return at the same time. In such a situation, the versions of the file can be reviewed one by one which becomes a difficult task. To overcome this problem, Calc provides the Merge Document feature that enables you to merge the multiple files so that the user can review all these changes at once, rather than reviewing</w:t>
      </w:r>
      <w:r w:rsidR="00A13E5F">
        <w:rPr>
          <w:rFonts w:ascii="BookmanOldStyle" w:hAnsi="BookmanOldStyle" w:cs="BookmanOldStyle"/>
          <w:sz w:val="24"/>
          <w:szCs w:val="24"/>
        </w:rPr>
        <w:t xml:space="preserve"> </w:t>
      </w:r>
      <w:r w:rsidR="00107219">
        <w:rPr>
          <w:rFonts w:ascii="BookmanOldStyle" w:hAnsi="BookmanOldStyle" w:cs="BookmanOldStyle"/>
          <w:sz w:val="24"/>
          <w:szCs w:val="24"/>
        </w:rPr>
        <w:t>one at a time.</w:t>
      </w:r>
    </w:p>
    <w:p w:rsidR="003D6058" w:rsidRDefault="003D6058" w:rsidP="003D6058">
      <w:pPr>
        <w:autoSpaceDE w:val="0"/>
        <w:autoSpaceDN w:val="0"/>
        <w:adjustRightInd w:val="0"/>
        <w:spacing w:after="120" w:line="240" w:lineRule="auto"/>
        <w:rPr>
          <w:rFonts w:ascii="BookmanOldStyle-Bold" w:hAnsi="BookmanOldStyle-Bold" w:cs="BookmanOldStyle-Bold"/>
          <w:b/>
          <w:bCs/>
          <w:color w:val="221F1F"/>
          <w:sz w:val="28"/>
          <w:szCs w:val="28"/>
        </w:rPr>
      </w:pPr>
    </w:p>
    <w:p w:rsidR="003E06E5" w:rsidRDefault="003E06E5" w:rsidP="003E06E5">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1. Open the </w:t>
      </w:r>
      <w:r>
        <w:rPr>
          <w:rFonts w:ascii="BookmanOldStyle" w:hAnsi="BookmanOldStyle" w:cs="BookmanOldStyle"/>
          <w:sz w:val="24"/>
          <w:szCs w:val="24"/>
        </w:rPr>
        <w:t>original</w:t>
      </w:r>
      <w:r w:rsidR="00C53246">
        <w:rPr>
          <w:rFonts w:ascii="BookmanOldStyle" w:hAnsi="BookmanOldStyle" w:cs="BookmanOldStyle"/>
          <w:sz w:val="24"/>
          <w:szCs w:val="24"/>
        </w:rPr>
        <w:t xml:space="preserve"> </w:t>
      </w:r>
      <w:r>
        <w:rPr>
          <w:rFonts w:ascii="BookmanOldStyle" w:hAnsi="BookmanOldStyle" w:cs="BookmanOldStyle"/>
          <w:sz w:val="24"/>
          <w:szCs w:val="24"/>
        </w:rPr>
        <w:t xml:space="preserve">or edited version of </w:t>
      </w:r>
      <w:r w:rsidRPr="00345DB6">
        <w:rPr>
          <w:rFonts w:ascii="BookmanOldStyle" w:hAnsi="BookmanOldStyle" w:cs="BookmanOldStyle"/>
          <w:sz w:val="24"/>
          <w:szCs w:val="24"/>
        </w:rPr>
        <w:t>spreadsheet file</w:t>
      </w:r>
      <w:r w:rsidR="00F23154">
        <w:rPr>
          <w:rFonts w:ascii="BookmanOldStyle" w:hAnsi="BookmanOldStyle" w:cs="BookmanOldStyle"/>
          <w:sz w:val="24"/>
          <w:szCs w:val="24"/>
        </w:rPr>
        <w:t>.</w:t>
      </w:r>
    </w:p>
    <w:p w:rsidR="003E06E5" w:rsidRPr="008441EC" w:rsidRDefault="003E06E5" w:rsidP="003E06E5">
      <w:pPr>
        <w:autoSpaceDE w:val="0"/>
        <w:autoSpaceDN w:val="0"/>
        <w:adjustRightInd w:val="0"/>
        <w:spacing w:after="120" w:line="240" w:lineRule="auto"/>
        <w:rPr>
          <w:rFonts w:ascii="BookmanOldStyle" w:hAnsi="BookmanOldStyle" w:cs="BookmanOldStyle"/>
          <w:b/>
          <w:bCs/>
          <w:sz w:val="24"/>
          <w:szCs w:val="24"/>
        </w:rPr>
      </w:pPr>
      <w:r w:rsidRPr="00345DB6">
        <w:rPr>
          <w:rFonts w:ascii="BookmanOldStyle" w:hAnsi="BookmanOldStyle" w:cs="BookmanOldStyle"/>
          <w:sz w:val="24"/>
          <w:szCs w:val="24"/>
        </w:rPr>
        <w:t>Step 2</w:t>
      </w:r>
      <w:r>
        <w:rPr>
          <w:rFonts w:ascii="BookmanOldStyle" w:hAnsi="BookmanOldStyle" w:cs="BookmanOldStyle"/>
          <w:sz w:val="24"/>
          <w:szCs w:val="24"/>
        </w:rPr>
        <w:t xml:space="preserve">: </w:t>
      </w:r>
      <w:r w:rsidRPr="00345DB6">
        <w:rPr>
          <w:rFonts w:ascii="BookmanOldStyle" w:hAnsi="BookmanOldStyle" w:cs="BookmanOldStyle"/>
          <w:sz w:val="24"/>
          <w:szCs w:val="24"/>
        </w:rPr>
        <w:t xml:space="preserve">Click on </w:t>
      </w:r>
      <w:r w:rsidRPr="008441EC">
        <w:rPr>
          <w:rFonts w:ascii="BookmanOldStyle" w:hAnsi="BookmanOldStyle" w:cs="BookmanOldStyle"/>
          <w:b/>
          <w:bCs/>
          <w:sz w:val="24"/>
          <w:szCs w:val="24"/>
        </w:rPr>
        <w:t>Edit &gt; Track Changes &gt;</w:t>
      </w:r>
      <w:r w:rsidR="0028083E">
        <w:rPr>
          <w:rFonts w:ascii="BookmanOldStyle" w:hAnsi="BookmanOldStyle" w:cs="BookmanOldStyle"/>
          <w:b/>
          <w:bCs/>
          <w:sz w:val="24"/>
          <w:szCs w:val="24"/>
        </w:rPr>
        <w:t>Merge</w:t>
      </w:r>
      <w:r w:rsidRPr="008441EC">
        <w:rPr>
          <w:rFonts w:ascii="BookmanOldStyle" w:hAnsi="BookmanOldStyle" w:cs="BookmanOldStyle"/>
          <w:b/>
          <w:bCs/>
          <w:sz w:val="24"/>
          <w:szCs w:val="24"/>
        </w:rPr>
        <w:t xml:space="preserve"> Document </w:t>
      </w:r>
    </w:p>
    <w:p w:rsidR="003E06E5" w:rsidRDefault="003E06E5" w:rsidP="003E06E5">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lastRenderedPageBreak/>
        <w:t xml:space="preserve">Step </w:t>
      </w:r>
      <w:r>
        <w:rPr>
          <w:rFonts w:ascii="BookmanOldStyle" w:hAnsi="BookmanOldStyle" w:cs="BookmanOldStyle"/>
          <w:sz w:val="24"/>
          <w:szCs w:val="24"/>
        </w:rPr>
        <w:t>3</w:t>
      </w:r>
      <w:r w:rsidRPr="00345DB6">
        <w:rPr>
          <w:rFonts w:ascii="BookmanOldStyle" w:hAnsi="BookmanOldStyle" w:cs="BookmanOldStyle"/>
          <w:sz w:val="24"/>
          <w:szCs w:val="24"/>
        </w:rPr>
        <w:t xml:space="preserve">. This will open the </w:t>
      </w:r>
      <w:r w:rsidRPr="00441082">
        <w:rPr>
          <w:rFonts w:ascii="BookmanOldStyle" w:hAnsi="BookmanOldStyle" w:cs="BookmanOldStyle"/>
          <w:b/>
          <w:bCs/>
          <w:sz w:val="24"/>
          <w:szCs w:val="24"/>
        </w:rPr>
        <w:t>Compare to dialog window</w:t>
      </w:r>
      <w:r w:rsidRPr="00345DB6">
        <w:rPr>
          <w:rFonts w:ascii="BookmanOldStyle" w:hAnsi="BookmanOldStyle" w:cs="BookmanOldStyle"/>
          <w:sz w:val="24"/>
          <w:szCs w:val="24"/>
        </w:rPr>
        <w:t>, which will allow to open the spreadsheet to be compared. Select the</w:t>
      </w:r>
      <w:r>
        <w:rPr>
          <w:rFonts w:ascii="BookmanOldStyle" w:hAnsi="BookmanOldStyle" w:cs="BookmanOldStyle"/>
          <w:sz w:val="24"/>
          <w:szCs w:val="24"/>
        </w:rPr>
        <w:t xml:space="preserve"> original</w:t>
      </w:r>
      <w:r w:rsidRPr="00345DB6">
        <w:rPr>
          <w:rFonts w:ascii="BookmanOldStyle" w:hAnsi="BookmanOldStyle" w:cs="BookmanOldStyle"/>
          <w:sz w:val="24"/>
          <w:szCs w:val="24"/>
        </w:rPr>
        <w:t xml:space="preserve"> spreadsheet file and click on Open button</w:t>
      </w:r>
      <w:r>
        <w:rPr>
          <w:rFonts w:ascii="BookmanOldStyle" w:hAnsi="BookmanOldStyle" w:cs="BookmanOldStyle"/>
          <w:sz w:val="24"/>
          <w:szCs w:val="24"/>
        </w:rPr>
        <w:t>.</w:t>
      </w:r>
    </w:p>
    <w:p w:rsidR="003E06E5" w:rsidRDefault="003E06E5" w:rsidP="003E06E5">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w:t>
      </w:r>
      <w:r>
        <w:rPr>
          <w:rFonts w:ascii="BookmanOldStyle" w:hAnsi="BookmanOldStyle" w:cs="BookmanOldStyle"/>
          <w:sz w:val="24"/>
          <w:szCs w:val="24"/>
        </w:rPr>
        <w:t>4</w:t>
      </w:r>
      <w:r w:rsidRPr="00345DB6">
        <w:rPr>
          <w:rFonts w:ascii="BookmanOldStyle" w:hAnsi="BookmanOldStyle" w:cs="BookmanOldStyle"/>
          <w:sz w:val="24"/>
          <w:szCs w:val="24"/>
        </w:rPr>
        <w:t xml:space="preserve">. This will open the </w:t>
      </w:r>
      <w:r w:rsidRPr="008441EC">
        <w:rPr>
          <w:rFonts w:ascii="BookmanOldStyle" w:hAnsi="BookmanOldStyle" w:cs="BookmanOldStyle"/>
          <w:b/>
          <w:bCs/>
          <w:sz w:val="24"/>
          <w:szCs w:val="24"/>
        </w:rPr>
        <w:t>Manage Changes dialog window</w:t>
      </w:r>
      <w:r w:rsidRPr="00345DB6">
        <w:rPr>
          <w:rFonts w:ascii="BookmanOldStyle" w:hAnsi="BookmanOldStyle" w:cs="BookmanOldStyle"/>
          <w:sz w:val="24"/>
          <w:szCs w:val="24"/>
        </w:rPr>
        <w:t xml:space="preserve"> to accept/reject the changes. </w:t>
      </w:r>
    </w:p>
    <w:p w:rsidR="003E06E5" w:rsidRDefault="003E06E5" w:rsidP="003E06E5">
      <w:pPr>
        <w:autoSpaceDE w:val="0"/>
        <w:autoSpaceDN w:val="0"/>
        <w:adjustRightInd w:val="0"/>
        <w:spacing w:after="120" w:line="240" w:lineRule="auto"/>
        <w:rPr>
          <w:rFonts w:ascii="BookmanOldStyle" w:hAnsi="BookmanOldStyle" w:cs="BookmanOldStyle"/>
          <w:sz w:val="24"/>
          <w:szCs w:val="24"/>
        </w:rPr>
      </w:pPr>
      <w:r w:rsidRPr="00345DB6">
        <w:rPr>
          <w:rFonts w:ascii="BookmanOldStyle" w:hAnsi="BookmanOldStyle" w:cs="BookmanOldStyle"/>
          <w:sz w:val="24"/>
          <w:szCs w:val="24"/>
        </w:rPr>
        <w:t xml:space="preserve">Step </w:t>
      </w:r>
      <w:r>
        <w:rPr>
          <w:rFonts w:ascii="BookmanOldStyle" w:hAnsi="BookmanOldStyle" w:cs="BookmanOldStyle"/>
          <w:sz w:val="24"/>
          <w:szCs w:val="24"/>
        </w:rPr>
        <w:t>5</w:t>
      </w:r>
      <w:r w:rsidRPr="00345DB6">
        <w:rPr>
          <w:rFonts w:ascii="BookmanOldStyle" w:hAnsi="BookmanOldStyle" w:cs="BookmanOldStyle"/>
          <w:sz w:val="24"/>
          <w:szCs w:val="24"/>
        </w:rPr>
        <w:t xml:space="preserve">. Finally click on Close button to </w:t>
      </w:r>
      <w:r w:rsidRPr="008441EC">
        <w:rPr>
          <w:rFonts w:ascii="BookmanOldStyle" w:hAnsi="BookmanOldStyle" w:cs="BookmanOldStyle"/>
          <w:b/>
          <w:bCs/>
          <w:sz w:val="24"/>
          <w:szCs w:val="24"/>
        </w:rPr>
        <w:t>close the Manage Changes dialog window</w:t>
      </w:r>
      <w:r w:rsidR="0084033C">
        <w:rPr>
          <w:rFonts w:ascii="BookmanOldStyle" w:hAnsi="BookmanOldStyle" w:cs="BookmanOldStyle"/>
          <w:sz w:val="24"/>
          <w:szCs w:val="24"/>
        </w:rPr>
        <w:t xml:space="preserve"> and now merging of spreadsheet has completed. </w:t>
      </w:r>
    </w:p>
    <w:p w:rsidR="003D6058" w:rsidRDefault="003D6058" w:rsidP="002C061B">
      <w:pPr>
        <w:autoSpaceDE w:val="0"/>
        <w:autoSpaceDN w:val="0"/>
        <w:adjustRightInd w:val="0"/>
        <w:spacing w:after="120" w:line="240" w:lineRule="auto"/>
        <w:rPr>
          <w:rFonts w:ascii="BookmanOldStyle-Bold" w:hAnsi="BookmanOldStyle-Bold" w:cs="BookmanOldStyle-Bold"/>
          <w:b/>
          <w:bCs/>
          <w:color w:val="221F1F"/>
          <w:sz w:val="28"/>
          <w:szCs w:val="28"/>
        </w:rPr>
      </w:pPr>
    </w:p>
    <w:p w:rsidR="008726D2" w:rsidRPr="003D44C5" w:rsidRDefault="003D6058" w:rsidP="008726D2">
      <w:pPr>
        <w:autoSpaceDE w:val="0"/>
        <w:autoSpaceDN w:val="0"/>
        <w:adjustRightInd w:val="0"/>
        <w:spacing w:after="120" w:line="240" w:lineRule="auto"/>
        <w:rPr>
          <w:rFonts w:ascii="Bookman Old Style" w:hAnsi="Bookman Old Style"/>
          <w:color w:val="FF0000"/>
          <w:sz w:val="32"/>
          <w:szCs w:val="32"/>
        </w:rPr>
      </w:pPr>
      <w:r w:rsidRPr="003D44C5">
        <w:rPr>
          <w:rFonts w:ascii="Bookman Old Style" w:hAnsi="Bookman Old Style" w:cs="BookmanOldStyle"/>
          <w:color w:val="FF0000"/>
          <w:sz w:val="32"/>
          <w:szCs w:val="32"/>
        </w:rPr>
        <w:t xml:space="preserve">Q10: </w:t>
      </w:r>
      <w:r w:rsidRPr="003D44C5">
        <w:rPr>
          <w:rFonts w:ascii="Bookman Old Style" w:hAnsi="Bookman Old Style"/>
          <w:color w:val="FF0000"/>
          <w:sz w:val="32"/>
          <w:szCs w:val="32"/>
        </w:rPr>
        <w:t>Why do we need to merge spreadsheets?</w:t>
      </w:r>
    </w:p>
    <w:p w:rsidR="00666CC0" w:rsidRPr="00920369" w:rsidRDefault="00666CC0" w:rsidP="003D6058">
      <w:pPr>
        <w:autoSpaceDE w:val="0"/>
        <w:autoSpaceDN w:val="0"/>
        <w:adjustRightInd w:val="0"/>
        <w:spacing w:after="120" w:line="240" w:lineRule="auto"/>
        <w:rPr>
          <w:rFonts w:ascii="Bookman Old Style" w:hAnsi="Bookman Old Style"/>
          <w:color w:val="221F1F"/>
          <w:sz w:val="28"/>
          <w:szCs w:val="28"/>
        </w:rPr>
      </w:pPr>
      <w:r>
        <w:rPr>
          <w:color w:val="221F1F"/>
          <w:sz w:val="32"/>
          <w:szCs w:val="32"/>
        </w:rPr>
        <w:t xml:space="preserve">Answer: </w:t>
      </w:r>
      <w:r w:rsidRPr="00920369">
        <w:rPr>
          <w:rFonts w:ascii="Bookman Old Style" w:hAnsi="Bookman Old Style" w:cs="BookmanOldStyle"/>
          <w:sz w:val="28"/>
          <w:szCs w:val="28"/>
        </w:rPr>
        <w:t xml:space="preserve">Sometimes, there are multiple edited versions of a sheet. The changes made by all reviewers have to view at once but it is a typical task to review one change at a time. The best solution of this problem is merging of the document so that all changes can be reviewed at once and decision can be made in one go. </w:t>
      </w:r>
    </w:p>
    <w:p w:rsidR="003D6058" w:rsidRPr="00920369" w:rsidRDefault="003D6058" w:rsidP="003D6058">
      <w:pPr>
        <w:autoSpaceDE w:val="0"/>
        <w:autoSpaceDN w:val="0"/>
        <w:adjustRightInd w:val="0"/>
        <w:spacing w:after="120" w:line="240" w:lineRule="auto"/>
        <w:rPr>
          <w:rFonts w:ascii="Bookman Old Style" w:hAnsi="Bookman Old Style"/>
          <w:color w:val="221F1F"/>
          <w:sz w:val="28"/>
          <w:szCs w:val="28"/>
        </w:rPr>
      </w:pPr>
      <w:r w:rsidRPr="00920369">
        <w:rPr>
          <w:rFonts w:ascii="Bookman Old Style" w:hAnsi="Bookman Old Style"/>
          <w:color w:val="221F1F"/>
          <w:sz w:val="28"/>
          <w:szCs w:val="28"/>
        </w:rPr>
        <w:t>Merging spreadsheets is often necessary for several</w:t>
      </w:r>
      <w:r w:rsidR="00A3610D">
        <w:rPr>
          <w:rFonts w:ascii="Bookman Old Style" w:hAnsi="Bookman Old Style"/>
          <w:color w:val="221F1F"/>
          <w:sz w:val="28"/>
          <w:szCs w:val="28"/>
        </w:rPr>
        <w:t xml:space="preserve"> other</w:t>
      </w:r>
      <w:r w:rsidRPr="00920369">
        <w:rPr>
          <w:rFonts w:ascii="Bookman Old Style" w:hAnsi="Bookman Old Style"/>
          <w:color w:val="221F1F"/>
          <w:sz w:val="28"/>
          <w:szCs w:val="28"/>
        </w:rPr>
        <w:t xml:space="preserve"> reasons</w:t>
      </w:r>
      <w:r w:rsidR="007834A8" w:rsidRPr="00920369">
        <w:rPr>
          <w:rFonts w:ascii="Bookman Old Style" w:hAnsi="Bookman Old Style"/>
          <w:color w:val="221F1F"/>
          <w:sz w:val="28"/>
          <w:szCs w:val="28"/>
        </w:rPr>
        <w:t>:</w:t>
      </w:r>
    </w:p>
    <w:p w:rsidR="003D6058" w:rsidRPr="00920369" w:rsidRDefault="003D6058" w:rsidP="00666CC0">
      <w:pPr>
        <w:pStyle w:val="ListParagraph"/>
        <w:numPr>
          <w:ilvl w:val="0"/>
          <w:numId w:val="8"/>
        </w:numPr>
        <w:autoSpaceDE w:val="0"/>
        <w:autoSpaceDN w:val="0"/>
        <w:adjustRightInd w:val="0"/>
        <w:spacing w:after="120" w:line="240" w:lineRule="auto"/>
        <w:rPr>
          <w:rFonts w:ascii="Bookman Old Style" w:hAnsi="Bookman Old Style"/>
          <w:color w:val="221F1F"/>
          <w:sz w:val="28"/>
          <w:szCs w:val="28"/>
        </w:rPr>
      </w:pPr>
      <w:r w:rsidRPr="00920369">
        <w:rPr>
          <w:rFonts w:ascii="Bookman Old Style" w:hAnsi="Bookman Old Style"/>
          <w:b/>
          <w:bCs/>
          <w:color w:val="221F1F"/>
          <w:sz w:val="28"/>
          <w:szCs w:val="28"/>
        </w:rPr>
        <w:t>Data Consolidation:</w:t>
      </w:r>
      <w:r w:rsidRPr="00920369">
        <w:rPr>
          <w:rFonts w:ascii="Bookman Old Style" w:hAnsi="Bookman Old Style"/>
          <w:color w:val="221F1F"/>
          <w:sz w:val="28"/>
          <w:szCs w:val="28"/>
        </w:rPr>
        <w:t xml:space="preserve"> If data is spread across different files, merging them brings it all together in one place, making it easier to analyze trends, draw comparisons, and identify patterns. </w:t>
      </w:r>
    </w:p>
    <w:p w:rsidR="003D6058" w:rsidRPr="00920369" w:rsidRDefault="003D6058" w:rsidP="00666CC0">
      <w:pPr>
        <w:pStyle w:val="ListParagraph"/>
        <w:numPr>
          <w:ilvl w:val="0"/>
          <w:numId w:val="8"/>
        </w:numPr>
        <w:autoSpaceDE w:val="0"/>
        <w:autoSpaceDN w:val="0"/>
        <w:adjustRightInd w:val="0"/>
        <w:spacing w:after="120" w:line="240" w:lineRule="auto"/>
        <w:rPr>
          <w:rFonts w:ascii="Bookman Old Style" w:hAnsi="Bookman Old Style"/>
          <w:color w:val="221F1F"/>
          <w:sz w:val="28"/>
          <w:szCs w:val="28"/>
        </w:rPr>
      </w:pPr>
      <w:r w:rsidRPr="00920369">
        <w:rPr>
          <w:rFonts w:ascii="Bookman Old Style" w:hAnsi="Bookman Old Style"/>
          <w:b/>
          <w:bCs/>
          <w:color w:val="221F1F"/>
          <w:sz w:val="28"/>
          <w:szCs w:val="28"/>
        </w:rPr>
        <w:t>Eliminate Redundancy</w:t>
      </w:r>
      <w:r w:rsidRPr="00920369">
        <w:rPr>
          <w:rFonts w:ascii="Bookman Old Style" w:hAnsi="Bookman Old Style"/>
          <w:color w:val="221F1F"/>
          <w:sz w:val="28"/>
          <w:szCs w:val="28"/>
        </w:rPr>
        <w:t>: Merging helps remove duplicate information and inconsistencies. By merging spreadsheets, you can see overlaps and avoid repeated data entry</w:t>
      </w:r>
      <w:r w:rsidR="007834A8" w:rsidRPr="00920369">
        <w:rPr>
          <w:rFonts w:ascii="Bookman Old Style" w:hAnsi="Bookman Old Style"/>
          <w:color w:val="221F1F"/>
          <w:sz w:val="28"/>
          <w:szCs w:val="28"/>
        </w:rPr>
        <w:t>.</w:t>
      </w:r>
    </w:p>
    <w:p w:rsidR="003D6058" w:rsidRPr="00F1070A" w:rsidRDefault="007834A8" w:rsidP="003D6058">
      <w:pPr>
        <w:pStyle w:val="ListParagraph"/>
        <w:numPr>
          <w:ilvl w:val="0"/>
          <w:numId w:val="8"/>
        </w:numPr>
        <w:autoSpaceDE w:val="0"/>
        <w:autoSpaceDN w:val="0"/>
        <w:adjustRightInd w:val="0"/>
        <w:spacing w:after="120" w:line="240" w:lineRule="auto"/>
        <w:rPr>
          <w:rFonts w:ascii="Bookman Old Style" w:hAnsi="Bookman Old Style"/>
          <w:color w:val="221F1F"/>
          <w:sz w:val="28"/>
          <w:szCs w:val="28"/>
        </w:rPr>
      </w:pPr>
      <w:r w:rsidRPr="00920369">
        <w:rPr>
          <w:rFonts w:ascii="Bookman Old Style" w:hAnsi="Bookman Old Style"/>
          <w:b/>
          <w:bCs/>
          <w:color w:val="221F1F"/>
          <w:sz w:val="28"/>
          <w:szCs w:val="28"/>
        </w:rPr>
        <w:t xml:space="preserve">Improved Collaboration: </w:t>
      </w:r>
      <w:r w:rsidRPr="00920369">
        <w:rPr>
          <w:rFonts w:ascii="Bookman Old Style" w:hAnsi="Bookman Old Style"/>
          <w:color w:val="221F1F"/>
          <w:sz w:val="28"/>
          <w:szCs w:val="28"/>
        </w:rPr>
        <w:t>For collaborative projects, merging spreadsheets allows multiple team members to access and work with the same data set, ensuring everyone is on the same page and can work together more seamlessly.</w:t>
      </w:r>
    </w:p>
    <w:p w:rsidR="003D6058" w:rsidRPr="00920369" w:rsidRDefault="003D6058" w:rsidP="00666CC0">
      <w:pPr>
        <w:pStyle w:val="ListParagraph"/>
        <w:numPr>
          <w:ilvl w:val="0"/>
          <w:numId w:val="8"/>
        </w:numPr>
        <w:autoSpaceDE w:val="0"/>
        <w:autoSpaceDN w:val="0"/>
        <w:adjustRightInd w:val="0"/>
        <w:spacing w:after="120" w:line="240" w:lineRule="auto"/>
        <w:rPr>
          <w:rFonts w:ascii="Bookman Old Style" w:hAnsi="Bookman Old Style"/>
          <w:color w:val="221F1F"/>
          <w:sz w:val="28"/>
          <w:szCs w:val="28"/>
        </w:rPr>
      </w:pPr>
      <w:r w:rsidRPr="00920369">
        <w:rPr>
          <w:rFonts w:ascii="Bookman Old Style" w:hAnsi="Bookman Old Style"/>
          <w:b/>
          <w:bCs/>
          <w:color w:val="221F1F"/>
          <w:sz w:val="28"/>
          <w:szCs w:val="28"/>
        </w:rPr>
        <w:t>Data Completeness:</w:t>
      </w:r>
      <w:r w:rsidRPr="00920369">
        <w:rPr>
          <w:rFonts w:ascii="Bookman Old Style" w:hAnsi="Bookman Old Style"/>
          <w:color w:val="221F1F"/>
          <w:sz w:val="28"/>
          <w:szCs w:val="28"/>
        </w:rPr>
        <w:t xml:space="preserve"> Sometimes, each spreadsheet may contain partial information about the same topic or entity. By merging, you get a fuller picture, filling in gaps across datasets </w:t>
      </w:r>
    </w:p>
    <w:p w:rsidR="003D6058" w:rsidRPr="003D6058" w:rsidRDefault="003D6058" w:rsidP="003D6058">
      <w:pPr>
        <w:autoSpaceDE w:val="0"/>
        <w:autoSpaceDN w:val="0"/>
        <w:adjustRightInd w:val="0"/>
        <w:spacing w:after="120" w:line="240" w:lineRule="auto"/>
        <w:rPr>
          <w:color w:val="221F1F"/>
          <w:sz w:val="32"/>
          <w:szCs w:val="32"/>
        </w:rPr>
      </w:pPr>
    </w:p>
    <w:p w:rsidR="008726D2" w:rsidRPr="008726D2" w:rsidRDefault="008726D2" w:rsidP="008726D2">
      <w:pPr>
        <w:autoSpaceDE w:val="0"/>
        <w:autoSpaceDN w:val="0"/>
        <w:adjustRightInd w:val="0"/>
        <w:spacing w:after="120" w:line="240" w:lineRule="auto"/>
        <w:rPr>
          <w:color w:val="221F1F"/>
          <w:sz w:val="32"/>
          <w:szCs w:val="32"/>
        </w:rPr>
      </w:pPr>
    </w:p>
    <w:p w:rsidR="008726D2" w:rsidRPr="008726D2" w:rsidRDefault="008726D2" w:rsidP="008726D2">
      <w:pPr>
        <w:autoSpaceDE w:val="0"/>
        <w:autoSpaceDN w:val="0"/>
        <w:adjustRightInd w:val="0"/>
        <w:spacing w:line="240" w:lineRule="auto"/>
        <w:rPr>
          <w:rFonts w:ascii="BookmanOldStyle" w:hAnsi="BookmanOldStyle" w:cs="BookmanOldStyle"/>
          <w:color w:val="221F1F"/>
          <w:sz w:val="24"/>
          <w:szCs w:val="24"/>
        </w:rPr>
      </w:pPr>
    </w:p>
    <w:p w:rsidR="00FD0B27" w:rsidRDefault="00FD0B27" w:rsidP="009441B5">
      <w:pPr>
        <w:autoSpaceDE w:val="0"/>
        <w:autoSpaceDN w:val="0"/>
        <w:adjustRightInd w:val="0"/>
        <w:spacing w:after="120" w:line="240" w:lineRule="auto"/>
        <w:rPr>
          <w:color w:val="221F1F"/>
          <w:sz w:val="32"/>
          <w:szCs w:val="32"/>
        </w:rPr>
      </w:pPr>
    </w:p>
    <w:p w:rsidR="00FD0B27" w:rsidRDefault="00FD0B27" w:rsidP="009441B5">
      <w:pPr>
        <w:autoSpaceDE w:val="0"/>
        <w:autoSpaceDN w:val="0"/>
        <w:adjustRightInd w:val="0"/>
        <w:spacing w:after="120" w:line="240" w:lineRule="auto"/>
        <w:rPr>
          <w:color w:val="221F1F"/>
          <w:sz w:val="32"/>
          <w:szCs w:val="32"/>
        </w:rPr>
      </w:pPr>
    </w:p>
    <w:p w:rsidR="009441B5" w:rsidRDefault="009441B5" w:rsidP="00EE01F6">
      <w:pPr>
        <w:autoSpaceDE w:val="0"/>
        <w:autoSpaceDN w:val="0"/>
        <w:adjustRightInd w:val="0"/>
        <w:spacing w:after="120" w:line="240" w:lineRule="auto"/>
        <w:rPr>
          <w:color w:val="221F1F"/>
          <w:sz w:val="28"/>
          <w:szCs w:val="28"/>
        </w:rPr>
      </w:pPr>
    </w:p>
    <w:p w:rsidR="00FB1A51" w:rsidRPr="00EE01F6" w:rsidRDefault="00FB1A51" w:rsidP="00EE01F6">
      <w:pPr>
        <w:autoSpaceDE w:val="0"/>
        <w:autoSpaceDN w:val="0"/>
        <w:adjustRightInd w:val="0"/>
        <w:spacing w:after="120" w:line="240" w:lineRule="auto"/>
        <w:rPr>
          <w:color w:val="221F1F"/>
          <w:sz w:val="28"/>
          <w:szCs w:val="28"/>
        </w:rPr>
      </w:pPr>
    </w:p>
    <w:p w:rsidR="0036352A" w:rsidRPr="00EE01F6" w:rsidRDefault="0036352A" w:rsidP="00EE01F6">
      <w:pPr>
        <w:spacing w:after="120"/>
        <w:rPr>
          <w:sz w:val="28"/>
          <w:szCs w:val="28"/>
        </w:rPr>
      </w:pPr>
    </w:p>
    <w:sectPr w:rsidR="0036352A" w:rsidRPr="00EE01F6" w:rsidSect="00144E9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OldStyle">
    <w:altName w:val="Malgun Gothic"/>
    <w:panose1 w:val="00000000000000000000"/>
    <w:charset w:val="00"/>
    <w:family w:val="auto"/>
    <w:notTrueType/>
    <w:pitch w:val="default"/>
    <w:sig w:usb0="00000003" w:usb1="09060000" w:usb2="00000010" w:usb3="00000000" w:csb0="00080001" w:csb1="00000000"/>
  </w:font>
  <w:font w:name="BookmanOldStyle-Bold">
    <w:altName w:val="Calibri"/>
    <w:panose1 w:val="00000000000000000000"/>
    <w:charset w:val="00"/>
    <w:family w:val="auto"/>
    <w:notTrueType/>
    <w:pitch w:val="default"/>
    <w:sig w:usb0="00000003" w:usb1="00000000" w:usb2="00000000" w:usb3="00000000" w:csb0="00000001" w:csb1="00000000"/>
  </w:font>
  <w:font w:name="BookmanOldStyle-Italic">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6EC6"/>
    <w:multiLevelType w:val="hybridMultilevel"/>
    <w:tmpl w:val="C8FE3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920827"/>
    <w:multiLevelType w:val="hybridMultilevel"/>
    <w:tmpl w:val="C2B29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301570"/>
    <w:multiLevelType w:val="hybridMultilevel"/>
    <w:tmpl w:val="4F8073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BC36AC"/>
    <w:multiLevelType w:val="hybridMultilevel"/>
    <w:tmpl w:val="3344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04E50"/>
    <w:multiLevelType w:val="hybridMultilevel"/>
    <w:tmpl w:val="334A09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47E6C"/>
    <w:multiLevelType w:val="hybridMultilevel"/>
    <w:tmpl w:val="96C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8C3A27"/>
    <w:multiLevelType w:val="hybridMultilevel"/>
    <w:tmpl w:val="59C2F804"/>
    <w:lvl w:ilvl="0" w:tplc="875431BC">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A23C43"/>
    <w:multiLevelType w:val="hybridMultilevel"/>
    <w:tmpl w:val="07443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B8D2503"/>
    <w:multiLevelType w:val="hybridMultilevel"/>
    <w:tmpl w:val="3AD8B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1"/>
  </w:num>
  <w:num w:numId="7">
    <w:abstractNumId w:val="0"/>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28CC"/>
    <w:rsid w:val="00000312"/>
    <w:rsid w:val="0005109F"/>
    <w:rsid w:val="00054865"/>
    <w:rsid w:val="000B2593"/>
    <w:rsid w:val="000B5CCC"/>
    <w:rsid w:val="000C67A1"/>
    <w:rsid w:val="00107219"/>
    <w:rsid w:val="00144E9F"/>
    <w:rsid w:val="0015449D"/>
    <w:rsid w:val="001A33AB"/>
    <w:rsid w:val="001C2DB1"/>
    <w:rsid w:val="001C36DB"/>
    <w:rsid w:val="00246F6C"/>
    <w:rsid w:val="00261E3D"/>
    <w:rsid w:val="0028083E"/>
    <w:rsid w:val="002A471E"/>
    <w:rsid w:val="002A6BD3"/>
    <w:rsid w:val="002C061B"/>
    <w:rsid w:val="002C0D6B"/>
    <w:rsid w:val="003251A9"/>
    <w:rsid w:val="00345DB6"/>
    <w:rsid w:val="0036286E"/>
    <w:rsid w:val="0036352A"/>
    <w:rsid w:val="003B6E5A"/>
    <w:rsid w:val="003D44C5"/>
    <w:rsid w:val="003D6058"/>
    <w:rsid w:val="003E06E5"/>
    <w:rsid w:val="003F173F"/>
    <w:rsid w:val="00431737"/>
    <w:rsid w:val="00441082"/>
    <w:rsid w:val="00460E72"/>
    <w:rsid w:val="00463B8C"/>
    <w:rsid w:val="00467459"/>
    <w:rsid w:val="00484ACC"/>
    <w:rsid w:val="004A3696"/>
    <w:rsid w:val="004A4107"/>
    <w:rsid w:val="004C2440"/>
    <w:rsid w:val="004C43AE"/>
    <w:rsid w:val="00506406"/>
    <w:rsid w:val="005613C7"/>
    <w:rsid w:val="00570159"/>
    <w:rsid w:val="0057452E"/>
    <w:rsid w:val="0063281B"/>
    <w:rsid w:val="00666CC0"/>
    <w:rsid w:val="006A38C4"/>
    <w:rsid w:val="006C7F7B"/>
    <w:rsid w:val="006E7A55"/>
    <w:rsid w:val="00773C37"/>
    <w:rsid w:val="007834A8"/>
    <w:rsid w:val="007862EC"/>
    <w:rsid w:val="0084033C"/>
    <w:rsid w:val="008441EC"/>
    <w:rsid w:val="00865038"/>
    <w:rsid w:val="008726D2"/>
    <w:rsid w:val="00873540"/>
    <w:rsid w:val="008746E9"/>
    <w:rsid w:val="008831C8"/>
    <w:rsid w:val="008C2A36"/>
    <w:rsid w:val="00911E6D"/>
    <w:rsid w:val="00920369"/>
    <w:rsid w:val="009441B5"/>
    <w:rsid w:val="00973886"/>
    <w:rsid w:val="009D201E"/>
    <w:rsid w:val="009F7296"/>
    <w:rsid w:val="00A07801"/>
    <w:rsid w:val="00A13E5F"/>
    <w:rsid w:val="00A3610D"/>
    <w:rsid w:val="00A408AF"/>
    <w:rsid w:val="00AA03FC"/>
    <w:rsid w:val="00AB4EB6"/>
    <w:rsid w:val="00AF080A"/>
    <w:rsid w:val="00B10793"/>
    <w:rsid w:val="00B205F0"/>
    <w:rsid w:val="00B67E1F"/>
    <w:rsid w:val="00B828CC"/>
    <w:rsid w:val="00B90558"/>
    <w:rsid w:val="00B93B0B"/>
    <w:rsid w:val="00BB2DD1"/>
    <w:rsid w:val="00C31813"/>
    <w:rsid w:val="00C443E7"/>
    <w:rsid w:val="00C52FE9"/>
    <w:rsid w:val="00C53246"/>
    <w:rsid w:val="00C57246"/>
    <w:rsid w:val="00C76D1E"/>
    <w:rsid w:val="00CA00AA"/>
    <w:rsid w:val="00CA373E"/>
    <w:rsid w:val="00CA7E45"/>
    <w:rsid w:val="00CB63F3"/>
    <w:rsid w:val="00D56020"/>
    <w:rsid w:val="00D65192"/>
    <w:rsid w:val="00D763C2"/>
    <w:rsid w:val="00D91725"/>
    <w:rsid w:val="00DF55E6"/>
    <w:rsid w:val="00E154C7"/>
    <w:rsid w:val="00E95B14"/>
    <w:rsid w:val="00EA033A"/>
    <w:rsid w:val="00EA583A"/>
    <w:rsid w:val="00EC5F03"/>
    <w:rsid w:val="00EE01F6"/>
    <w:rsid w:val="00F1070A"/>
    <w:rsid w:val="00F23154"/>
    <w:rsid w:val="00F44BB6"/>
    <w:rsid w:val="00F504E1"/>
    <w:rsid w:val="00FB1A51"/>
    <w:rsid w:val="00FD0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4A8"/>
  </w:style>
  <w:style w:type="paragraph" w:styleId="Heading1">
    <w:name w:val="heading 1"/>
    <w:basedOn w:val="Normal"/>
    <w:next w:val="Normal"/>
    <w:uiPriority w:val="9"/>
    <w:qFormat/>
    <w:rsid w:val="00144E9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44E9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44E9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44E9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44E9F"/>
    <w:pPr>
      <w:keepNext/>
      <w:keepLines/>
      <w:spacing w:before="240" w:after="80"/>
      <w:outlineLvl w:val="4"/>
    </w:pPr>
    <w:rPr>
      <w:color w:val="666666"/>
    </w:rPr>
  </w:style>
  <w:style w:type="paragraph" w:styleId="Heading6">
    <w:name w:val="heading 6"/>
    <w:basedOn w:val="Normal"/>
    <w:next w:val="Normal"/>
    <w:uiPriority w:val="9"/>
    <w:semiHidden/>
    <w:unhideWhenUsed/>
    <w:qFormat/>
    <w:rsid w:val="00144E9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4E9F"/>
    <w:pPr>
      <w:keepNext/>
      <w:keepLines/>
      <w:spacing w:after="60"/>
    </w:pPr>
    <w:rPr>
      <w:sz w:val="52"/>
      <w:szCs w:val="52"/>
    </w:rPr>
  </w:style>
  <w:style w:type="paragraph" w:styleId="Subtitle">
    <w:name w:val="Subtitle"/>
    <w:basedOn w:val="Normal"/>
    <w:next w:val="Normal"/>
    <w:uiPriority w:val="11"/>
    <w:qFormat/>
    <w:rsid w:val="00144E9F"/>
    <w:pPr>
      <w:keepNext/>
      <w:keepLines/>
      <w:spacing w:after="320"/>
    </w:pPr>
    <w:rPr>
      <w:color w:val="666666"/>
      <w:sz w:val="30"/>
      <w:szCs w:val="30"/>
    </w:rPr>
  </w:style>
  <w:style w:type="paragraph" w:styleId="ListParagraph">
    <w:name w:val="List Paragraph"/>
    <w:basedOn w:val="Normal"/>
    <w:uiPriority w:val="34"/>
    <w:qFormat/>
    <w:rsid w:val="0005109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26425-FCF4-4466-825C-51AEB882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Intel</cp:lastModifiedBy>
  <cp:revision>88</cp:revision>
  <dcterms:created xsi:type="dcterms:W3CDTF">2024-10-23T23:52:00Z</dcterms:created>
  <dcterms:modified xsi:type="dcterms:W3CDTF">2024-11-21T04:39:00Z</dcterms:modified>
</cp:coreProperties>
</file>