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83" w:rsidRPr="00416983" w:rsidRDefault="00BA54BE" w:rsidP="00086954">
      <w:pPr>
        <w:pStyle w:val="Textoindependiente"/>
        <w:spacing w:line="36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“UNIVERSIDAD AUTÓ</w:t>
      </w:r>
      <w:r w:rsidR="00416983" w:rsidRPr="00416983">
        <w:rPr>
          <w:rFonts w:ascii="Times New Roman" w:hAnsi="Times New Roman" w:cs="Times New Roman"/>
          <w:b/>
          <w:sz w:val="28"/>
          <w:szCs w:val="28"/>
        </w:rPr>
        <w:t>NOMA GABRIEL RENE MORENO”</w:t>
      </w:r>
    </w:p>
    <w:p w:rsidR="00416983" w:rsidRPr="00416983" w:rsidRDefault="00BA54BE" w:rsidP="00086954">
      <w:pPr>
        <w:pStyle w:val="Textoindependiente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DE INGENIERÍA EN CIENCIAS DE LA COMPUTACIÓ</w:t>
      </w:r>
      <w:r w:rsidR="00416983" w:rsidRPr="0041698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Y TELECOMUNICACIONES</w:t>
      </w:r>
    </w:p>
    <w:p w:rsidR="00416983" w:rsidRPr="00416983" w:rsidRDefault="00BA54BE" w:rsidP="00086954">
      <w:pPr>
        <w:pStyle w:val="Textoindependiente"/>
        <w:spacing w:before="240" w:line="36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INGENIERÍ</w:t>
      </w:r>
      <w:r w:rsidR="00416983" w:rsidRPr="00416983">
        <w:rPr>
          <w:rFonts w:ascii="Times New Roman" w:hAnsi="Times New Roman" w:cs="Times New Roman"/>
          <w:b/>
          <w:sz w:val="28"/>
          <w:szCs w:val="28"/>
        </w:rPr>
        <w:t>A EN SISTEMAS</w:t>
      </w:r>
    </w:p>
    <w:p w:rsidR="00C82DFF" w:rsidRPr="00C10171" w:rsidRDefault="00416983" w:rsidP="00086954">
      <w:pPr>
        <w:pStyle w:val="Textoindependiente"/>
        <w:ind w:left="426"/>
        <w:rPr>
          <w:rFonts w:ascii="Times New Roman" w:hAnsi="Times New Roman" w:cs="Times New Roman"/>
          <w:sz w:val="20"/>
        </w:rPr>
      </w:pPr>
      <w:r w:rsidRPr="00C10171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3933B57" wp14:editId="12583D78">
            <wp:simplePos x="0" y="0"/>
            <wp:positionH relativeFrom="margin">
              <wp:align>center</wp:align>
            </wp:positionH>
            <wp:positionV relativeFrom="paragraph">
              <wp:posOffset>185247</wp:posOffset>
            </wp:positionV>
            <wp:extent cx="1709420" cy="2219960"/>
            <wp:effectExtent l="0" t="0" r="5080" b="889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DFF" w:rsidRDefault="00C82DFF" w:rsidP="00086954">
      <w:pPr>
        <w:pStyle w:val="Textoindependiente"/>
        <w:spacing w:before="6"/>
        <w:ind w:left="426"/>
        <w:jc w:val="center"/>
        <w:rPr>
          <w:rFonts w:ascii="Times New Roman" w:hAnsi="Times New Roman" w:cs="Times New Roman"/>
          <w:sz w:val="26"/>
        </w:rPr>
      </w:pPr>
    </w:p>
    <w:p w:rsidR="00BA54BE" w:rsidRPr="00C10171" w:rsidRDefault="00BA54BE" w:rsidP="00086954">
      <w:pPr>
        <w:pStyle w:val="Textoindependiente"/>
        <w:spacing w:before="6"/>
        <w:ind w:left="426"/>
        <w:jc w:val="center"/>
        <w:rPr>
          <w:rFonts w:ascii="Times New Roman" w:hAnsi="Times New Roman" w:cs="Times New Roman"/>
          <w:sz w:val="26"/>
        </w:rPr>
      </w:pPr>
    </w:p>
    <w:p w:rsidR="00C82DFF" w:rsidRPr="007F59FB" w:rsidRDefault="00280331" w:rsidP="00086954">
      <w:pPr>
        <w:tabs>
          <w:tab w:val="left" w:pos="9270"/>
        </w:tabs>
        <w:spacing w:before="20"/>
        <w:ind w:left="426"/>
        <w:jc w:val="center"/>
        <w:rPr>
          <w:rFonts w:cs="Times New Roman"/>
          <w:i/>
          <w:sz w:val="28"/>
          <w:szCs w:val="28"/>
          <w:lang w:val="es-ES"/>
        </w:rPr>
      </w:pPr>
      <w:r w:rsidRPr="007F59FB">
        <w:rPr>
          <w:rFonts w:eastAsia="Arial" w:cs="Times New Roman"/>
          <w:b/>
          <w:bCs/>
          <w:sz w:val="28"/>
          <w:szCs w:val="28"/>
          <w:lang w:eastAsia="es-BO" w:bidi="es-BO"/>
        </w:rPr>
        <w:t xml:space="preserve">APLICACIÓN </w:t>
      </w:r>
      <w:r w:rsidR="007F59FB" w:rsidRPr="007F59FB">
        <w:rPr>
          <w:rFonts w:eastAsia="Arial" w:cs="Times New Roman"/>
          <w:b/>
          <w:bCs/>
          <w:sz w:val="28"/>
          <w:szCs w:val="28"/>
          <w:lang w:eastAsia="es-BO" w:bidi="es-BO"/>
        </w:rPr>
        <w:t>MÓVIL</w:t>
      </w:r>
      <w:r w:rsidRPr="007F59FB">
        <w:rPr>
          <w:rFonts w:eastAsia="Arial" w:cs="Times New Roman"/>
          <w:b/>
          <w:bCs/>
          <w:sz w:val="28"/>
          <w:szCs w:val="28"/>
          <w:lang w:eastAsia="es-BO" w:bidi="es-BO"/>
        </w:rPr>
        <w:t xml:space="preserve"> DE RESERVAS DE ALQUILER DE CANCHA</w:t>
      </w:r>
      <w:r w:rsidR="00E74F7B" w:rsidRPr="007F59FB">
        <w:rPr>
          <w:rFonts w:eastAsia="Arial" w:cs="Times New Roman"/>
          <w:b/>
          <w:bCs/>
          <w:sz w:val="28"/>
          <w:szCs w:val="28"/>
          <w:lang w:eastAsia="es-BO" w:bidi="es-BO"/>
        </w:rPr>
        <w:t xml:space="preserve">S </w:t>
      </w:r>
      <w:r w:rsidR="007F59FB" w:rsidRPr="007F59FB">
        <w:rPr>
          <w:rFonts w:eastAsia="Arial" w:cs="Times New Roman"/>
          <w:b/>
          <w:bCs/>
          <w:sz w:val="28"/>
          <w:szCs w:val="28"/>
          <w:lang w:eastAsia="es-BO" w:bidi="es-BO"/>
        </w:rPr>
        <w:t>SINTÉTICAS</w:t>
      </w:r>
      <w:r w:rsidR="00E74F7B" w:rsidRPr="007F59FB">
        <w:rPr>
          <w:rFonts w:eastAsia="Arial" w:cs="Times New Roman"/>
          <w:b/>
          <w:bCs/>
          <w:sz w:val="28"/>
          <w:szCs w:val="28"/>
          <w:lang w:eastAsia="es-BO" w:bidi="es-BO"/>
        </w:rPr>
        <w:t xml:space="preserve"> Y AGENTE VIRTUAL MULTILENGUAJE  </w:t>
      </w:r>
      <w:r w:rsidR="007F59FB" w:rsidRPr="007F59FB">
        <w:rPr>
          <w:rFonts w:eastAsia="Arial" w:cs="Times New Roman"/>
          <w:b/>
          <w:bCs/>
          <w:sz w:val="28"/>
          <w:szCs w:val="28"/>
          <w:lang w:eastAsia="es-BO" w:bidi="es-BO"/>
        </w:rPr>
        <w:t>PARA MEJORAR EL SERVICIO DE ATENCIÓN AL CLIENTE</w:t>
      </w:r>
    </w:p>
    <w:p w:rsidR="00C82DFF" w:rsidRDefault="00C82DFF" w:rsidP="00086954">
      <w:pPr>
        <w:pStyle w:val="Textoindependiente"/>
        <w:spacing w:before="10"/>
        <w:ind w:left="426"/>
        <w:rPr>
          <w:rFonts w:ascii="Times New Roman" w:hAnsi="Times New Roman" w:cs="Times New Roman"/>
          <w:sz w:val="27"/>
        </w:rPr>
      </w:pPr>
    </w:p>
    <w:p w:rsidR="00E74F7B" w:rsidRPr="00C10171" w:rsidRDefault="00E74F7B" w:rsidP="00086954">
      <w:pPr>
        <w:pStyle w:val="Textoindependiente"/>
        <w:spacing w:before="10"/>
        <w:ind w:left="426"/>
        <w:rPr>
          <w:rFonts w:ascii="Times New Roman" w:hAnsi="Times New Roman" w:cs="Times New Roman"/>
          <w:sz w:val="27"/>
        </w:rPr>
      </w:pPr>
    </w:p>
    <w:p w:rsidR="00C82DFF" w:rsidRPr="00E74F7B" w:rsidRDefault="00C82DFF" w:rsidP="00086954">
      <w:pPr>
        <w:tabs>
          <w:tab w:val="left" w:pos="2260"/>
        </w:tabs>
        <w:ind w:left="426"/>
        <w:jc w:val="center"/>
        <w:rPr>
          <w:rFonts w:cs="Times New Roman"/>
          <w:szCs w:val="24"/>
        </w:rPr>
      </w:pPr>
      <w:r w:rsidRPr="00E74F7B">
        <w:rPr>
          <w:rFonts w:cs="Times New Roman"/>
          <w:szCs w:val="24"/>
          <w:lang w:val="es-ES"/>
        </w:rPr>
        <w:t>TRABAJO</w:t>
      </w:r>
      <w:r w:rsidRPr="00E74F7B">
        <w:rPr>
          <w:rFonts w:cs="Times New Roman"/>
          <w:spacing w:val="-5"/>
          <w:szCs w:val="24"/>
          <w:lang w:val="es-ES"/>
        </w:rPr>
        <w:t xml:space="preserve"> </w:t>
      </w:r>
      <w:r w:rsidR="00BA54BE" w:rsidRPr="00E74F7B">
        <w:rPr>
          <w:rFonts w:cs="Times New Roman"/>
          <w:szCs w:val="24"/>
          <w:lang w:val="es-ES"/>
        </w:rPr>
        <w:t>DE INVESTIGACION</w:t>
      </w:r>
      <w:r w:rsidRPr="00E74F7B">
        <w:rPr>
          <w:rFonts w:cs="Times New Roman"/>
          <w:szCs w:val="24"/>
          <w:lang w:val="es-ES"/>
        </w:rPr>
        <w:t xml:space="preserve"> CORRESPONDIENTE </w:t>
      </w:r>
      <w:r w:rsidRPr="00E74F7B">
        <w:rPr>
          <w:rFonts w:cs="Times New Roman"/>
          <w:spacing w:val="-5"/>
          <w:szCs w:val="24"/>
          <w:lang w:val="es-ES"/>
        </w:rPr>
        <w:t xml:space="preserve">AL </w:t>
      </w:r>
      <w:r w:rsidR="00BA54BE" w:rsidRPr="00E74F7B">
        <w:rPr>
          <w:rFonts w:cs="Times New Roman"/>
          <w:szCs w:val="24"/>
          <w:lang w:val="es-ES"/>
        </w:rPr>
        <w:t>PROGRAMA “</w:t>
      </w:r>
      <w:r w:rsidR="00280331" w:rsidRPr="00E74F7B">
        <w:rPr>
          <w:rFonts w:cs="Times New Roman"/>
          <w:szCs w:val="24"/>
          <w:lang w:val="es-ES"/>
        </w:rPr>
        <w:t>DESARROLLO DE SOFTWARE CON METOGOLOGIAS AGIL</w:t>
      </w:r>
      <w:r w:rsidR="00BA54BE" w:rsidRPr="00E74F7B">
        <w:rPr>
          <w:rFonts w:cs="Times New Roman"/>
          <w:szCs w:val="24"/>
          <w:lang w:val="es-ES"/>
        </w:rPr>
        <w:t>”</w:t>
      </w:r>
    </w:p>
    <w:p w:rsidR="00C82DFF" w:rsidRPr="00C10171" w:rsidRDefault="00C82DFF" w:rsidP="00086954">
      <w:pPr>
        <w:pStyle w:val="Textoindependiente"/>
        <w:ind w:left="426"/>
        <w:jc w:val="center"/>
        <w:rPr>
          <w:rFonts w:ascii="Times New Roman" w:hAnsi="Times New Roman" w:cs="Times New Roman"/>
          <w:sz w:val="26"/>
        </w:rPr>
      </w:pPr>
    </w:p>
    <w:p w:rsidR="00C82DFF" w:rsidRDefault="00C82DFF" w:rsidP="00086954">
      <w:pPr>
        <w:pStyle w:val="Textoindependiente"/>
        <w:ind w:left="426"/>
        <w:jc w:val="center"/>
        <w:rPr>
          <w:rFonts w:ascii="Times New Roman" w:hAnsi="Times New Roman" w:cs="Times New Roman"/>
          <w:sz w:val="26"/>
        </w:rPr>
      </w:pPr>
    </w:p>
    <w:p w:rsidR="00E74F7B" w:rsidRPr="00C10171" w:rsidRDefault="00E74F7B" w:rsidP="00086954">
      <w:pPr>
        <w:pStyle w:val="Textoindependiente"/>
        <w:ind w:left="426"/>
        <w:jc w:val="center"/>
        <w:rPr>
          <w:rFonts w:ascii="Times New Roman" w:hAnsi="Times New Roman" w:cs="Times New Roman"/>
          <w:sz w:val="26"/>
        </w:rPr>
      </w:pPr>
    </w:p>
    <w:p w:rsidR="00C82DFF" w:rsidRPr="00C10171" w:rsidRDefault="00C82DFF" w:rsidP="00086954">
      <w:pPr>
        <w:pStyle w:val="Textoindependiente"/>
        <w:spacing w:before="4"/>
        <w:ind w:left="426"/>
        <w:jc w:val="center"/>
        <w:rPr>
          <w:rFonts w:ascii="Times New Roman" w:hAnsi="Times New Roman" w:cs="Times New Roman"/>
          <w:sz w:val="27"/>
        </w:rPr>
      </w:pPr>
    </w:p>
    <w:p w:rsidR="00C82DFF" w:rsidRPr="00C10171" w:rsidRDefault="00BA54BE" w:rsidP="00086954">
      <w:pPr>
        <w:ind w:left="426"/>
        <w:jc w:val="right"/>
        <w:rPr>
          <w:rFonts w:cs="Times New Roman"/>
          <w:lang w:val="es-ES"/>
        </w:rPr>
      </w:pPr>
      <w:r>
        <w:rPr>
          <w:rFonts w:cs="Times New Roman"/>
          <w:b/>
          <w:sz w:val="28"/>
          <w:szCs w:val="28"/>
          <w:lang w:val="es-ES"/>
        </w:rPr>
        <w:t>ESTUDIANTE:</w:t>
      </w:r>
    </w:p>
    <w:p w:rsidR="00C82DFF" w:rsidRPr="00C10171" w:rsidRDefault="00E74F7B" w:rsidP="00086954">
      <w:pPr>
        <w:pStyle w:val="Textoindependiente"/>
        <w:ind w:left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Ronald Alberto Villanueva Cuellar</w:t>
      </w:r>
    </w:p>
    <w:p w:rsidR="00C82DFF" w:rsidRDefault="00C82DFF" w:rsidP="00086954">
      <w:pPr>
        <w:pStyle w:val="Textoindependiente"/>
        <w:spacing w:before="28"/>
        <w:ind w:left="426"/>
        <w:rPr>
          <w:rFonts w:ascii="Times New Roman" w:hAnsi="Times New Roman" w:cs="Times New Roman"/>
          <w:sz w:val="26"/>
        </w:rPr>
      </w:pPr>
    </w:p>
    <w:p w:rsidR="00BA54BE" w:rsidRDefault="00BA54BE" w:rsidP="00086954">
      <w:pPr>
        <w:pStyle w:val="Textoindependiente"/>
        <w:spacing w:before="28"/>
        <w:ind w:left="426"/>
        <w:rPr>
          <w:rFonts w:ascii="Times New Roman" w:hAnsi="Times New Roman" w:cs="Times New Roman"/>
          <w:sz w:val="26"/>
        </w:rPr>
      </w:pPr>
    </w:p>
    <w:p w:rsidR="00BA54BE" w:rsidRDefault="00BA54BE" w:rsidP="00086954">
      <w:pPr>
        <w:pStyle w:val="Textoindependiente"/>
        <w:spacing w:before="28"/>
        <w:ind w:left="426"/>
        <w:rPr>
          <w:rFonts w:ascii="Times New Roman" w:hAnsi="Times New Roman" w:cs="Times New Roman"/>
          <w:sz w:val="26"/>
        </w:rPr>
      </w:pPr>
    </w:p>
    <w:p w:rsidR="00BA54BE" w:rsidRPr="00C10171" w:rsidRDefault="00BA54BE" w:rsidP="00086954">
      <w:pPr>
        <w:pStyle w:val="Textoindependiente"/>
        <w:spacing w:before="28"/>
        <w:ind w:left="426"/>
        <w:rPr>
          <w:rFonts w:ascii="Times New Roman" w:hAnsi="Times New Roman" w:cs="Times New Roman"/>
        </w:rPr>
      </w:pPr>
    </w:p>
    <w:p w:rsidR="006D308C" w:rsidRPr="00BA54BE" w:rsidRDefault="00C82DFF" w:rsidP="00086954">
      <w:pPr>
        <w:pStyle w:val="Textoindependiente"/>
        <w:spacing w:before="28"/>
        <w:ind w:left="426"/>
        <w:jc w:val="center"/>
        <w:rPr>
          <w:rFonts w:ascii="Times New Roman" w:hAnsi="Times New Roman" w:cs="Times New Roman"/>
          <w:sz w:val="28"/>
          <w:szCs w:val="28"/>
        </w:rPr>
        <w:sectPr w:rsidR="006D308C" w:rsidRPr="00BA54BE" w:rsidSect="005E6409">
          <w:headerReference w:type="default" r:id="rId9"/>
          <w:headerReference w:type="first" r:id="rId10"/>
          <w:pgSz w:w="12240" w:h="15840"/>
          <w:pgMar w:top="1418" w:right="1440" w:bottom="1440" w:left="1440" w:header="709" w:footer="709" w:gutter="0"/>
          <w:cols w:space="708"/>
          <w:titlePg/>
          <w:docGrid w:linePitch="360"/>
        </w:sectPr>
      </w:pPr>
      <w:r w:rsidRPr="00BA54BE">
        <w:rPr>
          <w:rFonts w:ascii="Times New Roman" w:hAnsi="Times New Roman" w:cs="Times New Roman"/>
          <w:sz w:val="28"/>
          <w:szCs w:val="28"/>
        </w:rPr>
        <w:t>Jul</w:t>
      </w:r>
      <w:r w:rsidR="006D308C" w:rsidRPr="00BA54BE">
        <w:rPr>
          <w:rFonts w:ascii="Times New Roman" w:hAnsi="Times New Roman" w:cs="Times New Roman"/>
          <w:sz w:val="28"/>
          <w:szCs w:val="28"/>
        </w:rPr>
        <w:t>io del 2019 Santa Cruz – Bolivia</w:t>
      </w:r>
    </w:p>
    <w:p w:rsidR="001C25DD" w:rsidRDefault="001C25DD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  <w:r w:rsidRPr="001C25DD">
        <w:rPr>
          <w:rFonts w:eastAsia="Arial" w:cs="Times New Roman"/>
          <w:b/>
          <w:bCs/>
          <w:szCs w:val="40"/>
          <w:lang w:eastAsia="es-BO" w:bidi="es-BO"/>
        </w:rPr>
        <w:lastRenderedPageBreak/>
        <w:t>Agradecimientos</w:t>
      </w: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/>
          <w:bCs/>
          <w:szCs w:val="40"/>
          <w:lang w:eastAsia="es-BO" w:bidi="es-BO"/>
        </w:rPr>
        <w:lastRenderedPageBreak/>
        <w:t>Dedicatoria</w:t>
      </w:r>
    </w:p>
    <w:p w:rsidR="00E00938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E00938" w:rsidRPr="001C25DD" w:rsidRDefault="00E00938" w:rsidP="00086954">
      <w:pPr>
        <w:spacing w:line="480" w:lineRule="auto"/>
        <w:ind w:left="426"/>
        <w:jc w:val="center"/>
        <w:rPr>
          <w:rFonts w:eastAsia="Arial" w:cs="Times New Roman"/>
          <w:b/>
          <w:bCs/>
          <w:szCs w:val="40"/>
          <w:lang w:eastAsia="es-BO" w:bidi="es-BO"/>
        </w:rPr>
      </w:pPr>
    </w:p>
    <w:p w:rsidR="00C82DFF" w:rsidRPr="001C25DD" w:rsidRDefault="001C25DD" w:rsidP="00086954">
      <w:pPr>
        <w:ind w:left="426"/>
        <w:rPr>
          <w:rFonts w:eastAsia="Arial" w:cs="Times New Roman"/>
          <w:bCs/>
          <w:szCs w:val="40"/>
          <w:lang w:eastAsia="es-BO" w:bidi="es-BO"/>
        </w:rPr>
      </w:pPr>
      <w:r>
        <w:rPr>
          <w:rFonts w:eastAsia="Arial" w:cs="Times New Roman"/>
          <w:bCs/>
          <w:szCs w:val="40"/>
          <w:lang w:eastAsia="es-BO" w:bidi="es-BO"/>
        </w:rPr>
        <w:br w:type="page"/>
      </w:r>
    </w:p>
    <w:sdt>
      <w:sdtPr>
        <w:rPr>
          <w:lang w:val="es-ES"/>
        </w:rPr>
        <w:id w:val="156954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47E" w:rsidRPr="00E605E7" w:rsidRDefault="00CF147E" w:rsidP="00086954">
          <w:pPr>
            <w:ind w:left="426"/>
            <w:rPr>
              <w:b/>
            </w:rPr>
          </w:pPr>
          <w:r w:rsidRPr="00E605E7">
            <w:rPr>
              <w:b/>
            </w:rPr>
            <w:t>Tabla de contenido</w:t>
          </w:r>
        </w:p>
        <w:p w:rsidR="00F97022" w:rsidRDefault="00742958" w:rsidP="00086954">
          <w:pPr>
            <w:pStyle w:val="TDC1"/>
            <w:tabs>
              <w:tab w:val="left" w:pos="48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635620" w:history="1">
            <w:r w:rsidR="00F97022" w:rsidRPr="00843259">
              <w:rPr>
                <w:rStyle w:val="Hipervnculo"/>
                <w:noProof/>
                <w:lang w:bidi="es-BO"/>
              </w:rPr>
              <w:t>1.</w:t>
            </w:r>
            <w:bookmarkStart w:id="0" w:name="_GoBack"/>
            <w:bookmarkEnd w:id="0"/>
            <w:r w:rsidR="00F97022" w:rsidRPr="00843259">
              <w:rPr>
                <w:rStyle w:val="Hipervnculo"/>
                <w:noProof/>
                <w:lang w:bidi="es-BO"/>
              </w:rPr>
              <w:t>ANTECEDENTES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_Toc19635620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1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2"/>
            <w:tabs>
              <w:tab w:val="left" w:pos="88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21" w:history="1">
            <w:r w:rsidR="00F97022" w:rsidRPr="00843259">
              <w:rPr>
                <w:rStyle w:val="Hipervnculo"/>
                <w:noProof/>
                <w:lang w:bidi="es-BO"/>
              </w:rPr>
              <w:t>1.2.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PLANTEAMIENTO DEL PROBLEMA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_Toc19635621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2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2"/>
            <w:tabs>
              <w:tab w:val="left" w:pos="88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22" w:history="1">
            <w:r w:rsidR="00F97022" w:rsidRPr="00843259">
              <w:rPr>
                <w:rStyle w:val="Hipervnculo"/>
                <w:noProof/>
                <w:lang w:bidi="es-BO"/>
              </w:rPr>
              <w:t>1.3.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OBJETIVO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_Toc19635622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2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3"/>
            <w:tabs>
              <w:tab w:val="left" w:pos="132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23" w:history="1">
            <w:r w:rsidR="00F97022" w:rsidRPr="00843259">
              <w:rPr>
                <w:rStyle w:val="Hipervnculo"/>
                <w:noProof/>
                <w:lang w:bidi="es-BO"/>
              </w:rPr>
              <w:t>1.3.1.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OBJETIVO GENERAL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_Toc19635623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2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3"/>
            <w:tabs>
              <w:tab w:val="left" w:pos="132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24" w:history="1">
            <w:r w:rsidR="00F97022" w:rsidRPr="00843259">
              <w:rPr>
                <w:rStyle w:val="Hipervnculo"/>
                <w:noProof/>
                <w:lang w:bidi="es-BO"/>
              </w:rPr>
              <w:t>1.3.2.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OBJETIVOS ESPECÍFICOS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_Toc19635624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2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2"/>
            <w:tabs>
              <w:tab w:val="left" w:pos="88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25" w:history="1">
            <w:r w:rsidR="00F97022" w:rsidRPr="00843259">
              <w:rPr>
                <w:rStyle w:val="Hipervnculo"/>
                <w:noProof/>
                <w:lang w:bidi="es-BO"/>
              </w:rPr>
              <w:t>1.4.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ALCANCE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_Toc19635625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2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2"/>
            <w:tabs>
              <w:tab w:val="left" w:pos="88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26" w:history="1">
            <w:r w:rsidR="00F97022" w:rsidRPr="00843259">
              <w:rPr>
                <w:rStyle w:val="Hipervnculo"/>
                <w:noProof/>
                <w:lang w:bidi="es-BO"/>
              </w:rPr>
              <w:t>1.5.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METODOLOGIA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_Toc19635626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3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1"/>
            <w:tabs>
              <w:tab w:val="left" w:pos="48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27" w:history="1">
            <w:r w:rsidR="00F97022" w:rsidRPr="00843259">
              <w:rPr>
                <w:rStyle w:val="Hipervnculo"/>
                <w:noProof/>
                <w:lang w:bidi="es-BO"/>
              </w:rPr>
              <w:t>2.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MARCO TEORICO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_Toc19635627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3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2"/>
            <w:tabs>
              <w:tab w:val="left" w:pos="88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28" w:history="1">
            <w:r w:rsidR="00F97022" w:rsidRPr="00843259">
              <w:rPr>
                <w:rStyle w:val="Hipervnculo"/>
                <w:noProof/>
                <w:lang w:bidi="es-BO"/>
              </w:rPr>
              <w:t>2.1.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DIALOGOFLOW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_Toc19635628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3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3"/>
            <w:tabs>
              <w:tab w:val="left" w:pos="132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29" w:history="1">
            <w:r w:rsidR="00F97022" w:rsidRPr="00843259">
              <w:rPr>
                <w:rStyle w:val="Hipervnculo"/>
                <w:noProof/>
                <w:lang w:bidi="es-BO"/>
              </w:rPr>
              <w:t>2.1.1.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FUNCIONAMIENTO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_Toc19635629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3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2"/>
            <w:tabs>
              <w:tab w:val="left" w:pos="88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30" w:history="1">
            <w:r w:rsidR="00F97022" w:rsidRPr="00843259">
              <w:rPr>
                <w:rStyle w:val="Hipervnculo"/>
                <w:noProof/>
                <w:lang w:bidi="es-BO"/>
              </w:rPr>
              <w:t>2.2.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Arquitectura Empresarial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_Toc19635630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4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3"/>
            <w:tabs>
              <w:tab w:val="left" w:pos="132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31" w:history="1">
            <w:r w:rsidR="00F97022" w:rsidRPr="00843259">
              <w:rPr>
                <w:rStyle w:val="Hipervnculo"/>
                <w:noProof/>
                <w:lang w:bidi="es-BO"/>
              </w:rPr>
              <w:t>2.2.1.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La Arquitectura del Negocio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_Toc19635631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4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1"/>
            <w:tabs>
              <w:tab w:val="left" w:pos="480"/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32" w:history="1">
            <w:r w:rsidR="00F97022" w:rsidRPr="00843259">
              <w:rPr>
                <w:rStyle w:val="Hipervnculo"/>
                <w:noProof/>
                <w:lang w:bidi="es-BO"/>
              </w:rPr>
              <w:t>3.</w:t>
            </w:r>
            <w:r w:rsidR="00F9702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F97022" w:rsidRPr="00843259">
              <w:rPr>
                <w:rStyle w:val="Hipervnculo"/>
                <w:noProof/>
                <w:lang w:bidi="es-BO"/>
              </w:rPr>
              <w:t>DSARROLLO DE LA PROPUESTA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_Toc19635632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5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1"/>
            <w:tabs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33" w:history="1">
            <w:r w:rsidR="00F97022" w:rsidRPr="00843259">
              <w:rPr>
                <w:rStyle w:val="Hipervnculo"/>
                <w:noProof/>
                <w:lang w:bidi="es-BO"/>
              </w:rPr>
              <w:t>BIBLIOGRAFÍA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_Toc19635633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6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F97022" w:rsidRDefault="00B3387B" w:rsidP="00086954">
          <w:pPr>
            <w:pStyle w:val="TDC1"/>
            <w:tabs>
              <w:tab w:val="right" w:leader="dot" w:pos="9350"/>
            </w:tabs>
            <w:ind w:left="426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635634" w:history="1">
            <w:r w:rsidR="00F97022" w:rsidRPr="00843259">
              <w:rPr>
                <w:rStyle w:val="Hipervnculo"/>
                <w:noProof/>
                <w:lang w:bidi="es-BO"/>
              </w:rPr>
              <w:t>ANEXOS</w:t>
            </w:r>
            <w:r w:rsidR="00F97022">
              <w:rPr>
                <w:noProof/>
                <w:webHidden/>
              </w:rPr>
              <w:tab/>
            </w:r>
            <w:r w:rsidR="00F97022">
              <w:rPr>
                <w:noProof/>
                <w:webHidden/>
              </w:rPr>
              <w:fldChar w:fldCharType="begin"/>
            </w:r>
            <w:r w:rsidR="00F97022">
              <w:rPr>
                <w:noProof/>
                <w:webHidden/>
              </w:rPr>
              <w:instrText xml:space="preserve"> PAGEREF _Toc19635634 \h </w:instrText>
            </w:r>
            <w:r w:rsidR="00F97022">
              <w:rPr>
                <w:noProof/>
                <w:webHidden/>
              </w:rPr>
            </w:r>
            <w:r w:rsidR="00F97022">
              <w:rPr>
                <w:noProof/>
                <w:webHidden/>
              </w:rPr>
              <w:fldChar w:fldCharType="separate"/>
            </w:r>
            <w:r w:rsidR="00F97022">
              <w:rPr>
                <w:noProof/>
                <w:webHidden/>
              </w:rPr>
              <w:t>8</w:t>
            </w:r>
            <w:r w:rsidR="00F97022">
              <w:rPr>
                <w:noProof/>
                <w:webHidden/>
              </w:rPr>
              <w:fldChar w:fldCharType="end"/>
            </w:r>
          </w:hyperlink>
        </w:p>
        <w:p w:rsidR="00712E32" w:rsidRDefault="00742958" w:rsidP="00086954">
          <w:pPr>
            <w:ind w:left="426"/>
            <w:rPr>
              <w:b/>
              <w:bCs/>
              <w:lang w:val="es-ES"/>
            </w:rPr>
          </w:pPr>
          <w:r>
            <w:fldChar w:fldCharType="end"/>
          </w:r>
        </w:p>
      </w:sdtContent>
    </w:sdt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7A4D09" w:rsidRDefault="007A4D09" w:rsidP="00086954">
      <w:pPr>
        <w:ind w:left="426"/>
        <w:rPr>
          <w:b/>
        </w:rPr>
      </w:pPr>
    </w:p>
    <w:p w:rsidR="00CF147E" w:rsidRPr="00520706" w:rsidRDefault="00520706" w:rsidP="00086954">
      <w:pPr>
        <w:ind w:left="426"/>
        <w:rPr>
          <w:rFonts w:cs="Times New Roman"/>
          <w:szCs w:val="24"/>
        </w:rPr>
      </w:pPr>
      <w:r w:rsidRPr="00520706">
        <w:rPr>
          <w:b/>
        </w:rPr>
        <w:t>Tabla de Figuras</w:t>
      </w:r>
      <w:r w:rsidR="00E605E7" w:rsidRPr="00520706">
        <w:rPr>
          <w:rFonts w:cs="Times New Roman"/>
          <w:szCs w:val="24"/>
        </w:rPr>
        <w:fldChar w:fldCharType="begin"/>
      </w:r>
      <w:r w:rsidR="00E605E7" w:rsidRPr="00520706">
        <w:rPr>
          <w:rFonts w:cs="Times New Roman"/>
          <w:szCs w:val="24"/>
        </w:rPr>
        <w:instrText xml:space="preserve"> TOC \h \z \c "Ilustración" </w:instrText>
      </w:r>
      <w:r w:rsidR="00E605E7" w:rsidRPr="00520706">
        <w:rPr>
          <w:rFonts w:cs="Times New Roman"/>
          <w:szCs w:val="24"/>
        </w:rPr>
        <w:fldChar w:fldCharType="end"/>
      </w:r>
    </w:p>
    <w:p w:rsidR="00F97022" w:rsidRDefault="00F97022" w:rsidP="00086954">
      <w:pPr>
        <w:pStyle w:val="Tabladeilustraciones"/>
        <w:tabs>
          <w:tab w:val="right" w:leader="dot" w:pos="9350"/>
        </w:tabs>
        <w:ind w:left="426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"Figure" </w:instrText>
      </w:r>
      <w:r>
        <w:rPr>
          <w:rFonts w:cs="Times New Roman"/>
          <w:szCs w:val="24"/>
        </w:rPr>
        <w:fldChar w:fldCharType="separate"/>
      </w:r>
      <w:hyperlink w:anchor="_Toc19635611" w:history="1">
        <w:r w:rsidRPr="001B2E3B">
          <w:rPr>
            <w:rStyle w:val="Hipervnculo"/>
            <w:noProof/>
          </w:rPr>
          <w:t>Figure 1 funcionamiento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308C" w:rsidRDefault="00F97022" w:rsidP="00086954">
      <w:pPr>
        <w:spacing w:line="480" w:lineRule="auto"/>
        <w:ind w:left="426"/>
        <w:sectPr w:rsidR="006D308C" w:rsidSect="006D308C">
          <w:headerReference w:type="first" r:id="rId11"/>
          <w:pgSz w:w="12240" w:h="15840"/>
          <w:pgMar w:top="1418" w:right="1440" w:bottom="1440" w:left="1440" w:header="709" w:footer="709" w:gutter="0"/>
          <w:pgNumType w:fmt="upperRoman" w:start="1"/>
          <w:cols w:space="708"/>
          <w:titlePg/>
          <w:docGrid w:linePitch="360"/>
        </w:sectPr>
      </w:pPr>
      <w:r>
        <w:rPr>
          <w:rFonts w:cs="Times New Roman"/>
          <w:szCs w:val="24"/>
        </w:rPr>
        <w:fldChar w:fldCharType="end"/>
      </w:r>
    </w:p>
    <w:p w:rsidR="00D36207" w:rsidRPr="00484E83" w:rsidRDefault="00E00938" w:rsidP="00484E83">
      <w:pPr>
        <w:ind w:left="426"/>
        <w:jc w:val="both"/>
        <w:rPr>
          <w:rFonts w:eastAsia="Arial" w:cs="Times New Roman"/>
          <w:b/>
          <w:bCs/>
          <w:szCs w:val="40"/>
          <w:lang w:eastAsia="es-BO" w:bidi="es-BO"/>
        </w:rPr>
      </w:pPr>
      <w:r>
        <w:rPr>
          <w:rFonts w:eastAsia="Arial" w:cs="Times New Roman"/>
          <w:b/>
          <w:bCs/>
          <w:szCs w:val="40"/>
          <w:lang w:eastAsia="es-BO" w:bidi="es-BO"/>
        </w:rPr>
        <w:lastRenderedPageBreak/>
        <w:t>CAPÍTULOS INTRODUCCIÓN</w:t>
      </w:r>
    </w:p>
    <w:p w:rsidR="00F170E8" w:rsidRPr="008B51CF" w:rsidRDefault="00A85FAA" w:rsidP="008B51CF">
      <w:pPr>
        <w:pStyle w:val="Ttulo1"/>
        <w:ind w:left="426"/>
      </w:pPr>
      <w:bookmarkStart w:id="1" w:name="_Toc19635620"/>
      <w:r>
        <w:t>ANTECEDENTES</w:t>
      </w:r>
      <w:bookmarkEnd w:id="1"/>
    </w:p>
    <w:p w:rsidR="00F170E8" w:rsidRPr="008B51CF" w:rsidRDefault="00124070" w:rsidP="005B37F9">
      <w:pPr>
        <w:spacing w:line="480" w:lineRule="auto"/>
        <w:ind w:left="426" w:firstLine="283"/>
        <w:jc w:val="both"/>
        <w:rPr>
          <w:rFonts w:cs="Times New Roman"/>
        </w:rPr>
      </w:pPr>
      <w:r w:rsidRPr="008B51CF">
        <w:rPr>
          <w:rFonts w:cs="Times New Roman"/>
        </w:rPr>
        <w:t xml:space="preserve">En la actualidad </w:t>
      </w:r>
      <w:r w:rsidR="00F170E8" w:rsidRPr="008B51CF">
        <w:rPr>
          <w:rFonts w:cs="Times New Roman"/>
        </w:rPr>
        <w:t>la ciudad  santa cruz de la sierra es uno de los departamentos que cuentan con mayor representaste en la LIGA  PROFESIONAL DE BOLIVIA  con un total de 6 equipos,</w:t>
      </w:r>
      <w:r w:rsidR="005B37F9" w:rsidRPr="008B51CF">
        <w:rPr>
          <w:rFonts w:cs="Times New Roman"/>
        </w:rPr>
        <w:t xml:space="preserve"> santa cruz es la c</w:t>
      </w:r>
      <w:r w:rsidR="00EC2C42" w:rsidRPr="008B51CF">
        <w:rPr>
          <w:rFonts w:cs="Times New Roman"/>
        </w:rPr>
        <w:t xml:space="preserve">antera del futbol boliviano  contando </w:t>
      </w:r>
      <w:r w:rsidR="005B37F9" w:rsidRPr="008B51CF">
        <w:rPr>
          <w:rFonts w:cs="Times New Roman"/>
        </w:rPr>
        <w:t xml:space="preserve"> en esta temporada </w:t>
      </w:r>
      <w:r w:rsidR="00EC2C42" w:rsidRPr="008B51CF">
        <w:rPr>
          <w:rFonts w:cs="Times New Roman"/>
        </w:rPr>
        <w:t>con</w:t>
      </w:r>
      <w:r w:rsidR="005B37F9" w:rsidRPr="008B51CF">
        <w:rPr>
          <w:rFonts w:cs="Times New Roman"/>
        </w:rPr>
        <w:t xml:space="preserve"> el 51.34% </w:t>
      </w:r>
      <w:r w:rsidR="00EC2C42" w:rsidRPr="008B51CF">
        <w:rPr>
          <w:rFonts w:cs="Times New Roman"/>
        </w:rPr>
        <w:t xml:space="preserve">de jugadores profesionales </w:t>
      </w:r>
      <w:r w:rsidR="005B37F9" w:rsidRPr="008B51CF">
        <w:rPr>
          <w:rFonts w:cs="Times New Roman"/>
        </w:rPr>
        <w:t>de la liga</w:t>
      </w:r>
      <w:r w:rsidR="00EC2C42" w:rsidRPr="008B51CF">
        <w:rPr>
          <w:rFonts w:cs="Times New Roman"/>
        </w:rPr>
        <w:t>.</w:t>
      </w:r>
      <w:r w:rsidR="005B37F9" w:rsidRPr="008B51CF">
        <w:rPr>
          <w:rFonts w:cs="Times New Roman"/>
        </w:rPr>
        <w:t xml:space="preserve">  </w:t>
      </w:r>
    </w:p>
    <w:p w:rsidR="00EC2C42" w:rsidRPr="008B51CF" w:rsidRDefault="00EC2C42" w:rsidP="005B37F9">
      <w:pPr>
        <w:spacing w:line="480" w:lineRule="auto"/>
        <w:ind w:left="426" w:firstLine="283"/>
        <w:jc w:val="both"/>
        <w:rPr>
          <w:rFonts w:cs="Times New Roman"/>
        </w:rPr>
      </w:pPr>
      <w:r w:rsidRPr="008B51CF">
        <w:rPr>
          <w:rFonts w:cs="Times New Roman"/>
        </w:rPr>
        <w:t>Es por eso que soccer internacional nace de la pasión de los habitantes de esta ciudad  por el futbol</w:t>
      </w:r>
      <w:r w:rsidR="00954437" w:rsidRPr="008B51CF">
        <w:rPr>
          <w:rFonts w:cs="Times New Roman"/>
        </w:rPr>
        <w:t xml:space="preserve"> por </w:t>
      </w:r>
      <w:r w:rsidRPr="008B51CF">
        <w:rPr>
          <w:rFonts w:cs="Times New Roman"/>
        </w:rPr>
        <w:t xml:space="preserve"> las ganas de practicar este deporte que apasiona a millones de personas y poder ofrecerle una cancha sintética con </w:t>
      </w:r>
      <w:r w:rsidR="00954437" w:rsidRPr="008B51CF">
        <w:rPr>
          <w:rFonts w:cs="Times New Roman"/>
        </w:rPr>
        <w:t>todo el servicio básico</w:t>
      </w:r>
      <w:r w:rsidRPr="008B51CF">
        <w:rPr>
          <w:rFonts w:cs="Times New Roman"/>
        </w:rPr>
        <w:t xml:space="preserve"> para pasar momentos agradables </w:t>
      </w:r>
    </w:p>
    <w:p w:rsidR="00954437" w:rsidRPr="008B51CF" w:rsidRDefault="00954437" w:rsidP="005B37F9">
      <w:pPr>
        <w:spacing w:line="480" w:lineRule="auto"/>
        <w:ind w:left="426" w:firstLine="283"/>
        <w:jc w:val="both"/>
        <w:rPr>
          <w:rFonts w:cs="Times New Roman"/>
        </w:rPr>
      </w:pPr>
      <w:r w:rsidRPr="008B51CF">
        <w:rPr>
          <w:rFonts w:cs="Times New Roman"/>
        </w:rPr>
        <w:t xml:space="preserve">Soccer </w:t>
      </w:r>
      <w:r w:rsidR="008B51CF">
        <w:rPr>
          <w:rFonts w:cs="Times New Roman"/>
        </w:rPr>
        <w:t>internacional</w:t>
      </w:r>
      <w:r w:rsidRPr="008B51CF">
        <w:rPr>
          <w:rFonts w:cs="Times New Roman"/>
        </w:rPr>
        <w:t xml:space="preserve"> cuenta con un total de 6 canchas sintéticas, kiosko, parqueo, ofrece también lo que es alquiler de balones de futbol y camisetas deportivas </w:t>
      </w:r>
    </w:p>
    <w:p w:rsidR="00124070" w:rsidRPr="008B51CF" w:rsidRDefault="00EC2C42" w:rsidP="00086954">
      <w:pPr>
        <w:spacing w:line="480" w:lineRule="auto"/>
        <w:ind w:left="426" w:firstLine="283"/>
        <w:jc w:val="both"/>
        <w:rPr>
          <w:rFonts w:cs="Times New Roman"/>
          <w:szCs w:val="24"/>
        </w:rPr>
      </w:pPr>
      <w:r w:rsidRPr="008B51CF">
        <w:rPr>
          <w:rFonts w:cs="Times New Roman"/>
          <w:szCs w:val="24"/>
        </w:rPr>
        <w:t xml:space="preserve">Soccer internacional pretende </w:t>
      </w:r>
      <w:r w:rsidR="00954437" w:rsidRPr="008B51CF">
        <w:rPr>
          <w:rFonts w:cs="Times New Roman"/>
          <w:szCs w:val="24"/>
        </w:rPr>
        <w:t>mejorar su servicio</w:t>
      </w:r>
      <w:r w:rsidRPr="008B51CF">
        <w:rPr>
          <w:rFonts w:cs="Times New Roman"/>
          <w:szCs w:val="24"/>
        </w:rPr>
        <w:t xml:space="preserve"> </w:t>
      </w:r>
      <w:r w:rsidR="00954437" w:rsidRPr="008B51CF">
        <w:rPr>
          <w:rFonts w:cs="Times New Roman"/>
          <w:szCs w:val="24"/>
        </w:rPr>
        <w:t>como ser:</w:t>
      </w:r>
    </w:p>
    <w:p w:rsidR="00954437" w:rsidRPr="008B51CF" w:rsidRDefault="00954437" w:rsidP="00954437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8B51CF">
        <w:rPr>
          <w:rFonts w:ascii="Times New Roman" w:hAnsi="Times New Roman" w:cs="Times New Roman"/>
          <w:szCs w:val="24"/>
        </w:rPr>
        <w:t>Realizar una reserva de cancha sintética genera un costo adicional a los usuario</w:t>
      </w:r>
    </w:p>
    <w:p w:rsidR="00954437" w:rsidRPr="008B51CF" w:rsidRDefault="00954437" w:rsidP="00954437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8B51CF">
        <w:rPr>
          <w:rFonts w:ascii="Times New Roman" w:hAnsi="Times New Roman" w:cs="Times New Roman"/>
          <w:szCs w:val="24"/>
        </w:rPr>
        <w:t>Genera pérdida de</w:t>
      </w:r>
      <w:r w:rsidR="008B51CF" w:rsidRPr="008B51CF">
        <w:rPr>
          <w:rFonts w:ascii="Times New Roman" w:hAnsi="Times New Roman" w:cs="Times New Roman"/>
          <w:szCs w:val="24"/>
        </w:rPr>
        <w:t xml:space="preserve"> tiempo por el hecho </w:t>
      </w:r>
      <w:r w:rsidRPr="008B51CF">
        <w:rPr>
          <w:rFonts w:ascii="Times New Roman" w:hAnsi="Times New Roman" w:cs="Times New Roman"/>
          <w:szCs w:val="24"/>
        </w:rPr>
        <w:t>no</w:t>
      </w:r>
      <w:r w:rsidR="008B51CF" w:rsidRPr="008B51CF">
        <w:rPr>
          <w:rFonts w:ascii="Times New Roman" w:hAnsi="Times New Roman" w:cs="Times New Roman"/>
          <w:szCs w:val="24"/>
        </w:rPr>
        <w:t xml:space="preserve"> llegan a contestar</w:t>
      </w:r>
      <w:r w:rsidRPr="008B51CF">
        <w:rPr>
          <w:rFonts w:ascii="Times New Roman" w:hAnsi="Times New Roman" w:cs="Times New Roman"/>
          <w:szCs w:val="24"/>
        </w:rPr>
        <w:t xml:space="preserve"> las llamadas y los mensajes privados haciendo que los clientes </w:t>
      </w:r>
    </w:p>
    <w:p w:rsidR="008B51CF" w:rsidRPr="008B51CF" w:rsidRDefault="008B51CF" w:rsidP="00954437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8B51CF">
        <w:rPr>
          <w:rFonts w:ascii="Times New Roman" w:hAnsi="Times New Roman" w:cs="Times New Roman"/>
          <w:szCs w:val="24"/>
        </w:rPr>
        <w:t xml:space="preserve">El cliente  nunca se entera de las cacha canceladas </w:t>
      </w:r>
    </w:p>
    <w:p w:rsidR="008B51CF" w:rsidRDefault="008B51CF" w:rsidP="00954437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8B51CF">
        <w:rPr>
          <w:rFonts w:ascii="Times New Roman" w:hAnsi="Times New Roman" w:cs="Times New Roman"/>
          <w:szCs w:val="24"/>
        </w:rPr>
        <w:t>El clie</w:t>
      </w:r>
      <w:r>
        <w:rPr>
          <w:rFonts w:ascii="Times New Roman" w:hAnsi="Times New Roman" w:cs="Times New Roman"/>
          <w:szCs w:val="24"/>
        </w:rPr>
        <w:t xml:space="preserve">nte nuca   de las promociones </w:t>
      </w:r>
    </w:p>
    <w:p w:rsidR="008B51CF" w:rsidRDefault="008B51CF" w:rsidP="00954437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El cliente muchas veces no llegan a elegir los cancha para poder resérvala</w:t>
      </w:r>
    </w:p>
    <w:p w:rsidR="008B51CF" w:rsidRDefault="008B51CF" w:rsidP="00954437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Existe choque o cruce de horarios </w:t>
      </w:r>
    </w:p>
    <w:p w:rsidR="008B51CF" w:rsidRPr="008B51CF" w:rsidRDefault="008B51CF" w:rsidP="00954437">
      <w:pPr>
        <w:pStyle w:val="Prrafodelista"/>
        <w:numPr>
          <w:ilvl w:val="0"/>
          <w:numId w:val="36"/>
        </w:num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 no tener un registro de reservas en un sistemas muchas veces dichas reservas son canceladas</w:t>
      </w:r>
    </w:p>
    <w:p w:rsidR="00FD2F0C" w:rsidRPr="00FD2F0C" w:rsidRDefault="00A85FAA" w:rsidP="00086954">
      <w:pPr>
        <w:pStyle w:val="Ttulo2"/>
        <w:numPr>
          <w:ilvl w:val="1"/>
          <w:numId w:val="31"/>
        </w:numPr>
        <w:ind w:left="426"/>
      </w:pPr>
      <w:r>
        <w:lastRenderedPageBreak/>
        <w:t xml:space="preserve">  </w:t>
      </w:r>
      <w:bookmarkStart w:id="2" w:name="_Toc19635621"/>
      <w:r w:rsidR="00947598" w:rsidRPr="0021256D">
        <w:t xml:space="preserve">PLANTEAMIENTO </w:t>
      </w:r>
      <w:r w:rsidR="00947598" w:rsidRPr="00CF147E">
        <w:t>DEL</w:t>
      </w:r>
      <w:r w:rsidR="00947598" w:rsidRPr="0021256D">
        <w:t xml:space="preserve"> PROBLEMA</w:t>
      </w:r>
      <w:bookmarkEnd w:id="2"/>
    </w:p>
    <w:p w:rsidR="00FD2F0C" w:rsidRPr="00FD2F0C" w:rsidRDefault="00AC25EB" w:rsidP="00086954">
      <w:pPr>
        <w:spacing w:line="480" w:lineRule="auto"/>
        <w:ind w:left="426" w:firstLine="283"/>
        <w:jc w:val="both"/>
        <w:rPr>
          <w:lang w:eastAsia="es-BO" w:bidi="es-BO"/>
        </w:rPr>
      </w:pPr>
      <w:r>
        <w:rPr>
          <w:lang w:eastAsia="es-BO" w:bidi="es-BO"/>
        </w:rPr>
        <w:t>¿Cómo</w:t>
      </w:r>
      <w:r w:rsidR="00FD2F0C">
        <w:rPr>
          <w:lang w:eastAsia="es-BO" w:bidi="es-BO"/>
        </w:rPr>
        <w:t xml:space="preserve"> desarrollar un software para dispositivos móviles que permita a los clientes reservar, visualizar los horarios disponibles en tiempo real</w:t>
      </w:r>
      <w:r>
        <w:rPr>
          <w:lang w:eastAsia="es-BO" w:bidi="es-BO"/>
        </w:rPr>
        <w:t xml:space="preserve"> utilizando la tecnología de FIREBASE, mejorar la atención a los clientes mediante un agente virtual multilenguaje utilizando la herramienta DIALOGOFLOW?</w:t>
      </w:r>
    </w:p>
    <w:p w:rsidR="00E73311" w:rsidRPr="0021256D" w:rsidRDefault="00947598" w:rsidP="00086954">
      <w:pPr>
        <w:pStyle w:val="Ttulo2"/>
        <w:ind w:left="426" w:hanging="284"/>
      </w:pPr>
      <w:bookmarkStart w:id="3" w:name="_Toc19635622"/>
      <w:r w:rsidRPr="0021256D">
        <w:t>OBJETIVO</w:t>
      </w:r>
      <w:bookmarkEnd w:id="3"/>
    </w:p>
    <w:p w:rsidR="00E726D9" w:rsidRPr="0021256D" w:rsidRDefault="00F13BB1" w:rsidP="00086954">
      <w:pPr>
        <w:pStyle w:val="Ttulo3"/>
        <w:ind w:left="426" w:hanging="284"/>
      </w:pPr>
      <w:bookmarkStart w:id="4" w:name="_Toc19635623"/>
      <w:r>
        <w:t xml:space="preserve"> </w:t>
      </w:r>
      <w:r w:rsidR="00947598" w:rsidRPr="0021256D">
        <w:t>OBJETIVO GENERAL</w:t>
      </w:r>
      <w:bookmarkEnd w:id="4"/>
    </w:p>
    <w:p w:rsidR="00AC25EB" w:rsidRPr="00F06A97" w:rsidRDefault="00AC25EB" w:rsidP="00086954">
      <w:pPr>
        <w:spacing w:line="480" w:lineRule="auto"/>
        <w:ind w:left="426" w:firstLine="282"/>
        <w:jc w:val="both"/>
        <w:rPr>
          <w:rFonts w:cs="Times New Roman"/>
          <w:b/>
          <w:szCs w:val="24"/>
        </w:rPr>
      </w:pPr>
      <w:r>
        <w:t>Proponer un prototipo que brinde el servicio de reserva y mejore el servicio de atención al cliente mediante un agente virtual multilenguaje para la “BOMBONERA”</w:t>
      </w:r>
    </w:p>
    <w:p w:rsidR="00E73311" w:rsidRPr="00280331" w:rsidRDefault="00086954" w:rsidP="00086954">
      <w:pPr>
        <w:pStyle w:val="Ttulo3"/>
        <w:ind w:left="284" w:hanging="142"/>
      </w:pPr>
      <w:bookmarkStart w:id="5" w:name="_Toc19635624"/>
      <w:r>
        <w:t xml:space="preserve"> </w:t>
      </w:r>
      <w:r w:rsidR="00947598" w:rsidRPr="00280331">
        <w:t>OBJETIVOS ESPECÍFICOS</w:t>
      </w:r>
      <w:bookmarkEnd w:id="5"/>
    </w:p>
    <w:p w:rsidR="00947598" w:rsidRPr="00280331" w:rsidRDefault="00947598" w:rsidP="00086954">
      <w:pPr>
        <w:pStyle w:val="Prrafodelista"/>
        <w:widowControl/>
        <w:numPr>
          <w:ilvl w:val="0"/>
          <w:numId w:val="33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</w:rPr>
      </w:pPr>
      <w:r w:rsidRPr="00280331">
        <w:rPr>
          <w:rFonts w:ascii="Times New Roman" w:hAnsi="Times New Roman" w:cs="Times New Roman"/>
        </w:rPr>
        <w:t>Identificar claramente las tecnologías para el desarrollo de la aplicación móvil.</w:t>
      </w:r>
    </w:p>
    <w:p w:rsidR="00280331" w:rsidRPr="00280331" w:rsidRDefault="00280331" w:rsidP="00086954">
      <w:pPr>
        <w:pStyle w:val="Prrafodelista"/>
        <w:widowControl/>
        <w:numPr>
          <w:ilvl w:val="0"/>
          <w:numId w:val="33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</w:rPr>
      </w:pPr>
      <w:r w:rsidRPr="00280331">
        <w:rPr>
          <w:rFonts w:ascii="Times New Roman" w:hAnsi="Times New Roman" w:cs="Times New Roman"/>
        </w:rPr>
        <w:t>Diseñar interface de fácil manejo para el cliente</w:t>
      </w:r>
    </w:p>
    <w:p w:rsidR="00AC25EB" w:rsidRPr="00280331" w:rsidRDefault="00280331" w:rsidP="00086954">
      <w:pPr>
        <w:pStyle w:val="Prrafodelista"/>
        <w:widowControl/>
        <w:numPr>
          <w:ilvl w:val="0"/>
          <w:numId w:val="33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</w:rPr>
      </w:pPr>
      <w:r w:rsidRPr="00280331">
        <w:rPr>
          <w:rFonts w:ascii="Times New Roman" w:hAnsi="Times New Roman" w:cs="Times New Roman"/>
        </w:rPr>
        <w:t>Implementar el prototipo de reservas y agente virtual</w:t>
      </w:r>
    </w:p>
    <w:p w:rsidR="00947598" w:rsidRDefault="00947598" w:rsidP="00086954">
      <w:pPr>
        <w:pStyle w:val="Ttulo2"/>
        <w:ind w:left="426" w:hanging="284"/>
      </w:pPr>
      <w:bookmarkStart w:id="6" w:name="_Toc19635625"/>
      <w:r>
        <w:t>ALCANCE</w:t>
      </w:r>
      <w:bookmarkEnd w:id="6"/>
    </w:p>
    <w:p w:rsidR="00947598" w:rsidRPr="00E74F7B" w:rsidRDefault="00947598" w:rsidP="00086954">
      <w:pPr>
        <w:numPr>
          <w:ilvl w:val="12"/>
          <w:numId w:val="0"/>
        </w:numPr>
        <w:spacing w:line="480" w:lineRule="auto"/>
        <w:ind w:left="426" w:firstLine="282"/>
        <w:jc w:val="both"/>
        <w:rPr>
          <w:rFonts w:cs="Times New Roman"/>
          <w:color w:val="000000" w:themeColor="text1"/>
        </w:rPr>
      </w:pPr>
      <w:r w:rsidRPr="00E74F7B">
        <w:rPr>
          <w:rFonts w:cs="Times New Roman"/>
          <w:color w:val="000000" w:themeColor="text1"/>
        </w:rPr>
        <w:t>La aplicación móvil contará con las siguientes funciones:</w:t>
      </w:r>
    </w:p>
    <w:p w:rsidR="00947598" w:rsidRPr="00E74F7B" w:rsidRDefault="00947598" w:rsidP="00086954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</w:rPr>
      </w:pPr>
      <w:r w:rsidRPr="00E74F7B">
        <w:rPr>
          <w:rFonts w:ascii="Times New Roman" w:hAnsi="Times New Roman" w:cs="Times New Roman"/>
        </w:rPr>
        <w:t>Registrar empresa: La empresa podrá registra de manera gratuita en la aplicación con sus respectivos datos.</w:t>
      </w:r>
    </w:p>
    <w:p w:rsidR="00947598" w:rsidRPr="00E74F7B" w:rsidRDefault="00947598" w:rsidP="00086954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</w:rPr>
      </w:pPr>
      <w:r w:rsidRPr="00E74F7B">
        <w:rPr>
          <w:rFonts w:ascii="Times New Roman" w:hAnsi="Times New Roman" w:cs="Times New Roman"/>
        </w:rPr>
        <w:t>Registrar cliente: El cliente podrá registrarse de manera gratuita en la aplicación</w:t>
      </w:r>
      <w:r w:rsidRPr="00E74F7B">
        <w:rPr>
          <w:rFonts w:ascii="Times New Roman" w:hAnsi="Times New Roman" w:cs="Times New Roman"/>
        </w:rPr>
        <w:tab/>
      </w:r>
    </w:p>
    <w:p w:rsidR="00947598" w:rsidRPr="00E74F7B" w:rsidRDefault="00947598" w:rsidP="00086954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</w:rPr>
      </w:pPr>
      <w:r w:rsidRPr="00E74F7B">
        <w:rPr>
          <w:rFonts w:ascii="Times New Roman" w:hAnsi="Times New Roman" w:cs="Times New Roman"/>
        </w:rPr>
        <w:t xml:space="preserve">La aplicación móvil permitirá realizar consultas de información con respecto al servicio que ofrece dichas instalaciones mediante un agente virtual. </w:t>
      </w:r>
    </w:p>
    <w:p w:rsidR="00947598" w:rsidRPr="00E74F7B" w:rsidRDefault="00947598" w:rsidP="00086954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</w:rPr>
      </w:pPr>
      <w:r w:rsidRPr="00E74F7B">
        <w:rPr>
          <w:rFonts w:ascii="Times New Roman" w:hAnsi="Times New Roman" w:cs="Times New Roman"/>
        </w:rPr>
        <w:lastRenderedPageBreak/>
        <w:t>La aplicación móvil permitirá visuali</w:t>
      </w:r>
      <w:r w:rsidR="00280331" w:rsidRPr="00E74F7B">
        <w:rPr>
          <w:rFonts w:ascii="Times New Roman" w:hAnsi="Times New Roman" w:cs="Times New Roman"/>
        </w:rPr>
        <w:t xml:space="preserve">zar sus todos los horarios </w:t>
      </w:r>
      <w:r w:rsidRPr="00E74F7B">
        <w:rPr>
          <w:rFonts w:ascii="Times New Roman" w:hAnsi="Times New Roman" w:cs="Times New Roman"/>
        </w:rPr>
        <w:t>disponibles</w:t>
      </w:r>
      <w:r w:rsidR="00280331" w:rsidRPr="00E74F7B">
        <w:rPr>
          <w:rFonts w:ascii="Times New Roman" w:hAnsi="Times New Roman" w:cs="Times New Roman"/>
        </w:rPr>
        <w:t xml:space="preserve"> para hacer la reservación</w:t>
      </w:r>
      <w:r w:rsidRPr="00E74F7B">
        <w:rPr>
          <w:rFonts w:ascii="Times New Roman" w:hAnsi="Times New Roman" w:cs="Times New Roman"/>
        </w:rPr>
        <w:t>.</w:t>
      </w:r>
    </w:p>
    <w:p w:rsidR="00947598" w:rsidRPr="00E74F7B" w:rsidRDefault="00947598" w:rsidP="00086954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</w:rPr>
      </w:pPr>
      <w:r w:rsidRPr="00E74F7B">
        <w:rPr>
          <w:rFonts w:ascii="Times New Roman" w:hAnsi="Times New Roman" w:cs="Times New Roman"/>
        </w:rPr>
        <w:t>Reservar: Registrar o Eliminar las reservas realizadas.</w:t>
      </w:r>
    </w:p>
    <w:p w:rsidR="00947598" w:rsidRPr="00E74F7B" w:rsidRDefault="00947598" w:rsidP="00086954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</w:rPr>
      </w:pPr>
      <w:r w:rsidRPr="00E74F7B">
        <w:rPr>
          <w:rFonts w:ascii="Times New Roman" w:hAnsi="Times New Roman" w:cs="Times New Roman"/>
        </w:rPr>
        <w:t>Recibir Alertas: El cliente recibirá notificaciones de las canchas que no estén en uso o han sido cancelada sus respectivas reservas.</w:t>
      </w:r>
    </w:p>
    <w:p w:rsidR="00947598" w:rsidRPr="00280331" w:rsidRDefault="00947598" w:rsidP="00086954">
      <w:pPr>
        <w:pStyle w:val="Ttulo2"/>
        <w:ind w:left="426"/>
      </w:pPr>
      <w:r>
        <w:t xml:space="preserve"> </w:t>
      </w:r>
      <w:r w:rsidR="00F13BB1">
        <w:t>METODOLOGÍA</w:t>
      </w:r>
    </w:p>
    <w:p w:rsidR="00D36207" w:rsidRDefault="00D36207" w:rsidP="00086954">
      <w:pPr>
        <w:pStyle w:val="Prrafodelista"/>
        <w:ind w:left="426"/>
        <w:rPr>
          <w:b/>
        </w:rPr>
      </w:pPr>
    </w:p>
    <w:p w:rsidR="00D36207" w:rsidRPr="0021256D" w:rsidRDefault="00D36207" w:rsidP="00086954">
      <w:pPr>
        <w:pStyle w:val="Prrafodelista"/>
        <w:ind w:left="426"/>
        <w:rPr>
          <w:b/>
        </w:rPr>
      </w:pPr>
    </w:p>
    <w:p w:rsidR="00E73311" w:rsidRPr="0021256D" w:rsidRDefault="00947598" w:rsidP="00086954">
      <w:pPr>
        <w:pStyle w:val="Ttulo1"/>
        <w:ind w:left="426"/>
      </w:pPr>
      <w:bookmarkStart w:id="7" w:name="_Toc19635627"/>
      <w:r>
        <w:t xml:space="preserve">MARCO </w:t>
      </w:r>
      <w:bookmarkEnd w:id="7"/>
      <w:r w:rsidR="00F13BB1">
        <w:t>TEÓRICO</w:t>
      </w:r>
      <w:r w:rsidR="004C3D56" w:rsidRPr="0021256D">
        <w:t xml:space="preserve">  </w:t>
      </w:r>
    </w:p>
    <w:p w:rsidR="004C3D56" w:rsidRDefault="0037291D" w:rsidP="000E313C">
      <w:pPr>
        <w:pStyle w:val="Ttulo2"/>
        <w:ind w:left="567"/>
      </w:pPr>
      <w:r w:rsidRPr="0021256D">
        <w:t xml:space="preserve"> </w:t>
      </w:r>
      <w:bookmarkStart w:id="8" w:name="_Toc19635628"/>
      <w:r w:rsidR="00F97022">
        <w:t>DIALOGOFLOW</w:t>
      </w:r>
      <w:bookmarkEnd w:id="8"/>
    </w:p>
    <w:p w:rsidR="00F97022" w:rsidRPr="004A4AF5" w:rsidRDefault="00F97022" w:rsidP="00086954">
      <w:pPr>
        <w:spacing w:line="480" w:lineRule="auto"/>
        <w:ind w:left="426" w:firstLine="283"/>
        <w:jc w:val="both"/>
        <w:rPr>
          <w:rFonts w:cs="Times New Roman"/>
        </w:rPr>
      </w:pPr>
      <w:r w:rsidRPr="004A4AF5">
        <w:rPr>
          <w:rFonts w:cs="Times New Roman"/>
        </w:rPr>
        <w:t>Carlos Denis, 13 mayo 2019 dice: Se trata de una herramienta de creación de chatbots capaz de entender el lenguaje natural y que provee infraestructura para recrear conversaciones y construir diálogos con el fin de interactuar con el usuario de manera fluida. Pertenece a Google desde su compra en septiembre del 2016.</w:t>
      </w:r>
    </w:p>
    <w:p w:rsidR="00F97022" w:rsidRPr="00EC0870" w:rsidRDefault="00F97022" w:rsidP="00086954">
      <w:pPr>
        <w:spacing w:line="480" w:lineRule="auto"/>
        <w:ind w:left="426" w:firstLine="283"/>
        <w:jc w:val="both"/>
        <w:rPr>
          <w:rFonts w:cs="Times New Roman"/>
        </w:rPr>
      </w:pPr>
      <w:r w:rsidRPr="00EC0870">
        <w:rPr>
          <w:rFonts w:cs="Times New Roman"/>
        </w:rPr>
        <w:t>Dialogflow destaca entre sus competidores debido al amplio abanico de interfaces de conversación que llega a abarcar: Google Home, wearables, coches, teléfonos, etc. Actualmente soporta más de 14 idiomas y cada vez es más capaz de hacer frente al uso de abreviaturas y fallos ortográficos.</w:t>
      </w:r>
    </w:p>
    <w:p w:rsidR="00F97022" w:rsidRPr="00F97022" w:rsidRDefault="00F97022" w:rsidP="00086954">
      <w:pPr>
        <w:ind w:left="426"/>
        <w:rPr>
          <w:lang w:eastAsia="es-BO" w:bidi="es-BO"/>
        </w:rPr>
      </w:pPr>
    </w:p>
    <w:p w:rsidR="00F97022" w:rsidRDefault="00647927" w:rsidP="000E313C">
      <w:pPr>
        <w:pStyle w:val="Ttulo3"/>
        <w:numPr>
          <w:ilvl w:val="2"/>
          <w:numId w:val="35"/>
        </w:numPr>
        <w:ind w:left="567" w:hanging="283"/>
        <w:jc w:val="both"/>
      </w:pPr>
      <w:bookmarkStart w:id="9" w:name="_Toc19635629"/>
      <w:r w:rsidRPr="000F7B37">
        <w:t>F</w:t>
      </w:r>
      <w:r w:rsidR="00F97022">
        <w:t>UNCIONAMIENTO</w:t>
      </w:r>
      <w:bookmarkEnd w:id="9"/>
    </w:p>
    <w:p w:rsidR="00F97022" w:rsidRPr="00EC0870" w:rsidRDefault="00F97022" w:rsidP="00086954">
      <w:pPr>
        <w:ind w:left="426" w:firstLine="141"/>
        <w:jc w:val="both"/>
        <w:rPr>
          <w:rFonts w:cs="Times New Roman"/>
        </w:rPr>
      </w:pPr>
      <w:r w:rsidRPr="00EC0870">
        <w:rPr>
          <w:rFonts w:cs="Times New Roman"/>
        </w:rPr>
        <w:t>Un flujo básico de conversación entre el usuario y nuestro chatbot consiste en los siguientes pasos:</w:t>
      </w:r>
    </w:p>
    <w:p w:rsidR="00F97022" w:rsidRPr="00F97022" w:rsidRDefault="00F97022" w:rsidP="00086954">
      <w:pPr>
        <w:pStyle w:val="Prrafodelista"/>
        <w:widowControl/>
        <w:numPr>
          <w:ilvl w:val="0"/>
          <w:numId w:val="34"/>
        </w:numPr>
        <w:autoSpaceDE/>
        <w:autoSpaceDN/>
        <w:spacing w:line="480" w:lineRule="auto"/>
        <w:ind w:left="426"/>
        <w:jc w:val="both"/>
        <w:rPr>
          <w:rFonts w:ascii="Times New Roman" w:hAnsi="Times New Roman" w:cs="Times New Roman"/>
        </w:rPr>
      </w:pPr>
      <w:r w:rsidRPr="00F97022">
        <w:rPr>
          <w:rFonts w:ascii="Times New Roman" w:hAnsi="Times New Roman" w:cs="Times New Roman"/>
        </w:rPr>
        <w:lastRenderedPageBreak/>
        <w:t>El usuario da un input, dicho input puede ser un comando de voz, una petición o simplemente una pregunta.</w:t>
      </w:r>
    </w:p>
    <w:p w:rsidR="00F97022" w:rsidRPr="00F97022" w:rsidRDefault="00F97022" w:rsidP="00086954">
      <w:pPr>
        <w:pStyle w:val="Prrafodelista"/>
        <w:widowControl/>
        <w:numPr>
          <w:ilvl w:val="0"/>
          <w:numId w:val="34"/>
        </w:numPr>
        <w:autoSpaceDE/>
        <w:autoSpaceDN/>
        <w:spacing w:line="480" w:lineRule="auto"/>
        <w:ind w:left="426"/>
        <w:jc w:val="both"/>
        <w:rPr>
          <w:rFonts w:ascii="Times New Roman" w:hAnsi="Times New Roman" w:cs="Times New Roman"/>
        </w:rPr>
      </w:pPr>
      <w:r w:rsidRPr="00F97022">
        <w:rPr>
          <w:rFonts w:ascii="Times New Roman" w:hAnsi="Times New Roman" w:cs="Times New Roman"/>
        </w:rPr>
        <w:t>El agente (o módulo de compresión de lenguaje natural) de Dialogflow extrae cada uno de los parámetros de dicho input.</w:t>
      </w:r>
    </w:p>
    <w:p w:rsidR="00F97022" w:rsidRPr="00F97022" w:rsidRDefault="00F97022" w:rsidP="00086954">
      <w:pPr>
        <w:pStyle w:val="Prrafodelista"/>
        <w:widowControl/>
        <w:numPr>
          <w:ilvl w:val="0"/>
          <w:numId w:val="34"/>
        </w:numPr>
        <w:autoSpaceDE/>
        <w:autoSpaceDN/>
        <w:spacing w:line="480" w:lineRule="auto"/>
        <w:ind w:left="426"/>
        <w:jc w:val="both"/>
        <w:rPr>
          <w:rFonts w:ascii="Times New Roman" w:hAnsi="Times New Roman" w:cs="Times New Roman"/>
        </w:rPr>
      </w:pPr>
      <w:r w:rsidRPr="00F97022">
        <w:rPr>
          <w:rFonts w:ascii="Times New Roman" w:hAnsi="Times New Roman" w:cs="Times New Roman"/>
        </w:rPr>
        <w:t>El agente devuelve la respuesta (previamente programada) que se corresponde con el input.</w:t>
      </w:r>
    </w:p>
    <w:p w:rsidR="00F97022" w:rsidRDefault="00F97022" w:rsidP="00086954">
      <w:pPr>
        <w:spacing w:line="480" w:lineRule="auto"/>
        <w:ind w:left="426" w:firstLine="348"/>
        <w:jc w:val="both"/>
        <w:rPr>
          <w:rFonts w:cs="Times New Roman"/>
        </w:rPr>
      </w:pPr>
      <w:r w:rsidRPr="00F97022">
        <w:rPr>
          <w:rFonts w:cs="Times New Roman"/>
        </w:rPr>
        <w:t>Cuando un dispositivo con nuestro chatbot integrado recibe un comando de voz primero se lleva a cabo la conversión a texto, luego ese texto se procesa mediante un procedimiento llamado NLP (Natural Language Processing) para extraer cada uno de los parámetros y por último se lleva a cabo un procedimiento llamado ML Ranking (Machine Learning Ranking) para saber con qué intent se corresponde el comando.</w:t>
      </w:r>
    </w:p>
    <w:p w:rsidR="00F97022" w:rsidRDefault="00F97022" w:rsidP="00086954">
      <w:pPr>
        <w:ind w:left="426" w:firstLine="348"/>
        <w:jc w:val="both"/>
        <w:rPr>
          <w:rFonts w:cs="Times New Roman"/>
        </w:rPr>
      </w:pPr>
    </w:p>
    <w:p w:rsidR="00F97022" w:rsidRDefault="00F97022" w:rsidP="00086954">
      <w:pPr>
        <w:ind w:left="426" w:firstLine="348"/>
        <w:jc w:val="both"/>
        <w:rPr>
          <w:rFonts w:cs="Times New Roman"/>
        </w:rPr>
      </w:pPr>
    </w:p>
    <w:p w:rsidR="00F97022" w:rsidRDefault="00F97022" w:rsidP="00086954">
      <w:pPr>
        <w:ind w:left="426" w:firstLine="348"/>
        <w:jc w:val="both"/>
        <w:rPr>
          <w:rFonts w:cs="Times New Roman"/>
        </w:rPr>
      </w:pPr>
    </w:p>
    <w:p w:rsidR="00F97022" w:rsidRDefault="00F97022" w:rsidP="00086954">
      <w:pPr>
        <w:ind w:left="426" w:firstLine="348"/>
        <w:jc w:val="both"/>
        <w:rPr>
          <w:rFonts w:cs="Times New Roman"/>
        </w:rPr>
      </w:pPr>
    </w:p>
    <w:p w:rsidR="00F97022" w:rsidRDefault="00F97022" w:rsidP="00086954">
      <w:pPr>
        <w:ind w:left="426" w:firstLine="348"/>
        <w:jc w:val="both"/>
        <w:rPr>
          <w:rFonts w:cs="Times New Roman"/>
        </w:rPr>
      </w:pPr>
    </w:p>
    <w:p w:rsidR="00F97022" w:rsidRDefault="00F97022" w:rsidP="00086954">
      <w:pPr>
        <w:keepNext/>
        <w:ind w:left="426" w:firstLine="348"/>
        <w:jc w:val="both"/>
      </w:pPr>
      <w:r w:rsidRPr="00EC0870">
        <w:rPr>
          <w:rFonts w:cs="Times New Roman"/>
          <w:noProof/>
          <w:lang w:eastAsia="es-BO"/>
        </w:rPr>
        <w:lastRenderedPageBreak/>
        <w:drawing>
          <wp:inline distT="0" distB="0" distL="0" distR="0" wp14:anchorId="69BD1463" wp14:editId="15C3F6A7">
            <wp:extent cx="4877956" cy="273481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-de-pantalla-2019-05-10-a-las-10.08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423" cy="27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1" w:rsidRDefault="00F97022" w:rsidP="00086954">
      <w:pPr>
        <w:pStyle w:val="Descripcin"/>
        <w:ind w:left="426"/>
        <w:jc w:val="center"/>
      </w:pPr>
      <w:bookmarkStart w:id="10" w:name="_Toc196356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funcionamiento</w:t>
      </w:r>
      <w:bookmarkEnd w:id="10"/>
    </w:p>
    <w:p w:rsidR="005416D4" w:rsidRPr="00F13BB1" w:rsidRDefault="00E74F7B" w:rsidP="00086954">
      <w:pPr>
        <w:pStyle w:val="Descripcin"/>
        <w:ind w:left="426"/>
        <w:jc w:val="center"/>
        <w:rPr>
          <w:rFonts w:cs="Times New Roman"/>
        </w:rPr>
      </w:pPr>
      <w:r w:rsidRPr="00F97022">
        <w:t xml:space="preserve"> </w:t>
      </w:r>
    </w:p>
    <w:p w:rsidR="00CD677B" w:rsidRDefault="0021256D" w:rsidP="00086954">
      <w:pPr>
        <w:pStyle w:val="Ttulo2"/>
        <w:ind w:left="426"/>
      </w:pPr>
      <w:r w:rsidRPr="0021256D">
        <w:t xml:space="preserve"> </w:t>
      </w:r>
      <w:r w:rsidR="007A4D09">
        <w:t>PROCESAMIENTO DE LENGUAJE NATURAL</w:t>
      </w:r>
    </w:p>
    <w:p w:rsidR="007A4D09" w:rsidRPr="007A4D09" w:rsidRDefault="007A4D09" w:rsidP="00086954">
      <w:pPr>
        <w:tabs>
          <w:tab w:val="left" w:pos="709"/>
        </w:tabs>
        <w:spacing w:line="480" w:lineRule="auto"/>
        <w:ind w:left="426" w:firstLine="425"/>
        <w:jc w:val="both"/>
        <w:rPr>
          <w:lang w:eastAsia="es-BO" w:bidi="es-BO"/>
        </w:rPr>
      </w:pPr>
      <w:r>
        <w:rPr>
          <w:rFonts w:eastAsiaTheme="majorEastAsia" w:cs="Times New Roman"/>
          <w:color w:val="000000" w:themeColor="text1"/>
        </w:rPr>
        <w:t xml:space="preserve">Daniela Collaguaso, (07 junio 2017) nos dice: </w:t>
      </w:r>
      <w:r w:rsidRPr="002E64C1">
        <w:rPr>
          <w:rFonts w:eastAsiaTheme="majorEastAsia" w:cs="Times New Roman"/>
          <w:color w:val="000000" w:themeColor="text1"/>
        </w:rPr>
        <w:t>El Procesamiento del Lenguaje Natural (PLN), en inglés Natural Language Processing, es un campo de las ciencias de la computación e ingeniería que se ocupa de facilitar la interacción humana con las máquinas a través del uso del lenguaje natural o lenguaje humano.</w:t>
      </w:r>
      <w:r w:rsidRPr="002E64C1">
        <w:t xml:space="preserve"> </w:t>
      </w:r>
      <w:r w:rsidRPr="002E64C1">
        <w:rPr>
          <w:rFonts w:eastAsiaTheme="majorEastAsia" w:cs="Times New Roman"/>
          <w:color w:val="000000" w:themeColor="text1"/>
        </w:rPr>
        <w:t>El Procesamiento del Lenguaje Natural ocurre es a través de un proceso en el cual la máquina, que solamente entiende un lenguaje binario de ceros y unos, es entrenada para entender el lenguaje humano.</w:t>
      </w:r>
    </w:p>
    <w:p w:rsidR="00CD677B" w:rsidRPr="0021256D" w:rsidRDefault="00E74F7B" w:rsidP="00086954">
      <w:pPr>
        <w:pStyle w:val="Prrafodelista"/>
        <w:widowControl/>
        <w:autoSpaceDE/>
        <w:autoSpaceDN/>
        <w:spacing w:line="480" w:lineRule="auto"/>
        <w:ind w:left="426" w:firstLine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CD677B" w:rsidRPr="0021256D" w:rsidRDefault="0021256D" w:rsidP="00086954">
      <w:pPr>
        <w:pStyle w:val="Ttulo3"/>
        <w:ind w:left="426" w:hanging="709"/>
      </w:pPr>
      <w:r w:rsidRPr="0021256D">
        <w:t xml:space="preserve"> </w:t>
      </w:r>
      <w:r w:rsidR="007A4D09">
        <w:t>AAA</w:t>
      </w:r>
    </w:p>
    <w:p w:rsidR="0000589F" w:rsidRPr="0021256D" w:rsidRDefault="0000589F" w:rsidP="00086954">
      <w:pPr>
        <w:pStyle w:val="NormalWeb"/>
        <w:spacing w:before="0" w:beforeAutospacing="0" w:after="0" w:afterAutospacing="0" w:line="480" w:lineRule="auto"/>
        <w:ind w:left="426"/>
      </w:pPr>
    </w:p>
    <w:p w:rsidR="00642504" w:rsidRDefault="00642504" w:rsidP="00086954">
      <w:pPr>
        <w:ind w:left="426"/>
        <w:rPr>
          <w:rFonts w:eastAsia="Arial" w:cs="Times New Roman"/>
          <w:b/>
          <w:szCs w:val="24"/>
          <w:lang w:eastAsia="es-BO" w:bidi="es-BO"/>
        </w:rPr>
      </w:pPr>
      <w:r>
        <w:rPr>
          <w:rFonts w:cs="Times New Roman"/>
          <w:b/>
          <w:szCs w:val="24"/>
        </w:rPr>
        <w:br w:type="page"/>
      </w:r>
    </w:p>
    <w:p w:rsidR="00E73311" w:rsidRDefault="00F97022" w:rsidP="00086954">
      <w:pPr>
        <w:pStyle w:val="Ttulo1"/>
        <w:ind w:left="426" w:firstLine="0"/>
      </w:pPr>
      <w:bookmarkStart w:id="11" w:name="_Toc19635632"/>
      <w:r>
        <w:lastRenderedPageBreak/>
        <w:t>DSARROLLO DE LA PROPUESTA</w:t>
      </w:r>
      <w:bookmarkEnd w:id="11"/>
    </w:p>
    <w:p w:rsidR="00642504" w:rsidRDefault="00642504" w:rsidP="00086954">
      <w:pPr>
        <w:ind w:left="426"/>
        <w:rPr>
          <w:rFonts w:eastAsia="Arial" w:cs="Times New Roman"/>
          <w:b/>
          <w:szCs w:val="24"/>
          <w:lang w:eastAsia="es-BO" w:bidi="es-BO"/>
        </w:rPr>
      </w:pPr>
    </w:p>
    <w:p w:rsidR="00086954" w:rsidRDefault="00E95964" w:rsidP="00086954">
      <w:pPr>
        <w:pStyle w:val="Ttulo1"/>
        <w:numPr>
          <w:ilvl w:val="0"/>
          <w:numId w:val="0"/>
        </w:numPr>
        <w:ind w:left="426"/>
      </w:pPr>
      <w:bookmarkStart w:id="12" w:name="_Toc19635633"/>
      <w:r w:rsidRPr="0021256D">
        <w:t>BIBLIOGRAFÍA</w:t>
      </w:r>
      <w:bookmarkEnd w:id="12"/>
      <w:r w:rsidRPr="0021256D">
        <w:t xml:space="preserve"> </w:t>
      </w:r>
    </w:p>
    <w:sdt>
      <w:sdtPr>
        <w:rPr>
          <w:rFonts w:eastAsiaTheme="minorHAnsi" w:cstheme="minorBidi"/>
          <w:b w:val="0"/>
          <w:bCs w:val="0"/>
          <w:szCs w:val="22"/>
          <w:lang w:val="es-MX" w:eastAsia="en-US" w:bidi="ar-SA"/>
        </w:rPr>
        <w:id w:val="-713881223"/>
        <w:docPartObj>
          <w:docPartGallery w:val="Bibliographies"/>
          <w:docPartUnique/>
        </w:docPartObj>
      </w:sdtPr>
      <w:sdtEndPr>
        <w:rPr>
          <w:szCs w:val="24"/>
          <w:lang w:val="es-BO"/>
        </w:rPr>
      </w:sdtEndPr>
      <w:sdtContent>
        <w:p w:rsidR="008631B5" w:rsidRPr="0021256D" w:rsidRDefault="008631B5" w:rsidP="00086954">
          <w:pPr>
            <w:pStyle w:val="Ttulo1"/>
            <w:numPr>
              <w:ilvl w:val="0"/>
              <w:numId w:val="0"/>
            </w:numPr>
            <w:ind w:left="426"/>
          </w:pPr>
        </w:p>
        <w:sdt>
          <w:sdtPr>
            <w:rPr>
              <w:rFonts w:cs="Times New Roman"/>
              <w:szCs w:val="24"/>
            </w:rPr>
            <w:id w:val="111145805"/>
            <w:bibliography/>
          </w:sdtPr>
          <w:sdtEndPr/>
          <w:sdtContent>
            <w:p w:rsidR="00F6411C" w:rsidRPr="00F6411C" w:rsidRDefault="008631B5" w:rsidP="00086954">
              <w:pPr>
                <w:pStyle w:val="Bibliografa"/>
                <w:spacing w:line="480" w:lineRule="auto"/>
                <w:ind w:left="426" w:firstLine="425"/>
                <w:jc w:val="both"/>
                <w:rPr>
                  <w:rStyle w:val="Hipervnculo"/>
                  <w:color w:val="auto"/>
                  <w:u w:val="none"/>
                </w:rPr>
              </w:pPr>
              <w:r w:rsidRPr="0021256D">
                <w:rPr>
                  <w:rFonts w:cs="Times New Roman"/>
                  <w:szCs w:val="24"/>
                </w:rPr>
                <w:fldChar w:fldCharType="begin"/>
              </w:r>
              <w:r w:rsidRPr="0021256D">
                <w:rPr>
                  <w:rFonts w:cs="Times New Roman"/>
                  <w:szCs w:val="24"/>
                </w:rPr>
                <w:instrText>BIBLIOGRAPHY</w:instrText>
              </w:r>
              <w:r w:rsidRPr="0021256D">
                <w:rPr>
                  <w:rFonts w:cs="Times New Roman"/>
                  <w:szCs w:val="24"/>
                </w:rPr>
                <w:fldChar w:fldCharType="separate"/>
              </w:r>
              <w:r w:rsidR="00F6411C" w:rsidRPr="00F6411C">
                <w:rPr>
                  <w:rFonts w:cs="Times New Roman"/>
                </w:rPr>
                <w:t xml:space="preserve">Patricia Duran, 2/08/2018, Qué es DialogFlow y cuáles son sus nuevas actualizaciones,  </w:t>
              </w:r>
              <w:hyperlink r:id="rId13" w:history="1">
                <w:r w:rsidR="00F6411C" w:rsidRPr="00F6411C">
                  <w:rPr>
                    <w:rStyle w:val="Hipervnculo"/>
                    <w:color w:val="auto"/>
                    <w:u w:val="none"/>
                  </w:rPr>
                  <w:t>https://planetachatbot.com/que-es-dialogflow-y-cuales-son-actualizaciones-en-beta-37f7ac827aec</w:t>
                </w:r>
              </w:hyperlink>
            </w:p>
            <w:p w:rsidR="00F6411C" w:rsidRPr="00F6411C" w:rsidRDefault="00F6411C" w:rsidP="00086954">
              <w:pPr>
                <w:spacing w:line="480" w:lineRule="auto"/>
                <w:ind w:left="426" w:firstLine="425"/>
              </w:pPr>
              <w:r w:rsidRPr="00F6411C">
                <w:rPr>
                  <w:rStyle w:val="Hipervnculo"/>
                  <w:color w:val="auto"/>
                  <w:u w:val="none"/>
                </w:rPr>
                <w:t>Daniela Collaguazo,20/06/2017,</w:t>
              </w:r>
              <w:r w:rsidRPr="00F6411C">
                <w:t xml:space="preserve"> </w:t>
              </w:r>
              <w:r w:rsidRPr="00F6411C">
                <w:rPr>
                  <w:rStyle w:val="Hipervnculo"/>
                  <w:color w:val="auto"/>
                  <w:u w:val="none"/>
                </w:rPr>
                <w:t>¿Qué es el Procesamiento de Lenguaje Natural y cómo ponerlo en práctica con recursos abiertos?,</w:t>
              </w:r>
              <w:r w:rsidRPr="00F6411C">
                <w:t xml:space="preserve"> </w:t>
              </w:r>
              <w:hyperlink r:id="rId14" w:history="1">
                <w:r w:rsidRPr="00F6411C">
                  <w:rPr>
                    <w:rStyle w:val="Hipervnculo"/>
                    <w:color w:val="auto"/>
                    <w:u w:val="none"/>
                  </w:rPr>
                  <w:t>https://blogs.iadb.org/conocimiento-abierto/es/que-es-el-procesam</w:t>
                </w:r>
                <w:r w:rsidRPr="00F6411C">
                  <w:rPr>
                    <w:rStyle w:val="Hipervnculo"/>
                    <w:color w:val="auto"/>
                    <w:u w:val="none"/>
                  </w:rPr>
                  <w:t>i</w:t>
                </w:r>
                <w:r w:rsidRPr="00F6411C">
                  <w:rPr>
                    <w:rStyle w:val="Hipervnculo"/>
                    <w:color w:val="auto"/>
                    <w:u w:val="none"/>
                  </w:rPr>
                  <w:t>ento-de-lenguaje-natural-y-como-ponerlo-en-practica-con-recursos-abiertos/</w:t>
                </w:r>
              </w:hyperlink>
            </w:p>
            <w:p w:rsidR="00F6411C" w:rsidRPr="00F6411C" w:rsidRDefault="00F6411C" w:rsidP="00086954">
              <w:pPr>
                <w:ind w:left="426"/>
              </w:pPr>
            </w:p>
            <w:p w:rsidR="008631B5" w:rsidRPr="0021256D" w:rsidRDefault="008631B5" w:rsidP="00086954">
              <w:pPr>
                <w:spacing w:line="480" w:lineRule="auto"/>
                <w:ind w:left="426" w:firstLine="709"/>
                <w:jc w:val="both"/>
                <w:rPr>
                  <w:rFonts w:cs="Times New Roman"/>
                  <w:szCs w:val="24"/>
                </w:rPr>
              </w:pPr>
              <w:r w:rsidRPr="0021256D">
                <w:rPr>
                  <w:rFonts w:cs="Times New Roman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:rsidR="00C01B57" w:rsidRDefault="00C01B57" w:rsidP="00086954">
      <w:pPr>
        <w:ind w:left="426"/>
        <w:rPr>
          <w:rFonts w:cs="Times New Roman"/>
        </w:rPr>
      </w:pPr>
      <w:r>
        <w:rPr>
          <w:rFonts w:cs="Times New Roman"/>
        </w:rPr>
        <w:br w:type="page"/>
      </w:r>
    </w:p>
    <w:p w:rsidR="00C01B57" w:rsidRDefault="00B12273" w:rsidP="00086954">
      <w:pPr>
        <w:pStyle w:val="Ttulo1"/>
        <w:numPr>
          <w:ilvl w:val="0"/>
          <w:numId w:val="0"/>
        </w:numPr>
        <w:ind w:left="426"/>
      </w:pPr>
      <w:bookmarkStart w:id="13" w:name="_Toc19635634"/>
      <w:r>
        <w:lastRenderedPageBreak/>
        <w:t>A</w:t>
      </w:r>
      <w:r w:rsidR="006C252D">
        <w:t>NEXOS</w:t>
      </w:r>
      <w:bookmarkEnd w:id="13"/>
    </w:p>
    <w:p w:rsidR="00B12273" w:rsidRDefault="00D36207" w:rsidP="00086954">
      <w:pPr>
        <w:ind w:left="426" w:firstLine="709"/>
      </w:pPr>
      <w:r>
        <w:t xml:space="preserve">Anexo A.- </w:t>
      </w:r>
      <w:r w:rsidR="00B12273">
        <w:t>Curriculum Vitae</w:t>
      </w:r>
    </w:p>
    <w:sectPr w:rsidR="00B12273" w:rsidSect="006D308C">
      <w:headerReference w:type="first" r:id="rId15"/>
      <w:pgSz w:w="12240" w:h="15840"/>
      <w:pgMar w:top="1418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87B" w:rsidRDefault="00B3387B" w:rsidP="00875402">
      <w:pPr>
        <w:spacing w:after="0" w:line="240" w:lineRule="auto"/>
      </w:pPr>
      <w:r>
        <w:separator/>
      </w:r>
    </w:p>
    <w:p w:rsidR="00B3387B" w:rsidRDefault="00B3387B"/>
    <w:p w:rsidR="00B3387B" w:rsidRDefault="00B3387B" w:rsidP="00F06A97"/>
    <w:p w:rsidR="00B3387B" w:rsidRDefault="00B3387B"/>
  </w:endnote>
  <w:endnote w:type="continuationSeparator" w:id="0">
    <w:p w:rsidR="00B3387B" w:rsidRDefault="00B3387B" w:rsidP="00875402">
      <w:pPr>
        <w:spacing w:after="0" w:line="240" w:lineRule="auto"/>
      </w:pPr>
      <w:r>
        <w:continuationSeparator/>
      </w:r>
    </w:p>
    <w:p w:rsidR="00B3387B" w:rsidRDefault="00B3387B"/>
    <w:p w:rsidR="00B3387B" w:rsidRDefault="00B3387B" w:rsidP="00F06A97"/>
    <w:p w:rsidR="00B3387B" w:rsidRDefault="00B33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87B" w:rsidRDefault="00B3387B" w:rsidP="00875402">
      <w:pPr>
        <w:spacing w:after="0" w:line="240" w:lineRule="auto"/>
      </w:pPr>
      <w:r>
        <w:separator/>
      </w:r>
    </w:p>
    <w:p w:rsidR="00B3387B" w:rsidRDefault="00B3387B"/>
    <w:p w:rsidR="00B3387B" w:rsidRDefault="00B3387B" w:rsidP="00F06A97"/>
    <w:p w:rsidR="00B3387B" w:rsidRDefault="00B3387B"/>
  </w:footnote>
  <w:footnote w:type="continuationSeparator" w:id="0">
    <w:p w:rsidR="00B3387B" w:rsidRDefault="00B3387B" w:rsidP="00875402">
      <w:pPr>
        <w:spacing w:after="0" w:line="240" w:lineRule="auto"/>
      </w:pPr>
      <w:r>
        <w:continuationSeparator/>
      </w:r>
    </w:p>
    <w:p w:rsidR="00B3387B" w:rsidRDefault="00B3387B"/>
    <w:p w:rsidR="00B3387B" w:rsidRDefault="00B3387B" w:rsidP="00F06A97"/>
    <w:p w:rsidR="00B3387B" w:rsidRDefault="00B338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8634807"/>
      <w:docPartObj>
        <w:docPartGallery w:val="Page Numbers (Top of Page)"/>
        <w:docPartUnique/>
      </w:docPartObj>
    </w:sdtPr>
    <w:sdtEndPr/>
    <w:sdtContent>
      <w:p w:rsidR="00E00938" w:rsidRDefault="00E0093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E83" w:rsidRPr="00484E83">
          <w:rPr>
            <w:noProof/>
            <w:lang w:val="es-ES"/>
          </w:rPr>
          <w:t>III</w:t>
        </w:r>
        <w:r>
          <w:fldChar w:fldCharType="end"/>
        </w:r>
      </w:p>
    </w:sdtContent>
  </w:sdt>
  <w:p w:rsidR="00E00938" w:rsidRDefault="00E00938" w:rsidP="00F06A97"/>
  <w:p w:rsidR="00E00938" w:rsidRDefault="00E0093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938" w:rsidRDefault="00E00938" w:rsidP="00F06A97"/>
  <w:p w:rsidR="00E00938" w:rsidRDefault="00E0093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4212747"/>
      <w:docPartObj>
        <w:docPartGallery w:val="Page Numbers (Top of Page)"/>
        <w:docPartUnique/>
      </w:docPartObj>
    </w:sdtPr>
    <w:sdtEndPr/>
    <w:sdtContent>
      <w:p w:rsidR="00E00938" w:rsidRDefault="00E0093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E83" w:rsidRPr="00484E83">
          <w:rPr>
            <w:noProof/>
            <w:lang w:val="es-ES"/>
          </w:rPr>
          <w:t>I</w:t>
        </w:r>
        <w:r>
          <w:fldChar w:fldCharType="end"/>
        </w:r>
      </w:p>
    </w:sdtContent>
  </w:sdt>
  <w:p w:rsidR="00E00938" w:rsidRDefault="00E00938" w:rsidP="00F06A97"/>
  <w:p w:rsidR="00E00938" w:rsidRDefault="00E0093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865679"/>
      <w:docPartObj>
        <w:docPartGallery w:val="Page Numbers (Top of Page)"/>
        <w:docPartUnique/>
      </w:docPartObj>
    </w:sdtPr>
    <w:sdtEndPr/>
    <w:sdtContent>
      <w:p w:rsidR="00E00938" w:rsidRDefault="00E0093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E83" w:rsidRPr="00484E83">
          <w:rPr>
            <w:noProof/>
            <w:lang w:val="es-ES"/>
          </w:rPr>
          <w:t>1</w:t>
        </w:r>
        <w:r>
          <w:fldChar w:fldCharType="end"/>
        </w:r>
      </w:p>
    </w:sdtContent>
  </w:sdt>
  <w:p w:rsidR="00E00938" w:rsidRDefault="00E00938" w:rsidP="006D308C">
    <w:pPr>
      <w:jc w:val="right"/>
    </w:pPr>
  </w:p>
  <w:p w:rsidR="00E00938" w:rsidRDefault="00E009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44D"/>
    <w:multiLevelType w:val="hybridMultilevel"/>
    <w:tmpl w:val="491057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152A2C"/>
    <w:multiLevelType w:val="hybridMultilevel"/>
    <w:tmpl w:val="18526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44B12"/>
    <w:multiLevelType w:val="hybridMultilevel"/>
    <w:tmpl w:val="6BD2C03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8D57534"/>
    <w:multiLevelType w:val="multilevel"/>
    <w:tmpl w:val="1D9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F66B78"/>
    <w:multiLevelType w:val="multilevel"/>
    <w:tmpl w:val="430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FE6211"/>
    <w:multiLevelType w:val="hybridMultilevel"/>
    <w:tmpl w:val="DFBA96CA"/>
    <w:lvl w:ilvl="0" w:tplc="409CE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15B83"/>
    <w:multiLevelType w:val="hybridMultilevel"/>
    <w:tmpl w:val="D592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C06160"/>
    <w:multiLevelType w:val="hybridMultilevel"/>
    <w:tmpl w:val="DD083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7997133"/>
    <w:multiLevelType w:val="multilevel"/>
    <w:tmpl w:val="EC3A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FB2FAA"/>
    <w:multiLevelType w:val="hybridMultilevel"/>
    <w:tmpl w:val="7840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12B266">
      <w:numFmt w:val="bullet"/>
      <w:lvlText w:val="·"/>
      <w:lvlJc w:val="left"/>
      <w:pPr>
        <w:ind w:left="1527" w:hanging="360"/>
      </w:pPr>
      <w:rPr>
        <w:rFonts w:ascii="Times New Roman" w:eastAsia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0">
    <w:nsid w:val="1F9C501B"/>
    <w:multiLevelType w:val="hybridMultilevel"/>
    <w:tmpl w:val="8D382E4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>
    <w:nsid w:val="24E064F9"/>
    <w:multiLevelType w:val="hybridMultilevel"/>
    <w:tmpl w:val="BD5E3C0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33382D9A"/>
    <w:multiLevelType w:val="multilevel"/>
    <w:tmpl w:val="541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4D18EA"/>
    <w:multiLevelType w:val="hybridMultilevel"/>
    <w:tmpl w:val="4BC8C08A"/>
    <w:lvl w:ilvl="0" w:tplc="4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5AB1954"/>
    <w:multiLevelType w:val="hybridMultilevel"/>
    <w:tmpl w:val="B8DC7CF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37EF7D79"/>
    <w:multiLevelType w:val="multilevel"/>
    <w:tmpl w:val="AF5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555333"/>
    <w:multiLevelType w:val="multilevel"/>
    <w:tmpl w:val="413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FA002A"/>
    <w:multiLevelType w:val="multilevel"/>
    <w:tmpl w:val="F9548FB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1855" w:hanging="720"/>
      </w:pPr>
      <w:rPr>
        <w:rFonts w:hint="default"/>
        <w:b/>
      </w:rPr>
    </w:lvl>
    <w:lvl w:ilvl="3">
      <w:start w:val="1"/>
      <w:numFmt w:val="decimal"/>
      <w:pStyle w:val="Ttulo4"/>
      <w:isLgl/>
      <w:lvlText w:val="%1.%2.%3.%4."/>
      <w:lvlJc w:val="left"/>
      <w:pPr>
        <w:ind w:left="216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8">
    <w:nsid w:val="502B37A3"/>
    <w:multiLevelType w:val="hybridMultilevel"/>
    <w:tmpl w:val="55786C2C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528B5E17"/>
    <w:multiLevelType w:val="hybridMultilevel"/>
    <w:tmpl w:val="EACAF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58046AA"/>
    <w:multiLevelType w:val="hybridMultilevel"/>
    <w:tmpl w:val="43FEFB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1">
    <w:nsid w:val="57C735B9"/>
    <w:multiLevelType w:val="hybridMultilevel"/>
    <w:tmpl w:val="90FCC02E"/>
    <w:lvl w:ilvl="0" w:tplc="36E6A1F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E80FAA"/>
    <w:multiLevelType w:val="hybridMultilevel"/>
    <w:tmpl w:val="638EC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92F282A"/>
    <w:multiLevelType w:val="hybridMultilevel"/>
    <w:tmpl w:val="FF1EAD3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5ACC7CF3"/>
    <w:multiLevelType w:val="hybridMultilevel"/>
    <w:tmpl w:val="1884EA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417E34"/>
    <w:multiLevelType w:val="hybridMultilevel"/>
    <w:tmpl w:val="D7988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8C46542"/>
    <w:multiLevelType w:val="hybridMultilevel"/>
    <w:tmpl w:val="D76246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046638"/>
    <w:multiLevelType w:val="hybridMultilevel"/>
    <w:tmpl w:val="A25C4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AB31EF4"/>
    <w:multiLevelType w:val="multilevel"/>
    <w:tmpl w:val="7F0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09B416B"/>
    <w:multiLevelType w:val="hybridMultilevel"/>
    <w:tmpl w:val="B486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E14C73"/>
    <w:multiLevelType w:val="hybridMultilevel"/>
    <w:tmpl w:val="4BEE4E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85F2A9F"/>
    <w:multiLevelType w:val="hybridMultilevel"/>
    <w:tmpl w:val="C18801C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32">
    <w:nsid w:val="799475A5"/>
    <w:multiLevelType w:val="multilevel"/>
    <w:tmpl w:val="260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9C36FC0"/>
    <w:multiLevelType w:val="hybridMultilevel"/>
    <w:tmpl w:val="D14E3F7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1"/>
  </w:num>
  <w:num w:numId="4">
    <w:abstractNumId w:val="11"/>
  </w:num>
  <w:num w:numId="5">
    <w:abstractNumId w:val="23"/>
  </w:num>
  <w:num w:numId="6">
    <w:abstractNumId w:val="2"/>
  </w:num>
  <w:num w:numId="7">
    <w:abstractNumId w:val="33"/>
  </w:num>
  <w:num w:numId="8">
    <w:abstractNumId w:val="18"/>
  </w:num>
  <w:num w:numId="9">
    <w:abstractNumId w:val="26"/>
  </w:num>
  <w:num w:numId="10">
    <w:abstractNumId w:val="1"/>
  </w:num>
  <w:num w:numId="11">
    <w:abstractNumId w:val="0"/>
  </w:num>
  <w:num w:numId="12">
    <w:abstractNumId w:val="30"/>
  </w:num>
  <w:num w:numId="13">
    <w:abstractNumId w:val="9"/>
  </w:num>
  <w:num w:numId="14">
    <w:abstractNumId w:val="20"/>
  </w:num>
  <w:num w:numId="15">
    <w:abstractNumId w:val="19"/>
  </w:num>
  <w:num w:numId="16">
    <w:abstractNumId w:val="22"/>
  </w:num>
  <w:num w:numId="17">
    <w:abstractNumId w:val="6"/>
  </w:num>
  <w:num w:numId="18">
    <w:abstractNumId w:val="7"/>
  </w:num>
  <w:num w:numId="19">
    <w:abstractNumId w:val="27"/>
  </w:num>
  <w:num w:numId="20">
    <w:abstractNumId w:val="25"/>
  </w:num>
  <w:num w:numId="21">
    <w:abstractNumId w:val="21"/>
  </w:num>
  <w:num w:numId="22">
    <w:abstractNumId w:val="5"/>
  </w:num>
  <w:num w:numId="23">
    <w:abstractNumId w:val="28"/>
  </w:num>
  <w:num w:numId="24">
    <w:abstractNumId w:val="12"/>
  </w:num>
  <w:num w:numId="25">
    <w:abstractNumId w:val="4"/>
  </w:num>
  <w:num w:numId="26">
    <w:abstractNumId w:val="3"/>
  </w:num>
  <w:num w:numId="27">
    <w:abstractNumId w:val="32"/>
  </w:num>
  <w:num w:numId="28">
    <w:abstractNumId w:val="8"/>
  </w:num>
  <w:num w:numId="29">
    <w:abstractNumId w:val="15"/>
  </w:num>
  <w:num w:numId="30">
    <w:abstractNumId w:val="16"/>
  </w:num>
  <w:num w:numId="31">
    <w:abstractNumId w:val="17"/>
    <w:lvlOverride w:ilvl="0">
      <w:startOverride w:val="1"/>
    </w:lvlOverride>
    <w:lvlOverride w:ilvl="1">
      <w:startOverride w:val="2"/>
    </w:lvlOverride>
  </w:num>
  <w:num w:numId="32">
    <w:abstractNumId w:val="24"/>
  </w:num>
  <w:num w:numId="33">
    <w:abstractNumId w:val="14"/>
  </w:num>
  <w:num w:numId="34">
    <w:abstractNumId w:val="29"/>
  </w:num>
  <w:num w:numId="35">
    <w:abstractNumId w:val="17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3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02"/>
    <w:rsid w:val="00003249"/>
    <w:rsid w:val="0000589F"/>
    <w:rsid w:val="000477E6"/>
    <w:rsid w:val="00055C7D"/>
    <w:rsid w:val="00062616"/>
    <w:rsid w:val="00074B3C"/>
    <w:rsid w:val="0007565E"/>
    <w:rsid w:val="00086954"/>
    <w:rsid w:val="00092505"/>
    <w:rsid w:val="000931FC"/>
    <w:rsid w:val="000B6153"/>
    <w:rsid w:val="000E313C"/>
    <w:rsid w:val="000F7B37"/>
    <w:rsid w:val="0011451E"/>
    <w:rsid w:val="00122370"/>
    <w:rsid w:val="00124070"/>
    <w:rsid w:val="001306F1"/>
    <w:rsid w:val="001308C1"/>
    <w:rsid w:val="00171D91"/>
    <w:rsid w:val="00184701"/>
    <w:rsid w:val="001877E3"/>
    <w:rsid w:val="00195741"/>
    <w:rsid w:val="001B7B73"/>
    <w:rsid w:val="001C25DD"/>
    <w:rsid w:val="001C2C28"/>
    <w:rsid w:val="001C2E17"/>
    <w:rsid w:val="001C6820"/>
    <w:rsid w:val="001E70FF"/>
    <w:rsid w:val="001E7AA4"/>
    <w:rsid w:val="002009B0"/>
    <w:rsid w:val="00200E29"/>
    <w:rsid w:val="0021256D"/>
    <w:rsid w:val="00215DA4"/>
    <w:rsid w:val="00217791"/>
    <w:rsid w:val="00224CA8"/>
    <w:rsid w:val="00247327"/>
    <w:rsid w:val="00251D5B"/>
    <w:rsid w:val="00277D68"/>
    <w:rsid w:val="00280331"/>
    <w:rsid w:val="002866F2"/>
    <w:rsid w:val="00290202"/>
    <w:rsid w:val="002A1C1D"/>
    <w:rsid w:val="002B3CA4"/>
    <w:rsid w:val="002E25BF"/>
    <w:rsid w:val="002E54E3"/>
    <w:rsid w:val="002E6AF6"/>
    <w:rsid w:val="003211E5"/>
    <w:rsid w:val="00332CA6"/>
    <w:rsid w:val="0037291D"/>
    <w:rsid w:val="00386BA3"/>
    <w:rsid w:val="00397409"/>
    <w:rsid w:val="003E487E"/>
    <w:rsid w:val="003F2763"/>
    <w:rsid w:val="003F5050"/>
    <w:rsid w:val="003F73E3"/>
    <w:rsid w:val="004109FC"/>
    <w:rsid w:val="00414847"/>
    <w:rsid w:val="00414E0E"/>
    <w:rsid w:val="00416983"/>
    <w:rsid w:val="004323A8"/>
    <w:rsid w:val="00453A67"/>
    <w:rsid w:val="00466EDE"/>
    <w:rsid w:val="00484E83"/>
    <w:rsid w:val="004942DF"/>
    <w:rsid w:val="00496603"/>
    <w:rsid w:val="004C08D4"/>
    <w:rsid w:val="004C3D56"/>
    <w:rsid w:val="004E0C93"/>
    <w:rsid w:val="004E747E"/>
    <w:rsid w:val="0050344B"/>
    <w:rsid w:val="00510F47"/>
    <w:rsid w:val="00520706"/>
    <w:rsid w:val="00526319"/>
    <w:rsid w:val="005416D4"/>
    <w:rsid w:val="00562D64"/>
    <w:rsid w:val="00587E0F"/>
    <w:rsid w:val="005960CB"/>
    <w:rsid w:val="005B2076"/>
    <w:rsid w:val="005B37F9"/>
    <w:rsid w:val="005B7ADF"/>
    <w:rsid w:val="005C68C7"/>
    <w:rsid w:val="005C6E9C"/>
    <w:rsid w:val="005D252D"/>
    <w:rsid w:val="005D5D1F"/>
    <w:rsid w:val="005E0D25"/>
    <w:rsid w:val="005E1B9B"/>
    <w:rsid w:val="005E6409"/>
    <w:rsid w:val="005F3976"/>
    <w:rsid w:val="006106FE"/>
    <w:rsid w:val="00617479"/>
    <w:rsid w:val="00642504"/>
    <w:rsid w:val="0064788A"/>
    <w:rsid w:val="00647927"/>
    <w:rsid w:val="0065434A"/>
    <w:rsid w:val="006557B5"/>
    <w:rsid w:val="00670CED"/>
    <w:rsid w:val="00671496"/>
    <w:rsid w:val="00674D08"/>
    <w:rsid w:val="00694821"/>
    <w:rsid w:val="006970D5"/>
    <w:rsid w:val="006C252D"/>
    <w:rsid w:val="006C6BFF"/>
    <w:rsid w:val="006D308C"/>
    <w:rsid w:val="006E32FC"/>
    <w:rsid w:val="006F4913"/>
    <w:rsid w:val="00701124"/>
    <w:rsid w:val="00712E32"/>
    <w:rsid w:val="00722F73"/>
    <w:rsid w:val="007276B9"/>
    <w:rsid w:val="00740397"/>
    <w:rsid w:val="00742204"/>
    <w:rsid w:val="00742958"/>
    <w:rsid w:val="007860B4"/>
    <w:rsid w:val="007A4D09"/>
    <w:rsid w:val="007A78EE"/>
    <w:rsid w:val="007A7D18"/>
    <w:rsid w:val="007B0FC2"/>
    <w:rsid w:val="007B116A"/>
    <w:rsid w:val="007B6E0A"/>
    <w:rsid w:val="007D7CFA"/>
    <w:rsid w:val="007E3953"/>
    <w:rsid w:val="007E47EA"/>
    <w:rsid w:val="007F59FB"/>
    <w:rsid w:val="008067AE"/>
    <w:rsid w:val="00816320"/>
    <w:rsid w:val="00817A44"/>
    <w:rsid w:val="008223BB"/>
    <w:rsid w:val="00827955"/>
    <w:rsid w:val="008313C8"/>
    <w:rsid w:val="00836D97"/>
    <w:rsid w:val="0084242B"/>
    <w:rsid w:val="008631B5"/>
    <w:rsid w:val="00875402"/>
    <w:rsid w:val="008B51CF"/>
    <w:rsid w:val="008D1829"/>
    <w:rsid w:val="008D3192"/>
    <w:rsid w:val="008F0AF0"/>
    <w:rsid w:val="008F0B93"/>
    <w:rsid w:val="008F2B69"/>
    <w:rsid w:val="008F2CD6"/>
    <w:rsid w:val="008F779A"/>
    <w:rsid w:val="00932E70"/>
    <w:rsid w:val="00936B65"/>
    <w:rsid w:val="00945894"/>
    <w:rsid w:val="00947598"/>
    <w:rsid w:val="00950EE7"/>
    <w:rsid w:val="00954437"/>
    <w:rsid w:val="009A5CBE"/>
    <w:rsid w:val="009C7EDE"/>
    <w:rsid w:val="009E56E0"/>
    <w:rsid w:val="00A0021D"/>
    <w:rsid w:val="00A1225B"/>
    <w:rsid w:val="00A17F7E"/>
    <w:rsid w:val="00A21F34"/>
    <w:rsid w:val="00A447FD"/>
    <w:rsid w:val="00A70393"/>
    <w:rsid w:val="00A71A12"/>
    <w:rsid w:val="00A7214D"/>
    <w:rsid w:val="00A85FAA"/>
    <w:rsid w:val="00A97A96"/>
    <w:rsid w:val="00AA154B"/>
    <w:rsid w:val="00AB3EC9"/>
    <w:rsid w:val="00AC25EB"/>
    <w:rsid w:val="00AC70D8"/>
    <w:rsid w:val="00AC7753"/>
    <w:rsid w:val="00AF06C1"/>
    <w:rsid w:val="00AF5754"/>
    <w:rsid w:val="00B05D8A"/>
    <w:rsid w:val="00B12273"/>
    <w:rsid w:val="00B3387B"/>
    <w:rsid w:val="00B52740"/>
    <w:rsid w:val="00B56DC7"/>
    <w:rsid w:val="00B61FD6"/>
    <w:rsid w:val="00B72B03"/>
    <w:rsid w:val="00B76B93"/>
    <w:rsid w:val="00B83420"/>
    <w:rsid w:val="00B924FA"/>
    <w:rsid w:val="00B96716"/>
    <w:rsid w:val="00BA54BE"/>
    <w:rsid w:val="00BB66C8"/>
    <w:rsid w:val="00BD4E8D"/>
    <w:rsid w:val="00BF4A38"/>
    <w:rsid w:val="00BF6CDE"/>
    <w:rsid w:val="00BF755B"/>
    <w:rsid w:val="00C01B57"/>
    <w:rsid w:val="00C07C81"/>
    <w:rsid w:val="00C241EF"/>
    <w:rsid w:val="00C25BFB"/>
    <w:rsid w:val="00C26558"/>
    <w:rsid w:val="00C40C74"/>
    <w:rsid w:val="00C41AFC"/>
    <w:rsid w:val="00C5136D"/>
    <w:rsid w:val="00C66A1B"/>
    <w:rsid w:val="00C72C3B"/>
    <w:rsid w:val="00C7361B"/>
    <w:rsid w:val="00C82DFF"/>
    <w:rsid w:val="00C90B99"/>
    <w:rsid w:val="00CC34A8"/>
    <w:rsid w:val="00CC6468"/>
    <w:rsid w:val="00CD677B"/>
    <w:rsid w:val="00CD6D8C"/>
    <w:rsid w:val="00CD6F0C"/>
    <w:rsid w:val="00CF147E"/>
    <w:rsid w:val="00D20AB2"/>
    <w:rsid w:val="00D36207"/>
    <w:rsid w:val="00D37DB5"/>
    <w:rsid w:val="00D472F1"/>
    <w:rsid w:val="00D64DD5"/>
    <w:rsid w:val="00DB268B"/>
    <w:rsid w:val="00DB53F4"/>
    <w:rsid w:val="00DC4972"/>
    <w:rsid w:val="00E00938"/>
    <w:rsid w:val="00E041FA"/>
    <w:rsid w:val="00E06869"/>
    <w:rsid w:val="00E12702"/>
    <w:rsid w:val="00E20BA7"/>
    <w:rsid w:val="00E32E3D"/>
    <w:rsid w:val="00E46E6E"/>
    <w:rsid w:val="00E514DE"/>
    <w:rsid w:val="00E605E7"/>
    <w:rsid w:val="00E726D9"/>
    <w:rsid w:val="00E73311"/>
    <w:rsid w:val="00E74F7B"/>
    <w:rsid w:val="00E806BE"/>
    <w:rsid w:val="00E816C4"/>
    <w:rsid w:val="00E95964"/>
    <w:rsid w:val="00EB4A9B"/>
    <w:rsid w:val="00EC2C42"/>
    <w:rsid w:val="00ED7365"/>
    <w:rsid w:val="00EE5E04"/>
    <w:rsid w:val="00EF540E"/>
    <w:rsid w:val="00F06A97"/>
    <w:rsid w:val="00F07A6F"/>
    <w:rsid w:val="00F13BB1"/>
    <w:rsid w:val="00F170E8"/>
    <w:rsid w:val="00F2034F"/>
    <w:rsid w:val="00F230F5"/>
    <w:rsid w:val="00F27810"/>
    <w:rsid w:val="00F63440"/>
    <w:rsid w:val="00F6411C"/>
    <w:rsid w:val="00F745D9"/>
    <w:rsid w:val="00F935C8"/>
    <w:rsid w:val="00F94A3F"/>
    <w:rsid w:val="00F97022"/>
    <w:rsid w:val="00FB78A4"/>
    <w:rsid w:val="00FC1435"/>
    <w:rsid w:val="00FC6168"/>
    <w:rsid w:val="00FD2F0C"/>
    <w:rsid w:val="00FE196B"/>
    <w:rsid w:val="00FE4CB4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A32CCD-ABBC-49D1-BAC8-D44A0D28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97"/>
    <w:rPr>
      <w:rFonts w:ascii="Times New Roman" w:hAnsi="Times New Roman"/>
      <w:sz w:val="24"/>
      <w:lang w:val="es-BO"/>
    </w:rPr>
  </w:style>
  <w:style w:type="paragraph" w:styleId="Ttulo1">
    <w:name w:val="heading 1"/>
    <w:basedOn w:val="Normal"/>
    <w:link w:val="Ttulo1Car"/>
    <w:uiPriority w:val="9"/>
    <w:qFormat/>
    <w:rsid w:val="00CF147E"/>
    <w:pPr>
      <w:widowControl w:val="0"/>
      <w:numPr>
        <w:numId w:val="1"/>
      </w:numPr>
      <w:autoSpaceDE w:val="0"/>
      <w:autoSpaceDN w:val="0"/>
      <w:spacing w:after="0" w:line="480" w:lineRule="auto"/>
      <w:ind w:left="284" w:hanging="284"/>
      <w:outlineLvl w:val="0"/>
    </w:pPr>
    <w:rPr>
      <w:rFonts w:eastAsia="Arial" w:cs="Times New Roman"/>
      <w:b/>
      <w:bCs/>
      <w:szCs w:val="40"/>
      <w:lang w:eastAsia="es-BO" w:bidi="es-BO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06A97"/>
    <w:pPr>
      <w:numPr>
        <w:ilvl w:val="1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0F7B37"/>
    <w:pPr>
      <w:numPr>
        <w:ilvl w:val="2"/>
        <w:numId w:val="1"/>
      </w:numPr>
      <w:spacing w:line="480" w:lineRule="auto"/>
      <w:ind w:left="1276" w:hanging="567"/>
      <w:outlineLvl w:val="2"/>
    </w:pPr>
    <w:rPr>
      <w:rFonts w:ascii="Times New Roman" w:hAnsi="Times New Roman" w:cs="Times New Roman"/>
      <w:b/>
      <w:szCs w:val="24"/>
    </w:rPr>
  </w:style>
  <w:style w:type="paragraph" w:styleId="Ttulo4">
    <w:name w:val="heading 4"/>
    <w:basedOn w:val="NormalWeb"/>
    <w:next w:val="Normal"/>
    <w:link w:val="Ttulo4Car"/>
    <w:uiPriority w:val="9"/>
    <w:unhideWhenUsed/>
    <w:qFormat/>
    <w:rsid w:val="000F7B37"/>
    <w:pPr>
      <w:numPr>
        <w:ilvl w:val="3"/>
        <w:numId w:val="1"/>
      </w:numPr>
      <w:spacing w:before="0" w:beforeAutospacing="0" w:after="0" w:afterAutospacing="0" w:line="480" w:lineRule="auto"/>
      <w:ind w:left="1560" w:hanging="851"/>
      <w:outlineLvl w:val="3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402"/>
  </w:style>
  <w:style w:type="paragraph" w:styleId="Piedepgina">
    <w:name w:val="footer"/>
    <w:basedOn w:val="Normal"/>
    <w:link w:val="Piedepgina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402"/>
  </w:style>
  <w:style w:type="character" w:customStyle="1" w:styleId="Ttulo1Car">
    <w:name w:val="Título 1 Car"/>
    <w:basedOn w:val="Fuentedeprrafopredeter"/>
    <w:link w:val="Ttulo1"/>
    <w:uiPriority w:val="9"/>
    <w:rsid w:val="00CF147E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Textoindependiente">
    <w:name w:val="Body Text"/>
    <w:basedOn w:val="Normal"/>
    <w:link w:val="TextoindependienteCar"/>
    <w:uiPriority w:val="1"/>
    <w:qFormat/>
    <w:rsid w:val="00251D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eastAsia="es-BO" w:bidi="es-B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1D5B"/>
    <w:rPr>
      <w:rFonts w:ascii="Arial" w:eastAsia="Arial" w:hAnsi="Arial" w:cs="Arial"/>
      <w:sz w:val="24"/>
      <w:szCs w:val="24"/>
      <w:lang w:val="es-BO" w:eastAsia="es-BO" w:bidi="es-BO"/>
    </w:rPr>
  </w:style>
  <w:style w:type="paragraph" w:styleId="Prrafodelista">
    <w:name w:val="List Paragraph"/>
    <w:basedOn w:val="Normal"/>
    <w:link w:val="PrrafodelistaCar"/>
    <w:uiPriority w:val="34"/>
    <w:qFormat/>
    <w:rsid w:val="00E73311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  <w:lang w:eastAsia="es-BO" w:bidi="es-BO"/>
    </w:rPr>
  </w:style>
  <w:style w:type="character" w:styleId="Hipervnculo">
    <w:name w:val="Hyperlink"/>
    <w:basedOn w:val="Fuentedeprrafopredeter"/>
    <w:uiPriority w:val="99"/>
    <w:unhideWhenUsed/>
    <w:rsid w:val="00074B3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6A97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NormalWeb">
    <w:name w:val="Normal (Web)"/>
    <w:basedOn w:val="Normal"/>
    <w:uiPriority w:val="99"/>
    <w:unhideWhenUsed/>
    <w:rsid w:val="00587E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7E0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F7B37"/>
    <w:rPr>
      <w:rFonts w:ascii="Times New Roman" w:eastAsia="Arial" w:hAnsi="Times New Roman" w:cs="Times New Roman"/>
      <w:b/>
      <w:sz w:val="24"/>
      <w:szCs w:val="24"/>
      <w:lang w:val="es-BO" w:eastAsia="es-BO" w:bidi="es-BO"/>
    </w:rPr>
  </w:style>
  <w:style w:type="character" w:styleId="nfasis">
    <w:name w:val="Emphasis"/>
    <w:basedOn w:val="Fuentedeprrafopredeter"/>
    <w:uiPriority w:val="20"/>
    <w:qFormat/>
    <w:rsid w:val="009E56E0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5E0D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631B5"/>
  </w:style>
  <w:style w:type="paragraph" w:styleId="TtulodeTDC">
    <w:name w:val="TOC Heading"/>
    <w:basedOn w:val="Ttulo1"/>
    <w:next w:val="Normal"/>
    <w:uiPriority w:val="39"/>
    <w:unhideWhenUsed/>
    <w:qFormat/>
    <w:rsid w:val="00F06A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MX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06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147E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605E7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184701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F7B37"/>
    <w:rPr>
      <w:rFonts w:ascii="Times New Roman" w:eastAsia="Times New Roman" w:hAnsi="Times New Roman" w:cs="Times New Roman"/>
      <w:b/>
      <w:i/>
      <w:sz w:val="24"/>
      <w:szCs w:val="24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42958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42958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947598"/>
    <w:rPr>
      <w:rFonts w:ascii="Arial" w:eastAsia="Arial" w:hAnsi="Arial" w:cs="Arial"/>
      <w:sz w:val="24"/>
      <w:lang w:val="es-BO" w:eastAsia="es-BO" w:bidi="es-BO"/>
    </w:rPr>
  </w:style>
  <w:style w:type="character" w:customStyle="1" w:styleId="hiddenspellerror">
    <w:name w:val="hiddenspellerror"/>
    <w:basedOn w:val="Fuentedeprrafopredeter"/>
    <w:rsid w:val="005B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422">
                  <w:marLeft w:val="0"/>
                  <w:marRight w:val="0"/>
                  <w:marTop w:val="0"/>
                  <w:marBottom w:val="4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75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netachatbot.com/que-es-dialogflow-y-cuales-son-actualizaciones-en-beta-37f7ac827a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blogs.iadb.org/conocimiento-abierto/es/que-es-el-procesamiento-de-lenguaje-natural-y-como-ponerlo-en-practica-con-recursos-abiert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Zac08</b:Tag>
    <b:SourceType>InternetSite</b:SourceType>
    <b:Guid>{E19918A7-AF59-444F-B744-5AD90561A757}</b:Guid>
    <b:Title>La definición concisa del marco de Zachman por: John A. Zachman</b:Title>
    <b:Year>2008</b:Year>
    <b:Author>
      <b:Author>
        <b:NameList>
          <b:Person>
            <b:Last>Zachman</b:Last>
            <b:First>Jhon</b:First>
            <b:Middle>A.</b:Middle>
          </b:Person>
        </b:NameList>
      </b:Author>
    </b:Author>
    <b:Month>Enero</b:Month>
    <b:URL>https://www.zachman.com/about-the-zachman-framework</b:URL>
    <b:YearAccessed>2019</b:YearAccessed>
    <b:MonthAccessed>Junio</b:MonthAccessed>
    <b:DayAccessed>20</b:DayAccessed>
    <b:RefOrder>1</b:RefOrder>
  </b:Source>
  <b:Source>
    <b:Tag>Alv17</b:Tag>
    <b:SourceType>Report</b:SourceType>
    <b:Guid>{4FCC00B9-7309-4D4F-BEC9-16A99B978FEA}</b:Guid>
    <b:Author>
      <b:Author>
        <b:NameList>
          <b:Person>
            <b:Last>Alvear</b:Last>
            <b:First>Juan</b:First>
            <b:Middle>Carlos Ledesma</b:Middle>
          </b:Person>
        </b:NameList>
      </b:Author>
    </b:Author>
    <b:Title>Trrabajo Final presentado para obtener el grado de especialista en Ingeniería de Software</b:Title>
    <b:Year>2017</b:Year>
    <b:City>La Plata</b:City>
    <b:Institution>Universidad Nacianl de La Plata</b:Institution>
    <b:Pages>46</b:Pages>
    <b:ThesisType>Trabajo de grado</b:ThesisType>
    <b:RefOrder>2</b:RefOrder>
  </b:Source>
  <b:Source>
    <b:Tag>San14</b:Tag>
    <b:SourceType>Report</b:SourceType>
    <b:Guid>{EA94DC6B-613A-409D-8039-07C99F6ED6F1}</b:Guid>
    <b:Author>
      <b:Author>
        <b:NameList>
          <b:Person>
            <b:Last>Sanchez</b:Last>
            <b:First>Diego</b:First>
            <b:Middle>Fernando Ruiz</b:Middle>
          </b:Person>
        </b:NameList>
      </b:Author>
    </b:Author>
    <b:Title>DISEÑO DE ARQUITECTURA EMPRESARIAL EN EL SECTOR EDUCATIVO COLOMBIANO: CASO COLEGIO PRIVADO EN BOGOTÁ</b:Title>
    <b:Year>2014</b:Year>
    <b:City>Bogota</b:City>
    <b:Institution>Universidad Catolica de Colombia</b:Institution>
    <b:Pages>39</b:Pages>
    <b:ThesisType>Tesis de Grado</b:ThesisType>
    <b:RefOrder>3</b:RefOrder>
  </b:Source>
  <b:Source>
    <b:Tag>Mol15</b:Tag>
    <b:SourceType>InternetSite</b:SourceType>
    <b:Guid>{9009A271-CDAB-49FE-BA25-40D90ACF3C60}</b:Guid>
    <b:Title>Modelos para hacer de la tecnología una solución integral a las necesidades de la organización.</b:Title>
    <b:Year>2015</b:Year>
    <b:Month>Enero</b:Month>
    <b:Day>27</b:Day>
    <b:URL>www.colombiadigital.net/actualidad/articulos-informativos/item/8123-que-es-arquitectura-empresarial.html</b:URL>
    <b:Author>
      <b:Author>
        <b:NameList>
          <b:Person>
            <b:Last>Molano</b:Last>
            <b:First>Adriana</b:First>
          </b:Person>
        </b:NameList>
      </b:Author>
    </b:Author>
    <b:YearAccessed>2019</b:YearAccessed>
    <b:MonthAccessed>Junio</b:MonthAccessed>
    <b:DayAccessed>27</b:DayAccessed>
    <b:RefOrder>4</b:RefOrder>
  </b:Source>
  <b:Source>
    <b:Tag>Laa16</b:Tag>
    <b:SourceType>InternetSite</b:SourceType>
    <b:Guid>{C62F4DE6-46F7-43A8-A25B-A90DA5F5B931}</b:Guid>
    <b:Title>La arquitectura empresarial prepara a la compañía para los cambios del mercado.</b:Title>
    <b:Year>2016</b:Year>
    <b:Month>Noviembre</b:Month>
    <b:Day>2</b:Day>
    <b:URL>www.evaluandosoftware.com/la-arquitectura-empresarial-prepara-la-compania-los-cambios-del-mercado/</b:URL>
    <b:YearAccessed>2019</b:YearAccessed>
    <b:MonthAccessed>Junio</b:MonthAccessed>
    <b:DayAccessed>27</b:DayAccessed>
    <b:RefOrder>5</b:RefOrder>
  </b:Source>
  <b:Source>
    <b:Tag>Vac19</b:Tag>
    <b:SourceType>Report</b:SourceType>
    <b:Guid>{918F477E-1C37-4005-9C6D-6F24C37F00F4}</b:Guid>
    <b:Title>Planeamiento de los sistemas de gestion en la empresa</b:Title>
    <b:Year>2019</b:Year>
    <b:Author>
      <b:Author>
        <b:NameList>
          <b:Person>
            <b:Last>Vaca</b:Last>
            <b:First>Rolando</b:First>
          </b:Person>
        </b:NameList>
      </b:Author>
    </b:Author>
    <b:City>Santa Cruz de la Sierra</b:City>
    <b:Institution>Universidad Autonoma Gabriel Rene Moreno</b:Institution>
    <b:RefOrder>6</b:RefOrder>
  </b:Source>
  <b:Source>
    <b:Tag>Odo19</b:Tag>
    <b:SourceType>InternetSite</b:SourceType>
    <b:Guid>{36ADDED6-EFE1-461A-A50A-824B0FC9D9D0}</b:Guid>
    <b:Title>Odoo</b:Title>
    <b:Year>2019</b:Year>
    <b:Month>Junio</b:Month>
    <b:Day>27</b:Day>
    <b:URL>es.wikipedia.org/wiki/Odoo</b:URL>
    <b:YearAccessed>2019</b:YearAccessed>
    <b:MonthAccessed>Junio</b:MonthAccessed>
    <b:DayAccessed>30</b:DayAccessed>
    <b:RefOrder>7</b:RefOrder>
  </b:Source>
  <b:Source>
    <b:Tag>Spa08</b:Tag>
    <b:SourceType>InternetSite</b:SourceType>
    <b:Guid>{A92930D5-A962-4596-85F0-C4D8DABAF467}</b:Guid>
    <b:Author>
      <b:Author>
        <b:NameList>
          <b:Person>
            <b:Last>Sparks</b:Last>
            <b:First>Geoffrey</b:First>
          </b:Person>
        </b:NameList>
      </b:Author>
    </b:Author>
    <b:Title>MDG Technology For Zachman Framework User Guide</b:Title>
    <b:Year>2008</b:Year>
    <b:URL>www.sparxsystems.com/downloads/pdf/ZFUserGuide.pdf?fbclid=IwAR0bAcJYB-X6SLF_IEF_1ncGOQiGjSKzf5g_6YjsBZ-mxsu1oEbkF7ulBXY</b:URL>
    <b:YearAccessed>2019</b:YearAccessed>
    <b:MonthAccessed>30</b:MonthAccessed>
    <b:DayAccessed>06</b:DayAccessed>
    <b:RefOrder>8</b:RefOrder>
  </b:Source>
  <b:Source>
    <b:Tag>OdooSecurity</b:Tag>
    <b:SourceType>InternetSite</b:SourceType>
    <b:Guid>{309F7049-D897-4C64-B8FC-625F8EB06F74}</b:Guid>
    <b:Title>Seguridad de Odoo</b:Title>
    <b:Year>2019</b:Year>
    <b:Author>
      <b:Author>
        <b:NameList>
          <b:Person>
            <b:Last>Odoo</b:Last>
          </b:Person>
        </b:NameList>
      </b:Author>
    </b:Author>
    <b:Month>Abril</b:Month>
    <b:Day>05</b:Day>
    <b:URL>https://www.odoo.com/es_ES/security</b:URL>
    <b:YearAccessed>2019</b:YearAccessed>
    <b:MonthAccessed>Julio</b:MonthAccessed>
    <b:DayAccessed>02</b:DayAccessed>
    <b:RefOrder>9</b:RefOrder>
  </b:Source>
</b:Sources>
</file>

<file path=customXml/itemProps1.xml><?xml version="1.0" encoding="utf-8"?>
<ds:datastoreItem xmlns:ds="http://schemas.openxmlformats.org/officeDocument/2006/customXml" ds:itemID="{4FD9AB38-08FD-4B7A-AC40-59375CDA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1117</Words>
  <Characters>6583</Characters>
  <Application>Microsoft Office Word</Application>
  <DocSecurity>0</DocSecurity>
  <Lines>243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arrazola</dc:creator>
  <cp:keywords/>
  <dc:description/>
  <cp:lastModifiedBy>ronald</cp:lastModifiedBy>
  <cp:revision>2</cp:revision>
  <dcterms:created xsi:type="dcterms:W3CDTF">2019-09-20T18:40:00Z</dcterms:created>
  <dcterms:modified xsi:type="dcterms:W3CDTF">2019-09-20T18:40:00Z</dcterms:modified>
</cp:coreProperties>
</file>