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83" w:rsidRPr="00774E0C" w:rsidRDefault="00BA54BE" w:rsidP="00774E0C">
      <w:pPr>
        <w:pStyle w:val="Textoindependiente"/>
        <w:spacing w:line="480" w:lineRule="auto"/>
        <w:ind w:left="426"/>
        <w:jc w:val="center"/>
        <w:rPr>
          <w:rFonts w:ascii="Times New Roman" w:hAnsi="Times New Roman" w:cs="Times New Roman"/>
          <w:b/>
        </w:rPr>
      </w:pPr>
      <w:r w:rsidRPr="00774E0C">
        <w:rPr>
          <w:rFonts w:ascii="Times New Roman" w:hAnsi="Times New Roman" w:cs="Times New Roman"/>
          <w:b/>
        </w:rPr>
        <w:t>“UNIVERSIDAD AUTÓ</w:t>
      </w:r>
      <w:r w:rsidR="00416983" w:rsidRPr="00774E0C">
        <w:rPr>
          <w:rFonts w:ascii="Times New Roman" w:hAnsi="Times New Roman" w:cs="Times New Roman"/>
          <w:b/>
        </w:rPr>
        <w:t>NOMA GABRIEL RENE MORENO”</w:t>
      </w:r>
    </w:p>
    <w:p w:rsidR="00416983" w:rsidRPr="00774E0C" w:rsidRDefault="00BA54BE" w:rsidP="00774E0C">
      <w:pPr>
        <w:pStyle w:val="Textoindependiente"/>
        <w:spacing w:line="480" w:lineRule="auto"/>
        <w:ind w:left="426"/>
        <w:jc w:val="center"/>
        <w:rPr>
          <w:rFonts w:ascii="Times New Roman" w:hAnsi="Times New Roman" w:cs="Times New Roman"/>
          <w:b/>
        </w:rPr>
      </w:pPr>
      <w:r w:rsidRPr="00774E0C">
        <w:rPr>
          <w:rFonts w:ascii="Times New Roman" w:hAnsi="Times New Roman" w:cs="Times New Roman"/>
          <w:b/>
        </w:rPr>
        <w:t>FACULTAD DE INGENIERÍA EN CIENCIAS DE LA COMPUTACIÓ</w:t>
      </w:r>
      <w:r w:rsidR="00416983" w:rsidRPr="00774E0C">
        <w:rPr>
          <w:rFonts w:ascii="Times New Roman" w:hAnsi="Times New Roman" w:cs="Times New Roman"/>
          <w:b/>
        </w:rPr>
        <w:t>N</w:t>
      </w:r>
      <w:r w:rsidRPr="00774E0C">
        <w:rPr>
          <w:rFonts w:ascii="Times New Roman" w:hAnsi="Times New Roman" w:cs="Times New Roman"/>
          <w:b/>
        </w:rPr>
        <w:t xml:space="preserve"> Y TELECOMUNICACIONES</w:t>
      </w:r>
    </w:p>
    <w:p w:rsidR="00416983" w:rsidRPr="00774E0C" w:rsidRDefault="00BA54BE" w:rsidP="00774E0C">
      <w:pPr>
        <w:pStyle w:val="Textoindependiente"/>
        <w:spacing w:before="240" w:line="480" w:lineRule="auto"/>
        <w:ind w:left="426"/>
        <w:jc w:val="center"/>
        <w:rPr>
          <w:rFonts w:ascii="Times New Roman" w:hAnsi="Times New Roman" w:cs="Times New Roman"/>
          <w:b/>
        </w:rPr>
      </w:pPr>
      <w:r w:rsidRPr="00774E0C">
        <w:rPr>
          <w:rFonts w:ascii="Times New Roman" w:hAnsi="Times New Roman" w:cs="Times New Roman"/>
          <w:b/>
        </w:rPr>
        <w:t>INGENIERÍ</w:t>
      </w:r>
      <w:r w:rsidR="00416983" w:rsidRPr="00774E0C">
        <w:rPr>
          <w:rFonts w:ascii="Times New Roman" w:hAnsi="Times New Roman" w:cs="Times New Roman"/>
          <w:b/>
        </w:rPr>
        <w:t>A EN SISTEMAS</w:t>
      </w:r>
    </w:p>
    <w:p w:rsidR="00C82DFF" w:rsidRPr="00774E0C" w:rsidRDefault="00416983" w:rsidP="00774E0C">
      <w:pPr>
        <w:pStyle w:val="Textoindependiente"/>
        <w:spacing w:line="480" w:lineRule="auto"/>
        <w:ind w:left="426"/>
        <w:rPr>
          <w:rFonts w:ascii="Times New Roman" w:hAnsi="Times New Roman" w:cs="Times New Roman"/>
        </w:rPr>
      </w:pPr>
      <w:r w:rsidRPr="00774E0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3933B57" wp14:editId="12583D78">
            <wp:simplePos x="0" y="0"/>
            <wp:positionH relativeFrom="margin">
              <wp:align>center</wp:align>
            </wp:positionH>
            <wp:positionV relativeFrom="paragraph">
              <wp:posOffset>185247</wp:posOffset>
            </wp:positionV>
            <wp:extent cx="1709420" cy="2219960"/>
            <wp:effectExtent l="0" t="0" r="5080" b="889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EA" w:rsidRDefault="003175EA" w:rsidP="00774E0C">
      <w:pPr>
        <w:tabs>
          <w:tab w:val="left" w:pos="9270"/>
        </w:tabs>
        <w:spacing w:before="20"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C82DFF" w:rsidRDefault="00280331" w:rsidP="00774E0C">
      <w:pPr>
        <w:tabs>
          <w:tab w:val="left" w:pos="9270"/>
        </w:tabs>
        <w:spacing w:before="20"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  <w:r w:rsidRPr="00774E0C">
        <w:rPr>
          <w:rFonts w:eastAsia="Arial" w:cs="Times New Roman"/>
          <w:b/>
          <w:bCs/>
          <w:szCs w:val="24"/>
          <w:lang w:eastAsia="es-BO" w:bidi="es-BO"/>
        </w:rPr>
        <w:t xml:space="preserve">APLICACIÓN </w:t>
      </w:r>
      <w:r w:rsidR="007F59FB" w:rsidRPr="00774E0C">
        <w:rPr>
          <w:rFonts w:eastAsia="Arial" w:cs="Times New Roman"/>
          <w:b/>
          <w:bCs/>
          <w:szCs w:val="24"/>
          <w:lang w:eastAsia="es-BO" w:bidi="es-BO"/>
        </w:rPr>
        <w:t>MÓVIL</w:t>
      </w:r>
      <w:r w:rsidRPr="00774E0C">
        <w:rPr>
          <w:rFonts w:eastAsia="Arial" w:cs="Times New Roman"/>
          <w:b/>
          <w:bCs/>
          <w:szCs w:val="24"/>
          <w:lang w:eastAsia="es-BO" w:bidi="es-BO"/>
        </w:rPr>
        <w:t xml:space="preserve"> DE RESERVAS DE ALQUILER DE CANCHA</w:t>
      </w:r>
      <w:r w:rsidR="00E74F7B" w:rsidRPr="00774E0C">
        <w:rPr>
          <w:rFonts w:eastAsia="Arial" w:cs="Times New Roman"/>
          <w:b/>
          <w:bCs/>
          <w:szCs w:val="24"/>
          <w:lang w:eastAsia="es-BO" w:bidi="es-BO"/>
        </w:rPr>
        <w:t xml:space="preserve">S </w:t>
      </w:r>
      <w:r w:rsidR="007F59FB" w:rsidRPr="00774E0C">
        <w:rPr>
          <w:rFonts w:eastAsia="Arial" w:cs="Times New Roman"/>
          <w:b/>
          <w:bCs/>
          <w:szCs w:val="24"/>
          <w:lang w:eastAsia="es-BO" w:bidi="es-BO"/>
        </w:rPr>
        <w:t>SINTÉTICAS</w:t>
      </w:r>
      <w:r w:rsidR="00E74F7B" w:rsidRPr="00774E0C">
        <w:rPr>
          <w:rFonts w:eastAsia="Arial" w:cs="Times New Roman"/>
          <w:b/>
          <w:bCs/>
          <w:szCs w:val="24"/>
          <w:lang w:eastAsia="es-BO" w:bidi="es-BO"/>
        </w:rPr>
        <w:t xml:space="preserve"> Y AGENTE VIRTUAL MULTILENGUAJE  </w:t>
      </w:r>
      <w:r w:rsidR="007F59FB" w:rsidRPr="00774E0C">
        <w:rPr>
          <w:rFonts w:eastAsia="Arial" w:cs="Times New Roman"/>
          <w:b/>
          <w:bCs/>
          <w:szCs w:val="24"/>
          <w:lang w:eastAsia="es-BO" w:bidi="es-BO"/>
        </w:rPr>
        <w:t>PARA MEJORAR EL SERVICIO DE ATENCIÓN AL CLIENTE</w:t>
      </w:r>
    </w:p>
    <w:p w:rsidR="00C82DFF" w:rsidRPr="00774E0C" w:rsidRDefault="00C82DFF" w:rsidP="00774E0C">
      <w:pPr>
        <w:tabs>
          <w:tab w:val="left" w:pos="2260"/>
        </w:tabs>
        <w:spacing w:line="480" w:lineRule="auto"/>
        <w:ind w:left="426"/>
        <w:jc w:val="center"/>
        <w:rPr>
          <w:rFonts w:cs="Times New Roman"/>
          <w:szCs w:val="24"/>
        </w:rPr>
      </w:pPr>
      <w:r w:rsidRPr="00774E0C">
        <w:rPr>
          <w:rFonts w:cs="Times New Roman"/>
          <w:szCs w:val="24"/>
          <w:lang w:val="es-ES"/>
        </w:rPr>
        <w:t>TRABAJO</w:t>
      </w:r>
      <w:r w:rsidRPr="00774E0C">
        <w:rPr>
          <w:rFonts w:cs="Times New Roman"/>
          <w:spacing w:val="-5"/>
          <w:szCs w:val="24"/>
          <w:lang w:val="es-ES"/>
        </w:rPr>
        <w:t xml:space="preserve"> </w:t>
      </w:r>
      <w:r w:rsidR="00BA54BE" w:rsidRPr="00774E0C">
        <w:rPr>
          <w:rFonts w:cs="Times New Roman"/>
          <w:szCs w:val="24"/>
          <w:lang w:val="es-ES"/>
        </w:rPr>
        <w:t xml:space="preserve">DE </w:t>
      </w:r>
      <w:r w:rsidR="006A5403" w:rsidRPr="00774E0C">
        <w:rPr>
          <w:rFonts w:cs="Times New Roman"/>
          <w:szCs w:val="24"/>
          <w:lang w:val="es-ES"/>
        </w:rPr>
        <w:t>INVESTIGACIÓN</w:t>
      </w:r>
      <w:r w:rsidRPr="00774E0C">
        <w:rPr>
          <w:rFonts w:cs="Times New Roman"/>
          <w:szCs w:val="24"/>
          <w:lang w:val="es-ES"/>
        </w:rPr>
        <w:t xml:space="preserve"> CORRESPONDIENTE </w:t>
      </w:r>
      <w:r w:rsidRPr="00774E0C">
        <w:rPr>
          <w:rFonts w:cs="Times New Roman"/>
          <w:spacing w:val="-5"/>
          <w:szCs w:val="24"/>
          <w:lang w:val="es-ES"/>
        </w:rPr>
        <w:t xml:space="preserve">AL </w:t>
      </w:r>
      <w:r w:rsidR="00BA54BE" w:rsidRPr="00774E0C">
        <w:rPr>
          <w:rFonts w:cs="Times New Roman"/>
          <w:szCs w:val="24"/>
          <w:lang w:val="es-ES"/>
        </w:rPr>
        <w:t>PROGRAMA “</w:t>
      </w:r>
      <w:r w:rsidR="00280331" w:rsidRPr="00774E0C">
        <w:rPr>
          <w:rFonts w:cs="Times New Roman"/>
          <w:szCs w:val="24"/>
          <w:lang w:val="es-ES"/>
        </w:rPr>
        <w:t xml:space="preserve">DESARROLLO DE SOFTWARE CON </w:t>
      </w:r>
      <w:r w:rsidR="006A5403" w:rsidRPr="00774E0C">
        <w:rPr>
          <w:rFonts w:cs="Times New Roman"/>
          <w:szCs w:val="24"/>
          <w:lang w:val="es-ES"/>
        </w:rPr>
        <w:t>METODOLOGÍAS</w:t>
      </w:r>
      <w:r w:rsidR="00280331" w:rsidRPr="00774E0C">
        <w:rPr>
          <w:rFonts w:cs="Times New Roman"/>
          <w:szCs w:val="24"/>
          <w:lang w:val="es-ES"/>
        </w:rPr>
        <w:t xml:space="preserve"> </w:t>
      </w:r>
      <w:r w:rsidR="006A5403" w:rsidRPr="00774E0C">
        <w:rPr>
          <w:rFonts w:cs="Times New Roman"/>
          <w:szCs w:val="24"/>
          <w:lang w:val="es-ES"/>
        </w:rPr>
        <w:t>ÁGIL</w:t>
      </w:r>
      <w:r w:rsidR="00BA54BE" w:rsidRPr="00774E0C">
        <w:rPr>
          <w:rFonts w:cs="Times New Roman"/>
          <w:szCs w:val="24"/>
          <w:lang w:val="es-ES"/>
        </w:rPr>
        <w:t>”</w:t>
      </w:r>
    </w:p>
    <w:p w:rsidR="00C82DFF" w:rsidRPr="00774E0C" w:rsidRDefault="00BA54BE" w:rsidP="00774E0C">
      <w:pPr>
        <w:spacing w:line="480" w:lineRule="auto"/>
        <w:ind w:left="426"/>
        <w:jc w:val="right"/>
        <w:rPr>
          <w:rFonts w:cs="Times New Roman"/>
          <w:szCs w:val="24"/>
          <w:lang w:val="es-ES"/>
        </w:rPr>
      </w:pPr>
      <w:r w:rsidRPr="00774E0C">
        <w:rPr>
          <w:rFonts w:cs="Times New Roman"/>
          <w:b/>
          <w:szCs w:val="24"/>
          <w:lang w:val="es-ES"/>
        </w:rPr>
        <w:t>ESTUDIANTE:</w:t>
      </w:r>
    </w:p>
    <w:p w:rsidR="00C82DFF" w:rsidRPr="00774E0C" w:rsidRDefault="00E74F7B" w:rsidP="00774E0C">
      <w:pPr>
        <w:pStyle w:val="Textoindependiente"/>
        <w:spacing w:line="480" w:lineRule="auto"/>
        <w:ind w:left="426"/>
        <w:jc w:val="right"/>
        <w:rPr>
          <w:rFonts w:ascii="Times New Roman" w:hAnsi="Times New Roman" w:cs="Times New Roman"/>
        </w:rPr>
      </w:pPr>
      <w:r w:rsidRPr="00774E0C">
        <w:rPr>
          <w:rFonts w:ascii="Times New Roman" w:hAnsi="Times New Roman" w:cs="Times New Roman"/>
        </w:rPr>
        <w:t>Ronald Alberto Villanueva Cuellar</w:t>
      </w:r>
    </w:p>
    <w:p w:rsidR="00BA54BE" w:rsidRDefault="00BA54BE" w:rsidP="00774E0C">
      <w:pPr>
        <w:pStyle w:val="Textoindependiente"/>
        <w:spacing w:before="28" w:line="480" w:lineRule="auto"/>
        <w:ind w:left="426"/>
        <w:rPr>
          <w:rFonts w:ascii="Times New Roman" w:hAnsi="Times New Roman" w:cs="Times New Roman"/>
        </w:rPr>
      </w:pPr>
    </w:p>
    <w:p w:rsidR="006D308C" w:rsidRPr="00774E0C" w:rsidRDefault="00C82DFF" w:rsidP="00774E0C">
      <w:pPr>
        <w:pStyle w:val="Textoindependiente"/>
        <w:spacing w:before="28" w:line="480" w:lineRule="auto"/>
        <w:ind w:left="426"/>
        <w:jc w:val="center"/>
        <w:rPr>
          <w:rFonts w:ascii="Times New Roman" w:hAnsi="Times New Roman" w:cs="Times New Roman"/>
        </w:rPr>
        <w:sectPr w:rsidR="006D308C" w:rsidRPr="00774E0C" w:rsidSect="00774E0C">
          <w:headerReference w:type="default" r:id="rId9"/>
          <w:headerReference w:type="first" r:id="rId10"/>
          <w:pgSz w:w="12240" w:h="15840" w:code="1"/>
          <w:pgMar w:top="1418" w:right="1440" w:bottom="1440" w:left="1440" w:header="709" w:footer="709" w:gutter="0"/>
          <w:cols w:space="708"/>
          <w:titlePg/>
          <w:docGrid w:linePitch="360"/>
        </w:sectPr>
      </w:pPr>
      <w:r w:rsidRPr="00774E0C">
        <w:rPr>
          <w:rFonts w:ascii="Times New Roman" w:hAnsi="Times New Roman" w:cs="Times New Roman"/>
        </w:rPr>
        <w:t>Jul</w:t>
      </w:r>
      <w:r w:rsidR="006D308C" w:rsidRPr="00774E0C">
        <w:rPr>
          <w:rFonts w:ascii="Times New Roman" w:hAnsi="Times New Roman" w:cs="Times New Roman"/>
        </w:rPr>
        <w:t>io del 2019 Santa Cruz – Bolivia</w:t>
      </w:r>
    </w:p>
    <w:p w:rsidR="001C25DD" w:rsidRPr="00774E0C" w:rsidRDefault="001C25DD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  <w:r w:rsidRPr="00774E0C">
        <w:rPr>
          <w:rFonts w:eastAsia="Arial" w:cs="Times New Roman"/>
          <w:b/>
          <w:bCs/>
          <w:szCs w:val="24"/>
          <w:lang w:eastAsia="es-BO" w:bidi="es-BO"/>
        </w:rPr>
        <w:lastRenderedPageBreak/>
        <w:t>Agradecimientos</w:t>
      </w: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  <w:r w:rsidRPr="00774E0C">
        <w:rPr>
          <w:rFonts w:eastAsia="Arial" w:cs="Times New Roman"/>
          <w:b/>
          <w:bCs/>
          <w:szCs w:val="24"/>
          <w:lang w:eastAsia="es-BO" w:bidi="es-BO"/>
        </w:rPr>
        <w:lastRenderedPageBreak/>
        <w:t>Dedicatoria</w:t>
      </w: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C82DFF" w:rsidRPr="00774E0C" w:rsidRDefault="001C25DD" w:rsidP="00774E0C">
      <w:pPr>
        <w:spacing w:line="480" w:lineRule="auto"/>
        <w:ind w:left="426"/>
        <w:rPr>
          <w:rFonts w:eastAsia="Arial" w:cs="Times New Roman"/>
          <w:bCs/>
          <w:szCs w:val="24"/>
          <w:lang w:eastAsia="es-BO" w:bidi="es-BO"/>
        </w:rPr>
      </w:pPr>
      <w:r w:rsidRPr="00774E0C">
        <w:rPr>
          <w:rFonts w:eastAsia="Arial" w:cs="Times New Roman"/>
          <w:bCs/>
          <w:szCs w:val="24"/>
          <w:lang w:eastAsia="es-BO" w:bidi="es-BO"/>
        </w:rPr>
        <w:br w:type="page"/>
      </w:r>
    </w:p>
    <w:sdt>
      <w:sdtPr>
        <w:rPr>
          <w:rFonts w:cs="Times New Roman"/>
          <w:szCs w:val="24"/>
          <w:lang w:val="es-ES"/>
        </w:rPr>
        <w:id w:val="156954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47E" w:rsidRPr="00774E0C" w:rsidRDefault="00CF147E" w:rsidP="00774E0C">
          <w:pPr>
            <w:spacing w:line="480" w:lineRule="auto"/>
            <w:ind w:left="426"/>
            <w:rPr>
              <w:rFonts w:cs="Times New Roman"/>
              <w:b/>
              <w:szCs w:val="24"/>
            </w:rPr>
          </w:pPr>
          <w:r w:rsidRPr="00774E0C">
            <w:rPr>
              <w:rFonts w:cs="Times New Roman"/>
              <w:b/>
              <w:szCs w:val="24"/>
            </w:rPr>
            <w:t>Tabla de contenido</w:t>
          </w:r>
        </w:p>
        <w:p w:rsidR="003175EA" w:rsidRDefault="00742958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r w:rsidRPr="00774E0C">
            <w:rPr>
              <w:rFonts w:cs="Times New Roman"/>
              <w:szCs w:val="24"/>
            </w:rPr>
            <w:fldChar w:fldCharType="begin"/>
          </w:r>
          <w:r w:rsidRPr="00774E0C">
            <w:rPr>
              <w:rFonts w:cs="Times New Roman"/>
              <w:szCs w:val="24"/>
            </w:rPr>
            <w:instrText xml:space="preserve"> TOC \o "1-4" \h \z \u </w:instrText>
          </w:r>
          <w:r w:rsidRPr="00774E0C">
            <w:rPr>
              <w:rFonts w:cs="Times New Roman"/>
              <w:szCs w:val="24"/>
            </w:rPr>
            <w:fldChar w:fldCharType="separate"/>
          </w:r>
          <w:hyperlink w:anchor="_Toc20073047" w:history="1">
            <w:r w:rsidR="003175EA" w:rsidRPr="003175EA">
              <w:rPr>
                <w:rStyle w:val="Hipervnculo"/>
                <w:b/>
                <w:lang w:bidi="es-BO"/>
              </w:rPr>
              <w:t>CAPÍTULO 1  INTRODUCCIÓN</w:t>
            </w:r>
            <w:r w:rsidR="003175EA">
              <w:rPr>
                <w:webHidden/>
              </w:rPr>
              <w:tab/>
            </w:r>
            <w:r w:rsidR="003175EA">
              <w:rPr>
                <w:webHidden/>
              </w:rPr>
              <w:fldChar w:fldCharType="begin"/>
            </w:r>
            <w:r w:rsidR="003175EA">
              <w:rPr>
                <w:webHidden/>
              </w:rPr>
              <w:instrText xml:space="preserve"> PAGEREF _Toc20073047 \h </w:instrText>
            </w:r>
            <w:r w:rsidR="003175EA">
              <w:rPr>
                <w:webHidden/>
              </w:rPr>
            </w:r>
            <w:r w:rsidR="003175EA">
              <w:rPr>
                <w:webHidden/>
              </w:rPr>
              <w:fldChar w:fldCharType="separate"/>
            </w:r>
            <w:r w:rsidR="003175EA">
              <w:rPr>
                <w:webHidden/>
              </w:rPr>
              <w:t>1</w:t>
            </w:r>
            <w:r w:rsidR="003175EA"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48" w:history="1">
            <w:r w:rsidRPr="00DB5DC2">
              <w:rPr>
                <w:rStyle w:val="Hipervnculo"/>
                <w:lang w:bidi="es-BO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es-BO"/>
              </w:rPr>
              <w:tab/>
            </w:r>
            <w:r w:rsidRPr="00DB5DC2">
              <w:rPr>
                <w:rStyle w:val="Hipervnculo"/>
                <w:lang w:bidi="es-BO"/>
              </w:rPr>
              <w:t>ANTECEDENTES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49" w:history="1">
            <w:r w:rsidRPr="00DB5DC2">
              <w:rPr>
                <w:rStyle w:val="Hipervnculo"/>
                <w:noProof/>
                <w:lang w:bidi="es-BO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0" w:history="1">
            <w:r w:rsidRPr="00DB5DC2">
              <w:rPr>
                <w:rStyle w:val="Hipervnculo"/>
                <w:noProof/>
                <w:lang w:bidi="es-BO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1" w:history="1">
            <w:r w:rsidRPr="00DB5DC2">
              <w:rPr>
                <w:rStyle w:val="Hipervnculo"/>
                <w:noProof/>
                <w:lang w:bidi="es-BO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2" w:history="1">
            <w:r w:rsidRPr="00DB5DC2">
              <w:rPr>
                <w:rStyle w:val="Hipervnculo"/>
                <w:noProof/>
                <w:lang w:bidi="es-BO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3" w:history="1">
            <w:r w:rsidRPr="00DB5DC2">
              <w:rPr>
                <w:rStyle w:val="Hipervnculo"/>
                <w:noProof/>
                <w:lang w:bidi="es-BO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4" w:history="1">
            <w:r w:rsidRPr="00DB5DC2">
              <w:rPr>
                <w:rStyle w:val="Hipervnculo"/>
                <w:noProof/>
                <w:lang w:bidi="es-BO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55" w:history="1">
            <w:r w:rsidRPr="003175EA">
              <w:rPr>
                <w:rStyle w:val="Hipervnculo"/>
                <w:b/>
                <w:lang w:bidi="es-BO"/>
              </w:rPr>
              <w:t>CAPITULO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56" w:history="1">
            <w:r w:rsidRPr="00DB5DC2">
              <w:rPr>
                <w:rStyle w:val="Hipervnculo"/>
                <w:lang w:bidi="es-BO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es-BO"/>
              </w:rPr>
              <w:tab/>
            </w:r>
            <w:r w:rsidRPr="00DB5DC2">
              <w:rPr>
                <w:rStyle w:val="Hipervnculo"/>
                <w:lang w:bidi="es-BO"/>
              </w:rPr>
              <w:t>MARCO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7" w:history="1">
            <w:r w:rsidRPr="00DB5DC2">
              <w:rPr>
                <w:rStyle w:val="Hipervnculo"/>
                <w:noProof/>
                <w:lang w:bidi="es-BO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DIALOGOFLOW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8" w:history="1">
            <w:r w:rsidRPr="00DB5DC2">
              <w:rPr>
                <w:rStyle w:val="Hipervnculo"/>
                <w:noProof/>
                <w:lang w:bidi="es-BO"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59" w:history="1">
            <w:r w:rsidRPr="00DB5DC2">
              <w:rPr>
                <w:rStyle w:val="Hipervnculo"/>
                <w:noProof/>
                <w:lang w:bidi="es-BO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PROCESAMIENTO DE LENGUAJE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60" w:history="1">
            <w:r w:rsidRPr="00DB5DC2">
              <w:rPr>
                <w:rStyle w:val="Hipervnculo"/>
                <w:noProof/>
                <w:lang w:bidi="es-BO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61" w:history="1">
            <w:r w:rsidRPr="003175EA">
              <w:rPr>
                <w:rStyle w:val="Hipervnculo"/>
                <w:b/>
                <w:lang w:bidi="es-BO"/>
              </w:rPr>
              <w:t>DESARROLLO DE LA PROPUESTA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62" w:history="1">
            <w:r w:rsidRPr="00DB5DC2">
              <w:rPr>
                <w:rStyle w:val="Hipervnculo"/>
                <w:lang w:bidi="es-BO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es-BO"/>
              </w:rPr>
              <w:tab/>
            </w:r>
            <w:r w:rsidRPr="00DB5DC2">
              <w:rPr>
                <w:rStyle w:val="Hipervnculo"/>
                <w:lang w:bidi="es-BO"/>
              </w:rPr>
              <w:t>APLICANDO DIALOGOFLOW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63" w:history="1">
            <w:r w:rsidRPr="00DB5DC2">
              <w:rPr>
                <w:rStyle w:val="Hipervnculo"/>
                <w:noProof/>
                <w:lang w:bidi="es-BO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IMPLEMENTACION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64" w:history="1">
            <w:r w:rsidRPr="00DB5DC2">
              <w:rPr>
                <w:rStyle w:val="Hipervnculo"/>
                <w:noProof/>
                <w:lang w:bidi="es-BO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65" w:history="1">
            <w:r w:rsidRPr="00DB5DC2">
              <w:rPr>
                <w:rStyle w:val="Hipervnculo"/>
                <w:noProof/>
                <w:lang w:bidi="es-BO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JJJSJS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66" w:history="1">
            <w:r w:rsidRPr="00DB5DC2">
              <w:rPr>
                <w:rStyle w:val="Hipervnculo"/>
                <w:noProof/>
                <w:lang w:bidi="es-BO"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SDASD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67" w:history="1">
            <w:r w:rsidRPr="00DB5DC2">
              <w:rPr>
                <w:rStyle w:val="Hipervnculo"/>
                <w:noProof/>
                <w:lang w:bidi="es-BO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DB5DC2">
              <w:rPr>
                <w:rStyle w:val="Hipervnculo"/>
                <w:noProof/>
                <w:lang w:bidi="es-BO"/>
              </w:rPr>
              <w:t>SADASD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073068" w:history="1">
            <w:r w:rsidRPr="00DB5DC2">
              <w:rPr>
                <w:rStyle w:val="Hipervnculo"/>
                <w:noProof/>
                <w:lang w:bidi="es-BO"/>
              </w:rPr>
              <w:t>3.6.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69" w:history="1">
            <w:r w:rsidRPr="00DB5DC2">
              <w:rPr>
                <w:rStyle w:val="Hipervnculo"/>
                <w:lang w:bidi="es-BO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es-BO"/>
              </w:rPr>
              <w:tab/>
            </w:r>
            <w:r w:rsidRPr="00DB5DC2">
              <w:rPr>
                <w:rStyle w:val="Hipervnculo"/>
                <w:lang w:bidi="es-BO"/>
              </w:rPr>
              <w:t>OLA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70" w:history="1">
            <w:r w:rsidRPr="00DB5DC2">
              <w:rPr>
                <w:rStyle w:val="Hipervnculo"/>
                <w:lang w:bidi="es-BO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175EA" w:rsidRDefault="003175EA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073071" w:history="1">
            <w:r w:rsidRPr="00DB5DC2">
              <w:rPr>
                <w:rStyle w:val="Hipervnculo"/>
                <w:lang w:bidi="es-B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_Toc20073071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12E32" w:rsidRPr="00774E0C" w:rsidRDefault="00742958" w:rsidP="00774E0C">
          <w:pPr>
            <w:spacing w:line="480" w:lineRule="auto"/>
            <w:ind w:left="426"/>
            <w:rPr>
              <w:rFonts w:cs="Times New Roman"/>
              <w:b/>
              <w:bCs/>
              <w:szCs w:val="24"/>
              <w:lang w:val="es-ES"/>
            </w:rPr>
          </w:pPr>
          <w:r w:rsidRPr="00774E0C">
            <w:rPr>
              <w:rFonts w:cs="Times New Roman"/>
              <w:szCs w:val="24"/>
            </w:rPr>
            <w:fldChar w:fldCharType="end"/>
          </w:r>
        </w:p>
      </w:sdtContent>
    </w:sdt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CF147E" w:rsidRPr="00774E0C" w:rsidRDefault="00520706" w:rsidP="00774E0C">
      <w:pPr>
        <w:spacing w:line="480" w:lineRule="auto"/>
        <w:ind w:left="426"/>
        <w:rPr>
          <w:rFonts w:cs="Times New Roman"/>
          <w:szCs w:val="24"/>
        </w:rPr>
      </w:pPr>
      <w:r w:rsidRPr="00774E0C">
        <w:rPr>
          <w:rFonts w:cs="Times New Roman"/>
          <w:b/>
          <w:szCs w:val="24"/>
        </w:rPr>
        <w:t>Tabla de Figuras</w:t>
      </w:r>
      <w:r w:rsidR="00E605E7" w:rsidRPr="00774E0C">
        <w:rPr>
          <w:rFonts w:cs="Times New Roman"/>
          <w:szCs w:val="24"/>
        </w:rPr>
        <w:fldChar w:fldCharType="begin"/>
      </w:r>
      <w:r w:rsidR="00E605E7" w:rsidRPr="00774E0C">
        <w:rPr>
          <w:rFonts w:cs="Times New Roman"/>
          <w:szCs w:val="24"/>
        </w:rPr>
        <w:instrText xml:space="preserve"> TOC \h \z \c "Ilustración" </w:instrText>
      </w:r>
      <w:r w:rsidR="00E605E7" w:rsidRPr="00774E0C">
        <w:rPr>
          <w:rFonts w:cs="Times New Roman"/>
          <w:szCs w:val="24"/>
        </w:rPr>
        <w:fldChar w:fldCharType="end"/>
      </w:r>
    </w:p>
    <w:p w:rsidR="00F97022" w:rsidRPr="00774E0C" w:rsidRDefault="00F97022" w:rsidP="00774E0C">
      <w:pPr>
        <w:pStyle w:val="Tabladeilustraciones"/>
        <w:tabs>
          <w:tab w:val="right" w:leader="dot" w:pos="9350"/>
        </w:tabs>
        <w:spacing w:line="480" w:lineRule="auto"/>
        <w:ind w:left="426"/>
        <w:rPr>
          <w:rFonts w:eastAsiaTheme="minorEastAsia" w:cs="Times New Roman"/>
          <w:noProof/>
          <w:szCs w:val="24"/>
          <w:lang w:val="en-US"/>
        </w:rPr>
      </w:pPr>
      <w:r w:rsidRPr="00774E0C">
        <w:rPr>
          <w:rFonts w:cs="Times New Roman"/>
          <w:szCs w:val="24"/>
        </w:rPr>
        <w:fldChar w:fldCharType="begin"/>
      </w:r>
      <w:r w:rsidRPr="00774E0C">
        <w:rPr>
          <w:rFonts w:cs="Times New Roman"/>
          <w:szCs w:val="24"/>
        </w:rPr>
        <w:instrText xml:space="preserve"> TOC \h \z \c "Figure" </w:instrText>
      </w:r>
      <w:r w:rsidRPr="00774E0C">
        <w:rPr>
          <w:rFonts w:cs="Times New Roman"/>
          <w:szCs w:val="24"/>
        </w:rPr>
        <w:fldChar w:fldCharType="separate"/>
      </w:r>
      <w:hyperlink w:anchor="_Toc19635611" w:history="1">
        <w:r w:rsidRPr="00774E0C">
          <w:rPr>
            <w:rStyle w:val="Hipervnculo"/>
            <w:rFonts w:cs="Times New Roman"/>
            <w:noProof/>
            <w:szCs w:val="24"/>
          </w:rPr>
          <w:t>Figure 1 funcionamiento</w:t>
        </w:r>
        <w:r w:rsidRPr="00774E0C">
          <w:rPr>
            <w:rFonts w:cs="Times New Roman"/>
            <w:noProof/>
            <w:webHidden/>
            <w:szCs w:val="24"/>
          </w:rPr>
          <w:tab/>
        </w:r>
        <w:r w:rsidRPr="00774E0C">
          <w:rPr>
            <w:rFonts w:cs="Times New Roman"/>
            <w:noProof/>
            <w:webHidden/>
            <w:szCs w:val="24"/>
          </w:rPr>
          <w:fldChar w:fldCharType="begin"/>
        </w:r>
        <w:r w:rsidRPr="00774E0C">
          <w:rPr>
            <w:rFonts w:cs="Times New Roman"/>
            <w:noProof/>
            <w:webHidden/>
            <w:szCs w:val="24"/>
          </w:rPr>
          <w:instrText xml:space="preserve"> PAGEREF _Toc19635611 \h </w:instrText>
        </w:r>
        <w:r w:rsidRPr="00774E0C">
          <w:rPr>
            <w:rFonts w:cs="Times New Roman"/>
            <w:noProof/>
            <w:webHidden/>
            <w:szCs w:val="24"/>
          </w:rPr>
        </w:r>
        <w:r w:rsidRPr="00774E0C">
          <w:rPr>
            <w:rFonts w:cs="Times New Roman"/>
            <w:noProof/>
            <w:webHidden/>
            <w:szCs w:val="24"/>
          </w:rPr>
          <w:fldChar w:fldCharType="separate"/>
        </w:r>
        <w:r w:rsidRPr="00774E0C">
          <w:rPr>
            <w:rFonts w:cs="Times New Roman"/>
            <w:noProof/>
            <w:webHidden/>
            <w:szCs w:val="24"/>
          </w:rPr>
          <w:t>4</w:t>
        </w:r>
        <w:r w:rsidRPr="00774E0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6D308C" w:rsidRPr="00774E0C" w:rsidRDefault="00F97022" w:rsidP="00774E0C">
      <w:pPr>
        <w:spacing w:line="480" w:lineRule="auto"/>
        <w:ind w:left="426"/>
        <w:rPr>
          <w:rFonts w:cs="Times New Roman"/>
          <w:szCs w:val="24"/>
        </w:rPr>
        <w:sectPr w:rsidR="006D308C" w:rsidRPr="00774E0C" w:rsidSect="00774E0C">
          <w:headerReference w:type="first" r:id="rId11"/>
          <w:pgSz w:w="12240" w:h="15840" w:code="1"/>
          <w:pgMar w:top="1418" w:right="1440" w:bottom="1440" w:left="1440" w:header="709" w:footer="709" w:gutter="0"/>
          <w:pgNumType w:fmt="upperRoman" w:start="1"/>
          <w:cols w:space="708"/>
          <w:titlePg/>
          <w:docGrid w:linePitch="360"/>
        </w:sectPr>
      </w:pPr>
      <w:r w:rsidRPr="00774E0C">
        <w:rPr>
          <w:rFonts w:cs="Times New Roman"/>
          <w:szCs w:val="24"/>
        </w:rPr>
        <w:fldChar w:fldCharType="end"/>
      </w:r>
    </w:p>
    <w:p w:rsidR="00D36207" w:rsidRPr="003175EA" w:rsidRDefault="00E1139F" w:rsidP="0076501F">
      <w:pPr>
        <w:pStyle w:val="Ttulo1"/>
        <w:numPr>
          <w:ilvl w:val="0"/>
          <w:numId w:val="0"/>
        </w:numPr>
        <w:ind w:left="284"/>
      </w:pPr>
      <w:bookmarkStart w:id="0" w:name="_Toc20073047"/>
      <w:r w:rsidRPr="003175EA">
        <w:lastRenderedPageBreak/>
        <w:t xml:space="preserve">CAPÍTULO 1 </w:t>
      </w:r>
      <w:r w:rsidR="00E00938" w:rsidRPr="003175EA">
        <w:t xml:space="preserve"> INTRODUCCIÓN</w:t>
      </w:r>
      <w:bookmarkEnd w:id="0"/>
    </w:p>
    <w:p w:rsidR="00E1139F" w:rsidRPr="00774E0C" w:rsidRDefault="00E1139F" w:rsidP="00774E0C">
      <w:pPr>
        <w:pStyle w:val="Sinespaciado"/>
        <w:spacing w:line="480" w:lineRule="auto"/>
        <w:rPr>
          <w:rFonts w:cs="Times New Roman"/>
          <w:b/>
          <w:szCs w:val="24"/>
          <w:lang w:eastAsia="es-BO" w:bidi="es-BO"/>
        </w:rPr>
      </w:pPr>
    </w:p>
    <w:p w:rsidR="00C75697" w:rsidRDefault="00A85FAA" w:rsidP="00C75697">
      <w:pPr>
        <w:pStyle w:val="Ttulo1"/>
        <w:tabs>
          <w:tab w:val="left" w:pos="284"/>
        </w:tabs>
        <w:ind w:left="426"/>
        <w:rPr>
          <w:szCs w:val="24"/>
        </w:rPr>
      </w:pPr>
      <w:bookmarkStart w:id="1" w:name="_Toc20073048"/>
      <w:r w:rsidRPr="00774E0C">
        <w:rPr>
          <w:szCs w:val="24"/>
        </w:rPr>
        <w:t>ANTECEDENTES</w:t>
      </w:r>
      <w:bookmarkEnd w:id="1"/>
    </w:p>
    <w:p w:rsidR="00C06792" w:rsidRPr="003E7646" w:rsidRDefault="00C75697" w:rsidP="003211CF">
      <w:pPr>
        <w:spacing w:line="480" w:lineRule="auto"/>
        <w:ind w:firstLine="426"/>
        <w:jc w:val="both"/>
        <w:rPr>
          <w:rFonts w:cs="Times New Roman"/>
        </w:rPr>
      </w:pPr>
      <w:r w:rsidRPr="003E7646">
        <w:rPr>
          <w:rFonts w:cs="Times New Roman"/>
        </w:rPr>
        <w:t xml:space="preserve">En Actualidad </w:t>
      </w:r>
      <w:r w:rsidRPr="003E7646">
        <w:rPr>
          <w:rFonts w:cs="Times New Roman"/>
        </w:rPr>
        <w:t xml:space="preserve">se está viendo un auge en los dispositivos móviles que permiten acceder a la mayoría de recursos a través de Internet. </w:t>
      </w:r>
      <w:r w:rsidR="00C06792" w:rsidRPr="003E7646">
        <w:rPr>
          <w:rFonts w:cs="Times New Roman"/>
        </w:rPr>
        <w:t>Mediantes los</w:t>
      </w:r>
      <w:r w:rsidRPr="003E7646">
        <w:rPr>
          <w:rFonts w:cs="Times New Roman"/>
        </w:rPr>
        <w:t xml:space="preserve"> dispositivos </w:t>
      </w:r>
      <w:r w:rsidRPr="003E7646">
        <w:rPr>
          <w:rFonts w:cs="Times New Roman"/>
        </w:rPr>
        <w:t>smartphone</w:t>
      </w:r>
      <w:r w:rsidRPr="003E7646">
        <w:rPr>
          <w:rFonts w:cs="Times New Roman"/>
        </w:rPr>
        <w:t>s, tablets,</w:t>
      </w:r>
      <w:r w:rsidR="00C61EF0" w:rsidRPr="003E7646">
        <w:rPr>
          <w:rFonts w:cs="Times New Roman"/>
        </w:rPr>
        <w:t xml:space="preserve"> como también por los</w:t>
      </w:r>
      <w:r w:rsidRPr="003E7646">
        <w:rPr>
          <w:rFonts w:cs="Times New Roman"/>
        </w:rPr>
        <w:t xml:space="preserve"> relojes o pulseras inteligentes.</w:t>
      </w:r>
      <w:r w:rsidR="00C06792" w:rsidRPr="003E7646">
        <w:rPr>
          <w:rFonts w:cs="Times New Roman"/>
        </w:rPr>
        <w:t xml:space="preserve"> Abre las posibilidades a cualquier empresa de expandirse o mejorar la calidad de servicio optimizando las distintas tareas que se realizan</w:t>
      </w:r>
      <w:r w:rsidR="00C61EF0" w:rsidRPr="003E7646">
        <w:rPr>
          <w:rFonts w:cs="Times New Roman"/>
        </w:rPr>
        <w:t>.</w:t>
      </w:r>
      <w:r w:rsidRPr="003E7646">
        <w:rPr>
          <w:rFonts w:cs="Times New Roman"/>
        </w:rPr>
        <w:t xml:space="preserve"> </w:t>
      </w:r>
    </w:p>
    <w:p w:rsidR="00C61EF0" w:rsidRPr="003E7646" w:rsidRDefault="00C61EF0" w:rsidP="00C75697">
      <w:pPr>
        <w:spacing w:line="480" w:lineRule="auto"/>
        <w:jc w:val="both"/>
        <w:rPr>
          <w:rFonts w:cs="Times New Roman"/>
        </w:rPr>
      </w:pPr>
      <w:r w:rsidRPr="003E7646">
        <w:rPr>
          <w:rFonts w:cs="Times New Roman"/>
        </w:rPr>
        <w:t>Mediante las aplicaciones móviles se han vuelto parte de nuestra vida cotidiana ya que por medio de una aplicación podemos realizar pago, transacciones bancarias, facturación</w:t>
      </w:r>
      <w:r w:rsidR="003211CF" w:rsidRPr="003E7646">
        <w:rPr>
          <w:rFonts w:cs="Times New Roman"/>
        </w:rPr>
        <w:t>, ventas, entre otros servicios</w:t>
      </w:r>
      <w:r w:rsidRPr="003E7646">
        <w:rPr>
          <w:rFonts w:cs="Times New Roman"/>
        </w:rPr>
        <w:t>.</w:t>
      </w:r>
    </w:p>
    <w:p w:rsidR="00C61EF0" w:rsidRPr="003E7646" w:rsidRDefault="00C61EF0" w:rsidP="003211CF">
      <w:pPr>
        <w:spacing w:line="480" w:lineRule="auto"/>
        <w:ind w:firstLine="426"/>
        <w:jc w:val="both"/>
        <w:rPr>
          <w:rFonts w:cs="Times New Roman"/>
        </w:rPr>
      </w:pPr>
      <w:r w:rsidRPr="003E7646">
        <w:rPr>
          <w:rFonts w:cs="Times New Roman"/>
        </w:rPr>
        <w:t xml:space="preserve">Soccer internacional  no cuenta con un aplicación móvil </w:t>
      </w:r>
      <w:r w:rsidR="00CA0735" w:rsidRPr="003E7646">
        <w:rPr>
          <w:rFonts w:cs="Times New Roman"/>
        </w:rPr>
        <w:t>para facilitar la información necesaria que los clientes precisan, como ser canchas, horario, atención personalizada.</w:t>
      </w:r>
    </w:p>
    <w:p w:rsidR="00D30C32" w:rsidRPr="003E7646" w:rsidRDefault="00CA0735" w:rsidP="00C75697">
      <w:pPr>
        <w:spacing w:line="480" w:lineRule="auto"/>
        <w:jc w:val="both"/>
        <w:rPr>
          <w:rFonts w:cs="Times New Roman"/>
        </w:rPr>
      </w:pPr>
      <w:r w:rsidRPr="003E7646">
        <w:rPr>
          <w:rFonts w:cs="Times New Roman"/>
        </w:rPr>
        <w:t xml:space="preserve">Soccer Internacional presta el servicio de alquiler de canchas sintéticas a personas nacionales y extranjeras, </w:t>
      </w:r>
      <w:r w:rsidR="00D30C32" w:rsidRPr="003E7646">
        <w:rPr>
          <w:rFonts w:cs="Times New Roman"/>
        </w:rPr>
        <w:t>las reservas se registran de manera manual por los trabajadores los cuales registran en un cuaderno las reservas realizadas por los clientes.</w:t>
      </w:r>
      <w:r w:rsidR="003211CF" w:rsidRPr="003E7646">
        <w:rPr>
          <w:rFonts w:cs="Times New Roman"/>
        </w:rPr>
        <w:t xml:space="preserve"> En</w:t>
      </w:r>
      <w:r w:rsidR="00D30C32" w:rsidRPr="003E7646">
        <w:rPr>
          <w:rFonts w:cs="Times New Roman"/>
        </w:rPr>
        <w:t xml:space="preserve"> </w:t>
      </w:r>
      <w:r w:rsidR="003211CF" w:rsidRPr="003E7646">
        <w:rPr>
          <w:rFonts w:cs="Times New Roman"/>
        </w:rPr>
        <w:t>esta temporada</w:t>
      </w:r>
      <w:r w:rsidR="00D30C32" w:rsidRPr="003E7646">
        <w:rPr>
          <w:rFonts w:cs="Times New Roman"/>
        </w:rPr>
        <w:t xml:space="preserve"> de primavera y verano aumentan la demanda </w:t>
      </w:r>
      <w:r w:rsidR="003211CF" w:rsidRPr="003E7646">
        <w:rPr>
          <w:rFonts w:cs="Times New Roman"/>
        </w:rPr>
        <w:t>de los servicios</w:t>
      </w:r>
      <w:r w:rsidR="00D30C32" w:rsidRPr="003E7646">
        <w:rPr>
          <w:rFonts w:cs="Times New Roman"/>
        </w:rPr>
        <w:t xml:space="preserve"> de reserva de canchas sintéticas, provocando en los clientes algunos inconvenientes como ser:</w:t>
      </w:r>
    </w:p>
    <w:p w:rsidR="003211CF" w:rsidRPr="003E7646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>El cliente muchas veces para  reserva un horario de la cancha  tiene que ir hasta las instalaciones de las misma. Lo cual genera pérdida de tiempo y un costo adicional.</w:t>
      </w:r>
    </w:p>
    <w:p w:rsidR="003211CF" w:rsidRPr="003E7646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>El cliente no tiene una información directa de cuáles son los horarios disponibles.</w:t>
      </w:r>
    </w:p>
    <w:p w:rsidR="003211CF" w:rsidRPr="003E7646" w:rsidRDefault="003211CF" w:rsidP="000C4BB7">
      <w:pPr>
        <w:spacing w:line="480" w:lineRule="auto"/>
        <w:ind w:left="1560"/>
        <w:jc w:val="both"/>
        <w:rPr>
          <w:rFonts w:cs="Times New Roman"/>
        </w:rPr>
      </w:pPr>
    </w:p>
    <w:p w:rsidR="003211CF" w:rsidRPr="003E7646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>Llega a existir que dos personas tienen cruce de horario de reserva</w:t>
      </w:r>
    </w:p>
    <w:p w:rsidR="003211CF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 xml:space="preserve">El </w:t>
      </w:r>
      <w:r w:rsidR="003E7646" w:rsidRPr="003E7646">
        <w:rPr>
          <w:rFonts w:ascii="Times New Roman" w:hAnsi="Times New Roman" w:cs="Times New Roman"/>
        </w:rPr>
        <w:t xml:space="preserve">cliente no se enteró </w:t>
      </w:r>
      <w:r w:rsidRPr="003E7646">
        <w:rPr>
          <w:rFonts w:ascii="Times New Roman" w:hAnsi="Times New Roman" w:cs="Times New Roman"/>
        </w:rPr>
        <w:t>de las reservas que han sido cancelado por otros usuario</w:t>
      </w:r>
    </w:p>
    <w:p w:rsidR="003E7646" w:rsidRPr="003E7646" w:rsidRDefault="003E7646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</w:t>
      </w:r>
      <w:r w:rsidR="003175EA">
        <w:rPr>
          <w:rFonts w:ascii="Times New Roman" w:hAnsi="Times New Roman" w:cs="Times New Roman"/>
        </w:rPr>
        <w:t>clientes extranjeros</w:t>
      </w:r>
      <w:r>
        <w:rPr>
          <w:rFonts w:ascii="Times New Roman" w:hAnsi="Times New Roman" w:cs="Times New Roman"/>
        </w:rPr>
        <w:t xml:space="preserve"> </w:t>
      </w:r>
      <w:r w:rsidR="003175EA">
        <w:rPr>
          <w:rFonts w:ascii="Times New Roman" w:hAnsi="Times New Roman" w:cs="Times New Roman"/>
        </w:rPr>
        <w:t xml:space="preserve">tienen </w:t>
      </w:r>
      <w:r>
        <w:rPr>
          <w:rFonts w:ascii="Times New Roman" w:hAnsi="Times New Roman" w:cs="Times New Roman"/>
        </w:rPr>
        <w:t xml:space="preserve">más dificultades al realizar una reserva de </w:t>
      </w:r>
      <w:r w:rsidR="003175EA">
        <w:rPr>
          <w:rFonts w:ascii="Times New Roman" w:hAnsi="Times New Roman" w:cs="Times New Roman"/>
        </w:rPr>
        <w:t>la cancha sintética</w:t>
      </w:r>
      <w:r>
        <w:rPr>
          <w:rFonts w:ascii="Times New Roman" w:hAnsi="Times New Roman" w:cs="Times New Roman"/>
        </w:rPr>
        <w:t xml:space="preserve"> </w:t>
      </w:r>
      <w:r w:rsidR="003175EA">
        <w:rPr>
          <w:rFonts w:ascii="Times New Roman" w:hAnsi="Times New Roman" w:cs="Times New Roman"/>
        </w:rPr>
        <w:t>ya que el</w:t>
      </w:r>
      <w:r>
        <w:rPr>
          <w:rFonts w:ascii="Times New Roman" w:hAnsi="Times New Roman" w:cs="Times New Roman"/>
        </w:rPr>
        <w:t xml:space="preserve"> personal </w:t>
      </w:r>
      <w:r w:rsidR="003175EA">
        <w:rPr>
          <w:rFonts w:ascii="Times New Roman" w:hAnsi="Times New Roman" w:cs="Times New Roman"/>
        </w:rPr>
        <w:t>el brindarle la atención porque no entiende muy bien el idioma</w:t>
      </w:r>
      <w:r>
        <w:rPr>
          <w:rFonts w:ascii="Times New Roman" w:hAnsi="Times New Roman" w:cs="Times New Roman"/>
        </w:rPr>
        <w:t xml:space="preserve"> </w:t>
      </w:r>
      <w:r w:rsidR="003175EA">
        <w:rPr>
          <w:rFonts w:ascii="Times New Roman" w:hAnsi="Times New Roman" w:cs="Times New Roman"/>
        </w:rPr>
        <w:t>portugués.</w:t>
      </w:r>
    </w:p>
    <w:p w:rsidR="00FD2F0C" w:rsidRPr="00774E0C" w:rsidRDefault="00A85FAA" w:rsidP="00774E0C">
      <w:pPr>
        <w:pStyle w:val="Ttulo2"/>
        <w:numPr>
          <w:ilvl w:val="1"/>
          <w:numId w:val="31"/>
        </w:numPr>
        <w:ind w:left="567"/>
        <w:rPr>
          <w:szCs w:val="24"/>
        </w:rPr>
      </w:pPr>
      <w:r w:rsidRPr="00774E0C">
        <w:rPr>
          <w:szCs w:val="24"/>
        </w:rPr>
        <w:t xml:space="preserve">  </w:t>
      </w:r>
      <w:bookmarkStart w:id="2" w:name="_Toc20073049"/>
      <w:r w:rsidR="00947598" w:rsidRPr="00774E0C">
        <w:rPr>
          <w:szCs w:val="24"/>
        </w:rPr>
        <w:t>PLANTEAMIENTO DEL PROBLEMA</w:t>
      </w:r>
      <w:bookmarkEnd w:id="2"/>
    </w:p>
    <w:p w:rsidR="00FD2F0C" w:rsidRPr="00774E0C" w:rsidRDefault="00AC25EB" w:rsidP="00774E0C">
      <w:pPr>
        <w:spacing w:line="480" w:lineRule="auto"/>
        <w:ind w:left="426" w:firstLine="283"/>
        <w:jc w:val="both"/>
        <w:rPr>
          <w:rFonts w:cs="Times New Roman"/>
          <w:szCs w:val="24"/>
          <w:lang w:eastAsia="es-BO" w:bidi="es-BO"/>
        </w:rPr>
      </w:pPr>
      <w:r w:rsidRPr="00774E0C">
        <w:rPr>
          <w:rFonts w:cs="Times New Roman"/>
          <w:szCs w:val="24"/>
          <w:lang w:eastAsia="es-BO" w:bidi="es-BO"/>
        </w:rPr>
        <w:t>¿Cómo</w:t>
      </w:r>
      <w:r w:rsidR="00FD2F0C" w:rsidRPr="00774E0C">
        <w:rPr>
          <w:rFonts w:cs="Times New Roman"/>
          <w:szCs w:val="24"/>
          <w:lang w:eastAsia="es-BO" w:bidi="es-BO"/>
        </w:rPr>
        <w:t xml:space="preserve"> desarrollar un software para dispositivos móviles que permita a los clientes reservar, visualizar los horarios disponibles en tiempo real</w:t>
      </w:r>
      <w:r w:rsidRPr="00774E0C">
        <w:rPr>
          <w:rFonts w:cs="Times New Roman"/>
          <w:szCs w:val="24"/>
          <w:lang w:eastAsia="es-BO" w:bidi="es-BO"/>
        </w:rPr>
        <w:t xml:space="preserve"> utilizando la tecnología de FIREBASE, mejorar la atención a los clientes mediante un agente virtual multilenguaje utilizando la herramienta DIALOGOFLOW</w:t>
      </w:r>
      <w:r w:rsidR="00774E0C" w:rsidRPr="00774E0C">
        <w:rPr>
          <w:rFonts w:cs="Times New Roman"/>
          <w:szCs w:val="24"/>
          <w:lang w:eastAsia="es-BO" w:bidi="es-BO"/>
        </w:rPr>
        <w:t>.</w:t>
      </w:r>
      <w:r w:rsidRPr="00774E0C">
        <w:rPr>
          <w:rFonts w:cs="Times New Roman"/>
          <w:szCs w:val="24"/>
          <w:lang w:eastAsia="es-BO" w:bidi="es-BO"/>
        </w:rPr>
        <w:t>?</w:t>
      </w:r>
    </w:p>
    <w:p w:rsidR="00E73311" w:rsidRPr="00774E0C" w:rsidRDefault="00947598" w:rsidP="003E7646">
      <w:pPr>
        <w:pStyle w:val="Ttulo2"/>
        <w:ind w:left="567" w:hanging="425"/>
        <w:rPr>
          <w:szCs w:val="24"/>
        </w:rPr>
      </w:pPr>
      <w:bookmarkStart w:id="3" w:name="_Toc20073050"/>
      <w:r w:rsidRPr="00774E0C">
        <w:rPr>
          <w:szCs w:val="24"/>
        </w:rPr>
        <w:t>OBJETIVO</w:t>
      </w:r>
      <w:bookmarkEnd w:id="3"/>
    </w:p>
    <w:p w:rsidR="00E726D9" w:rsidRPr="00774E0C" w:rsidRDefault="0076501F" w:rsidP="003E7646">
      <w:pPr>
        <w:pStyle w:val="Ttulo3"/>
        <w:ind w:left="567" w:hanging="425"/>
      </w:pPr>
      <w:r>
        <w:t xml:space="preserve"> </w:t>
      </w:r>
      <w:bookmarkStart w:id="4" w:name="_Toc20073051"/>
      <w:r w:rsidR="00947598" w:rsidRPr="00774E0C">
        <w:t>OBJETIVO GENERAL</w:t>
      </w:r>
      <w:bookmarkEnd w:id="4"/>
    </w:p>
    <w:p w:rsidR="00AC25EB" w:rsidRPr="00774E0C" w:rsidRDefault="00AC25EB" w:rsidP="00774E0C">
      <w:pPr>
        <w:spacing w:line="480" w:lineRule="auto"/>
        <w:ind w:left="426" w:firstLine="282"/>
        <w:jc w:val="both"/>
        <w:rPr>
          <w:rFonts w:cs="Times New Roman"/>
          <w:b/>
          <w:szCs w:val="24"/>
        </w:rPr>
      </w:pPr>
      <w:r w:rsidRPr="00774E0C">
        <w:rPr>
          <w:rFonts w:cs="Times New Roman"/>
          <w:szCs w:val="24"/>
        </w:rPr>
        <w:t xml:space="preserve">Proponer un prototipo </w:t>
      </w:r>
      <w:r w:rsidR="003175EA" w:rsidRPr="00774E0C">
        <w:rPr>
          <w:rFonts w:cs="Times New Roman"/>
          <w:szCs w:val="24"/>
          <w:lang w:eastAsia="es-BO" w:bidi="es-BO"/>
        </w:rPr>
        <w:t>para dispositivos móviles que permita a los clientes reservar, visualizar los horarios disponibles en tiempo real utilizando la tecnología de FIREBASE, mejorar la atención a los clientes mediante un agente virtual multilenguaje utilizando la herramienta DIALOGOFLOW.</w:t>
      </w:r>
    </w:p>
    <w:p w:rsidR="00E73311" w:rsidRPr="00774E0C" w:rsidRDefault="00774E0C" w:rsidP="00774E0C">
      <w:pPr>
        <w:pStyle w:val="Ttulo3"/>
        <w:ind w:left="851"/>
      </w:pPr>
      <w:r>
        <w:t xml:space="preserve"> </w:t>
      </w:r>
      <w:bookmarkStart w:id="5" w:name="_Toc20073052"/>
      <w:r w:rsidR="00947598" w:rsidRPr="00774E0C">
        <w:t>OBJETIVOS ESPECÍFICOS</w:t>
      </w:r>
      <w:bookmarkEnd w:id="5"/>
    </w:p>
    <w:p w:rsidR="00947598" w:rsidRPr="00774E0C" w:rsidRDefault="00947598" w:rsidP="00774E0C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Identificar claramente las tecnologías para el desarrollo de la aplicación móvil.</w:t>
      </w:r>
    </w:p>
    <w:p w:rsidR="00280331" w:rsidRPr="00774E0C" w:rsidRDefault="00280331" w:rsidP="00774E0C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Diseñar interface de fácil manejo para el cliente</w:t>
      </w:r>
      <w:r w:rsidR="00774E0C" w:rsidRPr="00774E0C">
        <w:rPr>
          <w:rFonts w:ascii="Times New Roman" w:hAnsi="Times New Roman" w:cs="Times New Roman"/>
          <w:szCs w:val="24"/>
        </w:rPr>
        <w:t>.</w:t>
      </w:r>
    </w:p>
    <w:p w:rsidR="00AC25EB" w:rsidRPr="00774E0C" w:rsidRDefault="00280331" w:rsidP="00774E0C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Implementar el prototipo de reservas y agente virtual</w:t>
      </w:r>
      <w:r w:rsidR="00774E0C" w:rsidRPr="00774E0C">
        <w:rPr>
          <w:rFonts w:ascii="Times New Roman" w:hAnsi="Times New Roman" w:cs="Times New Roman"/>
          <w:szCs w:val="24"/>
        </w:rPr>
        <w:t>.</w:t>
      </w:r>
    </w:p>
    <w:p w:rsidR="00947598" w:rsidRPr="00774E0C" w:rsidRDefault="00774E0C" w:rsidP="00774E0C">
      <w:pPr>
        <w:pStyle w:val="Ttulo2"/>
        <w:ind w:left="567" w:hanging="284"/>
        <w:rPr>
          <w:szCs w:val="24"/>
        </w:rPr>
      </w:pPr>
      <w:r>
        <w:rPr>
          <w:szCs w:val="24"/>
        </w:rPr>
        <w:lastRenderedPageBreak/>
        <w:t xml:space="preserve"> </w:t>
      </w:r>
      <w:bookmarkStart w:id="6" w:name="_Toc20073053"/>
      <w:r w:rsidR="00947598" w:rsidRPr="00774E0C">
        <w:rPr>
          <w:szCs w:val="24"/>
        </w:rPr>
        <w:t>ALCANCE</w:t>
      </w:r>
      <w:bookmarkEnd w:id="6"/>
    </w:p>
    <w:p w:rsidR="00947598" w:rsidRPr="00774E0C" w:rsidRDefault="00947598" w:rsidP="00774E0C">
      <w:pPr>
        <w:numPr>
          <w:ilvl w:val="12"/>
          <w:numId w:val="0"/>
        </w:numPr>
        <w:spacing w:line="480" w:lineRule="auto"/>
        <w:ind w:left="426" w:firstLine="282"/>
        <w:jc w:val="both"/>
        <w:rPr>
          <w:rFonts w:cs="Times New Roman"/>
          <w:color w:val="000000" w:themeColor="text1"/>
          <w:szCs w:val="24"/>
        </w:rPr>
      </w:pPr>
      <w:r w:rsidRPr="00774E0C">
        <w:rPr>
          <w:rFonts w:cs="Times New Roman"/>
          <w:color w:val="000000" w:themeColor="text1"/>
          <w:szCs w:val="24"/>
        </w:rPr>
        <w:t>La aplicación móvil contará con las siguientes funciones:</w:t>
      </w:r>
    </w:p>
    <w:p w:rsidR="00947598" w:rsidRPr="00774E0C" w:rsidRDefault="00774E0C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Autentificación de Usuario  por Gmail o  Facebook</w:t>
      </w:r>
      <w:r w:rsidR="00947598" w:rsidRPr="00774E0C">
        <w:rPr>
          <w:rFonts w:ascii="Times New Roman" w:hAnsi="Times New Roman" w:cs="Times New Roman"/>
          <w:szCs w:val="24"/>
        </w:rPr>
        <w:t>.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Registrar cliente: El cliente podrá registrarse de manera gratuita en la aplicación</w:t>
      </w:r>
      <w:r w:rsidRPr="00774E0C">
        <w:rPr>
          <w:rFonts w:ascii="Times New Roman" w:hAnsi="Times New Roman" w:cs="Times New Roman"/>
          <w:szCs w:val="24"/>
        </w:rPr>
        <w:tab/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 xml:space="preserve">La aplicación móvil permitirá realizar consultas de información con respecto al servicio que ofrece dichas instalaciones mediante un agente virtual. 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La aplicación móvil permitirá visuali</w:t>
      </w:r>
      <w:r w:rsidR="00280331" w:rsidRPr="00774E0C">
        <w:rPr>
          <w:rFonts w:ascii="Times New Roman" w:hAnsi="Times New Roman" w:cs="Times New Roman"/>
          <w:szCs w:val="24"/>
        </w:rPr>
        <w:t xml:space="preserve">zar sus todos los horarios </w:t>
      </w:r>
      <w:r w:rsidRPr="00774E0C">
        <w:rPr>
          <w:rFonts w:ascii="Times New Roman" w:hAnsi="Times New Roman" w:cs="Times New Roman"/>
          <w:szCs w:val="24"/>
        </w:rPr>
        <w:t>disponibles</w:t>
      </w:r>
      <w:r w:rsidR="00280331" w:rsidRPr="00774E0C">
        <w:rPr>
          <w:rFonts w:ascii="Times New Roman" w:hAnsi="Times New Roman" w:cs="Times New Roman"/>
          <w:szCs w:val="24"/>
        </w:rPr>
        <w:t xml:space="preserve"> para hacer la reservación</w:t>
      </w:r>
      <w:r w:rsidRPr="00774E0C">
        <w:rPr>
          <w:rFonts w:ascii="Times New Roman" w:hAnsi="Times New Roman" w:cs="Times New Roman"/>
          <w:szCs w:val="24"/>
        </w:rPr>
        <w:t>.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Reservar: Registrar o Eliminar las reservas realizadas.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Recibir Alertas: El cliente recibirá notificaciones de las canchas que no estén en uso o han sido cancelada sus respectivas reservas.</w:t>
      </w:r>
    </w:p>
    <w:p w:rsidR="0076501F" w:rsidRDefault="00F13BB1" w:rsidP="000815F9">
      <w:pPr>
        <w:pStyle w:val="Ttulo2"/>
        <w:ind w:left="709" w:hanging="425"/>
        <w:rPr>
          <w:szCs w:val="24"/>
        </w:rPr>
      </w:pPr>
      <w:bookmarkStart w:id="7" w:name="_Toc20073054"/>
      <w:r w:rsidRPr="00774E0C">
        <w:rPr>
          <w:szCs w:val="24"/>
        </w:rPr>
        <w:t>METODOLOGÍA</w:t>
      </w:r>
      <w:bookmarkEnd w:id="7"/>
    </w:p>
    <w:p w:rsidR="0076501F" w:rsidRPr="003175EA" w:rsidRDefault="0076501F" w:rsidP="0076501F">
      <w:pPr>
        <w:rPr>
          <w:b/>
          <w:lang w:eastAsia="es-BO" w:bidi="es-BO"/>
        </w:rPr>
      </w:pPr>
    </w:p>
    <w:p w:rsidR="00D36207" w:rsidRPr="000815F9" w:rsidRDefault="00E1139F" w:rsidP="000815F9">
      <w:pPr>
        <w:pStyle w:val="Ttulo1"/>
        <w:numPr>
          <w:ilvl w:val="0"/>
          <w:numId w:val="0"/>
        </w:numPr>
        <w:ind w:left="142"/>
      </w:pPr>
      <w:bookmarkStart w:id="8" w:name="_Toc20073055"/>
      <w:r w:rsidRPr="003175EA">
        <w:t>CAPITULO 2</w:t>
      </w:r>
      <w:bookmarkEnd w:id="8"/>
    </w:p>
    <w:p w:rsidR="00E73311" w:rsidRPr="00774E0C" w:rsidRDefault="00947598" w:rsidP="00774E0C">
      <w:pPr>
        <w:pStyle w:val="Ttulo1"/>
        <w:ind w:left="426"/>
        <w:rPr>
          <w:szCs w:val="24"/>
        </w:rPr>
      </w:pPr>
      <w:bookmarkStart w:id="9" w:name="_Toc20073056"/>
      <w:r w:rsidRPr="00774E0C">
        <w:rPr>
          <w:szCs w:val="24"/>
        </w:rPr>
        <w:t xml:space="preserve">MARCO </w:t>
      </w:r>
      <w:r w:rsidR="00F13BB1" w:rsidRPr="00774E0C">
        <w:rPr>
          <w:szCs w:val="24"/>
        </w:rPr>
        <w:t>TEÓRICO</w:t>
      </w:r>
      <w:bookmarkEnd w:id="9"/>
      <w:r w:rsidR="004C3D56" w:rsidRPr="00774E0C">
        <w:rPr>
          <w:szCs w:val="24"/>
        </w:rPr>
        <w:t xml:space="preserve">  </w:t>
      </w:r>
    </w:p>
    <w:p w:rsidR="004C3D56" w:rsidRPr="00774E0C" w:rsidRDefault="0037291D" w:rsidP="00774E0C">
      <w:pPr>
        <w:pStyle w:val="Ttulo2"/>
        <w:ind w:left="567"/>
        <w:rPr>
          <w:szCs w:val="24"/>
        </w:rPr>
      </w:pPr>
      <w:r w:rsidRPr="00774E0C">
        <w:rPr>
          <w:szCs w:val="24"/>
        </w:rPr>
        <w:t xml:space="preserve"> </w:t>
      </w:r>
      <w:bookmarkStart w:id="10" w:name="_Toc20073057"/>
      <w:r w:rsidR="00F97022" w:rsidRPr="00774E0C">
        <w:rPr>
          <w:szCs w:val="24"/>
        </w:rPr>
        <w:t>DIALOGOFLOW</w:t>
      </w:r>
      <w:bookmarkEnd w:id="10"/>
    </w:p>
    <w:p w:rsidR="00F97022" w:rsidRPr="00774E0C" w:rsidRDefault="00F97022" w:rsidP="00774E0C">
      <w:pPr>
        <w:spacing w:line="480" w:lineRule="auto"/>
        <w:ind w:left="426" w:firstLine="283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>Carlos Denis, 13 mayo 2019 dice: Se trata de una herramienta de creación de chatbots capaz de entender el lenguaje natural y que provee infraestructura para recrear conversaciones y construir diálogos con el fin de interactuar con el usuario de manera fluida. Pertenece a Google desde su compra en septiembre del 2016.</w:t>
      </w:r>
    </w:p>
    <w:p w:rsidR="00F97022" w:rsidRPr="00774E0C" w:rsidRDefault="00F97022" w:rsidP="0076501F">
      <w:pPr>
        <w:spacing w:line="480" w:lineRule="auto"/>
        <w:ind w:left="426" w:firstLine="283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>Dialogflow destaca entre sus competidores debido al amplio abanico de interfaces de conversación que llega a</w:t>
      </w:r>
      <w:r w:rsidR="00774E0C">
        <w:rPr>
          <w:rFonts w:cs="Times New Roman"/>
          <w:szCs w:val="24"/>
        </w:rPr>
        <w:t xml:space="preserve"> abarcar: Google Home</w:t>
      </w:r>
      <w:r w:rsidRPr="00774E0C">
        <w:rPr>
          <w:rFonts w:cs="Times New Roman"/>
          <w:szCs w:val="24"/>
        </w:rPr>
        <w:t xml:space="preserve">, coches, teléfonos, etc. Actualmente soporta </w:t>
      </w:r>
      <w:r w:rsidRPr="00774E0C">
        <w:rPr>
          <w:rFonts w:cs="Times New Roman"/>
          <w:szCs w:val="24"/>
        </w:rPr>
        <w:lastRenderedPageBreak/>
        <w:t>más de 14 idiomas y cada vez es más capaz de hacer frente al uso de abreviaturas y fallos ortográficos.</w:t>
      </w:r>
    </w:p>
    <w:p w:rsidR="00F97022" w:rsidRPr="00774E0C" w:rsidRDefault="00774E0C" w:rsidP="000815F9">
      <w:pPr>
        <w:pStyle w:val="Ttulo3"/>
        <w:numPr>
          <w:ilvl w:val="2"/>
          <w:numId w:val="35"/>
        </w:numPr>
        <w:ind w:left="426" w:hanging="284"/>
        <w:jc w:val="both"/>
      </w:pPr>
      <w:r>
        <w:t xml:space="preserve"> </w:t>
      </w:r>
      <w:bookmarkStart w:id="11" w:name="_Toc20073058"/>
      <w:r w:rsidR="00647927" w:rsidRPr="00774E0C">
        <w:t>F</w:t>
      </w:r>
      <w:r w:rsidR="00F97022" w:rsidRPr="00774E0C">
        <w:t>UNCIONAMIENTO</w:t>
      </w:r>
      <w:bookmarkEnd w:id="11"/>
    </w:p>
    <w:p w:rsidR="00F97022" w:rsidRPr="00774E0C" w:rsidRDefault="00F97022" w:rsidP="0076501F">
      <w:pPr>
        <w:spacing w:line="480" w:lineRule="auto"/>
        <w:ind w:left="426" w:firstLine="283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>Un flujo básico de conversación entre el usuario y nuestro chatbot consiste en los siguientes pasos:</w:t>
      </w:r>
    </w:p>
    <w:p w:rsidR="00F97022" w:rsidRPr="00774E0C" w:rsidRDefault="00F97022" w:rsidP="0076501F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1276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El usuario da un input, dicho input puede ser un comando de voz, una petición o simplemente una pregunta.</w:t>
      </w:r>
    </w:p>
    <w:p w:rsidR="00F97022" w:rsidRPr="00774E0C" w:rsidRDefault="00F97022" w:rsidP="0076501F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1276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El agente (o módulo de compresión de lenguaje natural) de Dialogflow extrae cada uno de los parámetros de dicho input.</w:t>
      </w:r>
    </w:p>
    <w:p w:rsidR="00F97022" w:rsidRPr="00774E0C" w:rsidRDefault="00F97022" w:rsidP="0076501F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1276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El agente devuelve la respuesta (previamente programada) que se corresponde con el input.</w:t>
      </w: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>Cuando un dispositivo con nuestro chatbot integrado recibe un comando de voz primero se lleva a cabo la conversión a texto, luego ese texto se procesa mediante un procedimiento llamado NLP (Natural Language Processing) para extraer cada uno de los parámetros y por último se lleva a cabo un procedimiento llamado ML Ranking (Machine Learning Ranking) para saber con qué intent se corresponde el comando.</w:t>
      </w: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keepNext/>
        <w:spacing w:line="480" w:lineRule="auto"/>
        <w:ind w:left="426" w:firstLine="348"/>
        <w:jc w:val="both"/>
        <w:rPr>
          <w:rFonts w:cs="Times New Roman"/>
          <w:szCs w:val="24"/>
        </w:rPr>
      </w:pPr>
      <w:r w:rsidRPr="00774E0C">
        <w:rPr>
          <w:rFonts w:cs="Times New Roman"/>
          <w:noProof/>
          <w:szCs w:val="24"/>
          <w:lang w:eastAsia="es-BO"/>
        </w:rPr>
        <w:lastRenderedPageBreak/>
        <w:drawing>
          <wp:inline distT="0" distB="0" distL="0" distR="0" wp14:anchorId="69BD1463" wp14:editId="15C3F6A7">
            <wp:extent cx="4877956" cy="273481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-de-pantalla-2019-05-10-a-las-10.08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23" cy="27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1" w:rsidRPr="00774E0C" w:rsidRDefault="00F97022" w:rsidP="00774E0C">
      <w:pPr>
        <w:pStyle w:val="Descripcin"/>
        <w:spacing w:line="480" w:lineRule="auto"/>
        <w:ind w:left="426"/>
        <w:jc w:val="center"/>
        <w:rPr>
          <w:rFonts w:cs="Times New Roman"/>
          <w:sz w:val="24"/>
          <w:szCs w:val="24"/>
        </w:rPr>
      </w:pPr>
      <w:bookmarkStart w:id="12" w:name="_Toc19635611"/>
      <w:r w:rsidRPr="00774E0C">
        <w:rPr>
          <w:rFonts w:cs="Times New Roman"/>
          <w:sz w:val="24"/>
          <w:szCs w:val="24"/>
        </w:rPr>
        <w:t xml:space="preserve">Figure </w:t>
      </w:r>
      <w:r w:rsidRPr="00774E0C">
        <w:rPr>
          <w:rFonts w:cs="Times New Roman"/>
          <w:sz w:val="24"/>
          <w:szCs w:val="24"/>
        </w:rPr>
        <w:fldChar w:fldCharType="begin"/>
      </w:r>
      <w:r w:rsidRPr="00774E0C">
        <w:rPr>
          <w:rFonts w:cs="Times New Roman"/>
          <w:sz w:val="24"/>
          <w:szCs w:val="24"/>
        </w:rPr>
        <w:instrText xml:space="preserve"> SEQ Figure \* ARABIC </w:instrText>
      </w:r>
      <w:r w:rsidRPr="00774E0C">
        <w:rPr>
          <w:rFonts w:cs="Times New Roman"/>
          <w:sz w:val="24"/>
          <w:szCs w:val="24"/>
        </w:rPr>
        <w:fldChar w:fldCharType="separate"/>
      </w:r>
      <w:r w:rsidRPr="00774E0C">
        <w:rPr>
          <w:rFonts w:cs="Times New Roman"/>
          <w:noProof/>
          <w:sz w:val="24"/>
          <w:szCs w:val="24"/>
        </w:rPr>
        <w:t>1</w:t>
      </w:r>
      <w:r w:rsidRPr="00774E0C">
        <w:rPr>
          <w:rFonts w:cs="Times New Roman"/>
          <w:sz w:val="24"/>
          <w:szCs w:val="24"/>
        </w:rPr>
        <w:fldChar w:fldCharType="end"/>
      </w:r>
      <w:r w:rsidRPr="00774E0C">
        <w:rPr>
          <w:rFonts w:cs="Times New Roman"/>
          <w:sz w:val="24"/>
          <w:szCs w:val="24"/>
        </w:rPr>
        <w:t xml:space="preserve"> funcionamiento</w:t>
      </w:r>
      <w:bookmarkEnd w:id="12"/>
    </w:p>
    <w:p w:rsidR="005416D4" w:rsidRPr="00774E0C" w:rsidRDefault="00E74F7B" w:rsidP="00774E0C">
      <w:pPr>
        <w:pStyle w:val="Descripcin"/>
        <w:spacing w:line="480" w:lineRule="auto"/>
        <w:ind w:left="426"/>
        <w:jc w:val="center"/>
        <w:rPr>
          <w:rFonts w:cs="Times New Roman"/>
          <w:sz w:val="24"/>
          <w:szCs w:val="24"/>
        </w:rPr>
      </w:pPr>
      <w:r w:rsidRPr="00774E0C">
        <w:rPr>
          <w:rFonts w:cs="Times New Roman"/>
          <w:sz w:val="24"/>
          <w:szCs w:val="24"/>
        </w:rPr>
        <w:t xml:space="preserve"> </w:t>
      </w:r>
    </w:p>
    <w:p w:rsidR="00CD677B" w:rsidRPr="00774E0C" w:rsidRDefault="0021256D" w:rsidP="00774E0C">
      <w:pPr>
        <w:pStyle w:val="Ttulo2"/>
        <w:ind w:left="426"/>
        <w:rPr>
          <w:szCs w:val="24"/>
        </w:rPr>
      </w:pPr>
      <w:r w:rsidRPr="00774E0C">
        <w:rPr>
          <w:szCs w:val="24"/>
        </w:rPr>
        <w:t xml:space="preserve"> </w:t>
      </w:r>
      <w:bookmarkStart w:id="13" w:name="_Toc20073059"/>
      <w:r w:rsidR="007A4D09" w:rsidRPr="00774E0C">
        <w:rPr>
          <w:szCs w:val="24"/>
        </w:rPr>
        <w:t>PROCESAMIENTO DE LENGUAJE NATURAL</w:t>
      </w:r>
      <w:bookmarkEnd w:id="13"/>
    </w:p>
    <w:p w:rsidR="007A4D09" w:rsidRPr="00774E0C" w:rsidRDefault="007A4D09" w:rsidP="00774E0C">
      <w:pPr>
        <w:tabs>
          <w:tab w:val="left" w:pos="709"/>
        </w:tabs>
        <w:spacing w:line="480" w:lineRule="auto"/>
        <w:ind w:left="426" w:firstLine="425"/>
        <w:jc w:val="both"/>
        <w:rPr>
          <w:rFonts w:cs="Times New Roman"/>
          <w:szCs w:val="24"/>
          <w:lang w:eastAsia="es-BO" w:bidi="es-BO"/>
        </w:rPr>
      </w:pPr>
      <w:r w:rsidRPr="00774E0C">
        <w:rPr>
          <w:rFonts w:eastAsiaTheme="majorEastAsia" w:cs="Times New Roman"/>
          <w:color w:val="000000" w:themeColor="text1"/>
          <w:szCs w:val="24"/>
        </w:rPr>
        <w:t>Daniela Collaguaso</w:t>
      </w:r>
      <w:bookmarkStart w:id="14" w:name="_GoBack"/>
      <w:bookmarkEnd w:id="14"/>
      <w:r w:rsidRPr="00774E0C">
        <w:rPr>
          <w:rFonts w:eastAsiaTheme="majorEastAsia" w:cs="Times New Roman"/>
          <w:color w:val="000000" w:themeColor="text1"/>
          <w:szCs w:val="24"/>
        </w:rPr>
        <w:t>, (07 junio 2017) nos dice: El Procesamiento del Lenguaje Natural (PLN), en inglés Natural Language Processing, es un campo de las ciencias de la computación e ingeniería que se ocupa de facilitar la interacción humana con las máquinas a través del uso del lenguaje natural o lenguaje humano.</w:t>
      </w:r>
      <w:r w:rsidRPr="00774E0C">
        <w:rPr>
          <w:rFonts w:cs="Times New Roman"/>
          <w:szCs w:val="24"/>
        </w:rPr>
        <w:t xml:space="preserve"> </w:t>
      </w:r>
      <w:r w:rsidRPr="00774E0C">
        <w:rPr>
          <w:rFonts w:eastAsiaTheme="majorEastAsia" w:cs="Times New Roman"/>
          <w:color w:val="000000" w:themeColor="text1"/>
          <w:szCs w:val="24"/>
        </w:rPr>
        <w:t>El Procesamiento del Lenguaje Natural ocurre es a través de un proceso en el cual la máquina, que solamente entiende un lenguaje binario de ceros y unos, es entrenada para entender el lenguaje humano.</w:t>
      </w:r>
    </w:p>
    <w:p w:rsidR="00CD677B" w:rsidRPr="00774E0C" w:rsidRDefault="00E74F7B" w:rsidP="00774E0C">
      <w:pPr>
        <w:pStyle w:val="Prrafodelista"/>
        <w:widowControl/>
        <w:autoSpaceDE/>
        <w:autoSpaceDN/>
        <w:spacing w:line="480" w:lineRule="auto"/>
        <w:ind w:left="426" w:firstLine="709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 xml:space="preserve"> </w:t>
      </w:r>
    </w:p>
    <w:p w:rsidR="00CD677B" w:rsidRPr="00774E0C" w:rsidRDefault="0021256D" w:rsidP="00774E0C">
      <w:pPr>
        <w:pStyle w:val="Ttulo3"/>
        <w:ind w:left="426" w:hanging="284"/>
      </w:pPr>
      <w:r w:rsidRPr="00774E0C">
        <w:t xml:space="preserve"> </w:t>
      </w:r>
      <w:bookmarkStart w:id="15" w:name="_Toc20073060"/>
      <w:r w:rsidR="0076501F">
        <w:t>FIREBASE</w:t>
      </w:r>
      <w:bookmarkEnd w:id="15"/>
    </w:p>
    <w:p w:rsidR="0000589F" w:rsidRPr="00774E0C" w:rsidRDefault="0000589F" w:rsidP="00774E0C">
      <w:pPr>
        <w:pStyle w:val="NormalWeb"/>
        <w:spacing w:before="0" w:beforeAutospacing="0" w:after="0" w:afterAutospacing="0" w:line="480" w:lineRule="auto"/>
        <w:ind w:left="426"/>
      </w:pPr>
    </w:p>
    <w:p w:rsidR="00642504" w:rsidRPr="00774E0C" w:rsidRDefault="00642504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  <w:r w:rsidRPr="00774E0C">
        <w:rPr>
          <w:rFonts w:cs="Times New Roman"/>
          <w:b/>
          <w:szCs w:val="24"/>
        </w:rPr>
        <w:br w:type="page"/>
      </w:r>
    </w:p>
    <w:p w:rsidR="00E73311" w:rsidRDefault="00F97022" w:rsidP="003175EA">
      <w:pPr>
        <w:pStyle w:val="Ttulo1"/>
        <w:numPr>
          <w:ilvl w:val="0"/>
          <w:numId w:val="0"/>
        </w:numPr>
        <w:ind w:left="142"/>
        <w:rPr>
          <w:szCs w:val="24"/>
        </w:rPr>
      </w:pPr>
      <w:bookmarkStart w:id="16" w:name="_Toc20073061"/>
      <w:r w:rsidRPr="00774E0C">
        <w:rPr>
          <w:szCs w:val="24"/>
        </w:rPr>
        <w:lastRenderedPageBreak/>
        <w:t>D</w:t>
      </w:r>
      <w:r w:rsidR="003175EA">
        <w:rPr>
          <w:szCs w:val="24"/>
        </w:rPr>
        <w:t>E</w:t>
      </w:r>
      <w:r w:rsidRPr="00774E0C">
        <w:rPr>
          <w:szCs w:val="24"/>
        </w:rPr>
        <w:t>SARROLLO DE LA PROPUESTA</w:t>
      </w:r>
      <w:bookmarkEnd w:id="16"/>
    </w:p>
    <w:p w:rsidR="0076501F" w:rsidRDefault="0076501F" w:rsidP="003175EA">
      <w:pPr>
        <w:pStyle w:val="Ttulo1"/>
        <w:ind w:left="426"/>
      </w:pPr>
      <w:bookmarkStart w:id="17" w:name="_Toc20073062"/>
      <w:r>
        <w:t>APLICANDO DIALOGOFLOW</w:t>
      </w:r>
      <w:bookmarkEnd w:id="17"/>
    </w:p>
    <w:p w:rsidR="0076501F" w:rsidRDefault="0076501F" w:rsidP="0076501F">
      <w:pPr>
        <w:pStyle w:val="Ttulo2"/>
      </w:pPr>
      <w:r>
        <w:t xml:space="preserve"> </w:t>
      </w:r>
      <w:bookmarkStart w:id="18" w:name="_Toc20073063"/>
      <w:r>
        <w:t>IMPLEMENTACION</w:t>
      </w:r>
      <w:bookmarkEnd w:id="18"/>
    </w:p>
    <w:p w:rsidR="0076501F" w:rsidRDefault="0076501F" w:rsidP="0076501F">
      <w:pPr>
        <w:pStyle w:val="Ttulo2"/>
      </w:pPr>
      <w:r>
        <w:t xml:space="preserve"> </w:t>
      </w:r>
      <w:bookmarkStart w:id="19" w:name="_Toc20073064"/>
      <w:r>
        <w:t>FIREBASE</w:t>
      </w:r>
      <w:bookmarkEnd w:id="19"/>
    </w:p>
    <w:p w:rsidR="0076501F" w:rsidRDefault="0076501F" w:rsidP="0076501F">
      <w:pPr>
        <w:pStyle w:val="Ttulo2"/>
      </w:pPr>
      <w:r>
        <w:t xml:space="preserve"> </w:t>
      </w:r>
      <w:bookmarkStart w:id="20" w:name="_Toc20073065"/>
      <w:r>
        <w:t>JJJSJS</w:t>
      </w:r>
      <w:bookmarkEnd w:id="20"/>
    </w:p>
    <w:p w:rsidR="0076501F" w:rsidRDefault="0076501F" w:rsidP="0076501F">
      <w:pPr>
        <w:pStyle w:val="Ttulo2"/>
      </w:pPr>
      <w:r>
        <w:t xml:space="preserve"> </w:t>
      </w:r>
      <w:bookmarkStart w:id="21" w:name="_Toc20073066"/>
      <w:r>
        <w:t>SDASD</w:t>
      </w:r>
      <w:bookmarkEnd w:id="21"/>
    </w:p>
    <w:p w:rsidR="0076501F" w:rsidRDefault="0076501F" w:rsidP="003175EA">
      <w:pPr>
        <w:pStyle w:val="Ttulo2"/>
      </w:pPr>
      <w:bookmarkStart w:id="22" w:name="_Toc20073067"/>
      <w:r>
        <w:t>SADASD</w:t>
      </w:r>
      <w:bookmarkEnd w:id="22"/>
    </w:p>
    <w:p w:rsidR="0076501F" w:rsidRDefault="0076501F" w:rsidP="0076501F">
      <w:pPr>
        <w:pStyle w:val="Ttulo2"/>
      </w:pPr>
      <w:r>
        <w:t xml:space="preserve"> </w:t>
      </w:r>
      <w:bookmarkStart w:id="23" w:name="_Toc20073068"/>
      <w:bookmarkEnd w:id="23"/>
    </w:p>
    <w:p w:rsidR="003175EA" w:rsidRPr="003175EA" w:rsidRDefault="003175EA" w:rsidP="003175EA">
      <w:pPr>
        <w:pStyle w:val="Ttulo1"/>
      </w:pPr>
      <w:bookmarkStart w:id="24" w:name="_Toc20073069"/>
      <w:r>
        <w:t>OLA</w:t>
      </w:r>
      <w:bookmarkEnd w:id="24"/>
    </w:p>
    <w:p w:rsidR="0076501F" w:rsidRPr="0076501F" w:rsidRDefault="0076501F" w:rsidP="0076501F">
      <w:pPr>
        <w:rPr>
          <w:lang w:eastAsia="es-BO" w:bidi="es-BO"/>
        </w:rPr>
      </w:pPr>
    </w:p>
    <w:p w:rsidR="0076501F" w:rsidRPr="0076501F" w:rsidRDefault="0076501F" w:rsidP="0076501F">
      <w:pPr>
        <w:rPr>
          <w:lang w:eastAsia="es-BO" w:bidi="es-BO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Pr="00774E0C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642504" w:rsidRDefault="00642504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Pr="00774E0C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6954" w:rsidRPr="00774E0C" w:rsidRDefault="00E95964" w:rsidP="00774E0C">
      <w:pPr>
        <w:pStyle w:val="Ttulo1"/>
        <w:numPr>
          <w:ilvl w:val="0"/>
          <w:numId w:val="0"/>
        </w:numPr>
        <w:ind w:left="426"/>
        <w:rPr>
          <w:szCs w:val="24"/>
        </w:rPr>
      </w:pPr>
      <w:bookmarkStart w:id="25" w:name="_Toc20073070"/>
      <w:r w:rsidRPr="00774E0C">
        <w:rPr>
          <w:szCs w:val="24"/>
        </w:rPr>
        <w:t>BIBLIOGRAFÍA</w:t>
      </w:r>
      <w:bookmarkEnd w:id="25"/>
      <w:r w:rsidRPr="00774E0C">
        <w:rPr>
          <w:szCs w:val="24"/>
        </w:rPr>
        <w:t xml:space="preserve"> </w:t>
      </w:r>
    </w:p>
    <w:sdt>
      <w:sdtPr>
        <w:rPr>
          <w:rFonts w:eastAsiaTheme="minorHAnsi"/>
          <w:b w:val="0"/>
          <w:bCs w:val="0"/>
          <w:szCs w:val="24"/>
          <w:lang w:val="es-MX" w:eastAsia="en-US" w:bidi="ar-SA"/>
        </w:rPr>
        <w:id w:val="-713881223"/>
        <w:docPartObj>
          <w:docPartGallery w:val="Bibliographies"/>
          <w:docPartUnique/>
        </w:docPartObj>
      </w:sdtPr>
      <w:sdtEndPr>
        <w:rPr>
          <w:lang w:val="es-BO"/>
        </w:rPr>
      </w:sdtEndPr>
      <w:sdtContent>
        <w:p w:rsidR="008631B5" w:rsidRPr="00774E0C" w:rsidRDefault="008631B5" w:rsidP="00774E0C">
          <w:pPr>
            <w:pStyle w:val="Ttulo1"/>
            <w:numPr>
              <w:ilvl w:val="0"/>
              <w:numId w:val="0"/>
            </w:numPr>
            <w:ind w:left="426"/>
            <w:rPr>
              <w:szCs w:val="24"/>
            </w:rPr>
          </w:pPr>
        </w:p>
        <w:sdt>
          <w:sdtPr>
            <w:rPr>
              <w:rFonts w:cs="Times New Roman"/>
              <w:szCs w:val="24"/>
            </w:rPr>
            <w:id w:val="111145805"/>
            <w:bibliography/>
          </w:sdtPr>
          <w:sdtEndPr/>
          <w:sdtContent>
            <w:p w:rsidR="00F6411C" w:rsidRPr="00774E0C" w:rsidRDefault="008631B5" w:rsidP="00774E0C">
              <w:pPr>
                <w:pStyle w:val="Bibliografa"/>
                <w:spacing w:line="480" w:lineRule="auto"/>
                <w:ind w:left="426" w:firstLine="425"/>
                <w:jc w:val="both"/>
                <w:rPr>
                  <w:rStyle w:val="Hipervnculo"/>
                  <w:rFonts w:cs="Times New Roman"/>
                  <w:color w:val="auto"/>
                  <w:szCs w:val="24"/>
                  <w:u w:val="none"/>
                </w:rPr>
              </w:pPr>
              <w:r w:rsidRPr="00774E0C">
                <w:rPr>
                  <w:rFonts w:cs="Times New Roman"/>
                  <w:szCs w:val="24"/>
                </w:rPr>
                <w:fldChar w:fldCharType="begin"/>
              </w:r>
              <w:r w:rsidRPr="00774E0C">
                <w:rPr>
                  <w:rFonts w:cs="Times New Roman"/>
                  <w:szCs w:val="24"/>
                </w:rPr>
                <w:instrText>BIBLIOGRAPHY</w:instrText>
              </w:r>
              <w:r w:rsidRPr="00774E0C">
                <w:rPr>
                  <w:rFonts w:cs="Times New Roman"/>
                  <w:szCs w:val="24"/>
                </w:rPr>
                <w:fldChar w:fldCharType="separate"/>
              </w:r>
              <w:r w:rsidR="00F6411C" w:rsidRPr="00774E0C">
                <w:rPr>
                  <w:rFonts w:cs="Times New Roman"/>
                  <w:szCs w:val="24"/>
                </w:rPr>
                <w:t xml:space="preserve">Patricia Duran, 2/08/2018, Qué es DialogFlow y cuáles son sus nuevas actualizaciones,  </w:t>
              </w:r>
              <w:hyperlink r:id="rId13" w:history="1">
                <w:r w:rsidR="00F6411C" w:rsidRPr="00774E0C">
                  <w:rPr>
                    <w:rStyle w:val="Hipervnculo"/>
                    <w:rFonts w:cs="Times New Roman"/>
                    <w:color w:val="auto"/>
                    <w:szCs w:val="24"/>
                    <w:u w:val="none"/>
                  </w:rPr>
                  <w:t>https://planetachatbot.com/que-es-dialogflow-y-cuales-son-actualizaciones-en-beta-37f7ac827aec</w:t>
                </w:r>
              </w:hyperlink>
            </w:p>
            <w:p w:rsidR="00F6411C" w:rsidRPr="00774E0C" w:rsidRDefault="00F6411C" w:rsidP="00774E0C">
              <w:pPr>
                <w:spacing w:line="480" w:lineRule="auto"/>
                <w:ind w:left="426" w:firstLine="425"/>
                <w:rPr>
                  <w:rFonts w:cs="Times New Roman"/>
                  <w:szCs w:val="24"/>
                </w:rPr>
              </w:pPr>
              <w:r w:rsidRPr="00774E0C">
                <w:rPr>
                  <w:rStyle w:val="Hipervnculo"/>
                  <w:rFonts w:cs="Times New Roman"/>
                  <w:color w:val="auto"/>
                  <w:szCs w:val="24"/>
                  <w:u w:val="none"/>
                </w:rPr>
                <w:t>Daniela Collaguazo,20/06/2017,</w:t>
              </w:r>
              <w:r w:rsidRPr="00774E0C">
                <w:rPr>
                  <w:rFonts w:cs="Times New Roman"/>
                  <w:szCs w:val="24"/>
                </w:rPr>
                <w:t xml:space="preserve"> </w:t>
              </w:r>
              <w:r w:rsidRPr="00774E0C">
                <w:rPr>
                  <w:rStyle w:val="Hipervnculo"/>
                  <w:rFonts w:cs="Times New Roman"/>
                  <w:color w:val="auto"/>
                  <w:szCs w:val="24"/>
                  <w:u w:val="none"/>
                </w:rPr>
                <w:t>¿Qué es el Procesamiento de Lenguaje Natural y cómo ponerlo en práctica con recursos abiertos?,</w:t>
              </w:r>
              <w:r w:rsidRPr="00774E0C">
                <w:rPr>
                  <w:rFonts w:cs="Times New Roman"/>
                  <w:szCs w:val="24"/>
                </w:rPr>
                <w:t xml:space="preserve"> </w:t>
              </w:r>
              <w:hyperlink r:id="rId14" w:history="1">
                <w:r w:rsidRPr="00774E0C">
                  <w:rPr>
                    <w:rStyle w:val="Hipervnculo"/>
                    <w:rFonts w:cs="Times New Roman"/>
                    <w:color w:val="auto"/>
                    <w:szCs w:val="24"/>
                    <w:u w:val="none"/>
                  </w:rPr>
                  <w:t>https://blogs.iadb.org/conocimiento-abierto/es/que-es-el-procesamiento-de-lenguaje-natural-y-como-ponerlo-en-practica-con-recursos-abiertos/</w:t>
                </w:r>
              </w:hyperlink>
            </w:p>
            <w:p w:rsidR="00F6411C" w:rsidRPr="00774E0C" w:rsidRDefault="00F6411C" w:rsidP="00774E0C">
              <w:pPr>
                <w:spacing w:line="480" w:lineRule="auto"/>
                <w:ind w:left="426"/>
                <w:rPr>
                  <w:rFonts w:cs="Times New Roman"/>
                  <w:szCs w:val="24"/>
                </w:rPr>
              </w:pPr>
            </w:p>
            <w:p w:rsidR="008631B5" w:rsidRPr="00774E0C" w:rsidRDefault="008631B5" w:rsidP="00774E0C">
              <w:pPr>
                <w:spacing w:line="480" w:lineRule="auto"/>
                <w:ind w:left="426" w:firstLine="709"/>
                <w:jc w:val="both"/>
                <w:rPr>
                  <w:rFonts w:cs="Times New Roman"/>
                  <w:szCs w:val="24"/>
                </w:rPr>
              </w:pPr>
              <w:r w:rsidRPr="00774E0C">
                <w:rPr>
                  <w:rFonts w:cs="Times New Roman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:rsidR="00C01B57" w:rsidRPr="00774E0C" w:rsidRDefault="00C01B57" w:rsidP="00774E0C">
      <w:pPr>
        <w:spacing w:line="480" w:lineRule="auto"/>
        <w:ind w:left="426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br w:type="page"/>
      </w:r>
    </w:p>
    <w:p w:rsidR="00C01B57" w:rsidRPr="00774E0C" w:rsidRDefault="00B12273" w:rsidP="00774E0C">
      <w:pPr>
        <w:pStyle w:val="Ttulo1"/>
        <w:numPr>
          <w:ilvl w:val="0"/>
          <w:numId w:val="0"/>
        </w:numPr>
        <w:ind w:left="426"/>
        <w:rPr>
          <w:szCs w:val="24"/>
        </w:rPr>
      </w:pPr>
      <w:bookmarkStart w:id="26" w:name="_Toc20073071"/>
      <w:r w:rsidRPr="00774E0C">
        <w:rPr>
          <w:szCs w:val="24"/>
        </w:rPr>
        <w:lastRenderedPageBreak/>
        <w:t>A</w:t>
      </w:r>
      <w:r w:rsidR="006C252D" w:rsidRPr="00774E0C">
        <w:rPr>
          <w:szCs w:val="24"/>
        </w:rPr>
        <w:t>NEXOS</w:t>
      </w:r>
      <w:bookmarkEnd w:id="26"/>
    </w:p>
    <w:p w:rsidR="00B12273" w:rsidRPr="00774E0C" w:rsidRDefault="00D36207" w:rsidP="00774E0C">
      <w:pPr>
        <w:spacing w:line="480" w:lineRule="auto"/>
        <w:ind w:left="426" w:firstLine="709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 xml:space="preserve">Anexo A.- </w:t>
      </w:r>
      <w:r w:rsidR="00B12273" w:rsidRPr="00774E0C">
        <w:rPr>
          <w:rFonts w:cs="Times New Roman"/>
          <w:szCs w:val="24"/>
        </w:rPr>
        <w:t>Curriculum Vitae</w:t>
      </w:r>
    </w:p>
    <w:sectPr w:rsidR="00B12273" w:rsidRPr="00774E0C" w:rsidSect="00774E0C">
      <w:headerReference w:type="first" r:id="rId15"/>
      <w:pgSz w:w="12240" w:h="15840" w:code="1"/>
      <w:pgMar w:top="1418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13" w:rsidRDefault="00D62D13" w:rsidP="00875402">
      <w:pPr>
        <w:spacing w:after="0" w:line="240" w:lineRule="auto"/>
      </w:pPr>
      <w:r>
        <w:separator/>
      </w:r>
    </w:p>
    <w:p w:rsidR="00D62D13" w:rsidRDefault="00D62D13"/>
    <w:p w:rsidR="00D62D13" w:rsidRDefault="00D62D13" w:rsidP="00F06A97"/>
    <w:p w:rsidR="00D62D13" w:rsidRDefault="00D62D13"/>
  </w:endnote>
  <w:endnote w:type="continuationSeparator" w:id="0">
    <w:p w:rsidR="00D62D13" w:rsidRDefault="00D62D13" w:rsidP="00875402">
      <w:pPr>
        <w:spacing w:after="0" w:line="240" w:lineRule="auto"/>
      </w:pPr>
      <w:r>
        <w:continuationSeparator/>
      </w:r>
    </w:p>
    <w:p w:rsidR="00D62D13" w:rsidRDefault="00D62D13"/>
    <w:p w:rsidR="00D62D13" w:rsidRDefault="00D62D13" w:rsidP="00F06A97"/>
    <w:p w:rsidR="00D62D13" w:rsidRDefault="00D62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13" w:rsidRDefault="00D62D13" w:rsidP="00875402">
      <w:pPr>
        <w:spacing w:after="0" w:line="240" w:lineRule="auto"/>
      </w:pPr>
      <w:r>
        <w:separator/>
      </w:r>
    </w:p>
    <w:p w:rsidR="00D62D13" w:rsidRDefault="00D62D13"/>
    <w:p w:rsidR="00D62D13" w:rsidRDefault="00D62D13" w:rsidP="00F06A97"/>
    <w:p w:rsidR="00D62D13" w:rsidRDefault="00D62D13"/>
  </w:footnote>
  <w:footnote w:type="continuationSeparator" w:id="0">
    <w:p w:rsidR="00D62D13" w:rsidRDefault="00D62D13" w:rsidP="00875402">
      <w:pPr>
        <w:spacing w:after="0" w:line="240" w:lineRule="auto"/>
      </w:pPr>
      <w:r>
        <w:continuationSeparator/>
      </w:r>
    </w:p>
    <w:p w:rsidR="00D62D13" w:rsidRDefault="00D62D13"/>
    <w:p w:rsidR="00D62D13" w:rsidRDefault="00D62D13" w:rsidP="00F06A97"/>
    <w:p w:rsidR="00D62D13" w:rsidRDefault="00D62D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8634807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BB7" w:rsidRPr="000C4BB7">
          <w:rPr>
            <w:noProof/>
            <w:lang w:val="es-ES"/>
          </w:rPr>
          <w:t>6</w:t>
        </w:r>
        <w:r>
          <w:fldChar w:fldCharType="end"/>
        </w:r>
      </w:p>
    </w:sdtContent>
  </w:sdt>
  <w:p w:rsidR="00E00938" w:rsidRDefault="00E00938" w:rsidP="00F06A97"/>
  <w:p w:rsidR="00E00938" w:rsidRDefault="00E0093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938" w:rsidRDefault="00E00938" w:rsidP="00F06A97"/>
  <w:p w:rsidR="00E00938" w:rsidRDefault="00E009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681724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5EA" w:rsidRPr="003175EA">
          <w:rPr>
            <w:noProof/>
            <w:lang w:val="es-ES"/>
          </w:rPr>
          <w:t>I</w:t>
        </w:r>
        <w:r>
          <w:fldChar w:fldCharType="end"/>
        </w:r>
      </w:p>
    </w:sdtContent>
  </w:sdt>
  <w:p w:rsidR="00E00938" w:rsidRDefault="00E00938" w:rsidP="00F06A97"/>
  <w:p w:rsidR="00E00938" w:rsidRDefault="00E0093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865679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BB7" w:rsidRPr="000C4BB7">
          <w:rPr>
            <w:noProof/>
            <w:lang w:val="es-ES"/>
          </w:rPr>
          <w:t>1</w:t>
        </w:r>
        <w:r>
          <w:fldChar w:fldCharType="end"/>
        </w:r>
      </w:p>
    </w:sdtContent>
  </w:sdt>
  <w:p w:rsidR="00E00938" w:rsidRDefault="00E00938" w:rsidP="006D308C">
    <w:pPr>
      <w:jc w:val="right"/>
    </w:pPr>
  </w:p>
  <w:p w:rsidR="00E00938" w:rsidRDefault="00E009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44D"/>
    <w:multiLevelType w:val="hybridMultilevel"/>
    <w:tmpl w:val="491057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152A2C"/>
    <w:multiLevelType w:val="hybridMultilevel"/>
    <w:tmpl w:val="1852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44B12"/>
    <w:multiLevelType w:val="hybridMultilevel"/>
    <w:tmpl w:val="6BD2C03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8D57534"/>
    <w:multiLevelType w:val="multilevel"/>
    <w:tmpl w:val="1D9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F66B78"/>
    <w:multiLevelType w:val="multilevel"/>
    <w:tmpl w:val="430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FE6211"/>
    <w:multiLevelType w:val="hybridMultilevel"/>
    <w:tmpl w:val="DFBA96CA"/>
    <w:lvl w:ilvl="0" w:tplc="409CE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15B83"/>
    <w:multiLevelType w:val="hybridMultilevel"/>
    <w:tmpl w:val="D592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C06160"/>
    <w:multiLevelType w:val="hybridMultilevel"/>
    <w:tmpl w:val="DD083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997133"/>
    <w:multiLevelType w:val="multilevel"/>
    <w:tmpl w:val="EC3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FB2FAA"/>
    <w:multiLevelType w:val="hybridMultilevel"/>
    <w:tmpl w:val="7840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12B266">
      <w:numFmt w:val="bullet"/>
      <w:lvlText w:val="·"/>
      <w:lvlJc w:val="left"/>
      <w:pPr>
        <w:ind w:left="1527" w:hanging="360"/>
      </w:pPr>
      <w:rPr>
        <w:rFonts w:ascii="Times New Roman" w:eastAsia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>
    <w:nsid w:val="1F9C501B"/>
    <w:multiLevelType w:val="hybridMultilevel"/>
    <w:tmpl w:val="8D382E4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24E064F9"/>
    <w:multiLevelType w:val="hybridMultilevel"/>
    <w:tmpl w:val="BD5E3C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327A36C1"/>
    <w:multiLevelType w:val="hybridMultilevel"/>
    <w:tmpl w:val="A58EB1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82D9A"/>
    <w:multiLevelType w:val="multilevel"/>
    <w:tmpl w:val="54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4D18EA"/>
    <w:multiLevelType w:val="hybridMultilevel"/>
    <w:tmpl w:val="4BC8C08A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AB1954"/>
    <w:multiLevelType w:val="hybridMultilevel"/>
    <w:tmpl w:val="B8DC7CF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37EF7D79"/>
    <w:multiLevelType w:val="multilevel"/>
    <w:tmpl w:val="AF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555333"/>
    <w:multiLevelType w:val="multilevel"/>
    <w:tmpl w:val="413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FA002A"/>
    <w:multiLevelType w:val="multilevel"/>
    <w:tmpl w:val="F9548F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pStyle w:val="Ttulo4"/>
      <w:isLgl/>
      <w:lvlText w:val="%1.%2.%3.%4."/>
      <w:lvlJc w:val="left"/>
      <w:pPr>
        <w:ind w:left="216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9">
    <w:nsid w:val="502B37A3"/>
    <w:multiLevelType w:val="hybridMultilevel"/>
    <w:tmpl w:val="55786C2C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528B5E17"/>
    <w:multiLevelType w:val="hybridMultilevel"/>
    <w:tmpl w:val="EACAF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8046AA"/>
    <w:multiLevelType w:val="hybridMultilevel"/>
    <w:tmpl w:val="43FEFB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2">
    <w:nsid w:val="57C735B9"/>
    <w:multiLevelType w:val="hybridMultilevel"/>
    <w:tmpl w:val="90FCC02E"/>
    <w:lvl w:ilvl="0" w:tplc="36E6A1F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80FAA"/>
    <w:multiLevelType w:val="hybridMultilevel"/>
    <w:tmpl w:val="638EC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92F282A"/>
    <w:multiLevelType w:val="hybridMultilevel"/>
    <w:tmpl w:val="FF1EAD3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5ACC7CF3"/>
    <w:multiLevelType w:val="hybridMultilevel"/>
    <w:tmpl w:val="1884EA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17E34"/>
    <w:multiLevelType w:val="hybridMultilevel"/>
    <w:tmpl w:val="D7988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8C46542"/>
    <w:multiLevelType w:val="hybridMultilevel"/>
    <w:tmpl w:val="D76246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046638"/>
    <w:multiLevelType w:val="hybridMultilevel"/>
    <w:tmpl w:val="A25C4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AB31EF4"/>
    <w:multiLevelType w:val="multilevel"/>
    <w:tmpl w:val="7F0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09B416B"/>
    <w:multiLevelType w:val="hybridMultilevel"/>
    <w:tmpl w:val="B486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E14C73"/>
    <w:multiLevelType w:val="hybridMultilevel"/>
    <w:tmpl w:val="4BEE4E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85F2A9F"/>
    <w:multiLevelType w:val="hybridMultilevel"/>
    <w:tmpl w:val="C18801C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33">
    <w:nsid w:val="799475A5"/>
    <w:multiLevelType w:val="multilevel"/>
    <w:tmpl w:val="260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9C36FC0"/>
    <w:multiLevelType w:val="hybridMultilevel"/>
    <w:tmpl w:val="D14E3F7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7C977388"/>
    <w:multiLevelType w:val="hybridMultilevel"/>
    <w:tmpl w:val="FAF64C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2"/>
  </w:num>
  <w:num w:numId="4">
    <w:abstractNumId w:val="11"/>
  </w:num>
  <w:num w:numId="5">
    <w:abstractNumId w:val="24"/>
  </w:num>
  <w:num w:numId="6">
    <w:abstractNumId w:val="2"/>
  </w:num>
  <w:num w:numId="7">
    <w:abstractNumId w:val="34"/>
  </w:num>
  <w:num w:numId="8">
    <w:abstractNumId w:val="19"/>
  </w:num>
  <w:num w:numId="9">
    <w:abstractNumId w:val="27"/>
  </w:num>
  <w:num w:numId="10">
    <w:abstractNumId w:val="1"/>
  </w:num>
  <w:num w:numId="11">
    <w:abstractNumId w:val="0"/>
  </w:num>
  <w:num w:numId="12">
    <w:abstractNumId w:val="31"/>
  </w:num>
  <w:num w:numId="13">
    <w:abstractNumId w:val="9"/>
  </w:num>
  <w:num w:numId="14">
    <w:abstractNumId w:val="21"/>
  </w:num>
  <w:num w:numId="15">
    <w:abstractNumId w:val="20"/>
  </w:num>
  <w:num w:numId="16">
    <w:abstractNumId w:val="23"/>
  </w:num>
  <w:num w:numId="17">
    <w:abstractNumId w:val="6"/>
  </w:num>
  <w:num w:numId="18">
    <w:abstractNumId w:val="7"/>
  </w:num>
  <w:num w:numId="19">
    <w:abstractNumId w:val="28"/>
  </w:num>
  <w:num w:numId="20">
    <w:abstractNumId w:val="26"/>
  </w:num>
  <w:num w:numId="21">
    <w:abstractNumId w:val="22"/>
  </w:num>
  <w:num w:numId="22">
    <w:abstractNumId w:val="5"/>
  </w:num>
  <w:num w:numId="23">
    <w:abstractNumId w:val="29"/>
  </w:num>
  <w:num w:numId="24">
    <w:abstractNumId w:val="13"/>
  </w:num>
  <w:num w:numId="25">
    <w:abstractNumId w:val="4"/>
  </w:num>
  <w:num w:numId="26">
    <w:abstractNumId w:val="3"/>
  </w:num>
  <w:num w:numId="27">
    <w:abstractNumId w:val="33"/>
  </w:num>
  <w:num w:numId="28">
    <w:abstractNumId w:val="8"/>
  </w:num>
  <w:num w:numId="29">
    <w:abstractNumId w:val="16"/>
  </w:num>
  <w:num w:numId="30">
    <w:abstractNumId w:val="17"/>
  </w:num>
  <w:num w:numId="31">
    <w:abstractNumId w:val="18"/>
    <w:lvlOverride w:ilvl="0">
      <w:startOverride w:val="1"/>
    </w:lvlOverride>
    <w:lvlOverride w:ilvl="1">
      <w:startOverride w:val="2"/>
    </w:lvlOverride>
  </w:num>
  <w:num w:numId="32">
    <w:abstractNumId w:val="25"/>
  </w:num>
  <w:num w:numId="33">
    <w:abstractNumId w:val="15"/>
  </w:num>
  <w:num w:numId="34">
    <w:abstractNumId w:val="30"/>
  </w:num>
  <w:num w:numId="35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36">
    <w:abstractNumId w:val="14"/>
  </w:num>
  <w:num w:numId="37">
    <w:abstractNumId w:val="12"/>
  </w:num>
  <w:num w:numId="38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02"/>
    <w:rsid w:val="00003249"/>
    <w:rsid w:val="0000589F"/>
    <w:rsid w:val="000477E6"/>
    <w:rsid w:val="00055C7D"/>
    <w:rsid w:val="00062616"/>
    <w:rsid w:val="00074B3C"/>
    <w:rsid w:val="0007565E"/>
    <w:rsid w:val="000815F9"/>
    <w:rsid w:val="00086954"/>
    <w:rsid w:val="00092505"/>
    <w:rsid w:val="000931FC"/>
    <w:rsid w:val="000B6153"/>
    <w:rsid w:val="000C4BB7"/>
    <w:rsid w:val="000E313C"/>
    <w:rsid w:val="000F7B37"/>
    <w:rsid w:val="0011451E"/>
    <w:rsid w:val="00122370"/>
    <w:rsid w:val="00124070"/>
    <w:rsid w:val="001306F1"/>
    <w:rsid w:val="001308C1"/>
    <w:rsid w:val="00171D91"/>
    <w:rsid w:val="00184701"/>
    <w:rsid w:val="001877E3"/>
    <w:rsid w:val="00195741"/>
    <w:rsid w:val="001B7B73"/>
    <w:rsid w:val="001C25DD"/>
    <w:rsid w:val="001C2C28"/>
    <w:rsid w:val="001C2E17"/>
    <w:rsid w:val="001C6820"/>
    <w:rsid w:val="001E70FF"/>
    <w:rsid w:val="001E7AA4"/>
    <w:rsid w:val="002009B0"/>
    <w:rsid w:val="00200E29"/>
    <w:rsid w:val="0021256D"/>
    <w:rsid w:val="00215DA4"/>
    <w:rsid w:val="00217791"/>
    <w:rsid w:val="00224CA8"/>
    <w:rsid w:val="00247327"/>
    <w:rsid w:val="00251D5B"/>
    <w:rsid w:val="00277D68"/>
    <w:rsid w:val="00280331"/>
    <w:rsid w:val="002866F2"/>
    <w:rsid w:val="00290202"/>
    <w:rsid w:val="002A1C1D"/>
    <w:rsid w:val="002B3CA4"/>
    <w:rsid w:val="002E25BF"/>
    <w:rsid w:val="002E54E3"/>
    <w:rsid w:val="002E6AF6"/>
    <w:rsid w:val="003175EA"/>
    <w:rsid w:val="003211CF"/>
    <w:rsid w:val="003211E5"/>
    <w:rsid w:val="00332CA6"/>
    <w:rsid w:val="0037291D"/>
    <w:rsid w:val="00386BA3"/>
    <w:rsid w:val="00397409"/>
    <w:rsid w:val="003E487E"/>
    <w:rsid w:val="003E7646"/>
    <w:rsid w:val="003F2763"/>
    <w:rsid w:val="003F5050"/>
    <w:rsid w:val="003F73E3"/>
    <w:rsid w:val="004109FC"/>
    <w:rsid w:val="00414847"/>
    <w:rsid w:val="00414E0E"/>
    <w:rsid w:val="00416983"/>
    <w:rsid w:val="004323A8"/>
    <w:rsid w:val="00453A67"/>
    <w:rsid w:val="00466EDE"/>
    <w:rsid w:val="00484E83"/>
    <w:rsid w:val="004942DF"/>
    <w:rsid w:val="00496603"/>
    <w:rsid w:val="004C08D4"/>
    <w:rsid w:val="004C3D56"/>
    <w:rsid w:val="004E0C93"/>
    <w:rsid w:val="004E747E"/>
    <w:rsid w:val="0050344B"/>
    <w:rsid w:val="00510F47"/>
    <w:rsid w:val="00520706"/>
    <w:rsid w:val="00526319"/>
    <w:rsid w:val="005416D4"/>
    <w:rsid w:val="00562D64"/>
    <w:rsid w:val="00587E0F"/>
    <w:rsid w:val="005960CB"/>
    <w:rsid w:val="005B2076"/>
    <w:rsid w:val="005B37F9"/>
    <w:rsid w:val="005B7ADF"/>
    <w:rsid w:val="005C68C7"/>
    <w:rsid w:val="005C6E9C"/>
    <w:rsid w:val="005D252D"/>
    <w:rsid w:val="005D5D1F"/>
    <w:rsid w:val="005E0D25"/>
    <w:rsid w:val="005E1B9B"/>
    <w:rsid w:val="005E6409"/>
    <w:rsid w:val="005F3976"/>
    <w:rsid w:val="006106FE"/>
    <w:rsid w:val="00617479"/>
    <w:rsid w:val="00642504"/>
    <w:rsid w:val="0064788A"/>
    <w:rsid w:val="00647927"/>
    <w:rsid w:val="0065434A"/>
    <w:rsid w:val="006557B5"/>
    <w:rsid w:val="00670CED"/>
    <w:rsid w:val="00671496"/>
    <w:rsid w:val="00674D08"/>
    <w:rsid w:val="00694821"/>
    <w:rsid w:val="006970D5"/>
    <w:rsid w:val="006A5403"/>
    <w:rsid w:val="006C252D"/>
    <w:rsid w:val="006C6BFF"/>
    <w:rsid w:val="006D308C"/>
    <w:rsid w:val="006E32FC"/>
    <w:rsid w:val="006F4913"/>
    <w:rsid w:val="00701124"/>
    <w:rsid w:val="00712E32"/>
    <w:rsid w:val="00722F73"/>
    <w:rsid w:val="007276B9"/>
    <w:rsid w:val="00740397"/>
    <w:rsid w:val="00742204"/>
    <w:rsid w:val="00742958"/>
    <w:rsid w:val="0076501F"/>
    <w:rsid w:val="00774E0C"/>
    <w:rsid w:val="007860B4"/>
    <w:rsid w:val="007A4D09"/>
    <w:rsid w:val="007A78EE"/>
    <w:rsid w:val="007A7D18"/>
    <w:rsid w:val="007B0FC2"/>
    <w:rsid w:val="007B116A"/>
    <w:rsid w:val="007B6E0A"/>
    <w:rsid w:val="007D7CFA"/>
    <w:rsid w:val="007E3953"/>
    <w:rsid w:val="007E47EA"/>
    <w:rsid w:val="007F59FB"/>
    <w:rsid w:val="008067AE"/>
    <w:rsid w:val="00816320"/>
    <w:rsid w:val="00817A44"/>
    <w:rsid w:val="008223BB"/>
    <w:rsid w:val="00827955"/>
    <w:rsid w:val="008313C8"/>
    <w:rsid w:val="00836D97"/>
    <w:rsid w:val="0084242B"/>
    <w:rsid w:val="008631B5"/>
    <w:rsid w:val="00875402"/>
    <w:rsid w:val="008B51CF"/>
    <w:rsid w:val="008D1829"/>
    <w:rsid w:val="008D3192"/>
    <w:rsid w:val="008F0AF0"/>
    <w:rsid w:val="008F0B93"/>
    <w:rsid w:val="008F2B69"/>
    <w:rsid w:val="008F2CD6"/>
    <w:rsid w:val="008F779A"/>
    <w:rsid w:val="00932E70"/>
    <w:rsid w:val="00936B65"/>
    <w:rsid w:val="00945894"/>
    <w:rsid w:val="00947598"/>
    <w:rsid w:val="00950EE7"/>
    <w:rsid w:val="00954437"/>
    <w:rsid w:val="009A5CBE"/>
    <w:rsid w:val="009C7EDE"/>
    <w:rsid w:val="009E56E0"/>
    <w:rsid w:val="00A0021D"/>
    <w:rsid w:val="00A1225B"/>
    <w:rsid w:val="00A17F7E"/>
    <w:rsid w:val="00A21F34"/>
    <w:rsid w:val="00A447FD"/>
    <w:rsid w:val="00A70393"/>
    <w:rsid w:val="00A71A12"/>
    <w:rsid w:val="00A7214D"/>
    <w:rsid w:val="00A85FAA"/>
    <w:rsid w:val="00A97A96"/>
    <w:rsid w:val="00AA154B"/>
    <w:rsid w:val="00AB3EC9"/>
    <w:rsid w:val="00AC25EB"/>
    <w:rsid w:val="00AC70D8"/>
    <w:rsid w:val="00AC7753"/>
    <w:rsid w:val="00AF06C1"/>
    <w:rsid w:val="00AF5754"/>
    <w:rsid w:val="00B05D8A"/>
    <w:rsid w:val="00B12273"/>
    <w:rsid w:val="00B3387B"/>
    <w:rsid w:val="00B52740"/>
    <w:rsid w:val="00B56DC7"/>
    <w:rsid w:val="00B61FD6"/>
    <w:rsid w:val="00B72B03"/>
    <w:rsid w:val="00B76B93"/>
    <w:rsid w:val="00B83420"/>
    <w:rsid w:val="00B924FA"/>
    <w:rsid w:val="00B96716"/>
    <w:rsid w:val="00BA54BE"/>
    <w:rsid w:val="00BB66C8"/>
    <w:rsid w:val="00BD4E8D"/>
    <w:rsid w:val="00BF4A38"/>
    <w:rsid w:val="00BF6CDE"/>
    <w:rsid w:val="00BF755B"/>
    <w:rsid w:val="00C01B57"/>
    <w:rsid w:val="00C06792"/>
    <w:rsid w:val="00C07C81"/>
    <w:rsid w:val="00C241EF"/>
    <w:rsid w:val="00C25BFB"/>
    <w:rsid w:val="00C26558"/>
    <w:rsid w:val="00C40C74"/>
    <w:rsid w:val="00C41AFC"/>
    <w:rsid w:val="00C5136D"/>
    <w:rsid w:val="00C61EF0"/>
    <w:rsid w:val="00C66A1B"/>
    <w:rsid w:val="00C72C3B"/>
    <w:rsid w:val="00C7361B"/>
    <w:rsid w:val="00C75697"/>
    <w:rsid w:val="00C82DFF"/>
    <w:rsid w:val="00C90B99"/>
    <w:rsid w:val="00CA0735"/>
    <w:rsid w:val="00CC34A8"/>
    <w:rsid w:val="00CC6468"/>
    <w:rsid w:val="00CD677B"/>
    <w:rsid w:val="00CD6D8C"/>
    <w:rsid w:val="00CD6F0C"/>
    <w:rsid w:val="00CF147E"/>
    <w:rsid w:val="00D20AB2"/>
    <w:rsid w:val="00D30C32"/>
    <w:rsid w:val="00D36207"/>
    <w:rsid w:val="00D37DB5"/>
    <w:rsid w:val="00D472F1"/>
    <w:rsid w:val="00D62D13"/>
    <w:rsid w:val="00D64DD5"/>
    <w:rsid w:val="00DB268B"/>
    <w:rsid w:val="00DB53F4"/>
    <w:rsid w:val="00DC4972"/>
    <w:rsid w:val="00E00938"/>
    <w:rsid w:val="00E041FA"/>
    <w:rsid w:val="00E06869"/>
    <w:rsid w:val="00E1139F"/>
    <w:rsid w:val="00E12702"/>
    <w:rsid w:val="00E20BA7"/>
    <w:rsid w:val="00E32E3D"/>
    <w:rsid w:val="00E46E6E"/>
    <w:rsid w:val="00E514DE"/>
    <w:rsid w:val="00E605E7"/>
    <w:rsid w:val="00E726D9"/>
    <w:rsid w:val="00E73311"/>
    <w:rsid w:val="00E74F7B"/>
    <w:rsid w:val="00E806BE"/>
    <w:rsid w:val="00E816C4"/>
    <w:rsid w:val="00E95964"/>
    <w:rsid w:val="00EB4A9B"/>
    <w:rsid w:val="00EC2C42"/>
    <w:rsid w:val="00ED7365"/>
    <w:rsid w:val="00EE5E04"/>
    <w:rsid w:val="00EF540E"/>
    <w:rsid w:val="00F06A97"/>
    <w:rsid w:val="00F07A6F"/>
    <w:rsid w:val="00F13BB1"/>
    <w:rsid w:val="00F170E8"/>
    <w:rsid w:val="00F2034F"/>
    <w:rsid w:val="00F230F5"/>
    <w:rsid w:val="00F27810"/>
    <w:rsid w:val="00F63440"/>
    <w:rsid w:val="00F6411C"/>
    <w:rsid w:val="00F745D9"/>
    <w:rsid w:val="00F935C8"/>
    <w:rsid w:val="00F94A3F"/>
    <w:rsid w:val="00F97022"/>
    <w:rsid w:val="00FB78A4"/>
    <w:rsid w:val="00FC1435"/>
    <w:rsid w:val="00FC6168"/>
    <w:rsid w:val="00FD2F0C"/>
    <w:rsid w:val="00FE196B"/>
    <w:rsid w:val="00FE4CB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A32CCD-ABBC-49D1-BAC8-D44A0D28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97"/>
    <w:rPr>
      <w:rFonts w:ascii="Times New Roman" w:hAnsi="Times New Roman"/>
      <w:sz w:val="24"/>
      <w:lang w:val="es-BO"/>
    </w:rPr>
  </w:style>
  <w:style w:type="paragraph" w:styleId="Ttulo1">
    <w:name w:val="heading 1"/>
    <w:basedOn w:val="Normal"/>
    <w:link w:val="Ttulo1Car"/>
    <w:uiPriority w:val="9"/>
    <w:qFormat/>
    <w:rsid w:val="00CF147E"/>
    <w:pPr>
      <w:widowControl w:val="0"/>
      <w:numPr>
        <w:numId w:val="1"/>
      </w:numPr>
      <w:autoSpaceDE w:val="0"/>
      <w:autoSpaceDN w:val="0"/>
      <w:spacing w:after="0" w:line="480" w:lineRule="auto"/>
      <w:ind w:left="284" w:hanging="284"/>
      <w:outlineLvl w:val="0"/>
    </w:pPr>
    <w:rPr>
      <w:rFonts w:eastAsia="Arial" w:cs="Times New Roman"/>
      <w:b/>
      <w:bCs/>
      <w:szCs w:val="40"/>
      <w:lang w:eastAsia="es-BO" w:bidi="es-BO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6A97"/>
    <w:pPr>
      <w:numPr>
        <w:ilvl w:val="1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F7B37"/>
    <w:pPr>
      <w:numPr>
        <w:ilvl w:val="2"/>
        <w:numId w:val="1"/>
      </w:numPr>
      <w:spacing w:line="480" w:lineRule="auto"/>
      <w:ind w:left="1276" w:hanging="567"/>
      <w:outlineLvl w:val="2"/>
    </w:pPr>
    <w:rPr>
      <w:rFonts w:ascii="Times New Roman" w:hAnsi="Times New Roman" w:cs="Times New Roman"/>
      <w:b/>
      <w:szCs w:val="24"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0F7B37"/>
    <w:pPr>
      <w:numPr>
        <w:ilvl w:val="3"/>
        <w:numId w:val="1"/>
      </w:numPr>
      <w:spacing w:before="0" w:beforeAutospacing="0" w:after="0" w:afterAutospacing="0" w:line="480" w:lineRule="auto"/>
      <w:ind w:left="1560" w:hanging="851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402"/>
  </w:style>
  <w:style w:type="paragraph" w:styleId="Piedepgina">
    <w:name w:val="footer"/>
    <w:basedOn w:val="Normal"/>
    <w:link w:val="Piedepgina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02"/>
  </w:style>
  <w:style w:type="character" w:customStyle="1" w:styleId="Ttulo1Car">
    <w:name w:val="Título 1 Car"/>
    <w:basedOn w:val="Fuentedeprrafopredeter"/>
    <w:link w:val="Ttulo1"/>
    <w:uiPriority w:val="9"/>
    <w:rsid w:val="00CF147E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Textoindependiente">
    <w:name w:val="Body Text"/>
    <w:basedOn w:val="Normal"/>
    <w:link w:val="TextoindependienteCar"/>
    <w:uiPriority w:val="1"/>
    <w:qFormat/>
    <w:rsid w:val="00251D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eastAsia="es-BO" w:bidi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1D5B"/>
    <w:rPr>
      <w:rFonts w:ascii="Arial" w:eastAsia="Arial" w:hAnsi="Arial" w:cs="Arial"/>
      <w:sz w:val="24"/>
      <w:szCs w:val="24"/>
      <w:lang w:val="es-BO" w:eastAsia="es-BO" w:bidi="es-BO"/>
    </w:rPr>
  </w:style>
  <w:style w:type="paragraph" w:styleId="Prrafodelista">
    <w:name w:val="List Paragraph"/>
    <w:basedOn w:val="Normal"/>
    <w:link w:val="PrrafodelistaCar"/>
    <w:uiPriority w:val="34"/>
    <w:qFormat/>
    <w:rsid w:val="00E7331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eastAsia="es-BO" w:bidi="es-BO"/>
    </w:rPr>
  </w:style>
  <w:style w:type="character" w:styleId="Hipervnculo">
    <w:name w:val="Hyperlink"/>
    <w:basedOn w:val="Fuentedeprrafopredeter"/>
    <w:uiPriority w:val="99"/>
    <w:unhideWhenUsed/>
    <w:rsid w:val="00074B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6A97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NormalWeb">
    <w:name w:val="Normal (Web)"/>
    <w:basedOn w:val="Normal"/>
    <w:uiPriority w:val="99"/>
    <w:unhideWhenUsed/>
    <w:rsid w:val="00587E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7E0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F7B37"/>
    <w:rPr>
      <w:rFonts w:ascii="Times New Roman" w:eastAsia="Arial" w:hAnsi="Times New Roman" w:cs="Times New Roman"/>
      <w:b/>
      <w:sz w:val="24"/>
      <w:szCs w:val="24"/>
      <w:lang w:val="es-BO" w:eastAsia="es-BO" w:bidi="es-BO"/>
    </w:rPr>
  </w:style>
  <w:style w:type="character" w:styleId="nfasis">
    <w:name w:val="Emphasis"/>
    <w:basedOn w:val="Fuentedeprrafopredeter"/>
    <w:uiPriority w:val="20"/>
    <w:qFormat/>
    <w:rsid w:val="009E56E0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5E0D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631B5"/>
  </w:style>
  <w:style w:type="paragraph" w:styleId="TtulodeTDC">
    <w:name w:val="TOC Heading"/>
    <w:basedOn w:val="Ttulo1"/>
    <w:next w:val="Normal"/>
    <w:uiPriority w:val="39"/>
    <w:unhideWhenUsed/>
    <w:qFormat/>
    <w:rsid w:val="00F06A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175EA"/>
    <w:pPr>
      <w:tabs>
        <w:tab w:val="left" w:pos="480"/>
        <w:tab w:val="right" w:leader="dot" w:pos="9350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F147E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605E7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470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F7B37"/>
    <w:rPr>
      <w:rFonts w:ascii="Times New Roman" w:eastAsia="Times New Roman" w:hAnsi="Times New Roman" w:cs="Times New Roman"/>
      <w:b/>
      <w:i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29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42958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947598"/>
    <w:rPr>
      <w:rFonts w:ascii="Arial" w:eastAsia="Arial" w:hAnsi="Arial" w:cs="Arial"/>
      <w:sz w:val="24"/>
      <w:lang w:val="es-BO" w:eastAsia="es-BO" w:bidi="es-BO"/>
    </w:rPr>
  </w:style>
  <w:style w:type="character" w:customStyle="1" w:styleId="hiddenspellerror">
    <w:name w:val="hiddenspellerror"/>
    <w:basedOn w:val="Fuentedeprrafopredeter"/>
    <w:rsid w:val="005B37F9"/>
  </w:style>
  <w:style w:type="paragraph" w:styleId="Sinespaciado">
    <w:name w:val="No Spacing"/>
    <w:uiPriority w:val="1"/>
    <w:qFormat/>
    <w:rsid w:val="00E1139F"/>
    <w:pPr>
      <w:spacing w:after="0" w:line="240" w:lineRule="auto"/>
    </w:pPr>
    <w:rPr>
      <w:rFonts w:ascii="Times New Roman" w:hAnsi="Times New Roman"/>
      <w:sz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422">
                  <w:marLeft w:val="0"/>
                  <w:marRight w:val="0"/>
                  <w:marTop w:val="0"/>
                  <w:marBottom w:val="4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75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netachatbot.com/que-es-dialogflow-y-cuales-son-actualizaciones-en-beta-37f7ac827a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blogs.iadb.org/conocimiento-abierto/es/que-es-el-procesamiento-de-lenguaje-natural-y-como-ponerlo-en-practica-con-recursos-abier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Zac08</b:Tag>
    <b:SourceType>InternetSite</b:SourceType>
    <b:Guid>{E19918A7-AF59-444F-B744-5AD90561A757}</b:Guid>
    <b:Title>La definición concisa del marco de Zachman por: John A. Zachman</b:Title>
    <b:Year>2008</b:Year>
    <b:Author>
      <b:Author>
        <b:NameList>
          <b:Person>
            <b:Last>Zachman</b:Last>
            <b:First>Jhon</b:First>
            <b:Middle>A.</b:Middle>
          </b:Person>
        </b:NameList>
      </b:Author>
    </b:Author>
    <b:Month>Enero</b:Month>
    <b:URL>https://www.zachman.com/about-the-zachman-framework</b:URL>
    <b:YearAccessed>2019</b:YearAccessed>
    <b:MonthAccessed>Junio</b:MonthAccessed>
    <b:DayAccessed>20</b:DayAccessed>
    <b:RefOrder>1</b:RefOrder>
  </b:Source>
  <b:Source>
    <b:Tag>Alv17</b:Tag>
    <b:SourceType>Report</b:SourceType>
    <b:Guid>{4FCC00B9-7309-4D4F-BEC9-16A99B978FEA}</b:Guid>
    <b:Author>
      <b:Author>
        <b:NameList>
          <b:Person>
            <b:Last>Alvear</b:Last>
            <b:First>Juan</b:First>
            <b:Middle>Carlos Ledesma</b:Middle>
          </b:Person>
        </b:NameList>
      </b:Author>
    </b:Author>
    <b:Title>Trrabajo Final presentado para obtener el grado de especialista en Ingeniería de Software</b:Title>
    <b:Year>2017</b:Year>
    <b:City>La Plata</b:City>
    <b:Institution>Universidad Nacianl de La Plata</b:Institution>
    <b:Pages>46</b:Pages>
    <b:ThesisType>Trabajo de grado</b:ThesisType>
    <b:RefOrder>2</b:RefOrder>
  </b:Source>
  <b:Source>
    <b:Tag>San14</b:Tag>
    <b:SourceType>Report</b:SourceType>
    <b:Guid>{EA94DC6B-613A-409D-8039-07C99F6ED6F1}</b:Guid>
    <b:Author>
      <b:Author>
        <b:NameList>
          <b:Person>
            <b:Last>Sanchez</b:Last>
            <b:First>Diego</b:First>
            <b:Middle>Fernando Ruiz</b:Middle>
          </b:Person>
        </b:NameList>
      </b:Author>
    </b:Author>
    <b:Title>DISEÑO DE ARQUITECTURA EMPRESARIAL EN EL SECTOR EDUCATIVO COLOMBIANO: CASO COLEGIO PRIVADO EN BOGOTÁ</b:Title>
    <b:Year>2014</b:Year>
    <b:City>Bogota</b:City>
    <b:Institution>Universidad Catolica de Colombia</b:Institution>
    <b:Pages>39</b:Pages>
    <b:ThesisType>Tesis de Grado</b:ThesisType>
    <b:RefOrder>3</b:RefOrder>
  </b:Source>
  <b:Source>
    <b:Tag>Mol15</b:Tag>
    <b:SourceType>InternetSite</b:SourceType>
    <b:Guid>{9009A271-CDAB-49FE-BA25-40D90ACF3C60}</b:Guid>
    <b:Title>Modelos para hacer de la tecnología una solución integral a las necesidades de la organización.</b:Title>
    <b:Year>2015</b:Year>
    <b:Month>Enero</b:Month>
    <b:Day>27</b:Day>
    <b:URL>www.colombiadigital.net/actualidad/articulos-informativos/item/8123-que-es-arquitectura-empresarial.html</b:URL>
    <b:Author>
      <b:Author>
        <b:NameList>
          <b:Person>
            <b:Last>Molano</b:Last>
            <b:First>Adriana</b:First>
          </b:Person>
        </b:NameList>
      </b:Author>
    </b:Author>
    <b:YearAccessed>2019</b:YearAccessed>
    <b:MonthAccessed>Junio</b:MonthAccessed>
    <b:DayAccessed>27</b:DayAccessed>
    <b:RefOrder>4</b:RefOrder>
  </b:Source>
  <b:Source>
    <b:Tag>Laa16</b:Tag>
    <b:SourceType>InternetSite</b:SourceType>
    <b:Guid>{C62F4DE6-46F7-43A8-A25B-A90DA5F5B931}</b:Guid>
    <b:Title>La arquitectura empresarial prepara a la compañía para los cambios del mercado.</b:Title>
    <b:Year>2016</b:Year>
    <b:Month>Noviembre</b:Month>
    <b:Day>2</b:Day>
    <b:URL>www.evaluandosoftware.com/la-arquitectura-empresarial-prepara-la-compania-los-cambios-del-mercado/</b:URL>
    <b:YearAccessed>2019</b:YearAccessed>
    <b:MonthAccessed>Junio</b:MonthAccessed>
    <b:DayAccessed>27</b:DayAccessed>
    <b:RefOrder>5</b:RefOrder>
  </b:Source>
  <b:Source>
    <b:Tag>Vac19</b:Tag>
    <b:SourceType>Report</b:SourceType>
    <b:Guid>{918F477E-1C37-4005-9C6D-6F24C37F00F4}</b:Guid>
    <b:Title>Planeamiento de los sistemas de gestion en la empresa</b:Title>
    <b:Year>2019</b:Year>
    <b:Author>
      <b:Author>
        <b:NameList>
          <b:Person>
            <b:Last>Vaca</b:Last>
            <b:First>Rolando</b:First>
          </b:Person>
        </b:NameList>
      </b:Author>
    </b:Author>
    <b:City>Santa Cruz de la Sierra</b:City>
    <b:Institution>Universidad Autonoma Gabriel Rene Moreno</b:Institution>
    <b:RefOrder>6</b:RefOrder>
  </b:Source>
  <b:Source>
    <b:Tag>Odo19</b:Tag>
    <b:SourceType>InternetSite</b:SourceType>
    <b:Guid>{36ADDED6-EFE1-461A-A50A-824B0FC9D9D0}</b:Guid>
    <b:Title>Odoo</b:Title>
    <b:Year>2019</b:Year>
    <b:Month>Junio</b:Month>
    <b:Day>27</b:Day>
    <b:URL>es.wikipedia.org/wiki/Odoo</b:URL>
    <b:YearAccessed>2019</b:YearAccessed>
    <b:MonthAccessed>Junio</b:MonthAccessed>
    <b:DayAccessed>30</b:DayAccessed>
    <b:RefOrder>7</b:RefOrder>
  </b:Source>
  <b:Source>
    <b:Tag>Spa08</b:Tag>
    <b:SourceType>InternetSite</b:SourceType>
    <b:Guid>{A92930D5-A962-4596-85F0-C4D8DABAF467}</b:Guid>
    <b:Author>
      <b:Author>
        <b:NameList>
          <b:Person>
            <b:Last>Sparks</b:Last>
            <b:First>Geoffrey</b:First>
          </b:Person>
        </b:NameList>
      </b:Author>
    </b:Author>
    <b:Title>MDG Technology For Zachman Framework User Guide</b:Title>
    <b:Year>2008</b:Year>
    <b:URL>www.sparxsystems.com/downloads/pdf/ZFUserGuide.pdf?fbclid=IwAR0bAcJYB-X6SLF_IEF_1ncGOQiGjSKzf5g_6YjsBZ-mxsu1oEbkF7ulBXY</b:URL>
    <b:YearAccessed>2019</b:YearAccessed>
    <b:MonthAccessed>30</b:MonthAccessed>
    <b:DayAccessed>06</b:DayAccessed>
    <b:RefOrder>8</b:RefOrder>
  </b:Source>
  <b:Source>
    <b:Tag>OdooSecurity</b:Tag>
    <b:SourceType>InternetSite</b:SourceType>
    <b:Guid>{309F7049-D897-4C64-B8FC-625F8EB06F74}</b:Guid>
    <b:Title>Seguridad de Odoo</b:Title>
    <b:Year>2019</b:Year>
    <b:Author>
      <b:Author>
        <b:NameList>
          <b:Person>
            <b:Last>Odoo</b:Last>
          </b:Person>
        </b:NameList>
      </b:Author>
    </b:Author>
    <b:Month>Abril</b:Month>
    <b:Day>05</b:Day>
    <b:URL>https://www.odoo.com/es_ES/security</b:URL>
    <b:YearAccessed>2019</b:YearAccessed>
    <b:MonthAccessed>Julio</b:MonthAccessed>
    <b:DayAccessed>02</b:DayAccessed>
    <b:RefOrder>9</b:RefOrder>
  </b:Source>
</b:Sources>
</file>

<file path=customXml/itemProps1.xml><?xml version="1.0" encoding="utf-8"?>
<ds:datastoreItem xmlns:ds="http://schemas.openxmlformats.org/officeDocument/2006/customXml" ds:itemID="{9F6B83B2-F0AC-48FD-8C25-8FA1A9ED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1322</Words>
  <Characters>7789</Characters>
  <Application>Microsoft Office Word</Application>
  <DocSecurity>0</DocSecurity>
  <Lines>288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arrazola</dc:creator>
  <cp:keywords/>
  <dc:description/>
  <cp:lastModifiedBy>ronald</cp:lastModifiedBy>
  <cp:revision>2</cp:revision>
  <dcterms:created xsi:type="dcterms:W3CDTF">2019-09-22T23:43:00Z</dcterms:created>
  <dcterms:modified xsi:type="dcterms:W3CDTF">2019-09-22T23:43:00Z</dcterms:modified>
</cp:coreProperties>
</file>