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D036B4" w14:textId="203C3EB2" w:rsidR="006F6885" w:rsidRPr="000B0B07" w:rsidRDefault="003D2461" w:rsidP="006F6885">
      <w:pPr>
        <w:jc w:val="both"/>
        <w:rPr>
          <w:rFonts w:ascii="Arial" w:hAnsi="Arial" w:cs="Arial"/>
          <w:b/>
          <w:iCs/>
          <w:noProof/>
          <w:lang w:eastAsia="es-BO"/>
        </w:rPr>
      </w:pPr>
      <w:r w:rsidRPr="000B0B07">
        <w:rPr>
          <w:rFonts w:ascii="Arial" w:hAnsi="Arial" w:cs="Arial"/>
          <w:b/>
          <w:iCs/>
          <w:noProof/>
          <w:lang w:eastAsia="es-BO"/>
        </w:rPr>
        <w:t>{{CURSO}}</w:t>
      </w:r>
    </w:p>
    <w:tbl>
      <w:tblPr>
        <w:tblpPr w:leftFromText="141" w:rightFromText="141" w:vertAnchor="text" w:horzAnchor="margin" w:tblpY="93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98"/>
        <w:gridCol w:w="1974"/>
        <w:gridCol w:w="2798"/>
        <w:gridCol w:w="2356"/>
        <w:gridCol w:w="1672"/>
        <w:gridCol w:w="3992"/>
      </w:tblGrid>
      <w:tr w:rsidR="006F6885" w:rsidRPr="003D2461" w14:paraId="1D541DDF" w14:textId="77777777" w:rsidTr="006F6885">
        <w:trPr>
          <w:trHeight w:val="272"/>
        </w:trPr>
        <w:tc>
          <w:tcPr>
            <w:tcW w:w="5000" w:type="pct"/>
            <w:gridSpan w:val="6"/>
            <w:shd w:val="clear" w:color="auto" w:fill="D9D9D9" w:themeFill="background1" w:themeFillShade="D9"/>
            <w:vAlign w:val="center"/>
          </w:tcPr>
          <w:p w14:paraId="72CF7F50" w14:textId="77777777" w:rsidR="006F6885" w:rsidRPr="003D2461" w:rsidRDefault="006F6885" w:rsidP="003D2461">
            <w:pPr>
              <w:spacing w:line="240" w:lineRule="auto"/>
              <w:jc w:val="center"/>
              <w:rPr>
                <w:rFonts w:ascii="Arial" w:eastAsia="Calibri" w:hAnsi="Arial" w:cs="Arial"/>
                <w:b/>
              </w:rPr>
            </w:pPr>
            <w:r w:rsidRPr="003D2461">
              <w:rPr>
                <w:rFonts w:ascii="Arial" w:eastAsia="Calibri" w:hAnsi="Arial" w:cs="Arial"/>
                <w:b/>
              </w:rPr>
              <w:t>Área de saberes y conocimiento: …</w:t>
            </w:r>
          </w:p>
        </w:tc>
      </w:tr>
      <w:tr w:rsidR="006F6885" w:rsidRPr="003D2461" w14:paraId="56EAF1BF" w14:textId="77777777" w:rsidTr="006F6885">
        <w:trPr>
          <w:trHeight w:val="560"/>
        </w:trPr>
        <w:tc>
          <w:tcPr>
            <w:tcW w:w="453" w:type="pct"/>
            <w:shd w:val="clear" w:color="auto" w:fill="D9D9D9" w:themeFill="background1" w:themeFillShade="D9"/>
            <w:vAlign w:val="center"/>
          </w:tcPr>
          <w:p w14:paraId="3F0AA697" w14:textId="77777777" w:rsidR="006F6885" w:rsidRPr="003D2461" w:rsidRDefault="006F6885" w:rsidP="003D2461">
            <w:pPr>
              <w:spacing w:line="240" w:lineRule="auto"/>
              <w:jc w:val="center"/>
              <w:rPr>
                <w:rFonts w:ascii="Arial" w:eastAsia="Calibri" w:hAnsi="Arial" w:cs="Arial"/>
                <w:b/>
              </w:rPr>
            </w:pPr>
            <w:r w:rsidRPr="003D2461">
              <w:rPr>
                <w:rFonts w:ascii="Arial" w:eastAsia="Calibri" w:hAnsi="Arial" w:cs="Arial"/>
                <w:b/>
              </w:rPr>
              <w:t>Objetivo de aprendizaje</w:t>
            </w:r>
          </w:p>
        </w:tc>
        <w:tc>
          <w:tcPr>
            <w:tcW w:w="827" w:type="pct"/>
            <w:shd w:val="clear" w:color="auto" w:fill="D9D9D9" w:themeFill="background1" w:themeFillShade="D9"/>
            <w:vAlign w:val="center"/>
          </w:tcPr>
          <w:p w14:paraId="16A5B9A3" w14:textId="77777777" w:rsidR="006F6885" w:rsidRPr="003D2461" w:rsidRDefault="006F6885" w:rsidP="003D2461">
            <w:pPr>
              <w:spacing w:line="240" w:lineRule="auto"/>
              <w:jc w:val="center"/>
              <w:rPr>
                <w:rFonts w:ascii="Arial" w:eastAsia="Calibri" w:hAnsi="Arial" w:cs="Arial"/>
                <w:b/>
              </w:rPr>
            </w:pPr>
            <w:r w:rsidRPr="003D2461">
              <w:rPr>
                <w:rFonts w:ascii="Arial" w:eastAsia="Calibri" w:hAnsi="Arial" w:cs="Arial"/>
                <w:b/>
              </w:rPr>
              <w:t>Contenidos</w:t>
            </w:r>
          </w:p>
        </w:tc>
        <w:tc>
          <w:tcPr>
            <w:tcW w:w="1281" w:type="pct"/>
            <w:shd w:val="clear" w:color="auto" w:fill="D9D9D9" w:themeFill="background1" w:themeFillShade="D9"/>
            <w:vAlign w:val="center"/>
          </w:tcPr>
          <w:p w14:paraId="6ECF6054" w14:textId="77777777" w:rsidR="006F6885" w:rsidRPr="003D2461" w:rsidRDefault="006F6885" w:rsidP="003D2461">
            <w:pPr>
              <w:spacing w:line="240" w:lineRule="auto"/>
              <w:jc w:val="center"/>
              <w:rPr>
                <w:rFonts w:ascii="Arial" w:eastAsia="Calibri" w:hAnsi="Arial" w:cs="Arial"/>
                <w:b/>
              </w:rPr>
            </w:pPr>
            <w:r w:rsidRPr="003D2461">
              <w:rPr>
                <w:rFonts w:ascii="Arial" w:eastAsia="Calibri" w:hAnsi="Arial" w:cs="Arial"/>
                <w:b/>
              </w:rPr>
              <w:t>Momentos del proceso formativo</w:t>
            </w:r>
          </w:p>
        </w:tc>
        <w:tc>
          <w:tcPr>
            <w:tcW w:w="496" w:type="pct"/>
            <w:shd w:val="clear" w:color="auto" w:fill="D9D9D9" w:themeFill="background1" w:themeFillShade="D9"/>
            <w:vAlign w:val="center"/>
          </w:tcPr>
          <w:p w14:paraId="24AF669C" w14:textId="77777777" w:rsidR="006F6885" w:rsidRPr="003D2461" w:rsidRDefault="006F6885" w:rsidP="003D2461">
            <w:pPr>
              <w:spacing w:line="240" w:lineRule="auto"/>
              <w:jc w:val="center"/>
              <w:rPr>
                <w:rFonts w:ascii="Arial" w:eastAsia="Calibri" w:hAnsi="Arial" w:cs="Arial"/>
                <w:b/>
              </w:rPr>
            </w:pPr>
            <w:r w:rsidRPr="003D2461">
              <w:rPr>
                <w:rFonts w:ascii="Arial" w:eastAsia="Calibri" w:hAnsi="Arial" w:cs="Arial"/>
                <w:b/>
              </w:rPr>
              <w:t>Recursos</w:t>
            </w:r>
          </w:p>
        </w:tc>
        <w:tc>
          <w:tcPr>
            <w:tcW w:w="331" w:type="pct"/>
            <w:shd w:val="clear" w:color="auto" w:fill="D9D9D9" w:themeFill="background1" w:themeFillShade="D9"/>
            <w:vAlign w:val="center"/>
          </w:tcPr>
          <w:p w14:paraId="78003E51" w14:textId="77777777" w:rsidR="006F6885" w:rsidRPr="003D2461" w:rsidRDefault="006F6885" w:rsidP="003D2461">
            <w:pPr>
              <w:spacing w:line="240" w:lineRule="auto"/>
              <w:jc w:val="center"/>
              <w:rPr>
                <w:rFonts w:ascii="Arial" w:eastAsia="Calibri" w:hAnsi="Arial" w:cs="Arial"/>
                <w:b/>
              </w:rPr>
            </w:pPr>
            <w:r w:rsidRPr="003D2461">
              <w:rPr>
                <w:rFonts w:ascii="Arial" w:eastAsia="Calibri" w:hAnsi="Arial" w:cs="Arial"/>
                <w:b/>
              </w:rPr>
              <w:t>Periodos</w:t>
            </w:r>
          </w:p>
        </w:tc>
        <w:tc>
          <w:tcPr>
            <w:tcW w:w="1612" w:type="pct"/>
            <w:shd w:val="clear" w:color="auto" w:fill="D9D9D9" w:themeFill="background1" w:themeFillShade="D9"/>
            <w:vAlign w:val="center"/>
          </w:tcPr>
          <w:p w14:paraId="3C63ACDA" w14:textId="77777777" w:rsidR="006F6885" w:rsidRPr="003D2461" w:rsidRDefault="006F6885" w:rsidP="003D2461">
            <w:pPr>
              <w:spacing w:line="240" w:lineRule="auto"/>
              <w:jc w:val="center"/>
              <w:rPr>
                <w:rFonts w:ascii="Arial" w:eastAsia="Calibri" w:hAnsi="Arial" w:cs="Arial"/>
                <w:b/>
              </w:rPr>
            </w:pPr>
            <w:r w:rsidRPr="003D2461">
              <w:rPr>
                <w:rFonts w:ascii="Arial" w:eastAsia="Calibri" w:hAnsi="Arial" w:cs="Arial"/>
                <w:b/>
              </w:rPr>
              <w:t>Criterios de evaluación</w:t>
            </w:r>
          </w:p>
        </w:tc>
      </w:tr>
      <w:tr w:rsidR="006F6885" w:rsidRPr="003D2461" w14:paraId="64384D1F" w14:textId="77777777" w:rsidTr="006F6885">
        <w:trPr>
          <w:trHeight w:val="1537"/>
        </w:trPr>
        <w:tc>
          <w:tcPr>
            <w:tcW w:w="453" w:type="pct"/>
            <w:vMerge w:val="restart"/>
          </w:tcPr>
          <w:p w14:paraId="0E492254" w14:textId="52ED8DA4" w:rsidR="006F6885" w:rsidRPr="003D2461" w:rsidRDefault="006F6885" w:rsidP="003D2461">
            <w:pPr>
              <w:autoSpaceDE w:val="0"/>
              <w:autoSpaceDN w:val="0"/>
              <w:adjustRightInd w:val="0"/>
              <w:spacing w:line="240" w:lineRule="auto"/>
              <w:jc w:val="both"/>
              <w:rPr>
                <w:rFonts w:ascii="Arial" w:eastAsia="Calibri" w:hAnsi="Arial" w:cs="Arial"/>
                <w:bCs/>
              </w:rPr>
            </w:pPr>
            <w:r w:rsidRPr="003D2461">
              <w:rPr>
                <w:rFonts w:ascii="Arial" w:eastAsia="Calibri" w:hAnsi="Arial" w:cs="Arial"/>
                <w:bCs/>
              </w:rPr>
              <w:t>{{</w:t>
            </w:r>
            <w:r w:rsidR="000B0B07" w:rsidRPr="003D2461">
              <w:rPr>
                <w:rFonts w:ascii="Arial" w:eastAsia="Calibri" w:hAnsi="Arial" w:cs="Arial"/>
                <w:bCs/>
              </w:rPr>
              <w:t>OBJETIVO</w:t>
            </w:r>
            <w:r w:rsidRPr="003D2461">
              <w:rPr>
                <w:rFonts w:ascii="Arial" w:eastAsia="Calibri" w:hAnsi="Arial" w:cs="Arial"/>
                <w:bCs/>
              </w:rPr>
              <w:t>}}</w:t>
            </w:r>
          </w:p>
          <w:p w14:paraId="26B6A03F" w14:textId="77777777" w:rsidR="006F6885" w:rsidRPr="003D2461" w:rsidRDefault="006F6885" w:rsidP="003D2461">
            <w:pPr>
              <w:autoSpaceDE w:val="0"/>
              <w:autoSpaceDN w:val="0"/>
              <w:adjustRightInd w:val="0"/>
              <w:spacing w:line="240" w:lineRule="auto"/>
              <w:jc w:val="both"/>
              <w:rPr>
                <w:rFonts w:ascii="Arial" w:hAnsi="Arial" w:cs="Arial"/>
                <w:b/>
                <w:lang w:val="es-ES"/>
              </w:rPr>
            </w:pPr>
          </w:p>
        </w:tc>
        <w:tc>
          <w:tcPr>
            <w:tcW w:w="827" w:type="pct"/>
          </w:tcPr>
          <w:p w14:paraId="472E5F69" w14:textId="77777777" w:rsidR="006F6885" w:rsidRPr="003D2461" w:rsidRDefault="006F6885" w:rsidP="003D2461">
            <w:pPr>
              <w:autoSpaceDE w:val="0"/>
              <w:autoSpaceDN w:val="0"/>
              <w:adjustRightInd w:val="0"/>
              <w:spacing w:line="240" w:lineRule="auto"/>
              <w:jc w:val="both"/>
              <w:rPr>
                <w:rFonts w:ascii="Arial" w:hAnsi="Arial" w:cs="Arial"/>
                <w:b/>
                <w:bCs/>
                <w:i/>
                <w:iCs/>
                <w:lang w:val="es-ES"/>
              </w:rPr>
            </w:pPr>
            <w:r w:rsidRPr="003D2461">
              <w:rPr>
                <w:rFonts w:ascii="Arial" w:hAnsi="Arial" w:cs="Arial"/>
                <w:b/>
                <w:bCs/>
                <w:i/>
                <w:iCs/>
                <w:lang w:val="es-ES"/>
              </w:rPr>
              <w:t>Semana 1</w:t>
            </w:r>
          </w:p>
          <w:p w14:paraId="590F26C5" w14:textId="7FA408AB" w:rsidR="006F6885" w:rsidRPr="003D2461" w:rsidRDefault="006F6885" w:rsidP="003D2461">
            <w:pPr>
              <w:spacing w:line="240" w:lineRule="auto"/>
              <w:rPr>
                <w:rFonts w:ascii="Arial" w:hAnsi="Arial" w:cs="Arial"/>
                <w:lang w:val="es-ES"/>
              </w:rPr>
            </w:pPr>
            <w:r w:rsidRPr="003D2461">
              <w:rPr>
                <w:rFonts w:ascii="Arial" w:hAnsi="Arial" w:cs="Arial"/>
                <w:lang w:val="es-ES"/>
              </w:rPr>
              <w:t>{{</w:t>
            </w:r>
            <w:r w:rsidR="000B0B07" w:rsidRPr="003D2461">
              <w:rPr>
                <w:rFonts w:ascii="Arial" w:hAnsi="Arial" w:cs="Arial"/>
                <w:lang w:val="es-ES"/>
              </w:rPr>
              <w:t>CONTSEM1</w:t>
            </w:r>
            <w:r w:rsidRPr="003D2461">
              <w:rPr>
                <w:rFonts w:ascii="Arial" w:hAnsi="Arial" w:cs="Arial"/>
                <w:lang w:val="es-ES"/>
              </w:rPr>
              <w:t>}}</w:t>
            </w:r>
          </w:p>
          <w:p w14:paraId="354F356C" w14:textId="77777777" w:rsidR="006F6885" w:rsidRPr="003D2461" w:rsidRDefault="006F6885" w:rsidP="003D2461">
            <w:pPr>
              <w:spacing w:line="240" w:lineRule="auto"/>
              <w:rPr>
                <w:rFonts w:ascii="Arial" w:hAnsi="Arial" w:cs="Arial"/>
                <w:lang w:val="es-ES"/>
              </w:rPr>
            </w:pPr>
          </w:p>
        </w:tc>
        <w:tc>
          <w:tcPr>
            <w:tcW w:w="1281" w:type="pct"/>
          </w:tcPr>
          <w:p w14:paraId="3AC1529E" w14:textId="77777777" w:rsidR="006F6885" w:rsidRPr="003D2461" w:rsidRDefault="006F6885" w:rsidP="003D2461">
            <w:pPr>
              <w:tabs>
                <w:tab w:val="left" w:pos="174"/>
              </w:tabs>
              <w:spacing w:line="240" w:lineRule="auto"/>
              <w:jc w:val="both"/>
              <w:rPr>
                <w:rFonts w:ascii="Arial" w:hAnsi="Arial" w:cs="Arial"/>
              </w:rPr>
            </w:pPr>
            <w:r w:rsidRPr="003D2461">
              <w:rPr>
                <w:rFonts w:ascii="Arial" w:hAnsi="Arial" w:cs="Arial"/>
              </w:rPr>
              <w:t>Practica:</w:t>
            </w:r>
          </w:p>
          <w:p w14:paraId="258B3DD5" w14:textId="085B6198" w:rsidR="006F6885" w:rsidRPr="003D2461" w:rsidRDefault="006F6885" w:rsidP="003D2461">
            <w:pPr>
              <w:tabs>
                <w:tab w:val="left" w:pos="174"/>
              </w:tabs>
              <w:spacing w:line="240" w:lineRule="auto"/>
              <w:jc w:val="both"/>
              <w:rPr>
                <w:rFonts w:ascii="Arial" w:hAnsi="Arial" w:cs="Arial"/>
              </w:rPr>
            </w:pPr>
            <w:r w:rsidRPr="003D2461">
              <w:rPr>
                <w:rFonts w:ascii="Arial" w:hAnsi="Arial" w:cs="Arial"/>
              </w:rPr>
              <w:t>{{</w:t>
            </w:r>
            <w:r w:rsidR="000B0B07" w:rsidRPr="003D2461">
              <w:rPr>
                <w:rFonts w:ascii="Arial" w:hAnsi="Arial" w:cs="Arial"/>
              </w:rPr>
              <w:t>PRACTICASEM1</w:t>
            </w:r>
            <w:r w:rsidRPr="003D2461">
              <w:rPr>
                <w:rFonts w:ascii="Arial" w:hAnsi="Arial" w:cs="Arial"/>
              </w:rPr>
              <w:t>}}</w:t>
            </w:r>
          </w:p>
          <w:p w14:paraId="69CFE453" w14:textId="77777777" w:rsidR="006F6885" w:rsidRPr="003D2461" w:rsidRDefault="006F6885" w:rsidP="003D2461">
            <w:pPr>
              <w:tabs>
                <w:tab w:val="left" w:pos="174"/>
              </w:tabs>
              <w:spacing w:line="240" w:lineRule="auto"/>
              <w:jc w:val="both"/>
              <w:rPr>
                <w:rFonts w:ascii="Arial" w:hAnsi="Arial" w:cs="Arial"/>
              </w:rPr>
            </w:pPr>
            <w:r w:rsidRPr="003D2461">
              <w:rPr>
                <w:rFonts w:ascii="Arial" w:hAnsi="Arial" w:cs="Arial"/>
              </w:rPr>
              <w:t>Teoría:</w:t>
            </w:r>
          </w:p>
          <w:p w14:paraId="67773D16" w14:textId="5216EA39" w:rsidR="006F6885" w:rsidRPr="003D2461" w:rsidRDefault="006F6885" w:rsidP="003D2461">
            <w:pPr>
              <w:tabs>
                <w:tab w:val="left" w:pos="174"/>
              </w:tabs>
              <w:spacing w:line="240" w:lineRule="auto"/>
              <w:jc w:val="both"/>
              <w:rPr>
                <w:rFonts w:ascii="Arial" w:hAnsi="Arial" w:cs="Arial"/>
              </w:rPr>
            </w:pPr>
            <w:r w:rsidRPr="003D2461">
              <w:rPr>
                <w:rFonts w:ascii="Arial" w:hAnsi="Arial" w:cs="Arial"/>
              </w:rPr>
              <w:t>{{</w:t>
            </w:r>
            <w:r w:rsidR="000B0B07" w:rsidRPr="003D2461">
              <w:rPr>
                <w:rFonts w:ascii="Arial" w:hAnsi="Arial" w:cs="Arial"/>
              </w:rPr>
              <w:t>TEORIASEM1</w:t>
            </w:r>
            <w:r w:rsidRPr="003D2461">
              <w:rPr>
                <w:rFonts w:ascii="Arial" w:hAnsi="Arial" w:cs="Arial"/>
              </w:rPr>
              <w:t>}}</w:t>
            </w:r>
          </w:p>
        </w:tc>
        <w:tc>
          <w:tcPr>
            <w:tcW w:w="496" w:type="pct"/>
          </w:tcPr>
          <w:p w14:paraId="646F5546" w14:textId="3650760D" w:rsidR="006F6885" w:rsidRPr="003D2461" w:rsidRDefault="006F6885" w:rsidP="003D2461">
            <w:pPr>
              <w:spacing w:line="240" w:lineRule="auto"/>
              <w:rPr>
                <w:rFonts w:ascii="Arial" w:hAnsi="Arial" w:cs="Arial"/>
              </w:rPr>
            </w:pPr>
            <w:r w:rsidRPr="003D2461">
              <w:rPr>
                <w:rFonts w:ascii="Arial" w:hAnsi="Arial" w:cs="Arial"/>
              </w:rPr>
              <w:t>{{</w:t>
            </w:r>
            <w:r w:rsidR="000B0B07" w:rsidRPr="003D2461">
              <w:rPr>
                <w:rFonts w:ascii="Arial" w:hAnsi="Arial" w:cs="Arial"/>
              </w:rPr>
              <w:t>RECURSOSSEM1</w:t>
            </w:r>
            <w:r w:rsidRPr="003D2461">
              <w:rPr>
                <w:rFonts w:ascii="Arial" w:hAnsi="Arial" w:cs="Arial"/>
              </w:rPr>
              <w:t>}}</w:t>
            </w:r>
          </w:p>
        </w:tc>
        <w:tc>
          <w:tcPr>
            <w:tcW w:w="331" w:type="pct"/>
          </w:tcPr>
          <w:p w14:paraId="1E2747EE" w14:textId="6D406CB3" w:rsidR="006F6885" w:rsidRPr="003D2461" w:rsidRDefault="006F6885" w:rsidP="003D2461">
            <w:pPr>
              <w:spacing w:line="240" w:lineRule="auto"/>
              <w:jc w:val="center"/>
              <w:rPr>
                <w:rFonts w:ascii="Arial" w:eastAsia="Calibri" w:hAnsi="Arial" w:cs="Arial"/>
              </w:rPr>
            </w:pPr>
            <w:r w:rsidRPr="003D2461">
              <w:rPr>
                <w:rFonts w:ascii="Arial" w:eastAsia="Calibri" w:hAnsi="Arial" w:cs="Arial"/>
              </w:rPr>
              <w:t>{{</w:t>
            </w:r>
            <w:r w:rsidR="000B0B07" w:rsidRPr="003D2461">
              <w:rPr>
                <w:rFonts w:ascii="Arial" w:eastAsia="Calibri" w:hAnsi="Arial" w:cs="Arial"/>
              </w:rPr>
              <w:t>PERIODOS</w:t>
            </w:r>
            <w:r w:rsidRPr="003D2461">
              <w:rPr>
                <w:rFonts w:ascii="Arial" w:eastAsia="Calibri" w:hAnsi="Arial" w:cs="Arial"/>
              </w:rPr>
              <w:t>}}</w:t>
            </w:r>
          </w:p>
        </w:tc>
        <w:tc>
          <w:tcPr>
            <w:tcW w:w="1612" w:type="pct"/>
            <w:vMerge w:val="restart"/>
          </w:tcPr>
          <w:p w14:paraId="63FF45B5" w14:textId="77777777" w:rsidR="006F6885" w:rsidRPr="003D2461" w:rsidRDefault="006F6885" w:rsidP="003D2461">
            <w:pPr>
              <w:spacing w:line="240" w:lineRule="auto"/>
              <w:jc w:val="both"/>
              <w:rPr>
                <w:rFonts w:ascii="Arial" w:eastAsia="Calibri" w:hAnsi="Arial" w:cs="Arial"/>
                <w:b/>
              </w:rPr>
            </w:pPr>
            <w:r w:rsidRPr="003D2461">
              <w:rPr>
                <w:rFonts w:ascii="Arial" w:eastAsia="Calibri" w:hAnsi="Arial" w:cs="Arial"/>
                <w:b/>
              </w:rPr>
              <w:t>SER:</w:t>
            </w:r>
          </w:p>
          <w:p w14:paraId="5A374E8E" w14:textId="26E6319B" w:rsidR="000B0B07" w:rsidRPr="003D2461" w:rsidRDefault="000B0B07" w:rsidP="000B0B07">
            <w:pPr>
              <w:spacing w:line="240" w:lineRule="auto"/>
              <w:jc w:val="both"/>
              <w:rPr>
                <w:rFonts w:ascii="Arial" w:eastAsia="Calibri" w:hAnsi="Arial" w:cs="Arial"/>
                <w:b/>
              </w:rPr>
            </w:pPr>
            <w:r w:rsidRPr="003D2461">
              <w:rPr>
                <w:rFonts w:ascii="Arial" w:eastAsia="Calibri" w:hAnsi="Arial" w:cs="Arial"/>
                <w:b/>
              </w:rPr>
              <w:t>{{CRITERIOSER1}}</w:t>
            </w:r>
          </w:p>
          <w:p w14:paraId="16CD7448" w14:textId="6809C978" w:rsidR="000B0B07" w:rsidRPr="003D2461" w:rsidRDefault="000B0B07" w:rsidP="000B0B07">
            <w:pPr>
              <w:spacing w:line="240" w:lineRule="auto"/>
              <w:jc w:val="both"/>
              <w:rPr>
                <w:rFonts w:ascii="Arial" w:eastAsia="Calibri" w:hAnsi="Arial" w:cs="Arial"/>
                <w:b/>
              </w:rPr>
            </w:pPr>
            <w:r w:rsidRPr="003D2461">
              <w:rPr>
                <w:rFonts w:ascii="Arial" w:eastAsia="Calibri" w:hAnsi="Arial" w:cs="Arial"/>
                <w:b/>
              </w:rPr>
              <w:t>{{CRITERIOSER2}}</w:t>
            </w:r>
          </w:p>
          <w:p w14:paraId="4B09BB4E" w14:textId="77777777" w:rsidR="006F6885" w:rsidRPr="003D2461" w:rsidRDefault="006F6885" w:rsidP="003D2461">
            <w:pPr>
              <w:spacing w:line="240" w:lineRule="auto"/>
              <w:jc w:val="both"/>
              <w:rPr>
                <w:rFonts w:ascii="Arial" w:eastAsia="Calibri" w:hAnsi="Arial" w:cs="Arial"/>
                <w:b/>
              </w:rPr>
            </w:pPr>
            <w:r w:rsidRPr="003D2461">
              <w:rPr>
                <w:rFonts w:ascii="Arial" w:eastAsia="Calibri" w:hAnsi="Arial" w:cs="Arial"/>
                <w:b/>
              </w:rPr>
              <w:t>SABER:</w:t>
            </w:r>
          </w:p>
          <w:p w14:paraId="4F638982" w14:textId="2733CA21" w:rsidR="006F6885" w:rsidRPr="003D2461" w:rsidRDefault="006F6885" w:rsidP="003D2461">
            <w:pPr>
              <w:spacing w:line="240" w:lineRule="auto"/>
              <w:jc w:val="both"/>
              <w:rPr>
                <w:rFonts w:ascii="Arial" w:eastAsia="Calibri" w:hAnsi="Arial" w:cs="Arial"/>
                <w:b/>
              </w:rPr>
            </w:pPr>
            <w:r w:rsidRPr="003D2461">
              <w:rPr>
                <w:rFonts w:ascii="Arial" w:eastAsia="Calibri" w:hAnsi="Arial" w:cs="Arial"/>
                <w:b/>
              </w:rPr>
              <w:t>{{</w:t>
            </w:r>
            <w:r w:rsidR="000B0B07" w:rsidRPr="003D2461">
              <w:rPr>
                <w:rFonts w:ascii="Arial" w:eastAsia="Calibri" w:hAnsi="Arial" w:cs="Arial"/>
                <w:b/>
              </w:rPr>
              <w:t>CRITERIOSABER1</w:t>
            </w:r>
            <w:r w:rsidRPr="003D2461">
              <w:rPr>
                <w:rFonts w:ascii="Arial" w:eastAsia="Calibri" w:hAnsi="Arial" w:cs="Arial"/>
                <w:b/>
              </w:rPr>
              <w:t>}}</w:t>
            </w:r>
          </w:p>
          <w:p w14:paraId="64DD0DAE" w14:textId="3057F467" w:rsidR="006F6885" w:rsidRPr="003D2461" w:rsidRDefault="006F6885" w:rsidP="003D2461">
            <w:pPr>
              <w:spacing w:line="240" w:lineRule="auto"/>
              <w:jc w:val="both"/>
              <w:rPr>
                <w:rFonts w:ascii="Arial" w:eastAsia="Calibri" w:hAnsi="Arial" w:cs="Arial"/>
                <w:b/>
              </w:rPr>
            </w:pPr>
            <w:r w:rsidRPr="003D2461">
              <w:rPr>
                <w:rFonts w:ascii="Arial" w:eastAsia="Calibri" w:hAnsi="Arial" w:cs="Arial"/>
                <w:b/>
              </w:rPr>
              <w:t>{{</w:t>
            </w:r>
            <w:r w:rsidR="000B0B07" w:rsidRPr="003D2461">
              <w:rPr>
                <w:rFonts w:ascii="Arial" w:eastAsia="Calibri" w:hAnsi="Arial" w:cs="Arial"/>
                <w:b/>
              </w:rPr>
              <w:t>CRITERIOSABER2</w:t>
            </w:r>
            <w:r w:rsidRPr="003D2461">
              <w:rPr>
                <w:rFonts w:ascii="Arial" w:eastAsia="Calibri" w:hAnsi="Arial" w:cs="Arial"/>
                <w:b/>
              </w:rPr>
              <w:t>}}</w:t>
            </w:r>
          </w:p>
          <w:p w14:paraId="5F0B0F4F" w14:textId="77777777" w:rsidR="006F6885" w:rsidRPr="003D2461" w:rsidRDefault="006F6885" w:rsidP="003D2461">
            <w:pPr>
              <w:spacing w:line="240" w:lineRule="auto"/>
              <w:jc w:val="both"/>
              <w:rPr>
                <w:rFonts w:ascii="Arial" w:eastAsia="Calibri" w:hAnsi="Arial" w:cs="Arial"/>
                <w:b/>
                <w:noProof/>
                <w:lang w:eastAsia="es-BO"/>
              </w:rPr>
            </w:pPr>
            <w:r w:rsidRPr="003D2461">
              <w:rPr>
                <w:rFonts w:ascii="Arial" w:eastAsia="Calibri" w:hAnsi="Arial" w:cs="Arial"/>
                <w:b/>
              </w:rPr>
              <w:t>HACER:</w:t>
            </w:r>
            <w:r w:rsidRPr="003D2461">
              <w:rPr>
                <w:rFonts w:ascii="Arial" w:eastAsia="Calibri" w:hAnsi="Arial" w:cs="Arial"/>
                <w:b/>
                <w:noProof/>
                <w:lang w:eastAsia="es-BO"/>
              </w:rPr>
              <w:t xml:space="preserve"> </w:t>
            </w:r>
          </w:p>
          <w:p w14:paraId="46574255" w14:textId="68904078" w:rsidR="006F6885" w:rsidRPr="003D2461" w:rsidRDefault="006F6885" w:rsidP="003D2461">
            <w:pPr>
              <w:spacing w:line="240" w:lineRule="auto"/>
              <w:jc w:val="both"/>
              <w:rPr>
                <w:rFonts w:ascii="Arial" w:eastAsia="Calibri" w:hAnsi="Arial" w:cs="Arial"/>
                <w:b/>
              </w:rPr>
            </w:pPr>
            <w:r w:rsidRPr="003D2461">
              <w:rPr>
                <w:rFonts w:ascii="Arial" w:eastAsia="Calibri" w:hAnsi="Arial" w:cs="Arial"/>
                <w:b/>
              </w:rPr>
              <w:t>{{</w:t>
            </w:r>
            <w:r w:rsidR="000B0B07" w:rsidRPr="003D2461">
              <w:rPr>
                <w:rFonts w:ascii="Arial" w:eastAsia="Calibri" w:hAnsi="Arial" w:cs="Arial"/>
                <w:b/>
              </w:rPr>
              <w:t>CRITERIOHACER1</w:t>
            </w:r>
            <w:r w:rsidRPr="003D2461">
              <w:rPr>
                <w:rFonts w:ascii="Arial" w:eastAsia="Calibri" w:hAnsi="Arial" w:cs="Arial"/>
                <w:b/>
              </w:rPr>
              <w:t>}}</w:t>
            </w:r>
          </w:p>
          <w:p w14:paraId="57E780A2" w14:textId="4456BE82" w:rsidR="006F6885" w:rsidRPr="003D2461" w:rsidRDefault="006F6885" w:rsidP="003D2461">
            <w:pPr>
              <w:spacing w:line="240" w:lineRule="auto"/>
              <w:jc w:val="both"/>
              <w:rPr>
                <w:rFonts w:ascii="Arial" w:eastAsia="Calibri" w:hAnsi="Arial" w:cs="Arial"/>
                <w:b/>
              </w:rPr>
            </w:pPr>
            <w:r w:rsidRPr="003D2461">
              <w:rPr>
                <w:rFonts w:ascii="Arial" w:eastAsia="Calibri" w:hAnsi="Arial" w:cs="Arial"/>
                <w:b/>
              </w:rPr>
              <w:t>{{</w:t>
            </w:r>
            <w:r w:rsidR="000B0B07" w:rsidRPr="003D2461">
              <w:rPr>
                <w:rFonts w:ascii="Arial" w:eastAsia="Calibri" w:hAnsi="Arial" w:cs="Arial"/>
                <w:b/>
              </w:rPr>
              <w:t>CRITERIOHACER2</w:t>
            </w:r>
            <w:r w:rsidRPr="003D2461">
              <w:rPr>
                <w:rFonts w:ascii="Arial" w:eastAsia="Calibri" w:hAnsi="Arial" w:cs="Arial"/>
                <w:b/>
              </w:rPr>
              <w:t>}}</w:t>
            </w:r>
          </w:p>
          <w:p w14:paraId="60382034" w14:textId="77777777" w:rsidR="006F6885" w:rsidRPr="003D2461" w:rsidRDefault="006F6885" w:rsidP="000B0B07">
            <w:pPr>
              <w:pStyle w:val="Prrafodelista"/>
              <w:numPr>
                <w:ilvl w:val="0"/>
                <w:numId w:val="4"/>
              </w:numPr>
              <w:tabs>
                <w:tab w:val="left" w:pos="171"/>
              </w:tabs>
              <w:spacing w:line="240" w:lineRule="auto"/>
              <w:ind w:left="0"/>
              <w:jc w:val="both"/>
              <w:rPr>
                <w:rFonts w:ascii="Arial" w:hAnsi="Arial" w:cs="Arial"/>
                <w:b/>
              </w:rPr>
            </w:pPr>
          </w:p>
        </w:tc>
      </w:tr>
      <w:tr w:rsidR="006F6885" w:rsidRPr="003D2461" w14:paraId="607201A2" w14:textId="77777777" w:rsidTr="006F6885">
        <w:trPr>
          <w:trHeight w:val="1537"/>
        </w:trPr>
        <w:tc>
          <w:tcPr>
            <w:tcW w:w="453" w:type="pct"/>
            <w:vMerge/>
          </w:tcPr>
          <w:p w14:paraId="5EF37D1F" w14:textId="77777777" w:rsidR="006F6885" w:rsidRPr="003D2461" w:rsidRDefault="006F6885" w:rsidP="003D2461">
            <w:pPr>
              <w:spacing w:line="240" w:lineRule="auto"/>
              <w:jc w:val="both"/>
              <w:rPr>
                <w:rFonts w:ascii="Arial" w:eastAsia="Calibri" w:hAnsi="Arial" w:cs="Arial"/>
                <w:b/>
              </w:rPr>
            </w:pPr>
          </w:p>
        </w:tc>
        <w:tc>
          <w:tcPr>
            <w:tcW w:w="827" w:type="pct"/>
          </w:tcPr>
          <w:p w14:paraId="3E13E674" w14:textId="77777777" w:rsidR="006F6885" w:rsidRPr="003D2461" w:rsidRDefault="006F6885" w:rsidP="003D2461">
            <w:pPr>
              <w:spacing w:line="240" w:lineRule="auto"/>
              <w:jc w:val="both"/>
              <w:rPr>
                <w:rFonts w:ascii="Arial" w:hAnsi="Arial" w:cs="Arial"/>
                <w:b/>
                <w:bCs/>
                <w:i/>
                <w:iCs/>
                <w:lang w:val="es-ES"/>
              </w:rPr>
            </w:pPr>
            <w:r w:rsidRPr="003D2461">
              <w:rPr>
                <w:rFonts w:ascii="Arial" w:hAnsi="Arial" w:cs="Arial"/>
                <w:b/>
                <w:bCs/>
                <w:i/>
                <w:iCs/>
                <w:lang w:val="es-ES"/>
              </w:rPr>
              <w:t>Semana 2</w:t>
            </w:r>
          </w:p>
          <w:p w14:paraId="1C7CC1F7" w14:textId="7E5FC0CA" w:rsidR="006F6885" w:rsidRPr="003D2461" w:rsidRDefault="006F6885" w:rsidP="003D2461">
            <w:pPr>
              <w:pStyle w:val="Prrafodelista"/>
              <w:numPr>
                <w:ilvl w:val="0"/>
                <w:numId w:val="3"/>
              </w:numPr>
              <w:tabs>
                <w:tab w:val="left" w:pos="208"/>
              </w:tabs>
              <w:autoSpaceDE w:val="0"/>
              <w:autoSpaceDN w:val="0"/>
              <w:adjustRightInd w:val="0"/>
              <w:spacing w:line="240" w:lineRule="auto"/>
              <w:ind w:left="0" w:firstLine="0"/>
              <w:jc w:val="both"/>
              <w:rPr>
                <w:rFonts w:ascii="Arial" w:hAnsi="Arial" w:cs="Arial"/>
                <w:b/>
                <w:bCs/>
                <w:lang w:val="es-ES"/>
              </w:rPr>
            </w:pPr>
            <w:r w:rsidRPr="003D2461">
              <w:rPr>
                <w:rFonts w:ascii="Arial" w:hAnsi="Arial" w:cs="Arial"/>
                <w:lang w:val="es-ES"/>
              </w:rPr>
              <w:t>{{</w:t>
            </w:r>
            <w:r w:rsidR="000B0B07" w:rsidRPr="003D2461">
              <w:rPr>
                <w:rFonts w:ascii="Arial" w:hAnsi="Arial" w:cs="Arial"/>
                <w:lang w:val="es-ES"/>
              </w:rPr>
              <w:t>CONTSEM2</w:t>
            </w:r>
            <w:r w:rsidRPr="003D2461">
              <w:rPr>
                <w:rFonts w:ascii="Arial" w:hAnsi="Arial" w:cs="Arial"/>
                <w:lang w:val="es-ES"/>
              </w:rPr>
              <w:t>}}</w:t>
            </w:r>
          </w:p>
        </w:tc>
        <w:tc>
          <w:tcPr>
            <w:tcW w:w="1281" w:type="pct"/>
          </w:tcPr>
          <w:p w14:paraId="0122F29E" w14:textId="77777777" w:rsidR="001404F2" w:rsidRPr="003D2461" w:rsidRDefault="001404F2" w:rsidP="001404F2">
            <w:pPr>
              <w:tabs>
                <w:tab w:val="left" w:pos="174"/>
              </w:tabs>
              <w:spacing w:line="240" w:lineRule="auto"/>
              <w:jc w:val="both"/>
              <w:rPr>
                <w:rFonts w:ascii="Arial" w:hAnsi="Arial" w:cs="Arial"/>
              </w:rPr>
            </w:pPr>
            <w:r w:rsidRPr="003D2461">
              <w:rPr>
                <w:rFonts w:ascii="Arial" w:hAnsi="Arial" w:cs="Arial"/>
              </w:rPr>
              <w:t>Practica:</w:t>
            </w:r>
          </w:p>
          <w:p w14:paraId="34C2542B" w14:textId="1EB2340E" w:rsidR="001404F2" w:rsidRPr="003D2461" w:rsidRDefault="001404F2" w:rsidP="001404F2">
            <w:pPr>
              <w:tabs>
                <w:tab w:val="left" w:pos="174"/>
              </w:tabs>
              <w:spacing w:line="240" w:lineRule="auto"/>
              <w:jc w:val="both"/>
              <w:rPr>
                <w:rFonts w:ascii="Arial" w:hAnsi="Arial" w:cs="Arial"/>
              </w:rPr>
            </w:pPr>
            <w:r w:rsidRPr="003D2461">
              <w:rPr>
                <w:rFonts w:ascii="Arial" w:hAnsi="Arial" w:cs="Arial"/>
              </w:rPr>
              <w:t>{{</w:t>
            </w:r>
            <w:r w:rsidRPr="001404F2">
              <w:rPr>
                <w:rFonts w:ascii="Arial" w:hAnsi="Arial" w:cs="Arial"/>
              </w:rPr>
              <w:t>PRACTICASEM2</w:t>
            </w:r>
            <w:r w:rsidRPr="003D2461">
              <w:rPr>
                <w:rFonts w:ascii="Arial" w:hAnsi="Arial" w:cs="Arial"/>
              </w:rPr>
              <w:t>}}</w:t>
            </w:r>
          </w:p>
          <w:p w14:paraId="1E23B504" w14:textId="77777777" w:rsidR="001404F2" w:rsidRPr="003D2461" w:rsidRDefault="001404F2" w:rsidP="001404F2">
            <w:pPr>
              <w:tabs>
                <w:tab w:val="left" w:pos="174"/>
              </w:tabs>
              <w:spacing w:line="240" w:lineRule="auto"/>
              <w:jc w:val="both"/>
              <w:rPr>
                <w:rFonts w:ascii="Arial" w:hAnsi="Arial" w:cs="Arial"/>
              </w:rPr>
            </w:pPr>
            <w:r w:rsidRPr="003D2461">
              <w:rPr>
                <w:rFonts w:ascii="Arial" w:hAnsi="Arial" w:cs="Arial"/>
              </w:rPr>
              <w:t>Teoría:</w:t>
            </w:r>
          </w:p>
          <w:p w14:paraId="56C42FA5" w14:textId="37D6EA55" w:rsidR="006F6885" w:rsidRPr="003D2461" w:rsidRDefault="001404F2" w:rsidP="001404F2">
            <w:pPr>
              <w:spacing w:line="240" w:lineRule="auto"/>
              <w:rPr>
                <w:rFonts w:ascii="Arial" w:hAnsi="Arial" w:cs="Arial"/>
              </w:rPr>
            </w:pPr>
            <w:r w:rsidRPr="003D2461">
              <w:rPr>
                <w:rFonts w:ascii="Arial" w:hAnsi="Arial" w:cs="Arial"/>
              </w:rPr>
              <w:t>{{TEORIASEM</w:t>
            </w:r>
            <w:r>
              <w:rPr>
                <w:rFonts w:ascii="Arial" w:hAnsi="Arial" w:cs="Arial"/>
              </w:rPr>
              <w:t>2</w:t>
            </w:r>
            <w:r w:rsidRPr="003D2461">
              <w:rPr>
                <w:rFonts w:ascii="Arial" w:hAnsi="Arial" w:cs="Arial"/>
              </w:rPr>
              <w:t>}}</w:t>
            </w:r>
          </w:p>
        </w:tc>
        <w:tc>
          <w:tcPr>
            <w:tcW w:w="496" w:type="pct"/>
          </w:tcPr>
          <w:p w14:paraId="3F64BFF5" w14:textId="128C8EB8" w:rsidR="006F6885" w:rsidRPr="003D2461" w:rsidRDefault="006F6885" w:rsidP="003D2461">
            <w:pPr>
              <w:spacing w:line="240" w:lineRule="auto"/>
              <w:rPr>
                <w:rFonts w:ascii="Arial" w:eastAsia="Calibri" w:hAnsi="Arial" w:cs="Arial"/>
                <w:b/>
              </w:rPr>
            </w:pPr>
            <w:r w:rsidRPr="003D2461">
              <w:rPr>
                <w:rFonts w:ascii="Arial" w:hAnsi="Arial" w:cs="Arial"/>
              </w:rPr>
              <w:t>{{</w:t>
            </w:r>
            <w:r w:rsidR="000B0B07" w:rsidRPr="003D2461">
              <w:rPr>
                <w:rFonts w:ascii="Arial" w:hAnsi="Arial" w:cs="Arial"/>
              </w:rPr>
              <w:t>RECURSOSSEM2</w:t>
            </w:r>
            <w:r w:rsidRPr="003D2461">
              <w:rPr>
                <w:rFonts w:ascii="Arial" w:hAnsi="Arial" w:cs="Arial"/>
              </w:rPr>
              <w:t>}}</w:t>
            </w:r>
          </w:p>
        </w:tc>
        <w:tc>
          <w:tcPr>
            <w:tcW w:w="331" w:type="pct"/>
          </w:tcPr>
          <w:p w14:paraId="1724ECE1" w14:textId="4B3632F1" w:rsidR="006F6885" w:rsidRPr="003D2461" w:rsidRDefault="006F6885" w:rsidP="003D2461">
            <w:pPr>
              <w:spacing w:line="240" w:lineRule="auto"/>
              <w:jc w:val="center"/>
              <w:rPr>
                <w:rFonts w:ascii="Arial" w:eastAsia="Calibri" w:hAnsi="Arial" w:cs="Arial"/>
                <w:bCs/>
              </w:rPr>
            </w:pPr>
            <w:r w:rsidRPr="003D2461">
              <w:rPr>
                <w:rFonts w:ascii="Arial" w:eastAsia="Calibri" w:hAnsi="Arial" w:cs="Arial"/>
              </w:rPr>
              <w:t>{{</w:t>
            </w:r>
            <w:r w:rsidR="000B0B07" w:rsidRPr="003D2461">
              <w:rPr>
                <w:rFonts w:ascii="Arial" w:eastAsia="Calibri" w:hAnsi="Arial" w:cs="Arial"/>
              </w:rPr>
              <w:t>PERIODOS</w:t>
            </w:r>
            <w:r w:rsidRPr="003D2461">
              <w:rPr>
                <w:rFonts w:ascii="Arial" w:eastAsia="Calibri" w:hAnsi="Arial" w:cs="Arial"/>
              </w:rPr>
              <w:t>}}</w:t>
            </w:r>
          </w:p>
        </w:tc>
        <w:tc>
          <w:tcPr>
            <w:tcW w:w="1612" w:type="pct"/>
            <w:vMerge/>
          </w:tcPr>
          <w:p w14:paraId="7EA0232A" w14:textId="77777777" w:rsidR="006F6885" w:rsidRPr="003D2461" w:rsidRDefault="006F6885" w:rsidP="003D2461">
            <w:pPr>
              <w:spacing w:line="240" w:lineRule="auto"/>
              <w:jc w:val="both"/>
              <w:rPr>
                <w:rFonts w:ascii="Arial" w:eastAsia="Calibri" w:hAnsi="Arial" w:cs="Arial"/>
                <w:b/>
              </w:rPr>
            </w:pPr>
          </w:p>
        </w:tc>
      </w:tr>
      <w:tr w:rsidR="006F6885" w:rsidRPr="003D2461" w14:paraId="028351EB" w14:textId="77777777" w:rsidTr="006F6885">
        <w:trPr>
          <w:trHeight w:val="1537"/>
        </w:trPr>
        <w:tc>
          <w:tcPr>
            <w:tcW w:w="453" w:type="pct"/>
            <w:vMerge/>
          </w:tcPr>
          <w:p w14:paraId="10B59BF7" w14:textId="77777777" w:rsidR="006F6885" w:rsidRPr="003D2461" w:rsidRDefault="006F6885" w:rsidP="003D2461">
            <w:pPr>
              <w:spacing w:line="240" w:lineRule="auto"/>
              <w:jc w:val="both"/>
              <w:rPr>
                <w:rFonts w:ascii="Arial" w:eastAsia="Calibri" w:hAnsi="Arial" w:cs="Arial"/>
                <w:b/>
              </w:rPr>
            </w:pPr>
          </w:p>
        </w:tc>
        <w:tc>
          <w:tcPr>
            <w:tcW w:w="827" w:type="pct"/>
          </w:tcPr>
          <w:p w14:paraId="222D0CBA" w14:textId="77777777" w:rsidR="006F6885" w:rsidRPr="003D2461" w:rsidRDefault="006F6885" w:rsidP="003D2461">
            <w:pPr>
              <w:spacing w:line="240" w:lineRule="auto"/>
              <w:jc w:val="both"/>
              <w:rPr>
                <w:rFonts w:ascii="Arial" w:hAnsi="Arial" w:cs="Arial"/>
                <w:b/>
                <w:bCs/>
                <w:i/>
                <w:iCs/>
                <w:lang w:val="es-ES"/>
              </w:rPr>
            </w:pPr>
            <w:r w:rsidRPr="003D2461">
              <w:rPr>
                <w:rFonts w:ascii="Arial" w:hAnsi="Arial" w:cs="Arial"/>
                <w:b/>
                <w:bCs/>
                <w:i/>
                <w:iCs/>
                <w:lang w:val="es-ES"/>
              </w:rPr>
              <w:t>Semana 3</w:t>
            </w:r>
          </w:p>
          <w:p w14:paraId="354E05AD" w14:textId="750E3988" w:rsidR="006F6885" w:rsidRPr="003D2461" w:rsidRDefault="006F6885" w:rsidP="003D2461">
            <w:pPr>
              <w:pStyle w:val="Prrafodelista"/>
              <w:numPr>
                <w:ilvl w:val="0"/>
                <w:numId w:val="3"/>
              </w:numPr>
              <w:tabs>
                <w:tab w:val="left" w:pos="208"/>
              </w:tabs>
              <w:autoSpaceDE w:val="0"/>
              <w:autoSpaceDN w:val="0"/>
              <w:adjustRightInd w:val="0"/>
              <w:spacing w:line="240" w:lineRule="auto"/>
              <w:ind w:left="0" w:firstLine="0"/>
              <w:jc w:val="both"/>
              <w:rPr>
                <w:rFonts w:ascii="Arial" w:hAnsi="Arial" w:cs="Arial"/>
                <w:b/>
                <w:bCs/>
                <w:lang w:val="es-ES"/>
              </w:rPr>
            </w:pPr>
            <w:r w:rsidRPr="003D2461">
              <w:rPr>
                <w:rFonts w:ascii="Arial" w:hAnsi="Arial" w:cs="Arial"/>
                <w:lang w:val="es-ES"/>
              </w:rPr>
              <w:t>{{</w:t>
            </w:r>
            <w:r w:rsidR="000B0B07" w:rsidRPr="003D2461">
              <w:rPr>
                <w:rFonts w:ascii="Arial" w:hAnsi="Arial" w:cs="Arial"/>
                <w:lang w:val="es-ES"/>
              </w:rPr>
              <w:t>CONTSEM3</w:t>
            </w:r>
            <w:r w:rsidRPr="003D2461">
              <w:rPr>
                <w:rFonts w:ascii="Arial" w:hAnsi="Arial" w:cs="Arial"/>
                <w:lang w:val="es-ES"/>
              </w:rPr>
              <w:t>}}</w:t>
            </w:r>
          </w:p>
        </w:tc>
        <w:tc>
          <w:tcPr>
            <w:tcW w:w="1281" w:type="pct"/>
          </w:tcPr>
          <w:p w14:paraId="0D3C89FA" w14:textId="77777777" w:rsidR="006F6885" w:rsidRPr="003D2461" w:rsidRDefault="006F6885" w:rsidP="003D2461">
            <w:pPr>
              <w:spacing w:line="240" w:lineRule="auto"/>
              <w:rPr>
                <w:rFonts w:ascii="Arial" w:hAnsi="Arial" w:cs="Arial"/>
              </w:rPr>
            </w:pPr>
            <w:r w:rsidRPr="003D2461">
              <w:rPr>
                <w:rFonts w:ascii="Arial" w:hAnsi="Arial" w:cs="Arial"/>
              </w:rPr>
              <w:t>Valoración:</w:t>
            </w:r>
          </w:p>
          <w:p w14:paraId="66860446" w14:textId="4AE5DAF9" w:rsidR="006F6885" w:rsidRPr="003D2461" w:rsidRDefault="006F6885" w:rsidP="003D2461">
            <w:pPr>
              <w:spacing w:line="240" w:lineRule="auto"/>
              <w:rPr>
                <w:rFonts w:ascii="Arial" w:hAnsi="Arial" w:cs="Arial"/>
              </w:rPr>
            </w:pPr>
            <w:r w:rsidRPr="003D2461">
              <w:rPr>
                <w:rFonts w:ascii="Arial" w:hAnsi="Arial" w:cs="Arial"/>
              </w:rPr>
              <w:t>{{</w:t>
            </w:r>
            <w:r w:rsidR="000B0B07" w:rsidRPr="003D2461">
              <w:rPr>
                <w:rFonts w:ascii="Arial" w:hAnsi="Arial" w:cs="Arial"/>
              </w:rPr>
              <w:t>VALORACIONSEM3</w:t>
            </w:r>
            <w:r w:rsidRPr="003D2461">
              <w:rPr>
                <w:rFonts w:ascii="Arial" w:hAnsi="Arial" w:cs="Arial"/>
              </w:rPr>
              <w:t>}}</w:t>
            </w:r>
          </w:p>
          <w:p w14:paraId="3E5EE412" w14:textId="77777777" w:rsidR="006F6885" w:rsidRPr="003D2461" w:rsidRDefault="006F6885" w:rsidP="003D2461">
            <w:pPr>
              <w:spacing w:line="240" w:lineRule="auto"/>
              <w:rPr>
                <w:rFonts w:ascii="Arial" w:hAnsi="Arial" w:cs="Arial"/>
              </w:rPr>
            </w:pPr>
            <w:r w:rsidRPr="003D2461">
              <w:rPr>
                <w:rFonts w:ascii="Arial" w:hAnsi="Arial" w:cs="Arial"/>
              </w:rPr>
              <w:t>Producción:</w:t>
            </w:r>
          </w:p>
          <w:p w14:paraId="59605CEE" w14:textId="1473D512" w:rsidR="006F6885" w:rsidRPr="003D2461" w:rsidRDefault="006F6885" w:rsidP="003D2461">
            <w:pPr>
              <w:spacing w:line="240" w:lineRule="auto"/>
              <w:rPr>
                <w:rFonts w:ascii="Arial" w:hAnsi="Arial" w:cs="Arial"/>
              </w:rPr>
            </w:pPr>
            <w:r w:rsidRPr="003D2461">
              <w:rPr>
                <w:rFonts w:ascii="Arial" w:hAnsi="Arial" w:cs="Arial"/>
              </w:rPr>
              <w:t>{{</w:t>
            </w:r>
            <w:r w:rsidR="000B0B07" w:rsidRPr="003D2461">
              <w:rPr>
                <w:rFonts w:ascii="Arial" w:hAnsi="Arial" w:cs="Arial"/>
              </w:rPr>
              <w:t>PRODUCCIONSEM3</w:t>
            </w:r>
            <w:r w:rsidRPr="003D2461">
              <w:rPr>
                <w:rFonts w:ascii="Arial" w:hAnsi="Arial" w:cs="Arial"/>
              </w:rPr>
              <w:t>}}</w:t>
            </w:r>
          </w:p>
        </w:tc>
        <w:tc>
          <w:tcPr>
            <w:tcW w:w="496" w:type="pct"/>
          </w:tcPr>
          <w:p w14:paraId="60DA00DC" w14:textId="0D9AC023" w:rsidR="006F6885" w:rsidRPr="003D2461" w:rsidRDefault="006F6885" w:rsidP="003D2461">
            <w:pPr>
              <w:spacing w:line="240" w:lineRule="auto"/>
              <w:rPr>
                <w:rFonts w:ascii="Arial" w:eastAsia="Calibri" w:hAnsi="Arial" w:cs="Arial"/>
              </w:rPr>
            </w:pPr>
            <w:r w:rsidRPr="003D2461">
              <w:rPr>
                <w:rFonts w:ascii="Arial" w:hAnsi="Arial" w:cs="Arial"/>
              </w:rPr>
              <w:t>{{</w:t>
            </w:r>
            <w:r w:rsidR="000B0B07" w:rsidRPr="003D2461">
              <w:rPr>
                <w:rFonts w:ascii="Arial" w:hAnsi="Arial" w:cs="Arial"/>
              </w:rPr>
              <w:t>RECURSOSSEM3</w:t>
            </w:r>
            <w:r w:rsidRPr="003D2461">
              <w:rPr>
                <w:rFonts w:ascii="Arial" w:hAnsi="Arial" w:cs="Arial"/>
              </w:rPr>
              <w:t>}}</w:t>
            </w:r>
          </w:p>
        </w:tc>
        <w:tc>
          <w:tcPr>
            <w:tcW w:w="331" w:type="pct"/>
          </w:tcPr>
          <w:p w14:paraId="265FCF11" w14:textId="1F76E5F5" w:rsidR="006F6885" w:rsidRPr="003D2461" w:rsidRDefault="006F6885" w:rsidP="003D2461">
            <w:pPr>
              <w:spacing w:line="240" w:lineRule="auto"/>
              <w:jc w:val="center"/>
              <w:rPr>
                <w:rFonts w:ascii="Arial" w:eastAsia="Calibri" w:hAnsi="Arial" w:cs="Arial"/>
                <w:bCs/>
              </w:rPr>
            </w:pPr>
            <w:r w:rsidRPr="003D2461">
              <w:rPr>
                <w:rFonts w:ascii="Arial" w:eastAsia="Calibri" w:hAnsi="Arial" w:cs="Arial"/>
              </w:rPr>
              <w:t>{{</w:t>
            </w:r>
            <w:r w:rsidR="000B0B07" w:rsidRPr="003D2461">
              <w:rPr>
                <w:rFonts w:ascii="Arial" w:eastAsia="Calibri" w:hAnsi="Arial" w:cs="Arial"/>
              </w:rPr>
              <w:t>PERIODOS</w:t>
            </w:r>
            <w:r w:rsidRPr="003D2461">
              <w:rPr>
                <w:rFonts w:ascii="Arial" w:eastAsia="Calibri" w:hAnsi="Arial" w:cs="Arial"/>
              </w:rPr>
              <w:t>}}</w:t>
            </w:r>
          </w:p>
        </w:tc>
        <w:tc>
          <w:tcPr>
            <w:tcW w:w="1612" w:type="pct"/>
            <w:vMerge/>
          </w:tcPr>
          <w:p w14:paraId="44977C2B" w14:textId="77777777" w:rsidR="006F6885" w:rsidRPr="003D2461" w:rsidRDefault="006F6885" w:rsidP="003D2461">
            <w:pPr>
              <w:spacing w:line="240" w:lineRule="auto"/>
              <w:jc w:val="both"/>
              <w:rPr>
                <w:rFonts w:ascii="Arial" w:eastAsia="Calibri" w:hAnsi="Arial" w:cs="Arial"/>
                <w:b/>
              </w:rPr>
            </w:pPr>
          </w:p>
        </w:tc>
      </w:tr>
      <w:tr w:rsidR="006F6885" w:rsidRPr="003D2461" w14:paraId="5D6119BD" w14:textId="77777777" w:rsidTr="006F6885">
        <w:trPr>
          <w:trHeight w:val="1537"/>
        </w:trPr>
        <w:tc>
          <w:tcPr>
            <w:tcW w:w="453" w:type="pct"/>
            <w:vMerge/>
          </w:tcPr>
          <w:p w14:paraId="02EA651D" w14:textId="77777777" w:rsidR="006F6885" w:rsidRPr="003D2461" w:rsidRDefault="006F6885" w:rsidP="003D2461">
            <w:pPr>
              <w:spacing w:line="240" w:lineRule="auto"/>
              <w:jc w:val="both"/>
              <w:rPr>
                <w:rFonts w:ascii="Arial" w:eastAsia="Calibri" w:hAnsi="Arial" w:cs="Arial"/>
                <w:b/>
              </w:rPr>
            </w:pPr>
          </w:p>
        </w:tc>
        <w:tc>
          <w:tcPr>
            <w:tcW w:w="827" w:type="pct"/>
          </w:tcPr>
          <w:p w14:paraId="7535BA9D" w14:textId="77777777" w:rsidR="006F6885" w:rsidRPr="003D2461" w:rsidRDefault="006F6885" w:rsidP="003D2461">
            <w:pPr>
              <w:spacing w:line="240" w:lineRule="auto"/>
              <w:jc w:val="both"/>
              <w:rPr>
                <w:rFonts w:ascii="Arial" w:hAnsi="Arial" w:cs="Arial"/>
                <w:b/>
                <w:bCs/>
                <w:i/>
                <w:iCs/>
                <w:lang w:val="es-ES"/>
              </w:rPr>
            </w:pPr>
            <w:r w:rsidRPr="003D2461">
              <w:rPr>
                <w:rFonts w:ascii="Arial" w:hAnsi="Arial" w:cs="Arial"/>
                <w:b/>
                <w:bCs/>
                <w:i/>
                <w:iCs/>
                <w:lang w:val="es-ES"/>
              </w:rPr>
              <w:t>Semana 4</w:t>
            </w:r>
          </w:p>
          <w:p w14:paraId="294508E6" w14:textId="63FE9BAF" w:rsidR="006F6885" w:rsidRPr="003D2461" w:rsidRDefault="006F6885" w:rsidP="003D2461">
            <w:pPr>
              <w:pStyle w:val="Prrafodelista"/>
              <w:numPr>
                <w:ilvl w:val="0"/>
                <w:numId w:val="3"/>
              </w:numPr>
              <w:tabs>
                <w:tab w:val="left" w:pos="241"/>
              </w:tabs>
              <w:spacing w:line="240" w:lineRule="auto"/>
              <w:ind w:left="0" w:firstLine="0"/>
              <w:jc w:val="both"/>
              <w:rPr>
                <w:rFonts w:ascii="Arial" w:hAnsi="Arial" w:cs="Arial"/>
                <w:lang w:val="es-ES"/>
              </w:rPr>
            </w:pPr>
            <w:r w:rsidRPr="003D2461">
              <w:rPr>
                <w:rFonts w:ascii="Arial" w:hAnsi="Arial" w:cs="Arial"/>
                <w:lang w:val="es-ES"/>
              </w:rPr>
              <w:t>{{</w:t>
            </w:r>
            <w:r w:rsidR="000B0B07" w:rsidRPr="003D2461">
              <w:rPr>
                <w:rFonts w:ascii="Arial" w:hAnsi="Arial" w:cs="Arial"/>
                <w:lang w:val="es-ES"/>
              </w:rPr>
              <w:t>CONTSEM4</w:t>
            </w:r>
            <w:r w:rsidRPr="003D2461">
              <w:rPr>
                <w:rFonts w:ascii="Arial" w:hAnsi="Arial" w:cs="Arial"/>
                <w:lang w:val="es-ES"/>
              </w:rPr>
              <w:t>}}</w:t>
            </w:r>
          </w:p>
        </w:tc>
        <w:tc>
          <w:tcPr>
            <w:tcW w:w="1281" w:type="pct"/>
          </w:tcPr>
          <w:p w14:paraId="58733918" w14:textId="77777777" w:rsidR="006F6885" w:rsidRPr="003D2461" w:rsidRDefault="006F6885" w:rsidP="003D2461">
            <w:pPr>
              <w:spacing w:line="240" w:lineRule="auto"/>
              <w:rPr>
                <w:rFonts w:ascii="Arial" w:hAnsi="Arial" w:cs="Arial"/>
              </w:rPr>
            </w:pPr>
            <w:r w:rsidRPr="003D2461">
              <w:rPr>
                <w:rFonts w:ascii="Arial" w:hAnsi="Arial" w:cs="Arial"/>
              </w:rPr>
              <w:t>Valoración:</w:t>
            </w:r>
          </w:p>
          <w:p w14:paraId="576229E1" w14:textId="1928E729" w:rsidR="006F6885" w:rsidRPr="003D2461" w:rsidRDefault="006F6885" w:rsidP="003D2461">
            <w:pPr>
              <w:spacing w:line="240" w:lineRule="auto"/>
              <w:rPr>
                <w:rFonts w:ascii="Arial" w:hAnsi="Arial" w:cs="Arial"/>
              </w:rPr>
            </w:pPr>
            <w:r w:rsidRPr="003D2461">
              <w:rPr>
                <w:rFonts w:ascii="Arial" w:hAnsi="Arial" w:cs="Arial"/>
              </w:rPr>
              <w:t>{{</w:t>
            </w:r>
            <w:r w:rsidR="000B0B07" w:rsidRPr="003D2461">
              <w:rPr>
                <w:rFonts w:ascii="Arial" w:hAnsi="Arial" w:cs="Arial"/>
              </w:rPr>
              <w:t>VALORACIONSEM4</w:t>
            </w:r>
            <w:r w:rsidRPr="003D2461">
              <w:rPr>
                <w:rFonts w:ascii="Arial" w:hAnsi="Arial" w:cs="Arial"/>
              </w:rPr>
              <w:t>}}</w:t>
            </w:r>
          </w:p>
          <w:p w14:paraId="6BED869C" w14:textId="77777777" w:rsidR="006F6885" w:rsidRPr="003D2461" w:rsidRDefault="006F6885" w:rsidP="003D2461">
            <w:pPr>
              <w:spacing w:line="240" w:lineRule="auto"/>
              <w:rPr>
                <w:rFonts w:ascii="Arial" w:hAnsi="Arial" w:cs="Arial"/>
              </w:rPr>
            </w:pPr>
            <w:r w:rsidRPr="003D2461">
              <w:rPr>
                <w:rFonts w:ascii="Arial" w:hAnsi="Arial" w:cs="Arial"/>
              </w:rPr>
              <w:t>Producción:</w:t>
            </w:r>
          </w:p>
          <w:p w14:paraId="125201C4" w14:textId="1B2561A8" w:rsidR="006F6885" w:rsidRPr="003D2461" w:rsidRDefault="006F6885" w:rsidP="003D2461">
            <w:pPr>
              <w:spacing w:line="240" w:lineRule="auto"/>
              <w:rPr>
                <w:rFonts w:ascii="Arial" w:hAnsi="Arial" w:cs="Arial"/>
              </w:rPr>
            </w:pPr>
            <w:r w:rsidRPr="003D2461">
              <w:rPr>
                <w:rFonts w:ascii="Arial" w:hAnsi="Arial" w:cs="Arial"/>
              </w:rPr>
              <w:t>{{</w:t>
            </w:r>
            <w:r w:rsidR="000B0B07" w:rsidRPr="003D2461">
              <w:rPr>
                <w:rFonts w:ascii="Arial" w:hAnsi="Arial" w:cs="Arial"/>
              </w:rPr>
              <w:t>PRODUCCIONSEM4</w:t>
            </w:r>
            <w:r w:rsidRPr="003D2461">
              <w:rPr>
                <w:rFonts w:ascii="Arial" w:hAnsi="Arial" w:cs="Arial"/>
              </w:rPr>
              <w:t>}}</w:t>
            </w:r>
          </w:p>
        </w:tc>
        <w:tc>
          <w:tcPr>
            <w:tcW w:w="496" w:type="pct"/>
          </w:tcPr>
          <w:p w14:paraId="6F1A6FAD" w14:textId="38E83F5E" w:rsidR="006F6885" w:rsidRPr="003D2461" w:rsidRDefault="006F6885" w:rsidP="003D2461">
            <w:pPr>
              <w:spacing w:line="240" w:lineRule="auto"/>
              <w:rPr>
                <w:rFonts w:ascii="Arial" w:eastAsia="Calibri" w:hAnsi="Arial" w:cs="Arial"/>
              </w:rPr>
            </w:pPr>
            <w:r w:rsidRPr="003D2461">
              <w:rPr>
                <w:rFonts w:ascii="Arial" w:hAnsi="Arial" w:cs="Arial"/>
              </w:rPr>
              <w:t>{{</w:t>
            </w:r>
            <w:r w:rsidR="000B0B07" w:rsidRPr="003D2461">
              <w:rPr>
                <w:rFonts w:ascii="Arial" w:hAnsi="Arial" w:cs="Arial"/>
              </w:rPr>
              <w:t>RECURSOSSEM4</w:t>
            </w:r>
            <w:r w:rsidRPr="003D2461">
              <w:rPr>
                <w:rFonts w:ascii="Arial" w:hAnsi="Arial" w:cs="Arial"/>
              </w:rPr>
              <w:t>}}</w:t>
            </w:r>
          </w:p>
        </w:tc>
        <w:tc>
          <w:tcPr>
            <w:tcW w:w="331" w:type="pct"/>
          </w:tcPr>
          <w:p w14:paraId="643B37E2" w14:textId="2CD41A55" w:rsidR="006F6885" w:rsidRPr="003D2461" w:rsidRDefault="006F6885" w:rsidP="003D2461">
            <w:pPr>
              <w:spacing w:line="240" w:lineRule="auto"/>
              <w:jc w:val="center"/>
              <w:rPr>
                <w:rFonts w:ascii="Arial" w:eastAsia="Calibri" w:hAnsi="Arial" w:cs="Arial"/>
                <w:bCs/>
              </w:rPr>
            </w:pPr>
            <w:r w:rsidRPr="003D2461">
              <w:rPr>
                <w:rFonts w:ascii="Arial" w:eastAsia="Calibri" w:hAnsi="Arial" w:cs="Arial"/>
              </w:rPr>
              <w:t>{{</w:t>
            </w:r>
            <w:r w:rsidR="000B0B07" w:rsidRPr="003D2461">
              <w:rPr>
                <w:rFonts w:ascii="Arial" w:eastAsia="Calibri" w:hAnsi="Arial" w:cs="Arial"/>
              </w:rPr>
              <w:t>PERIODOS</w:t>
            </w:r>
            <w:r w:rsidRPr="003D2461">
              <w:rPr>
                <w:rFonts w:ascii="Arial" w:eastAsia="Calibri" w:hAnsi="Arial" w:cs="Arial"/>
              </w:rPr>
              <w:t>}}</w:t>
            </w:r>
          </w:p>
        </w:tc>
        <w:tc>
          <w:tcPr>
            <w:tcW w:w="1612" w:type="pct"/>
            <w:vMerge/>
          </w:tcPr>
          <w:p w14:paraId="4EDBB2A4" w14:textId="77777777" w:rsidR="006F6885" w:rsidRPr="003D2461" w:rsidRDefault="006F6885" w:rsidP="003D2461">
            <w:pPr>
              <w:spacing w:line="240" w:lineRule="auto"/>
              <w:jc w:val="both"/>
              <w:rPr>
                <w:rFonts w:ascii="Arial" w:eastAsia="Calibri" w:hAnsi="Arial" w:cs="Arial"/>
                <w:b/>
              </w:rPr>
            </w:pPr>
          </w:p>
        </w:tc>
      </w:tr>
      <w:tr w:rsidR="006F6885" w:rsidRPr="003D2461" w14:paraId="204F9A74" w14:textId="77777777" w:rsidTr="006F6885">
        <w:trPr>
          <w:trHeight w:val="1537"/>
        </w:trPr>
        <w:tc>
          <w:tcPr>
            <w:tcW w:w="453" w:type="pct"/>
            <w:vMerge/>
          </w:tcPr>
          <w:p w14:paraId="71255188" w14:textId="77777777" w:rsidR="006F6885" w:rsidRPr="003D2461" w:rsidRDefault="006F6885" w:rsidP="003D2461">
            <w:pPr>
              <w:spacing w:line="240" w:lineRule="auto"/>
              <w:jc w:val="both"/>
              <w:rPr>
                <w:rFonts w:ascii="Arial" w:eastAsia="Calibri" w:hAnsi="Arial" w:cs="Arial"/>
                <w:b/>
              </w:rPr>
            </w:pPr>
          </w:p>
        </w:tc>
        <w:tc>
          <w:tcPr>
            <w:tcW w:w="2935" w:type="pct"/>
            <w:gridSpan w:val="4"/>
          </w:tcPr>
          <w:p w14:paraId="3FB5C17F" w14:textId="77777777" w:rsidR="006F6885" w:rsidRPr="003D2461" w:rsidRDefault="006F6885" w:rsidP="003D2461">
            <w:pPr>
              <w:spacing w:line="240" w:lineRule="auto"/>
              <w:ind w:left="-57" w:right="-57"/>
              <w:rPr>
                <w:rFonts w:ascii="Arial" w:hAnsi="Arial" w:cs="Arial"/>
                <w:b/>
                <w:bCs/>
                <w:iCs/>
              </w:rPr>
            </w:pPr>
            <w:r w:rsidRPr="003D2461">
              <w:rPr>
                <w:rFonts w:ascii="Arial" w:hAnsi="Arial" w:cs="Arial"/>
                <w:b/>
                <w:bCs/>
                <w:iCs/>
              </w:rPr>
              <w:t xml:space="preserve">ADAPTACIONES CURRICULARES (estudiantes con: dificultades en el aprendizaje (generales y específicos), o ritmos de aprendizaje distinto y otros). </w:t>
            </w:r>
          </w:p>
          <w:p w14:paraId="3ACCFEFA" w14:textId="77777777" w:rsidR="006F6885" w:rsidRPr="003D2461" w:rsidRDefault="006F6885" w:rsidP="003D2461">
            <w:pPr>
              <w:pStyle w:val="Prrafodelista"/>
              <w:numPr>
                <w:ilvl w:val="0"/>
                <w:numId w:val="4"/>
              </w:numPr>
              <w:tabs>
                <w:tab w:val="left" w:pos="175"/>
              </w:tabs>
              <w:spacing w:line="240" w:lineRule="auto"/>
              <w:ind w:left="0" w:right="-57"/>
              <w:rPr>
                <w:rFonts w:ascii="Arial" w:eastAsiaTheme="minorHAnsi" w:hAnsi="Arial" w:cs="Arial"/>
                <w:b/>
                <w:bCs/>
                <w:iCs/>
              </w:rPr>
            </w:pPr>
            <w:r w:rsidRPr="003D2461">
              <w:rPr>
                <w:rFonts w:ascii="Arial" w:eastAsiaTheme="minorHAnsi" w:hAnsi="Arial" w:cs="Arial"/>
                <w:iCs/>
              </w:rPr>
              <w:t>Actividades de reforzamiento.</w:t>
            </w:r>
          </w:p>
          <w:p w14:paraId="655E8E7D" w14:textId="77777777" w:rsidR="006F6885" w:rsidRPr="003D2461" w:rsidRDefault="006F6885" w:rsidP="003D2461">
            <w:pPr>
              <w:pStyle w:val="Prrafodelista"/>
              <w:numPr>
                <w:ilvl w:val="0"/>
                <w:numId w:val="4"/>
              </w:numPr>
              <w:tabs>
                <w:tab w:val="left" w:pos="175"/>
              </w:tabs>
              <w:spacing w:line="240" w:lineRule="auto"/>
              <w:ind w:left="0" w:right="-57"/>
              <w:rPr>
                <w:rFonts w:ascii="Arial" w:eastAsiaTheme="minorHAnsi" w:hAnsi="Arial" w:cs="Arial"/>
                <w:b/>
                <w:bCs/>
                <w:iCs/>
              </w:rPr>
            </w:pPr>
            <w:r w:rsidRPr="003D2461">
              <w:rPr>
                <w:rFonts w:ascii="Arial" w:eastAsiaTheme="minorHAnsi" w:hAnsi="Arial" w:cs="Arial"/>
                <w:iCs/>
              </w:rPr>
              <w:t>Conversación personal con estudiantes</w:t>
            </w:r>
          </w:p>
          <w:p w14:paraId="036F867D" w14:textId="10E7747F" w:rsidR="006F6885" w:rsidRPr="000B0B07" w:rsidRDefault="006F6885" w:rsidP="000B0B07">
            <w:pPr>
              <w:pStyle w:val="Prrafodelista"/>
              <w:numPr>
                <w:ilvl w:val="0"/>
                <w:numId w:val="4"/>
              </w:numPr>
              <w:tabs>
                <w:tab w:val="left" w:pos="175"/>
              </w:tabs>
              <w:spacing w:line="240" w:lineRule="auto"/>
              <w:ind w:left="0" w:right="-57"/>
              <w:rPr>
                <w:rFonts w:ascii="Arial" w:eastAsiaTheme="minorHAnsi" w:hAnsi="Arial" w:cs="Arial"/>
                <w:b/>
                <w:bCs/>
                <w:iCs/>
              </w:rPr>
            </w:pPr>
            <w:r w:rsidRPr="003D2461">
              <w:rPr>
                <w:rFonts w:ascii="Arial" w:eastAsiaTheme="minorHAnsi" w:hAnsi="Arial" w:cs="Arial"/>
                <w:iCs/>
              </w:rPr>
              <w:t>Ordenamos un cuento breve con los párrafos desordenados.</w:t>
            </w:r>
          </w:p>
        </w:tc>
        <w:tc>
          <w:tcPr>
            <w:tcW w:w="1612" w:type="pct"/>
            <w:vMerge/>
          </w:tcPr>
          <w:p w14:paraId="68870ECC" w14:textId="77777777" w:rsidR="006F6885" w:rsidRPr="003D2461" w:rsidRDefault="006F6885" w:rsidP="003D2461">
            <w:pPr>
              <w:spacing w:line="240" w:lineRule="auto"/>
              <w:jc w:val="both"/>
              <w:rPr>
                <w:rFonts w:ascii="Arial" w:eastAsia="Calibri" w:hAnsi="Arial" w:cs="Arial"/>
                <w:b/>
              </w:rPr>
            </w:pPr>
          </w:p>
        </w:tc>
      </w:tr>
    </w:tbl>
    <w:p w14:paraId="4A9AC5B1" w14:textId="73F08FB8" w:rsidR="000B0B07" w:rsidRDefault="000B0B07">
      <w:pPr>
        <w:rPr>
          <w:lang w:val="es-US"/>
        </w:rPr>
      </w:pPr>
    </w:p>
    <w:p w14:paraId="5E98B76D" w14:textId="4E458C62" w:rsidR="006F6885" w:rsidRPr="003C1FB6" w:rsidRDefault="000B0B07">
      <w:pPr>
        <w:rPr>
          <w:lang w:val="es-US"/>
        </w:rPr>
      </w:pPr>
      <w:r>
        <w:rPr>
          <w:lang w:val="es-US"/>
        </w:rPr>
        <w:br w:type="page"/>
      </w:r>
    </w:p>
    <w:sectPr w:rsidR="006F6885" w:rsidRPr="003C1FB6" w:rsidSect="003D2461">
      <w:pgSz w:w="15840" w:h="12240" w:orient="landscape" w:code="1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931ADB"/>
    <w:multiLevelType w:val="hybridMultilevel"/>
    <w:tmpl w:val="1F9E4B76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3131E8D"/>
    <w:multiLevelType w:val="hybridMultilevel"/>
    <w:tmpl w:val="6A48C084"/>
    <w:lvl w:ilvl="0" w:tplc="400A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7FD0AFC"/>
    <w:multiLevelType w:val="hybridMultilevel"/>
    <w:tmpl w:val="8758BFD6"/>
    <w:lvl w:ilvl="0" w:tplc="AFFA94BC">
      <w:start w:val="1"/>
      <w:numFmt w:val="decimal"/>
      <w:lvlText w:val="%1."/>
      <w:lvlJc w:val="left"/>
      <w:pPr>
        <w:ind w:left="720" w:hanging="360"/>
      </w:pPr>
      <w:rPr>
        <w:rFonts w:eastAsia="Calibri" w:hint="default"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CC72112"/>
    <w:multiLevelType w:val="hybridMultilevel"/>
    <w:tmpl w:val="AE98969C"/>
    <w:lvl w:ilvl="0" w:tplc="B2669C10">
      <w:numFmt w:val="bullet"/>
      <w:lvlText w:val="-"/>
      <w:lvlJc w:val="left"/>
      <w:rPr>
        <w:rFonts w:ascii="Arial Narrow" w:eastAsia="Times New Roman" w:hAnsi="Arial Narrow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472F"/>
    <w:rsid w:val="000B0B07"/>
    <w:rsid w:val="001404F2"/>
    <w:rsid w:val="00254642"/>
    <w:rsid w:val="003C1FB6"/>
    <w:rsid w:val="003D2461"/>
    <w:rsid w:val="005843F5"/>
    <w:rsid w:val="006C6FCC"/>
    <w:rsid w:val="006F6885"/>
    <w:rsid w:val="007A472F"/>
    <w:rsid w:val="00B95E84"/>
    <w:rsid w:val="00EF6C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C17572"/>
  <w15:chartTrackingRefBased/>
  <w15:docId w15:val="{59C9ECAB-7A38-4747-A69E-8DAD6DFC7A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B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04F2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6C6F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aliases w:val="Superíndice,List Paragraph,List Paragraph2"/>
    <w:basedOn w:val="Normal"/>
    <w:link w:val="PrrafodelistaCar"/>
    <w:uiPriority w:val="34"/>
    <w:qFormat/>
    <w:rsid w:val="006F6885"/>
    <w:pPr>
      <w:ind w:left="720"/>
      <w:contextualSpacing/>
    </w:pPr>
    <w:rPr>
      <w:rFonts w:ascii="Calibri" w:eastAsia="Calibri" w:hAnsi="Calibri" w:cs="Times New Roman"/>
    </w:rPr>
  </w:style>
  <w:style w:type="character" w:customStyle="1" w:styleId="PrrafodelistaCar">
    <w:name w:val="Párrafo de lista Car"/>
    <w:aliases w:val="Superíndice Car,List Paragraph Car,List Paragraph2 Car"/>
    <w:link w:val="Prrafodelista"/>
    <w:uiPriority w:val="34"/>
    <w:locked/>
    <w:rsid w:val="006F6885"/>
    <w:rPr>
      <w:rFonts w:ascii="Calibri" w:eastAsia="Calibri" w:hAnsi="Calibri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611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55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68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156</Words>
  <Characters>863</Characters>
  <Application>Microsoft Office Word</Application>
  <DocSecurity>0</DocSecurity>
  <Lines>7</Lines>
  <Paragraphs>2</Paragraphs>
  <ScaleCrop>false</ScaleCrop>
  <Company/>
  <LinksUpToDate>false</LinksUpToDate>
  <CharactersWithSpaces>1017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Ronald Aviles</dc:creator>
  <cp:keywords/>
  <dc:description/>
  <cp:lastModifiedBy>Ronald Aviles</cp:lastModifiedBy>
  <cp:revision>4</cp:revision>
  <dcterms:created xsi:type="dcterms:W3CDTF">2026-05-05T04:36:00Z</dcterms:created>
  <dcterms:modified xsi:type="dcterms:W3CDTF">2026-05-07T20:06:00Z</dcterms:modified>
</cp:coreProperties>
</file>