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D3DC" w14:textId="21077C58" w:rsidR="005843F5" w:rsidRDefault="003C1FB6">
      <w:pPr>
        <w:rPr>
          <w:lang w:val="es-US"/>
        </w:rPr>
      </w:pPr>
      <w:r>
        <w:t xml:space="preserve">Hola, </w:t>
      </w:r>
      <w:r>
        <w:rPr>
          <w:lang w:val="es-US"/>
        </w:rPr>
        <w:t>{{usuario}}, como estas, {{frase}}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0"/>
        <w:gridCol w:w="2760"/>
      </w:tblGrid>
      <w:tr w:rsidR="006C6FCC" w14:paraId="0B7E5923" w14:textId="77777777" w:rsidTr="006C6FCC">
        <w:trPr>
          <w:trHeight w:val="2327"/>
        </w:trPr>
        <w:tc>
          <w:tcPr>
            <w:tcW w:w="2760" w:type="dxa"/>
          </w:tcPr>
          <w:p w14:paraId="6924CA65" w14:textId="697FA4AB" w:rsidR="006C6FCC" w:rsidRDefault="006C6FCC">
            <w:pPr>
              <w:rPr>
                <w:lang w:val="es-US"/>
              </w:rPr>
            </w:pPr>
            <w:r>
              <w:rPr>
                <w:lang w:val="es-US"/>
              </w:rPr>
              <w:t>1</w:t>
            </w:r>
          </w:p>
        </w:tc>
        <w:tc>
          <w:tcPr>
            <w:tcW w:w="2760" w:type="dxa"/>
          </w:tcPr>
          <w:p w14:paraId="4375710A" w14:textId="60DD105B" w:rsidR="006C6FCC" w:rsidRDefault="006C6FCC">
            <w:pPr>
              <w:rPr>
                <w:lang w:val="es-US"/>
              </w:rPr>
            </w:pPr>
            <w:r>
              <w:rPr>
                <w:lang w:val="es-US"/>
              </w:rPr>
              <w:t>2</w:t>
            </w:r>
          </w:p>
        </w:tc>
      </w:tr>
      <w:tr w:rsidR="006C6FCC" w14:paraId="265EFFDF" w14:textId="77777777" w:rsidTr="006C6FCC">
        <w:trPr>
          <w:trHeight w:val="2327"/>
        </w:trPr>
        <w:tc>
          <w:tcPr>
            <w:tcW w:w="2760" w:type="dxa"/>
          </w:tcPr>
          <w:p w14:paraId="092E58A7" w14:textId="1BC963E7" w:rsidR="006C6FCC" w:rsidRDefault="006C6FCC">
            <w:pPr>
              <w:rPr>
                <w:lang w:val="es-US"/>
              </w:rPr>
            </w:pPr>
            <w:r>
              <w:rPr>
                <w:lang w:val="es-US"/>
              </w:rPr>
              <w:t>3</w:t>
            </w:r>
          </w:p>
        </w:tc>
        <w:tc>
          <w:tcPr>
            <w:tcW w:w="2760" w:type="dxa"/>
          </w:tcPr>
          <w:p w14:paraId="520BB657" w14:textId="180A5D87" w:rsidR="006C6FCC" w:rsidRDefault="006C6FCC">
            <w:pPr>
              <w:rPr>
                <w:lang w:val="es-US"/>
              </w:rPr>
            </w:pPr>
            <w:r>
              <w:rPr>
                <w:lang w:val="es-US"/>
              </w:rPr>
              <w:t>4</w:t>
            </w:r>
          </w:p>
        </w:tc>
      </w:tr>
    </w:tbl>
    <w:p w14:paraId="3739F105" w14:textId="7DCE9A3F" w:rsidR="006F6885" w:rsidRDefault="006F6885">
      <w:pPr>
        <w:rPr>
          <w:lang w:val="es-US"/>
        </w:rPr>
      </w:pPr>
    </w:p>
    <w:p w14:paraId="6DE82489" w14:textId="79A754F7" w:rsidR="006C6FCC" w:rsidRDefault="006F6885">
      <w:pPr>
        <w:rPr>
          <w:lang w:val="es-US"/>
        </w:rPr>
      </w:pPr>
      <w:r>
        <w:rPr>
          <w:lang w:val="es-US"/>
        </w:rPr>
        <w:br w:type="page"/>
      </w:r>
    </w:p>
    <w:p w14:paraId="2E9EF603" w14:textId="77777777" w:rsidR="006F6885" w:rsidRPr="00ED70C2" w:rsidRDefault="006F6885" w:rsidP="006F6885">
      <w:pPr>
        <w:jc w:val="center"/>
        <w:rPr>
          <w:b/>
        </w:rPr>
      </w:pPr>
      <w:r w:rsidRPr="00ED70C2">
        <w:rPr>
          <w:b/>
        </w:rPr>
        <w:lastRenderedPageBreak/>
        <w:t>PLAN DE DESARROLLO CURRICULAR PARA EDUCACIÓN SECUNDARIA COMUNITARIA PRODUCTIVA</w:t>
      </w:r>
    </w:p>
    <w:p w14:paraId="23509B59" w14:textId="77777777" w:rsidR="006F6885" w:rsidRPr="007E7601" w:rsidRDefault="006F6885" w:rsidP="006F6885">
      <w:pPr>
        <w:jc w:val="center"/>
        <w:rPr>
          <w:rFonts w:cs="Arial"/>
          <w:b/>
        </w:rPr>
      </w:pPr>
      <w:r w:rsidRPr="00ED70C2">
        <w:rPr>
          <w:rFonts w:cs="Arial"/>
          <w:b/>
        </w:rPr>
        <w:t xml:space="preserve">PLAN DE DESARROLLO CURRICULAR </w:t>
      </w:r>
      <w:proofErr w:type="spellStart"/>
      <w:r w:rsidRPr="00ED70C2">
        <w:rPr>
          <w:rFonts w:cs="Arial"/>
          <w:b/>
        </w:rPr>
        <w:t>Nº</w:t>
      </w:r>
      <w:proofErr w:type="spellEnd"/>
      <w:r w:rsidRPr="00ED70C2">
        <w:rPr>
          <w:rFonts w:cs="Arial"/>
          <w:b/>
        </w:rPr>
        <w:t xml:space="preserve"> 1</w:t>
      </w:r>
    </w:p>
    <w:p w14:paraId="66645908" w14:textId="77777777" w:rsidR="006F6885" w:rsidRPr="000C66A5" w:rsidRDefault="006F6885" w:rsidP="006F6885">
      <w:pPr>
        <w:jc w:val="both"/>
        <w:rPr>
          <w:rFonts w:cs="Arial"/>
          <w:b/>
        </w:rPr>
      </w:pPr>
    </w:p>
    <w:p w14:paraId="32B86E7C" w14:textId="77777777" w:rsidR="006F6885" w:rsidRPr="000C66A5" w:rsidRDefault="006F6885" w:rsidP="006F6885">
      <w:pPr>
        <w:pStyle w:val="Prrafodelista"/>
        <w:numPr>
          <w:ilvl w:val="0"/>
          <w:numId w:val="2"/>
        </w:numPr>
        <w:tabs>
          <w:tab w:val="left" w:pos="284"/>
        </w:tabs>
        <w:spacing w:after="200" w:line="360" w:lineRule="auto"/>
        <w:ind w:left="0" w:firstLine="0"/>
        <w:jc w:val="both"/>
        <w:rPr>
          <w:rFonts w:ascii="Arial Narrow" w:hAnsi="Arial Narrow" w:cs="Arial"/>
          <w:b/>
          <w:sz w:val="20"/>
          <w:szCs w:val="20"/>
        </w:rPr>
      </w:pPr>
      <w:r w:rsidRPr="000C66A5">
        <w:rPr>
          <w:rFonts w:ascii="Arial Narrow" w:hAnsi="Arial Narrow" w:cs="Arial"/>
          <w:b/>
          <w:sz w:val="20"/>
          <w:szCs w:val="20"/>
        </w:rPr>
        <w:t>DATOS REFERENCIALES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3872"/>
        <w:gridCol w:w="2819"/>
        <w:gridCol w:w="4647"/>
      </w:tblGrid>
      <w:tr w:rsidR="006F6885" w:rsidRPr="000C66A5" w14:paraId="3C9124ED" w14:textId="77777777" w:rsidTr="000327A7">
        <w:trPr>
          <w:trHeight w:val="202"/>
          <w:jc w:val="center"/>
        </w:trPr>
        <w:tc>
          <w:tcPr>
            <w:tcW w:w="2752" w:type="dxa"/>
            <w:shd w:val="clear" w:color="auto" w:fill="D9D9D9" w:themeFill="background1" w:themeFillShade="D9"/>
          </w:tcPr>
          <w:p w14:paraId="68735812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Distrito educativo</w:t>
            </w:r>
          </w:p>
        </w:tc>
        <w:tc>
          <w:tcPr>
            <w:tcW w:w="3953" w:type="dxa"/>
          </w:tcPr>
          <w:p w14:paraId="2C06A041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>Cercado I</w:t>
            </w:r>
          </w:p>
        </w:tc>
        <w:tc>
          <w:tcPr>
            <w:tcW w:w="2867" w:type="dxa"/>
            <w:shd w:val="clear" w:color="auto" w:fill="D9D9D9" w:themeFill="background1" w:themeFillShade="D9"/>
          </w:tcPr>
          <w:p w14:paraId="153E9ECE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Unidad educativa</w:t>
            </w:r>
          </w:p>
        </w:tc>
        <w:tc>
          <w:tcPr>
            <w:tcW w:w="4825" w:type="dxa"/>
          </w:tcPr>
          <w:p w14:paraId="1E5EF95D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>“Santa Ana”</w:t>
            </w:r>
          </w:p>
        </w:tc>
      </w:tr>
      <w:tr w:rsidR="006F6885" w:rsidRPr="000C66A5" w14:paraId="498CCA38" w14:textId="77777777" w:rsidTr="000327A7">
        <w:trPr>
          <w:trHeight w:val="208"/>
          <w:jc w:val="center"/>
        </w:trPr>
        <w:tc>
          <w:tcPr>
            <w:tcW w:w="2752" w:type="dxa"/>
            <w:shd w:val="clear" w:color="auto" w:fill="D9D9D9" w:themeFill="background1" w:themeFillShade="D9"/>
          </w:tcPr>
          <w:p w14:paraId="27425E28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 xml:space="preserve">Nivel </w:t>
            </w:r>
          </w:p>
        </w:tc>
        <w:tc>
          <w:tcPr>
            <w:tcW w:w="3953" w:type="dxa"/>
          </w:tcPr>
          <w:p w14:paraId="3822F801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 xml:space="preserve">Educación </w:t>
            </w:r>
            <w:r>
              <w:rPr>
                <w:rFonts w:ascii="Arial Narrow" w:hAnsi="Arial Narrow" w:cs="Arial"/>
                <w:bCs/>
                <w:sz w:val="20"/>
                <w:szCs w:val="20"/>
              </w:rPr>
              <w:t>Secundaria</w:t>
            </w: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 xml:space="preserve"> Comunitaria </w:t>
            </w:r>
            <w:r>
              <w:rPr>
                <w:rFonts w:ascii="Arial Narrow" w:hAnsi="Arial Narrow" w:cs="Arial"/>
                <w:bCs/>
                <w:sz w:val="20"/>
                <w:szCs w:val="20"/>
              </w:rPr>
              <w:t>Productiva</w:t>
            </w:r>
          </w:p>
        </w:tc>
        <w:tc>
          <w:tcPr>
            <w:tcW w:w="2867" w:type="dxa"/>
            <w:shd w:val="clear" w:color="auto" w:fill="D9D9D9" w:themeFill="background1" w:themeFillShade="D9"/>
          </w:tcPr>
          <w:p w14:paraId="3090FF2D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Año de escolaridad</w:t>
            </w:r>
          </w:p>
        </w:tc>
        <w:tc>
          <w:tcPr>
            <w:tcW w:w="4825" w:type="dxa"/>
          </w:tcPr>
          <w:p w14:paraId="459A3FC2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Cs/>
                <w:sz w:val="20"/>
                <w:szCs w:val="20"/>
              </w:rPr>
              <w:t xml:space="preserve">De 1ro. a 6to </w:t>
            </w:r>
          </w:p>
        </w:tc>
      </w:tr>
      <w:tr w:rsidR="006F6885" w:rsidRPr="000C66A5" w14:paraId="13624266" w14:textId="77777777" w:rsidTr="000327A7">
        <w:trPr>
          <w:trHeight w:val="208"/>
          <w:jc w:val="center"/>
        </w:trPr>
        <w:tc>
          <w:tcPr>
            <w:tcW w:w="2752" w:type="dxa"/>
            <w:shd w:val="clear" w:color="auto" w:fill="D9D9D9" w:themeFill="background1" w:themeFillShade="D9"/>
          </w:tcPr>
          <w:p w14:paraId="3936B0E4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Director/a</w:t>
            </w:r>
          </w:p>
        </w:tc>
        <w:tc>
          <w:tcPr>
            <w:tcW w:w="11645" w:type="dxa"/>
            <w:gridSpan w:val="3"/>
          </w:tcPr>
          <w:p w14:paraId="022CFFE9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>Lic. Magali Mejía Heredia</w:t>
            </w:r>
          </w:p>
        </w:tc>
      </w:tr>
      <w:tr w:rsidR="006F6885" w:rsidRPr="000C66A5" w14:paraId="560984F3" w14:textId="77777777" w:rsidTr="000327A7">
        <w:trPr>
          <w:trHeight w:val="200"/>
          <w:jc w:val="center"/>
        </w:trPr>
        <w:tc>
          <w:tcPr>
            <w:tcW w:w="2752" w:type="dxa"/>
            <w:shd w:val="clear" w:color="auto" w:fill="D9D9D9" w:themeFill="background1" w:themeFillShade="D9"/>
          </w:tcPr>
          <w:p w14:paraId="3B99F1BD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Maestro/a</w:t>
            </w:r>
          </w:p>
        </w:tc>
        <w:tc>
          <w:tcPr>
            <w:tcW w:w="11645" w:type="dxa"/>
            <w:gridSpan w:val="3"/>
          </w:tcPr>
          <w:p w14:paraId="1BDBB05C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</w:tr>
      <w:tr w:rsidR="006F6885" w:rsidRPr="000C66A5" w14:paraId="0DB29D2F" w14:textId="77777777" w:rsidTr="000327A7">
        <w:trPr>
          <w:trHeight w:val="200"/>
          <w:jc w:val="center"/>
        </w:trPr>
        <w:tc>
          <w:tcPr>
            <w:tcW w:w="2752" w:type="dxa"/>
            <w:shd w:val="clear" w:color="auto" w:fill="D9D9D9" w:themeFill="background1" w:themeFillShade="D9"/>
          </w:tcPr>
          <w:p w14:paraId="463E3BB6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Área</w:t>
            </w:r>
          </w:p>
        </w:tc>
        <w:tc>
          <w:tcPr>
            <w:tcW w:w="11645" w:type="dxa"/>
            <w:gridSpan w:val="3"/>
          </w:tcPr>
          <w:p w14:paraId="5C85A25C" w14:textId="77777777" w:rsidR="006F6885" w:rsidRPr="000C66A5" w:rsidRDefault="006F6885" w:rsidP="000327A7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</w:p>
        </w:tc>
      </w:tr>
      <w:tr w:rsidR="006F6885" w:rsidRPr="000C66A5" w14:paraId="6BBC7C49" w14:textId="77777777" w:rsidTr="000327A7">
        <w:trPr>
          <w:trHeight w:val="200"/>
          <w:jc w:val="center"/>
        </w:trPr>
        <w:tc>
          <w:tcPr>
            <w:tcW w:w="2752" w:type="dxa"/>
            <w:shd w:val="clear" w:color="auto" w:fill="D9D9D9" w:themeFill="background1" w:themeFillShade="D9"/>
          </w:tcPr>
          <w:p w14:paraId="1844CDEC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 xml:space="preserve">Trimestre </w:t>
            </w:r>
          </w:p>
        </w:tc>
        <w:tc>
          <w:tcPr>
            <w:tcW w:w="11645" w:type="dxa"/>
            <w:gridSpan w:val="3"/>
          </w:tcPr>
          <w:p w14:paraId="229C92E7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>Primero</w:t>
            </w:r>
          </w:p>
        </w:tc>
      </w:tr>
      <w:tr w:rsidR="006F6885" w:rsidRPr="000C66A5" w14:paraId="50615575" w14:textId="77777777" w:rsidTr="000327A7">
        <w:trPr>
          <w:trHeight w:val="200"/>
          <w:jc w:val="center"/>
        </w:trPr>
        <w:tc>
          <w:tcPr>
            <w:tcW w:w="2752" w:type="dxa"/>
          </w:tcPr>
          <w:p w14:paraId="38F8EA97" w14:textId="77777777" w:rsidR="006F6885" w:rsidRPr="000C66A5" w:rsidRDefault="006F6885" w:rsidP="000327A7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1645" w:type="dxa"/>
            <w:gridSpan w:val="3"/>
          </w:tcPr>
          <w:p w14:paraId="404C7640" w14:textId="77777777" w:rsidR="006F6885" w:rsidRPr="000C66A5" w:rsidRDefault="006F6885" w:rsidP="000327A7">
            <w:pPr>
              <w:pStyle w:val="Prrafodelista"/>
              <w:tabs>
                <w:tab w:val="left" w:pos="9828"/>
              </w:tabs>
              <w:spacing w:after="0" w:line="240" w:lineRule="auto"/>
              <w:ind w:left="0"/>
              <w:jc w:val="both"/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Del:</w:t>
            </w: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bCs/>
                <w:sz w:val="20"/>
                <w:szCs w:val="20"/>
              </w:rPr>
              <w:t>9</w:t>
            </w:r>
            <w:r w:rsidRPr="000C66A5">
              <w:rPr>
                <w:rFonts w:ascii="Arial Narrow" w:hAnsi="Arial Narrow" w:cs="Arial"/>
                <w:bCs/>
                <w:sz w:val="20"/>
                <w:szCs w:val="20"/>
              </w:rPr>
              <w:t xml:space="preserve"> de febrero                                      </w:t>
            </w:r>
            <w:r w:rsidRPr="000C66A5">
              <w:rPr>
                <w:rFonts w:ascii="Arial Narrow" w:hAnsi="Arial Narrow" w:cs="Arial"/>
                <w:b/>
                <w:sz w:val="20"/>
                <w:szCs w:val="20"/>
              </w:rPr>
              <w:t>al:</w:t>
            </w:r>
            <w:r w:rsidRPr="000C66A5">
              <w:rPr>
                <w:rFonts w:ascii="Arial Narrow" w:hAnsi="Arial Narrow"/>
                <w:bCs/>
                <w:noProof/>
                <w:sz w:val="20"/>
                <w:szCs w:val="20"/>
                <w:lang w:eastAsia="es-BO"/>
              </w:rPr>
              <w:t xml:space="preserve"> </w:t>
            </w:r>
            <w:r>
              <w:rPr>
                <w:rFonts w:ascii="Arial Narrow" w:hAnsi="Arial Narrow"/>
                <w:bCs/>
                <w:noProof/>
                <w:sz w:val="20"/>
                <w:szCs w:val="20"/>
                <w:lang w:eastAsia="es-BO"/>
              </w:rPr>
              <w:t>6</w:t>
            </w:r>
            <w:r w:rsidRPr="000C66A5">
              <w:rPr>
                <w:rFonts w:ascii="Arial Narrow" w:hAnsi="Arial Narrow"/>
                <w:bCs/>
                <w:noProof/>
                <w:sz w:val="20"/>
                <w:szCs w:val="20"/>
                <w:lang w:eastAsia="es-BO"/>
              </w:rPr>
              <w:t xml:space="preserve"> de </w:t>
            </w:r>
            <w:r>
              <w:rPr>
                <w:rFonts w:ascii="Arial Narrow" w:hAnsi="Arial Narrow"/>
                <w:bCs/>
                <w:noProof/>
                <w:sz w:val="20"/>
                <w:szCs w:val="20"/>
                <w:lang w:eastAsia="es-BO"/>
              </w:rPr>
              <w:t>marzo</w:t>
            </w:r>
            <w:r w:rsidRPr="000C66A5">
              <w:rPr>
                <w:rFonts w:ascii="Arial Narrow" w:hAnsi="Arial Narrow"/>
                <w:bCs/>
                <w:noProof/>
                <w:sz w:val="20"/>
                <w:szCs w:val="20"/>
                <w:lang w:eastAsia="es-BO"/>
              </w:rPr>
              <w:tab/>
            </w:r>
          </w:p>
        </w:tc>
      </w:tr>
    </w:tbl>
    <w:p w14:paraId="41184C09" w14:textId="77777777" w:rsidR="006F6885" w:rsidRPr="000C66A5" w:rsidRDefault="006F6885" w:rsidP="006F6885">
      <w:pPr>
        <w:pStyle w:val="Prrafodelista"/>
        <w:spacing w:after="200" w:line="276" w:lineRule="auto"/>
        <w:jc w:val="both"/>
        <w:rPr>
          <w:rFonts w:ascii="Arial Narrow" w:hAnsi="Arial Narrow" w:cs="Arial"/>
          <w:b/>
          <w:sz w:val="20"/>
          <w:szCs w:val="20"/>
        </w:rPr>
      </w:pPr>
    </w:p>
    <w:p w14:paraId="5C29C9A3" w14:textId="77777777" w:rsidR="006F6885" w:rsidRPr="000C66A5" w:rsidRDefault="006F6885" w:rsidP="006F6885">
      <w:pPr>
        <w:pStyle w:val="Prrafodelista"/>
        <w:numPr>
          <w:ilvl w:val="0"/>
          <w:numId w:val="1"/>
        </w:numPr>
        <w:tabs>
          <w:tab w:val="left" w:pos="284"/>
        </w:tabs>
        <w:spacing w:after="200" w:line="276" w:lineRule="auto"/>
        <w:ind w:left="0" w:firstLine="0"/>
        <w:jc w:val="both"/>
        <w:rPr>
          <w:rFonts w:ascii="Arial Narrow" w:hAnsi="Arial Narrow" w:cs="Arial"/>
          <w:b/>
          <w:sz w:val="20"/>
          <w:szCs w:val="20"/>
        </w:rPr>
      </w:pPr>
      <w:r w:rsidRPr="000C66A5">
        <w:rPr>
          <w:rFonts w:ascii="Arial Narrow" w:hAnsi="Arial Narrow" w:cs="Arial"/>
          <w:b/>
          <w:sz w:val="20"/>
          <w:szCs w:val="20"/>
        </w:rPr>
        <w:t>DESARROLLO</w:t>
      </w:r>
    </w:p>
    <w:p w14:paraId="4A296049" w14:textId="77777777" w:rsidR="006F6885" w:rsidRPr="000C66A5" w:rsidRDefault="006F6885" w:rsidP="006F6885">
      <w:pPr>
        <w:spacing w:line="360" w:lineRule="auto"/>
        <w:jc w:val="both"/>
        <w:rPr>
          <w:rFonts w:cs="Arial"/>
          <w:b/>
        </w:rPr>
      </w:pPr>
      <w:r w:rsidRPr="000C66A5">
        <w:rPr>
          <w:rFonts w:cs="Arial"/>
          <w:b/>
        </w:rPr>
        <w:t xml:space="preserve">Objetivo holístico de nivel </w:t>
      </w:r>
    </w:p>
    <w:p w14:paraId="305FA3D7" w14:textId="77777777" w:rsidR="006F6885" w:rsidRDefault="006F6885" w:rsidP="006F6885">
      <w:pPr>
        <w:jc w:val="both"/>
        <w:rPr>
          <w:rFonts w:cs="Arial"/>
          <w:bCs/>
          <w:iCs/>
          <w:noProof/>
          <w:lang w:eastAsia="es-BO"/>
        </w:rPr>
      </w:pPr>
      <w:r w:rsidRPr="007E7601">
        <w:rPr>
          <w:rFonts w:cs="Arial"/>
          <w:bCs/>
          <w:iCs/>
          <w:noProof/>
          <w:lang w:eastAsia="es-BO"/>
        </w:rPr>
        <w:t>Formamos integralmente a las y los estudiantes con identidad cultural, valores socio comunitarios, espiritualidad y consciencia crítica, articulando la educación científica, humanística, técnica, tecnológica y artística a través de procesos productivos de acuerdo a las vocaciones y potencialidades de las regiones en el marco de la descolonización, interculturalidad, y plurilingüismo, para que contribuyan a la conservación, protección de la Madre Tierra y salud comunitaria,  la  construcción de una sociedad democrática, inclusiva y libre de violencia</w:t>
      </w:r>
      <w:r w:rsidRPr="000C66A5">
        <w:rPr>
          <w:rFonts w:cs="Arial"/>
          <w:bCs/>
          <w:iCs/>
          <w:noProof/>
          <w:lang w:eastAsia="es-BO"/>
        </w:rPr>
        <w:t>.</w:t>
      </w:r>
    </w:p>
    <w:p w14:paraId="601D4858" w14:textId="77777777" w:rsidR="006F6885" w:rsidRDefault="006F6885" w:rsidP="006F6885">
      <w:pPr>
        <w:jc w:val="both"/>
        <w:rPr>
          <w:rFonts w:cs="Arial"/>
          <w:bCs/>
          <w:iCs/>
          <w:noProof/>
          <w:lang w:eastAsia="es-BO"/>
        </w:rPr>
      </w:pPr>
    </w:p>
    <w:p w14:paraId="5E6D3E9E" w14:textId="77777777" w:rsidR="006F6885" w:rsidRDefault="006F6885" w:rsidP="006F6885">
      <w:pPr>
        <w:jc w:val="both"/>
        <w:rPr>
          <w:rFonts w:cs="Arial"/>
          <w:b/>
          <w:iCs/>
          <w:noProof/>
          <w:lang w:eastAsia="es-BO"/>
        </w:rPr>
      </w:pPr>
      <w:r w:rsidRPr="00EA1A6E">
        <w:rPr>
          <w:rFonts w:cs="Arial"/>
          <w:b/>
          <w:iCs/>
          <w:noProof/>
          <w:lang w:eastAsia="es-BO"/>
        </w:rPr>
        <w:t>PRIMER AÑO DE SECUNDARIA</w:t>
      </w:r>
    </w:p>
    <w:p w14:paraId="20082DC2" w14:textId="77777777" w:rsidR="006F6885" w:rsidRDefault="006F6885" w:rsidP="006F6885">
      <w:pPr>
        <w:rPr>
          <w:rFonts w:cs="Arial"/>
          <w:b/>
          <w:iCs/>
          <w:noProof/>
          <w:lang w:eastAsia="es-BO"/>
        </w:rPr>
      </w:pPr>
      <w:r>
        <w:rPr>
          <w:rFonts w:cs="Arial"/>
          <w:b/>
          <w:iCs/>
          <w:noProof/>
          <w:lang w:eastAsia="es-BO"/>
        </w:rPr>
        <w:br w:type="page"/>
      </w:r>
    </w:p>
    <w:p w14:paraId="74D036B4" w14:textId="77777777" w:rsidR="006F6885" w:rsidRPr="000C66A5" w:rsidRDefault="006F6885" w:rsidP="006F6885">
      <w:pPr>
        <w:jc w:val="both"/>
        <w:rPr>
          <w:rFonts w:cs="Arial"/>
          <w:bCs/>
          <w:iCs/>
          <w:noProof/>
          <w:lang w:eastAsia="es-BO"/>
        </w:rPr>
      </w:pPr>
    </w:p>
    <w:tbl>
      <w:tblPr>
        <w:tblpPr w:leftFromText="141" w:rightFromText="141" w:vertAnchor="text" w:horzAnchor="margin" w:tblpY="9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1921"/>
        <w:gridCol w:w="2773"/>
        <w:gridCol w:w="1793"/>
        <w:gridCol w:w="1277"/>
        <w:gridCol w:w="3909"/>
      </w:tblGrid>
      <w:tr w:rsidR="006F6885" w:rsidRPr="000C66A5" w14:paraId="1D541DDF" w14:textId="77777777" w:rsidTr="006F6885">
        <w:trPr>
          <w:trHeight w:val="272"/>
        </w:trPr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72CF7F50" w14:textId="77777777" w:rsidR="006F6885" w:rsidRPr="000C66A5" w:rsidRDefault="006F6885" w:rsidP="000327A7">
            <w:pPr>
              <w:jc w:val="center"/>
              <w:rPr>
                <w:rFonts w:eastAsia="Calibri"/>
                <w:b/>
              </w:rPr>
            </w:pPr>
            <w:r w:rsidRPr="000C66A5">
              <w:rPr>
                <w:rFonts w:eastAsia="Calibri"/>
                <w:b/>
              </w:rPr>
              <w:t xml:space="preserve">Área de saberes y conocimiento: </w:t>
            </w:r>
            <w:r>
              <w:rPr>
                <w:rFonts w:eastAsia="Calibri"/>
                <w:b/>
              </w:rPr>
              <w:t>…</w:t>
            </w:r>
          </w:p>
        </w:tc>
      </w:tr>
      <w:tr w:rsidR="006F6885" w:rsidRPr="000C66A5" w14:paraId="56EAF1BF" w14:textId="77777777" w:rsidTr="006F6885">
        <w:trPr>
          <w:trHeight w:val="560"/>
        </w:trPr>
        <w:tc>
          <w:tcPr>
            <w:tcW w:w="453" w:type="pct"/>
            <w:shd w:val="clear" w:color="auto" w:fill="D9D9D9" w:themeFill="background1" w:themeFillShade="D9"/>
            <w:vAlign w:val="center"/>
          </w:tcPr>
          <w:p w14:paraId="3F0AA697" w14:textId="77777777" w:rsidR="006F6885" w:rsidRPr="000C66A5" w:rsidRDefault="006F6885" w:rsidP="000327A7">
            <w:pPr>
              <w:jc w:val="center"/>
              <w:rPr>
                <w:rFonts w:eastAsia="Calibri"/>
                <w:b/>
              </w:rPr>
            </w:pPr>
            <w:r w:rsidRPr="000C66A5">
              <w:rPr>
                <w:rFonts w:eastAsia="Calibri"/>
                <w:b/>
              </w:rPr>
              <w:t>Objetivo de aprendizaje</w:t>
            </w:r>
          </w:p>
        </w:tc>
        <w:tc>
          <w:tcPr>
            <w:tcW w:w="827" w:type="pct"/>
            <w:shd w:val="clear" w:color="auto" w:fill="D9D9D9" w:themeFill="background1" w:themeFillShade="D9"/>
            <w:vAlign w:val="center"/>
          </w:tcPr>
          <w:p w14:paraId="16A5B9A3" w14:textId="77777777" w:rsidR="006F6885" w:rsidRPr="000C66A5" w:rsidRDefault="006F6885" w:rsidP="000327A7">
            <w:pPr>
              <w:jc w:val="center"/>
              <w:rPr>
                <w:rFonts w:eastAsia="Calibri"/>
                <w:b/>
              </w:rPr>
            </w:pPr>
            <w:r w:rsidRPr="000C66A5">
              <w:rPr>
                <w:rFonts w:eastAsia="Calibri"/>
                <w:b/>
              </w:rPr>
              <w:t>Contenidos</w:t>
            </w:r>
          </w:p>
        </w:tc>
        <w:tc>
          <w:tcPr>
            <w:tcW w:w="1281" w:type="pct"/>
            <w:shd w:val="clear" w:color="auto" w:fill="D9D9D9" w:themeFill="background1" w:themeFillShade="D9"/>
            <w:vAlign w:val="center"/>
          </w:tcPr>
          <w:p w14:paraId="6ECF6054" w14:textId="77777777" w:rsidR="006F6885" w:rsidRPr="000C66A5" w:rsidRDefault="006F6885" w:rsidP="000327A7">
            <w:pPr>
              <w:jc w:val="center"/>
              <w:rPr>
                <w:rFonts w:eastAsia="Calibri"/>
                <w:b/>
              </w:rPr>
            </w:pPr>
            <w:r w:rsidRPr="000C66A5">
              <w:rPr>
                <w:rFonts w:eastAsia="Calibri"/>
                <w:b/>
              </w:rPr>
              <w:t>Momentos del proceso formativo</w:t>
            </w:r>
          </w:p>
        </w:tc>
        <w:tc>
          <w:tcPr>
            <w:tcW w:w="496" w:type="pct"/>
            <w:shd w:val="clear" w:color="auto" w:fill="D9D9D9" w:themeFill="background1" w:themeFillShade="D9"/>
            <w:vAlign w:val="center"/>
          </w:tcPr>
          <w:p w14:paraId="24AF669C" w14:textId="77777777" w:rsidR="006F6885" w:rsidRPr="000C66A5" w:rsidRDefault="006F6885" w:rsidP="000327A7">
            <w:pPr>
              <w:jc w:val="center"/>
              <w:rPr>
                <w:rFonts w:eastAsia="Calibri"/>
                <w:b/>
              </w:rPr>
            </w:pPr>
            <w:r w:rsidRPr="000C66A5">
              <w:rPr>
                <w:rFonts w:eastAsia="Calibri"/>
                <w:b/>
              </w:rPr>
              <w:t>Recursos</w:t>
            </w:r>
          </w:p>
        </w:tc>
        <w:tc>
          <w:tcPr>
            <w:tcW w:w="331" w:type="pct"/>
            <w:shd w:val="clear" w:color="auto" w:fill="D9D9D9" w:themeFill="background1" w:themeFillShade="D9"/>
            <w:vAlign w:val="center"/>
          </w:tcPr>
          <w:p w14:paraId="78003E51" w14:textId="77777777" w:rsidR="006F6885" w:rsidRPr="000C66A5" w:rsidRDefault="006F6885" w:rsidP="000327A7">
            <w:pPr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C66A5">
              <w:rPr>
                <w:rFonts w:eastAsia="Calibri"/>
                <w:b/>
                <w:sz w:val="18"/>
                <w:szCs w:val="18"/>
              </w:rPr>
              <w:t>Periodos</w:t>
            </w:r>
          </w:p>
        </w:tc>
        <w:tc>
          <w:tcPr>
            <w:tcW w:w="1612" w:type="pct"/>
            <w:shd w:val="clear" w:color="auto" w:fill="D9D9D9" w:themeFill="background1" w:themeFillShade="D9"/>
            <w:vAlign w:val="center"/>
          </w:tcPr>
          <w:p w14:paraId="3C63ACDA" w14:textId="77777777" w:rsidR="006F6885" w:rsidRPr="000C66A5" w:rsidRDefault="006F6885" w:rsidP="000327A7">
            <w:pPr>
              <w:jc w:val="center"/>
              <w:rPr>
                <w:rFonts w:eastAsia="Calibri"/>
                <w:b/>
              </w:rPr>
            </w:pPr>
            <w:r w:rsidRPr="000C66A5">
              <w:rPr>
                <w:rFonts w:eastAsia="Calibri"/>
                <w:b/>
              </w:rPr>
              <w:t>Criterios de evaluación</w:t>
            </w:r>
          </w:p>
        </w:tc>
      </w:tr>
      <w:tr w:rsidR="006F6885" w:rsidRPr="000C66A5" w14:paraId="64384D1F" w14:textId="77777777" w:rsidTr="006F6885">
        <w:trPr>
          <w:trHeight w:val="1537"/>
        </w:trPr>
        <w:tc>
          <w:tcPr>
            <w:tcW w:w="453" w:type="pct"/>
            <w:vMerge w:val="restart"/>
          </w:tcPr>
          <w:p w14:paraId="0E492254" w14:textId="77777777" w:rsidR="006F6885" w:rsidRPr="0075274B" w:rsidRDefault="006F6885" w:rsidP="000327A7">
            <w:pPr>
              <w:autoSpaceDE w:val="0"/>
              <w:autoSpaceDN w:val="0"/>
              <w:adjustRightInd w:val="0"/>
              <w:jc w:val="both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{{</w:t>
            </w:r>
            <w:proofErr w:type="spellStart"/>
            <w:r w:rsidRPr="0075274B">
              <w:rPr>
                <w:rFonts w:eastAsia="Calibri"/>
                <w:bCs/>
              </w:rPr>
              <w:t>ObjetivoAprendizaje</w:t>
            </w:r>
            <w:proofErr w:type="spellEnd"/>
            <w:r>
              <w:rPr>
                <w:rFonts w:eastAsia="Calibri"/>
                <w:bCs/>
              </w:rPr>
              <w:t>}}</w:t>
            </w:r>
          </w:p>
          <w:p w14:paraId="26B6A03F" w14:textId="77777777" w:rsidR="006F6885" w:rsidRPr="00ED4001" w:rsidRDefault="006F6885" w:rsidP="000327A7">
            <w:pPr>
              <w:autoSpaceDE w:val="0"/>
              <w:autoSpaceDN w:val="0"/>
              <w:adjustRightInd w:val="0"/>
              <w:jc w:val="both"/>
              <w:rPr>
                <w:b/>
                <w:lang w:val="es-ES"/>
              </w:rPr>
            </w:pPr>
          </w:p>
        </w:tc>
        <w:tc>
          <w:tcPr>
            <w:tcW w:w="827" w:type="pct"/>
          </w:tcPr>
          <w:p w14:paraId="472E5F69" w14:textId="77777777" w:rsidR="006F6885" w:rsidRPr="002F0328" w:rsidRDefault="006F6885" w:rsidP="000327A7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lang w:val="es-ES"/>
              </w:rPr>
            </w:pPr>
            <w:r w:rsidRPr="002F0328">
              <w:rPr>
                <w:b/>
                <w:bCs/>
                <w:i/>
                <w:iCs/>
                <w:lang w:val="es-ES"/>
              </w:rPr>
              <w:t>Semana 1</w:t>
            </w:r>
          </w:p>
          <w:p w14:paraId="590F26C5" w14:textId="77777777" w:rsidR="006F6885" w:rsidRDefault="006F6885" w:rsidP="000327A7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r w:rsidRPr="0075274B">
              <w:rPr>
                <w:lang w:val="es-ES"/>
              </w:rPr>
              <w:t>ContenidoSem1</w:t>
            </w:r>
            <w:r>
              <w:rPr>
                <w:lang w:val="es-ES"/>
              </w:rPr>
              <w:t>}}</w:t>
            </w:r>
          </w:p>
          <w:p w14:paraId="354F356C" w14:textId="77777777" w:rsidR="006F6885" w:rsidRPr="00ED4001" w:rsidRDefault="006F6885" w:rsidP="000327A7">
            <w:pPr>
              <w:rPr>
                <w:lang w:val="es-ES"/>
              </w:rPr>
            </w:pPr>
          </w:p>
        </w:tc>
        <w:tc>
          <w:tcPr>
            <w:tcW w:w="1281" w:type="pct"/>
          </w:tcPr>
          <w:p w14:paraId="3AC1529E" w14:textId="77777777" w:rsidR="006F6885" w:rsidRDefault="006F6885" w:rsidP="000327A7">
            <w:pPr>
              <w:tabs>
                <w:tab w:val="left" w:pos="174"/>
              </w:tabs>
              <w:jc w:val="both"/>
            </w:pPr>
            <w:r>
              <w:t>Practica:</w:t>
            </w:r>
          </w:p>
          <w:p w14:paraId="258B3DD5" w14:textId="77777777" w:rsidR="006F6885" w:rsidRDefault="006F6885" w:rsidP="000327A7">
            <w:pPr>
              <w:tabs>
                <w:tab w:val="left" w:pos="174"/>
              </w:tabs>
              <w:jc w:val="both"/>
            </w:pPr>
            <w:r>
              <w:t>{{</w:t>
            </w:r>
            <w:r w:rsidRPr="0075274B">
              <w:t>PracticaSem1</w:t>
            </w:r>
            <w:r>
              <w:t>}}</w:t>
            </w:r>
          </w:p>
          <w:p w14:paraId="69CFE453" w14:textId="77777777" w:rsidR="006F6885" w:rsidRDefault="006F6885" w:rsidP="000327A7">
            <w:pPr>
              <w:tabs>
                <w:tab w:val="left" w:pos="174"/>
              </w:tabs>
              <w:jc w:val="both"/>
            </w:pPr>
            <w:r>
              <w:t>Teoría:</w:t>
            </w:r>
          </w:p>
          <w:p w14:paraId="67773D16" w14:textId="77777777" w:rsidR="006F6885" w:rsidRPr="00ED4001" w:rsidRDefault="006F6885" w:rsidP="000327A7">
            <w:pPr>
              <w:tabs>
                <w:tab w:val="left" w:pos="174"/>
              </w:tabs>
              <w:jc w:val="both"/>
            </w:pPr>
            <w:r>
              <w:t>{{</w:t>
            </w:r>
            <w:r w:rsidRPr="0075274B">
              <w:t>TeoriaSem1</w:t>
            </w:r>
            <w:r>
              <w:t>}}</w:t>
            </w:r>
          </w:p>
        </w:tc>
        <w:tc>
          <w:tcPr>
            <w:tcW w:w="496" w:type="pct"/>
          </w:tcPr>
          <w:p w14:paraId="646F5546" w14:textId="77777777" w:rsidR="006F6885" w:rsidRPr="00ED4001" w:rsidRDefault="006F6885" w:rsidP="000327A7">
            <w:r>
              <w:t>{{</w:t>
            </w:r>
            <w:r w:rsidRPr="0075274B">
              <w:t>RecursosSem1</w:t>
            </w:r>
            <w:r>
              <w:t>}}</w:t>
            </w:r>
          </w:p>
        </w:tc>
        <w:tc>
          <w:tcPr>
            <w:tcW w:w="331" w:type="pct"/>
          </w:tcPr>
          <w:p w14:paraId="1E2747EE" w14:textId="77777777" w:rsidR="006F6885" w:rsidRPr="00ED4001" w:rsidRDefault="006F6885" w:rsidP="000327A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{{Periodos}}</w:t>
            </w:r>
          </w:p>
        </w:tc>
        <w:tc>
          <w:tcPr>
            <w:tcW w:w="1612" w:type="pct"/>
            <w:vMerge w:val="restart"/>
          </w:tcPr>
          <w:p w14:paraId="63FF45B5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 w:rsidRPr="00ED4001">
              <w:rPr>
                <w:rFonts w:eastAsia="Calibri"/>
                <w:b/>
              </w:rPr>
              <w:t>SER:</w:t>
            </w:r>
          </w:p>
          <w:p w14:paraId="53221F33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 w:rsidRPr="00ED4001">
              <w:rPr>
                <w:rFonts w:eastAsia="Calibri"/>
                <w:b/>
              </w:rPr>
              <w:t>Demuestra respeto hacia las personas en la convivencia escolar.</w:t>
            </w:r>
          </w:p>
          <w:p w14:paraId="5F13B753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D4001">
              <w:rPr>
                <w:rFonts w:ascii="Arial Narrow" w:hAnsi="Arial Narrow"/>
                <w:bCs/>
                <w:sz w:val="20"/>
                <w:szCs w:val="20"/>
              </w:rPr>
              <w:t>Respeta las normas establecidas en el reglamento interno.</w:t>
            </w:r>
          </w:p>
          <w:p w14:paraId="126CD627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D4001">
              <w:rPr>
                <w:rFonts w:ascii="Arial Narrow" w:hAnsi="Arial Narrow"/>
                <w:bCs/>
                <w:sz w:val="20"/>
                <w:szCs w:val="20"/>
              </w:rPr>
              <w:t>Cumple las normas de convivencia dentro y fuera del aula.</w:t>
            </w:r>
          </w:p>
          <w:p w14:paraId="74605854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 w:rsidRPr="00ED4001">
              <w:rPr>
                <w:rFonts w:eastAsia="Calibri"/>
                <w:b/>
              </w:rPr>
              <w:t>Asume con compromiso y responsabilidad sus deberes en el ámbito educativo.</w:t>
            </w:r>
          </w:p>
          <w:p w14:paraId="2F297744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D4001">
              <w:rPr>
                <w:rFonts w:ascii="Arial Narrow" w:hAnsi="Arial Narrow"/>
                <w:bCs/>
                <w:sz w:val="20"/>
                <w:szCs w:val="20"/>
              </w:rPr>
              <w:t>Cumple oportunamente con sus tareas, deberes y compromisos académicos y escolares.</w:t>
            </w:r>
          </w:p>
          <w:p w14:paraId="64D14324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ED4001">
              <w:rPr>
                <w:rFonts w:ascii="Arial Narrow" w:hAnsi="Arial Narrow"/>
                <w:bCs/>
                <w:sz w:val="20"/>
                <w:szCs w:val="20"/>
              </w:rPr>
              <w:t>Asume las consecuencias de sus acciones y busca corregir errores de manera autónoma.</w:t>
            </w:r>
          </w:p>
          <w:p w14:paraId="4B09BB4E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 w:rsidRPr="00ED4001">
              <w:rPr>
                <w:rFonts w:eastAsia="Calibri"/>
                <w:b/>
              </w:rPr>
              <w:t>SABER:</w:t>
            </w:r>
          </w:p>
          <w:p w14:paraId="4F638982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{{</w:t>
            </w:r>
            <w:r w:rsidRPr="0075274B">
              <w:rPr>
                <w:rFonts w:eastAsia="Calibri"/>
                <w:b/>
              </w:rPr>
              <w:t>CriterioSaber1</w:t>
            </w:r>
            <w:r>
              <w:rPr>
                <w:rFonts w:eastAsia="Calibri"/>
                <w:b/>
              </w:rPr>
              <w:t>}}</w:t>
            </w:r>
          </w:p>
          <w:p w14:paraId="389F28D4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IndicadorSaber1_1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4CEE165F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IndicadorSaber1_2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64DD0DAE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{{</w:t>
            </w:r>
            <w:r w:rsidRPr="0075274B">
              <w:rPr>
                <w:rFonts w:eastAsia="Calibri"/>
                <w:b/>
              </w:rPr>
              <w:t>CriterioSaber2</w:t>
            </w:r>
            <w:r>
              <w:rPr>
                <w:rFonts w:eastAsia="Calibri"/>
                <w:b/>
              </w:rPr>
              <w:t>}}</w:t>
            </w:r>
          </w:p>
          <w:p w14:paraId="0F62BDE1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IndicadorSaber2_1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5A1B2945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lastRenderedPageBreak/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IndicadorSaber2_2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5F0B0F4F" w14:textId="77777777" w:rsidR="006F6885" w:rsidRPr="00ED4001" w:rsidRDefault="006F6885" w:rsidP="000327A7">
            <w:pPr>
              <w:jc w:val="both"/>
              <w:rPr>
                <w:rFonts w:eastAsia="Calibri"/>
                <w:b/>
                <w:noProof/>
                <w:lang w:eastAsia="es-BO"/>
              </w:rPr>
            </w:pPr>
            <w:r w:rsidRPr="00ED4001">
              <w:rPr>
                <w:rFonts w:eastAsia="Calibri"/>
                <w:b/>
              </w:rPr>
              <w:t>HACER:</w:t>
            </w:r>
            <w:r w:rsidRPr="00ED4001">
              <w:rPr>
                <w:rFonts w:eastAsia="Calibri"/>
                <w:b/>
                <w:noProof/>
                <w:lang w:eastAsia="es-BO"/>
              </w:rPr>
              <w:t xml:space="preserve"> </w:t>
            </w:r>
          </w:p>
          <w:p w14:paraId="46574255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{{</w:t>
            </w:r>
            <w:r w:rsidRPr="0075274B">
              <w:rPr>
                <w:rFonts w:eastAsia="Calibri"/>
                <w:b/>
              </w:rPr>
              <w:t>CriterioHacer1</w:t>
            </w:r>
            <w:r>
              <w:rPr>
                <w:rFonts w:eastAsia="Calibri"/>
                <w:b/>
              </w:rPr>
              <w:t>}}</w:t>
            </w:r>
          </w:p>
          <w:p w14:paraId="1C98A1A7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IndicadorHacer1_1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267E574A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IndicadorHacer1_2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57E780A2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{{</w:t>
            </w:r>
            <w:r w:rsidRPr="0075274B">
              <w:rPr>
                <w:rFonts w:eastAsia="Calibri"/>
                <w:b/>
              </w:rPr>
              <w:t>CriterioHacer2</w:t>
            </w:r>
            <w:r>
              <w:rPr>
                <w:rFonts w:eastAsia="Calibri"/>
                <w:b/>
              </w:rPr>
              <w:t>}}</w:t>
            </w:r>
          </w:p>
          <w:p w14:paraId="673E9D04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IndicadorHacer2_1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681A9E4F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Cs/>
                <w:sz w:val="20"/>
                <w:szCs w:val="20"/>
              </w:rPr>
              <w:t>{{</w:t>
            </w:r>
            <w:r w:rsidRPr="0075274B">
              <w:rPr>
                <w:rFonts w:ascii="Arial Narrow" w:hAnsi="Arial Narrow"/>
                <w:bCs/>
                <w:sz w:val="20"/>
                <w:szCs w:val="20"/>
              </w:rPr>
              <w:t>IndicadorHacer2_2</w:t>
            </w:r>
            <w:r>
              <w:rPr>
                <w:rFonts w:ascii="Arial Narrow" w:hAnsi="Arial Narrow"/>
                <w:bCs/>
                <w:sz w:val="20"/>
                <w:szCs w:val="20"/>
              </w:rPr>
              <w:t>}}</w:t>
            </w:r>
          </w:p>
          <w:p w14:paraId="60382034" w14:textId="77777777" w:rsidR="006F6885" w:rsidRPr="00ED4001" w:rsidRDefault="006F6885" w:rsidP="000327A7">
            <w:pPr>
              <w:pStyle w:val="Prrafodelista"/>
              <w:tabs>
                <w:tab w:val="left" w:pos="171"/>
              </w:tabs>
              <w:spacing w:line="240" w:lineRule="auto"/>
              <w:ind w:left="0"/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6F6885" w:rsidRPr="000C66A5" w14:paraId="607201A2" w14:textId="77777777" w:rsidTr="006F6885">
        <w:trPr>
          <w:trHeight w:val="1537"/>
        </w:trPr>
        <w:tc>
          <w:tcPr>
            <w:tcW w:w="453" w:type="pct"/>
            <w:vMerge/>
          </w:tcPr>
          <w:p w14:paraId="5EF37D1F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827" w:type="pct"/>
          </w:tcPr>
          <w:p w14:paraId="3E13E674" w14:textId="77777777" w:rsidR="006F6885" w:rsidRPr="002F0328" w:rsidRDefault="006F6885" w:rsidP="000327A7">
            <w:pPr>
              <w:jc w:val="both"/>
              <w:rPr>
                <w:b/>
                <w:bCs/>
                <w:i/>
                <w:iCs/>
                <w:lang w:val="es-ES"/>
              </w:rPr>
            </w:pPr>
            <w:r w:rsidRPr="002F0328">
              <w:rPr>
                <w:b/>
                <w:bCs/>
                <w:i/>
                <w:iCs/>
                <w:lang w:val="es-ES"/>
              </w:rPr>
              <w:t>Semana 2</w:t>
            </w:r>
          </w:p>
          <w:p w14:paraId="1C7CC1F7" w14:textId="77777777" w:rsidR="006F6885" w:rsidRPr="00ED4001" w:rsidRDefault="006F6885" w:rsidP="000327A7">
            <w:pPr>
              <w:pStyle w:val="Prrafodelista"/>
              <w:numPr>
                <w:ilvl w:val="0"/>
                <w:numId w:val="3"/>
              </w:numPr>
              <w:tabs>
                <w:tab w:val="left" w:pos="208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both"/>
              <w:rPr>
                <w:rFonts w:ascii="Arial Narrow" w:hAnsi="Arial Narrow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arrow" w:hAnsi="Arial Narrow"/>
                <w:sz w:val="20"/>
                <w:szCs w:val="20"/>
                <w:lang w:val="es-ES"/>
              </w:rPr>
              <w:t>{{</w:t>
            </w:r>
            <w:r w:rsidRPr="0075274B">
              <w:rPr>
                <w:rFonts w:ascii="Arial Narrow" w:hAnsi="Arial Narrow"/>
                <w:sz w:val="20"/>
                <w:szCs w:val="20"/>
                <w:lang w:val="es-ES"/>
              </w:rPr>
              <w:t>ContenidoSem2</w:t>
            </w:r>
            <w:r>
              <w:rPr>
                <w:rFonts w:ascii="Arial Narrow" w:hAnsi="Arial Narrow"/>
                <w:sz w:val="20"/>
                <w:szCs w:val="20"/>
                <w:lang w:val="es-ES"/>
              </w:rPr>
              <w:t>}}</w:t>
            </w:r>
          </w:p>
        </w:tc>
        <w:tc>
          <w:tcPr>
            <w:tcW w:w="1281" w:type="pct"/>
          </w:tcPr>
          <w:p w14:paraId="7929E1B1" w14:textId="77777777" w:rsidR="006F6885" w:rsidRDefault="006F6885" w:rsidP="000327A7">
            <w:r>
              <w:t>Teoría:</w:t>
            </w:r>
          </w:p>
          <w:p w14:paraId="56C42FA5" w14:textId="77777777" w:rsidR="006F6885" w:rsidRPr="00ED4001" w:rsidRDefault="006F6885" w:rsidP="000327A7">
            <w:r>
              <w:t>{{</w:t>
            </w:r>
            <w:r w:rsidRPr="0075274B">
              <w:t>TeoriaSem2</w:t>
            </w:r>
            <w:r>
              <w:t>}}</w:t>
            </w:r>
          </w:p>
        </w:tc>
        <w:tc>
          <w:tcPr>
            <w:tcW w:w="496" w:type="pct"/>
          </w:tcPr>
          <w:p w14:paraId="3F64BFF5" w14:textId="77777777" w:rsidR="006F6885" w:rsidRPr="00ED4001" w:rsidRDefault="006F6885" w:rsidP="000327A7">
            <w:pPr>
              <w:rPr>
                <w:rFonts w:eastAsia="Calibri"/>
                <w:b/>
              </w:rPr>
            </w:pPr>
            <w:r>
              <w:t>{{</w:t>
            </w:r>
            <w:r w:rsidRPr="0075274B">
              <w:t>RecursosSem2</w:t>
            </w:r>
            <w:r>
              <w:t>}}</w:t>
            </w:r>
          </w:p>
        </w:tc>
        <w:tc>
          <w:tcPr>
            <w:tcW w:w="331" w:type="pct"/>
          </w:tcPr>
          <w:p w14:paraId="1724ECE1" w14:textId="77777777" w:rsidR="006F6885" w:rsidRPr="00ED4001" w:rsidRDefault="006F6885" w:rsidP="000327A7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</w:rPr>
              <w:t>{{Periodos}}</w:t>
            </w:r>
          </w:p>
        </w:tc>
        <w:tc>
          <w:tcPr>
            <w:tcW w:w="1612" w:type="pct"/>
            <w:vMerge/>
          </w:tcPr>
          <w:p w14:paraId="7EA0232A" w14:textId="77777777" w:rsidR="006F6885" w:rsidRPr="000C66A5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</w:tr>
      <w:tr w:rsidR="006F6885" w:rsidRPr="000C66A5" w14:paraId="028351EB" w14:textId="77777777" w:rsidTr="006F6885">
        <w:trPr>
          <w:trHeight w:val="1537"/>
        </w:trPr>
        <w:tc>
          <w:tcPr>
            <w:tcW w:w="453" w:type="pct"/>
            <w:vMerge/>
          </w:tcPr>
          <w:p w14:paraId="10B59BF7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827" w:type="pct"/>
          </w:tcPr>
          <w:p w14:paraId="222D0CBA" w14:textId="77777777" w:rsidR="006F6885" w:rsidRPr="002F0328" w:rsidRDefault="006F6885" w:rsidP="000327A7">
            <w:pPr>
              <w:jc w:val="both"/>
              <w:rPr>
                <w:b/>
                <w:bCs/>
                <w:i/>
                <w:iCs/>
                <w:lang w:val="es-ES"/>
              </w:rPr>
            </w:pPr>
            <w:r w:rsidRPr="002F0328">
              <w:rPr>
                <w:b/>
                <w:bCs/>
                <w:i/>
                <w:iCs/>
                <w:lang w:val="es-ES"/>
              </w:rPr>
              <w:t>Semana 3</w:t>
            </w:r>
          </w:p>
          <w:p w14:paraId="354E05AD" w14:textId="77777777" w:rsidR="006F6885" w:rsidRPr="00ED4001" w:rsidRDefault="006F6885" w:rsidP="000327A7">
            <w:pPr>
              <w:pStyle w:val="Prrafodelista"/>
              <w:numPr>
                <w:ilvl w:val="0"/>
                <w:numId w:val="3"/>
              </w:numPr>
              <w:tabs>
                <w:tab w:val="left" w:pos="208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both"/>
              <w:rPr>
                <w:rFonts w:ascii="Arial Narrow" w:hAnsi="Arial Narrow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arrow" w:hAnsi="Arial Narrow"/>
                <w:sz w:val="20"/>
                <w:szCs w:val="20"/>
                <w:lang w:val="es-ES"/>
              </w:rPr>
              <w:t>{{</w:t>
            </w:r>
            <w:r w:rsidRPr="0075274B">
              <w:rPr>
                <w:rFonts w:ascii="Arial Narrow" w:hAnsi="Arial Narrow"/>
                <w:sz w:val="20"/>
                <w:szCs w:val="20"/>
                <w:lang w:val="es-ES"/>
              </w:rPr>
              <w:t>ContenidoSem3</w:t>
            </w:r>
            <w:r>
              <w:rPr>
                <w:rFonts w:ascii="Arial Narrow" w:hAnsi="Arial Narrow"/>
                <w:sz w:val="20"/>
                <w:szCs w:val="20"/>
                <w:lang w:val="es-ES"/>
              </w:rPr>
              <w:t>}}</w:t>
            </w:r>
          </w:p>
        </w:tc>
        <w:tc>
          <w:tcPr>
            <w:tcW w:w="1281" w:type="pct"/>
          </w:tcPr>
          <w:p w14:paraId="0D3C89FA" w14:textId="77777777" w:rsidR="006F6885" w:rsidRDefault="006F6885" w:rsidP="000327A7">
            <w:r>
              <w:t>Valoración:</w:t>
            </w:r>
          </w:p>
          <w:p w14:paraId="66860446" w14:textId="77777777" w:rsidR="006F6885" w:rsidRDefault="006F6885" w:rsidP="000327A7">
            <w:r>
              <w:t>{{</w:t>
            </w:r>
            <w:r w:rsidRPr="0075274B">
              <w:t>ValoracionSem3</w:t>
            </w:r>
            <w:r>
              <w:t>}}</w:t>
            </w:r>
          </w:p>
          <w:p w14:paraId="3E5EE412" w14:textId="77777777" w:rsidR="006F6885" w:rsidRDefault="006F6885" w:rsidP="000327A7">
            <w:r>
              <w:t>Producción:</w:t>
            </w:r>
          </w:p>
          <w:p w14:paraId="59605CEE" w14:textId="77777777" w:rsidR="006F6885" w:rsidRPr="00ED4001" w:rsidRDefault="006F6885" w:rsidP="000327A7">
            <w:r>
              <w:t>{{</w:t>
            </w:r>
            <w:r w:rsidRPr="0075274B">
              <w:t>ProduccionSem3</w:t>
            </w:r>
            <w:r>
              <w:t>}}</w:t>
            </w:r>
          </w:p>
        </w:tc>
        <w:tc>
          <w:tcPr>
            <w:tcW w:w="496" w:type="pct"/>
          </w:tcPr>
          <w:p w14:paraId="60DA00DC" w14:textId="77777777" w:rsidR="006F6885" w:rsidRPr="00ED4001" w:rsidRDefault="006F6885" w:rsidP="000327A7">
            <w:pPr>
              <w:rPr>
                <w:rFonts w:eastAsia="Calibri"/>
              </w:rPr>
            </w:pPr>
            <w:r>
              <w:t>{{</w:t>
            </w:r>
            <w:r w:rsidRPr="0075274B">
              <w:t>RecursosSem3</w:t>
            </w:r>
            <w:r>
              <w:t>}}</w:t>
            </w:r>
          </w:p>
        </w:tc>
        <w:tc>
          <w:tcPr>
            <w:tcW w:w="331" w:type="pct"/>
          </w:tcPr>
          <w:p w14:paraId="265FCF11" w14:textId="77777777" w:rsidR="006F6885" w:rsidRPr="00ED4001" w:rsidRDefault="006F6885" w:rsidP="000327A7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</w:rPr>
              <w:t>{{Periodos}}</w:t>
            </w:r>
          </w:p>
        </w:tc>
        <w:tc>
          <w:tcPr>
            <w:tcW w:w="1612" w:type="pct"/>
            <w:vMerge/>
          </w:tcPr>
          <w:p w14:paraId="44977C2B" w14:textId="77777777" w:rsidR="006F6885" w:rsidRPr="000C66A5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</w:tr>
      <w:tr w:rsidR="006F6885" w:rsidRPr="000C66A5" w14:paraId="5D6119BD" w14:textId="77777777" w:rsidTr="006F6885">
        <w:trPr>
          <w:trHeight w:val="1537"/>
        </w:trPr>
        <w:tc>
          <w:tcPr>
            <w:tcW w:w="453" w:type="pct"/>
            <w:vMerge/>
          </w:tcPr>
          <w:p w14:paraId="02EA651D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827" w:type="pct"/>
          </w:tcPr>
          <w:p w14:paraId="7535BA9D" w14:textId="77777777" w:rsidR="006F6885" w:rsidRPr="002F0328" w:rsidRDefault="006F6885" w:rsidP="000327A7">
            <w:pPr>
              <w:jc w:val="both"/>
              <w:rPr>
                <w:b/>
                <w:bCs/>
                <w:i/>
                <w:iCs/>
                <w:lang w:val="es-ES"/>
              </w:rPr>
            </w:pPr>
            <w:r w:rsidRPr="002F0328">
              <w:rPr>
                <w:b/>
                <w:bCs/>
                <w:i/>
                <w:iCs/>
                <w:lang w:val="es-ES"/>
              </w:rPr>
              <w:t>Semana 4</w:t>
            </w:r>
          </w:p>
          <w:p w14:paraId="294508E6" w14:textId="77777777" w:rsidR="006F6885" w:rsidRPr="00ED4001" w:rsidRDefault="006F6885" w:rsidP="000327A7">
            <w:pPr>
              <w:pStyle w:val="Prrafodelista"/>
              <w:numPr>
                <w:ilvl w:val="0"/>
                <w:numId w:val="3"/>
              </w:numPr>
              <w:tabs>
                <w:tab w:val="left" w:pos="241"/>
              </w:tabs>
              <w:spacing w:line="240" w:lineRule="auto"/>
              <w:ind w:left="0" w:firstLine="0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>
              <w:rPr>
                <w:rFonts w:ascii="Arial Narrow" w:hAnsi="Arial Narrow"/>
                <w:sz w:val="20"/>
                <w:szCs w:val="20"/>
                <w:lang w:val="es-ES"/>
              </w:rPr>
              <w:t>{{</w:t>
            </w:r>
            <w:r w:rsidRPr="0075274B">
              <w:rPr>
                <w:rFonts w:ascii="Arial Narrow" w:hAnsi="Arial Narrow"/>
                <w:sz w:val="20"/>
                <w:szCs w:val="20"/>
                <w:lang w:val="es-ES"/>
              </w:rPr>
              <w:t>ContenidoSem4</w:t>
            </w:r>
            <w:r>
              <w:rPr>
                <w:rFonts w:ascii="Arial Narrow" w:hAnsi="Arial Narrow"/>
                <w:sz w:val="20"/>
                <w:szCs w:val="20"/>
                <w:lang w:val="es-ES"/>
              </w:rPr>
              <w:t>}}</w:t>
            </w:r>
          </w:p>
        </w:tc>
        <w:tc>
          <w:tcPr>
            <w:tcW w:w="1281" w:type="pct"/>
          </w:tcPr>
          <w:p w14:paraId="58733918" w14:textId="77777777" w:rsidR="006F6885" w:rsidRDefault="006F6885" w:rsidP="000327A7">
            <w:r>
              <w:t>Valoración:</w:t>
            </w:r>
          </w:p>
          <w:p w14:paraId="576229E1" w14:textId="77777777" w:rsidR="006F6885" w:rsidRDefault="006F6885" w:rsidP="000327A7">
            <w:r>
              <w:t>{{</w:t>
            </w:r>
            <w:r w:rsidRPr="0075274B">
              <w:t>ValoracionSem4</w:t>
            </w:r>
            <w:r>
              <w:t>}}</w:t>
            </w:r>
          </w:p>
          <w:p w14:paraId="6BED869C" w14:textId="77777777" w:rsidR="006F6885" w:rsidRDefault="006F6885" w:rsidP="000327A7">
            <w:r>
              <w:t>Producción:</w:t>
            </w:r>
          </w:p>
          <w:p w14:paraId="125201C4" w14:textId="77777777" w:rsidR="006F6885" w:rsidRPr="00F750E1" w:rsidRDefault="006F6885" w:rsidP="000327A7">
            <w:pPr>
              <w:rPr>
                <w:rFonts w:ascii="Calibri" w:hAnsi="Calibri"/>
              </w:rPr>
            </w:pPr>
            <w:r>
              <w:lastRenderedPageBreak/>
              <w:t>{{</w:t>
            </w:r>
            <w:r w:rsidRPr="0075274B">
              <w:t>ProduccionSem4</w:t>
            </w:r>
            <w:r>
              <w:t>}}</w:t>
            </w:r>
          </w:p>
        </w:tc>
        <w:tc>
          <w:tcPr>
            <w:tcW w:w="496" w:type="pct"/>
          </w:tcPr>
          <w:p w14:paraId="6F1A6FAD" w14:textId="77777777" w:rsidR="006F6885" w:rsidRPr="00ED4001" w:rsidRDefault="006F6885" w:rsidP="000327A7">
            <w:pPr>
              <w:rPr>
                <w:rFonts w:eastAsia="Calibri"/>
              </w:rPr>
            </w:pPr>
            <w:r>
              <w:lastRenderedPageBreak/>
              <w:t>{{</w:t>
            </w:r>
            <w:r w:rsidRPr="0075274B">
              <w:t>RecursosSem4</w:t>
            </w:r>
            <w:r>
              <w:t>}}</w:t>
            </w:r>
          </w:p>
        </w:tc>
        <w:tc>
          <w:tcPr>
            <w:tcW w:w="331" w:type="pct"/>
          </w:tcPr>
          <w:p w14:paraId="643B37E2" w14:textId="77777777" w:rsidR="006F6885" w:rsidRPr="00ED4001" w:rsidRDefault="006F6885" w:rsidP="000327A7">
            <w:pPr>
              <w:jc w:val="center"/>
              <w:rPr>
                <w:rFonts w:eastAsia="Calibri"/>
                <w:bCs/>
              </w:rPr>
            </w:pPr>
            <w:r>
              <w:rPr>
                <w:rFonts w:eastAsia="Calibri"/>
              </w:rPr>
              <w:t>{{Periodos}}</w:t>
            </w:r>
          </w:p>
        </w:tc>
        <w:tc>
          <w:tcPr>
            <w:tcW w:w="1612" w:type="pct"/>
            <w:vMerge/>
          </w:tcPr>
          <w:p w14:paraId="4EDBB2A4" w14:textId="77777777" w:rsidR="006F6885" w:rsidRPr="000C66A5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</w:tr>
      <w:tr w:rsidR="006F6885" w:rsidRPr="000C66A5" w14:paraId="204F9A74" w14:textId="77777777" w:rsidTr="006F6885">
        <w:trPr>
          <w:trHeight w:val="1537"/>
        </w:trPr>
        <w:tc>
          <w:tcPr>
            <w:tcW w:w="453" w:type="pct"/>
            <w:vMerge/>
          </w:tcPr>
          <w:p w14:paraId="71255188" w14:textId="77777777" w:rsidR="006F6885" w:rsidRPr="00ED4001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  <w:tc>
          <w:tcPr>
            <w:tcW w:w="2935" w:type="pct"/>
            <w:gridSpan w:val="4"/>
          </w:tcPr>
          <w:p w14:paraId="3FB5C17F" w14:textId="77777777" w:rsidR="006F6885" w:rsidRPr="00ED4001" w:rsidRDefault="006F6885" w:rsidP="000327A7">
            <w:pPr>
              <w:ind w:left="-57" w:right="-57"/>
              <w:rPr>
                <w:rFonts w:cs="Arial"/>
                <w:b/>
                <w:bCs/>
                <w:iCs/>
              </w:rPr>
            </w:pPr>
            <w:r w:rsidRPr="00ED4001">
              <w:rPr>
                <w:rFonts w:cs="Arial"/>
                <w:b/>
                <w:bCs/>
                <w:iCs/>
              </w:rPr>
              <w:t xml:space="preserve">ADAPTACIONES CURRICULARES (estudiantes con: dificultades en el aprendizaje (generales y específicos), o ritmos de aprendizaje distinto y otros). </w:t>
            </w:r>
          </w:p>
          <w:p w14:paraId="3ACCFEFA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5"/>
              </w:tabs>
              <w:spacing w:line="240" w:lineRule="auto"/>
              <w:ind w:left="0" w:right="-57"/>
              <w:rPr>
                <w:rFonts w:ascii="Arial Narrow" w:eastAsiaTheme="minorHAnsi" w:hAnsi="Arial Narrow" w:cs="Arial"/>
                <w:b/>
                <w:bCs/>
                <w:iCs/>
                <w:sz w:val="20"/>
                <w:szCs w:val="20"/>
              </w:rPr>
            </w:pPr>
            <w:r w:rsidRPr="00ED4001">
              <w:rPr>
                <w:rFonts w:ascii="Arial Narrow" w:eastAsiaTheme="minorHAnsi" w:hAnsi="Arial Narrow" w:cs="Arial"/>
                <w:iCs/>
                <w:sz w:val="20"/>
                <w:szCs w:val="20"/>
              </w:rPr>
              <w:t>Actividades de reforzamiento.</w:t>
            </w:r>
          </w:p>
          <w:p w14:paraId="655E8E7D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5"/>
              </w:tabs>
              <w:spacing w:line="240" w:lineRule="auto"/>
              <w:ind w:left="0" w:right="-57"/>
              <w:rPr>
                <w:rFonts w:ascii="Arial Narrow" w:eastAsiaTheme="minorHAnsi" w:hAnsi="Arial Narrow" w:cs="Arial"/>
                <w:b/>
                <w:bCs/>
                <w:iCs/>
                <w:sz w:val="20"/>
                <w:szCs w:val="20"/>
              </w:rPr>
            </w:pPr>
            <w:r w:rsidRPr="00ED4001">
              <w:rPr>
                <w:rFonts w:ascii="Arial Narrow" w:eastAsiaTheme="minorHAnsi" w:hAnsi="Arial Narrow" w:cs="Arial"/>
                <w:iCs/>
                <w:sz w:val="20"/>
                <w:szCs w:val="20"/>
              </w:rPr>
              <w:t>Conversación personal con estudiantes</w:t>
            </w:r>
          </w:p>
          <w:p w14:paraId="778D5129" w14:textId="77777777" w:rsidR="006F6885" w:rsidRPr="00ED4001" w:rsidRDefault="006F6885" w:rsidP="000327A7">
            <w:pPr>
              <w:pStyle w:val="Prrafodelista"/>
              <w:numPr>
                <w:ilvl w:val="0"/>
                <w:numId w:val="4"/>
              </w:numPr>
              <w:tabs>
                <w:tab w:val="left" w:pos="175"/>
              </w:tabs>
              <w:spacing w:line="240" w:lineRule="auto"/>
              <w:ind w:left="0" w:right="-57"/>
              <w:rPr>
                <w:rFonts w:ascii="Arial Narrow" w:eastAsiaTheme="minorHAnsi" w:hAnsi="Arial Narrow" w:cs="Arial"/>
                <w:b/>
                <w:bCs/>
                <w:iCs/>
                <w:sz w:val="18"/>
                <w:szCs w:val="18"/>
              </w:rPr>
            </w:pPr>
            <w:r w:rsidRPr="00ED4001">
              <w:rPr>
                <w:rFonts w:ascii="Arial Narrow" w:eastAsiaTheme="minorHAnsi" w:hAnsi="Arial Narrow" w:cs="Arial"/>
                <w:iCs/>
                <w:sz w:val="20"/>
                <w:szCs w:val="20"/>
              </w:rPr>
              <w:t>Ordenamos un cuento breve con los párrafos desordenados.</w:t>
            </w:r>
          </w:p>
          <w:p w14:paraId="036F867D" w14:textId="77777777" w:rsidR="006F6885" w:rsidRPr="00ED4001" w:rsidRDefault="006F6885" w:rsidP="000327A7">
            <w:pPr>
              <w:ind w:left="-57" w:right="-57"/>
              <w:rPr>
                <w:rFonts w:cs="Arial"/>
                <w:b/>
                <w:bCs/>
                <w:iCs/>
              </w:rPr>
            </w:pPr>
          </w:p>
        </w:tc>
        <w:tc>
          <w:tcPr>
            <w:tcW w:w="1612" w:type="pct"/>
            <w:vMerge/>
          </w:tcPr>
          <w:p w14:paraId="68870ECC" w14:textId="77777777" w:rsidR="006F6885" w:rsidRPr="000C66A5" w:rsidRDefault="006F6885" w:rsidP="000327A7">
            <w:pPr>
              <w:jc w:val="both"/>
              <w:rPr>
                <w:rFonts w:eastAsia="Calibri"/>
                <w:b/>
              </w:rPr>
            </w:pPr>
          </w:p>
        </w:tc>
      </w:tr>
    </w:tbl>
    <w:p w14:paraId="28E50EA9" w14:textId="77777777" w:rsidR="006F6885" w:rsidRDefault="006F6885" w:rsidP="006F6885">
      <w:pPr>
        <w:jc w:val="both"/>
        <w:rPr>
          <w:rFonts w:cs="Arial"/>
          <w:bCs/>
          <w:iCs/>
          <w:noProof/>
          <w:lang w:eastAsia="es-BO"/>
        </w:rPr>
      </w:pPr>
    </w:p>
    <w:p w14:paraId="4A9AC5B1" w14:textId="77777777" w:rsidR="006F6885" w:rsidRPr="003C1FB6" w:rsidRDefault="006F6885">
      <w:pPr>
        <w:rPr>
          <w:lang w:val="es-US"/>
        </w:rPr>
      </w:pPr>
    </w:p>
    <w:sectPr w:rsidR="006F6885" w:rsidRPr="003C1FB6" w:rsidSect="006F688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1ADB"/>
    <w:multiLevelType w:val="hybridMultilevel"/>
    <w:tmpl w:val="1F9E4B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31E8D"/>
    <w:multiLevelType w:val="hybridMultilevel"/>
    <w:tmpl w:val="6A48C08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D0AFC"/>
    <w:multiLevelType w:val="hybridMultilevel"/>
    <w:tmpl w:val="8758BFD6"/>
    <w:lvl w:ilvl="0" w:tplc="AFFA94B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72112"/>
    <w:multiLevelType w:val="hybridMultilevel"/>
    <w:tmpl w:val="AE98969C"/>
    <w:lvl w:ilvl="0" w:tplc="B2669C10">
      <w:numFmt w:val="bullet"/>
      <w:lvlText w:val="-"/>
      <w:lvlJc w:val="left"/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2F"/>
    <w:rsid w:val="00254642"/>
    <w:rsid w:val="003C1FB6"/>
    <w:rsid w:val="005843F5"/>
    <w:rsid w:val="006C6FCC"/>
    <w:rsid w:val="006F6885"/>
    <w:rsid w:val="007A472F"/>
    <w:rsid w:val="00B95E84"/>
    <w:rsid w:val="00E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7572"/>
  <w15:chartTrackingRefBased/>
  <w15:docId w15:val="{59C9ECAB-7A38-4747-A69E-8DAD6DFC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6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Superíndice,List Paragraph,List Paragraph2"/>
    <w:basedOn w:val="Normal"/>
    <w:link w:val="PrrafodelistaCar"/>
    <w:uiPriority w:val="34"/>
    <w:qFormat/>
    <w:rsid w:val="006F6885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aliases w:val="Superíndice Car,List Paragraph Car,List Paragraph2 Car"/>
    <w:link w:val="Prrafodelista"/>
    <w:uiPriority w:val="34"/>
    <w:locked/>
    <w:rsid w:val="006F688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Aviles</dc:creator>
  <cp:keywords/>
  <dc:description/>
  <cp:lastModifiedBy>Ronald Aviles</cp:lastModifiedBy>
  <cp:revision>4</cp:revision>
  <dcterms:created xsi:type="dcterms:W3CDTF">2026-05-04T23:19:00Z</dcterms:created>
  <dcterms:modified xsi:type="dcterms:W3CDTF">2026-05-05T04:16:00Z</dcterms:modified>
</cp:coreProperties>
</file>