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4F" w:rsidRDefault="0079684F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 w:rsidP="00016C8A">
      <w:pPr>
        <w:spacing w:before="233"/>
        <w:rPr>
          <w:rFonts w:cs="Arial"/>
          <w:sz w:val="48"/>
          <w:lang w:val="es-VE"/>
        </w:rPr>
      </w:pPr>
    </w:p>
    <w:p w:rsidR="00016C8A" w:rsidRPr="00016C8A" w:rsidRDefault="00016C8A" w:rsidP="00016C8A">
      <w:pPr>
        <w:spacing w:before="233"/>
        <w:jc w:val="center"/>
        <w:rPr>
          <w:rFonts w:cs="Arial"/>
          <w:sz w:val="44"/>
          <w:lang w:val="es-VE"/>
        </w:rPr>
      </w:pPr>
    </w:p>
    <w:p w:rsidR="00016C8A" w:rsidRPr="00016C8A" w:rsidRDefault="00016C8A" w:rsidP="00016C8A">
      <w:pPr>
        <w:spacing w:before="233" w:line="360" w:lineRule="auto"/>
        <w:jc w:val="center"/>
        <w:rPr>
          <w:rFonts w:cs="Arial"/>
          <w:sz w:val="44"/>
          <w:lang w:val="es-VE"/>
        </w:rPr>
      </w:pPr>
      <w:r w:rsidRPr="00016C8A">
        <w:rPr>
          <w:rFonts w:cs="Arial"/>
          <w:sz w:val="44"/>
          <w:lang w:val="es-VE"/>
        </w:rPr>
        <w:t>Sistema administrativo para el control de nómina y egresos de la Unidad Educativa Henri Pittier</w:t>
      </w: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jc w:val="center"/>
        <w:rPr>
          <w:b/>
          <w:lang w:val="es-VE"/>
        </w:rPr>
      </w:pPr>
      <w:r w:rsidRPr="00016C8A">
        <w:rPr>
          <w:b/>
          <w:lang w:val="es-VE"/>
        </w:rPr>
        <w:t>___________________________</w:t>
      </w:r>
    </w:p>
    <w:p w:rsidR="00016C8A" w:rsidRP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Firma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Bárbara Fernández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  <w:r>
        <w:rPr>
          <w:sz w:val="28"/>
          <w:lang w:val="es-VE"/>
        </w:rPr>
        <w:t>Caracas, 20/09/2018</w:t>
      </w:r>
    </w:p>
    <w:p w:rsidR="00016C8A" w:rsidRDefault="00016C8A">
      <w:pPr>
        <w:widowControl/>
        <w:autoSpaceDE/>
        <w:autoSpaceDN/>
        <w:spacing w:after="160" w:line="259" w:lineRule="auto"/>
        <w:rPr>
          <w:sz w:val="28"/>
          <w:lang w:val="es-VE"/>
        </w:rPr>
      </w:pPr>
      <w:r>
        <w:rPr>
          <w:sz w:val="28"/>
          <w:lang w:val="es-VE"/>
        </w:rPr>
        <w:br w:type="page"/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sdt>
      <w:sdtPr>
        <w:rPr>
          <w:lang w:val="es-ES"/>
        </w:rPr>
        <w:id w:val="1878428556"/>
        <w:docPartObj>
          <w:docPartGallery w:val="Table of Contents"/>
          <w:docPartUnique/>
        </w:docPartObj>
      </w:sdtPr>
      <w:sdtEndPr>
        <w:rPr>
          <w:rFonts w:ascii="Arial" w:eastAsia="Trebuchet MS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053FFF" w:rsidRPr="00FD7ED2" w:rsidRDefault="00053FFF" w:rsidP="00053FFF">
          <w:pPr>
            <w:pStyle w:val="TtuloTDC"/>
            <w:spacing w:line="360" w:lineRule="auto"/>
            <w:rPr>
              <w:rFonts w:ascii="Arial" w:hAnsi="Arial" w:cs="Arial"/>
              <w:color w:val="auto"/>
              <w:sz w:val="28"/>
              <w:szCs w:val="24"/>
            </w:rPr>
          </w:pPr>
          <w:r w:rsidRPr="00FD7ED2">
            <w:rPr>
              <w:rFonts w:ascii="Arial" w:hAnsi="Arial" w:cs="Arial"/>
              <w:color w:val="auto"/>
              <w:sz w:val="28"/>
              <w:szCs w:val="24"/>
              <w:lang w:val="es-ES"/>
            </w:rPr>
            <w:t>Índice General</w:t>
          </w:r>
        </w:p>
        <w:p w:rsidR="00AB4D2D" w:rsidRDefault="00053F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begin"/>
          </w:r>
          <w:r w:rsidRPr="00053FFF">
            <w:rPr>
              <w:rFonts w:cs="Arial"/>
              <w:b/>
              <w:bCs/>
              <w:szCs w:val="24"/>
              <w:lang w:val="es-ES"/>
            </w:rPr>
            <w:instrText xml:space="preserve"> TOC \o "1-3" \h \z \u </w:instrText>
          </w:r>
          <w:r w:rsidRPr="00053FFF">
            <w:rPr>
              <w:rFonts w:cs="Arial"/>
              <w:b/>
              <w:bCs/>
              <w:szCs w:val="24"/>
              <w:lang w:val="es-ES"/>
            </w:rPr>
            <w:fldChar w:fldCharType="separate"/>
          </w:r>
          <w:hyperlink w:anchor="_Toc525222735" w:history="1">
            <w:r w:rsidR="00AB4D2D" w:rsidRPr="00C419AD">
              <w:rPr>
                <w:rStyle w:val="Hipervnculo"/>
                <w:rFonts w:cs="Arial"/>
                <w:noProof/>
                <w:lang w:val="es-VE"/>
              </w:rPr>
              <w:t>Sinopsis</w:t>
            </w:r>
            <w:r w:rsidR="00AB4D2D">
              <w:rPr>
                <w:noProof/>
                <w:webHidden/>
              </w:rPr>
              <w:tab/>
            </w:r>
            <w:r w:rsidR="00AB4D2D">
              <w:rPr>
                <w:noProof/>
                <w:webHidden/>
              </w:rPr>
              <w:fldChar w:fldCharType="begin"/>
            </w:r>
            <w:r w:rsidR="00AB4D2D">
              <w:rPr>
                <w:noProof/>
                <w:webHidden/>
              </w:rPr>
              <w:instrText xml:space="preserve"> PAGEREF _Toc525222735 \h </w:instrText>
            </w:r>
            <w:r w:rsidR="00AB4D2D">
              <w:rPr>
                <w:noProof/>
                <w:webHidden/>
              </w:rPr>
            </w:r>
            <w:r w:rsidR="00AB4D2D">
              <w:rPr>
                <w:noProof/>
                <w:webHidden/>
              </w:rPr>
              <w:fldChar w:fldCharType="separate"/>
            </w:r>
            <w:r w:rsidR="00AB4D2D">
              <w:rPr>
                <w:noProof/>
                <w:webHidden/>
              </w:rPr>
              <w:t>3</w:t>
            </w:r>
            <w:r w:rsidR="00AB4D2D">
              <w:rPr>
                <w:noProof/>
                <w:webHidden/>
              </w:rPr>
              <w:fldChar w:fldCharType="end"/>
            </w:r>
          </w:hyperlink>
        </w:p>
        <w:p w:rsidR="00AB4D2D" w:rsidRDefault="00AB4D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222736" w:history="1">
            <w:r w:rsidRPr="00C419AD">
              <w:rPr>
                <w:rStyle w:val="Hipervnculo"/>
                <w:rFonts w:cs="Arial"/>
                <w:noProof/>
                <w:lang w:val="es-VE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D2D" w:rsidRDefault="00AB4D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5222737" w:history="1">
            <w:r w:rsidRPr="00C419AD">
              <w:rPr>
                <w:rStyle w:val="Hipervnculo"/>
                <w:rFonts w:cs="Arial"/>
                <w:noProof/>
                <w:lang w:val="es-VE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D2D" w:rsidRDefault="00AB4D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5222738" w:history="1">
            <w:r w:rsidRPr="00C419AD">
              <w:rPr>
                <w:rStyle w:val="Hipervnculo"/>
                <w:rFonts w:cs="Arial"/>
                <w:noProof/>
                <w:lang w:val="es-VE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FFF" w:rsidRPr="00053FFF" w:rsidRDefault="00053FFF" w:rsidP="00053FFF">
          <w:pPr>
            <w:spacing w:line="360" w:lineRule="auto"/>
            <w:rPr>
              <w:rFonts w:cs="Arial"/>
              <w:szCs w:val="24"/>
              <w:lang w:val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FD7ED2" w:rsidRDefault="00FD7ED2">
      <w:pPr>
        <w:widowControl/>
        <w:autoSpaceDE/>
        <w:autoSpaceDN/>
        <w:spacing w:after="160" w:line="259" w:lineRule="auto"/>
        <w:rPr>
          <w:sz w:val="28"/>
          <w:lang w:val="es-VE"/>
        </w:rPr>
      </w:pPr>
      <w:r>
        <w:rPr>
          <w:sz w:val="28"/>
          <w:lang w:val="es-VE"/>
        </w:rPr>
        <w:br w:type="page"/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FD7ED2" w:rsidRPr="00AB4D2D" w:rsidRDefault="00FD7ED2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0" w:name="_Toc525222735"/>
      <w:r w:rsidRPr="00AB4D2D">
        <w:rPr>
          <w:rFonts w:ascii="Arial" w:hAnsi="Arial" w:cs="Arial"/>
          <w:color w:val="auto"/>
          <w:sz w:val="28"/>
          <w:lang w:val="es-VE"/>
        </w:rPr>
        <w:t>Sinopsis</w:t>
      </w:r>
      <w:bookmarkEnd w:id="0"/>
    </w:p>
    <w:p w:rsidR="00FD7ED2" w:rsidRDefault="00FD7ED2" w:rsidP="00AB4D2D">
      <w:pPr>
        <w:spacing w:line="360" w:lineRule="auto"/>
        <w:ind w:firstLine="708"/>
        <w:jc w:val="both"/>
        <w:rPr>
          <w:lang w:val="es-VE"/>
        </w:rPr>
      </w:pPr>
      <w:r w:rsidRPr="00FD7ED2">
        <w:rPr>
          <w:lang w:val="es-VE"/>
        </w:rPr>
        <w:t xml:space="preserve">El presente documento </w:t>
      </w:r>
      <w:r>
        <w:rPr>
          <w:lang w:val="es-VE"/>
        </w:rPr>
        <w:t xml:space="preserve">tiene como objetivo expresar el proceso evolutivo del desarrollo del sistema administrativo para el control de nómina y egresos de la Unidad Educativa Henri Pittier, el cual surgió con el fin de automatizar y llevar un registro digital de los pagos y compensaciones de los empleados y a su vez de los datos de cada uno de ellos. </w:t>
      </w:r>
    </w:p>
    <w:p w:rsidR="00244B7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>Al ser una institución educativa, cada vez que inicia el nuevo año escolar, se deben obtener los datos de los empleados a trabajar en dicho período académico y establecer el pago de las quincenas correspondientes, de manera que, cada 15 días se deben generar comprobantes de pagos para cada empleado y el respectivo control de egresos de manera manual ya que no se contaba con un sistema que les facilitara el trabajo.</w:t>
      </w:r>
    </w:p>
    <w:p w:rsidR="00AB4D2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 xml:space="preserve">Para solventar esta problemática, se diseñará un sistema administrativo que se adapte a las necesidades de la Unidad Educativa Henri Pittier, almacenando los datos en una base de datos relacional </w:t>
      </w:r>
      <w:r w:rsidR="00CA1C8A">
        <w:rPr>
          <w:lang w:val="es-VE"/>
        </w:rPr>
        <w:t>y que sea flexible y amigable para que fomente el uso el mismo.</w:t>
      </w:r>
    </w:p>
    <w:p w:rsidR="00AB4D2D" w:rsidRDefault="00AB4D2D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244B7D" w:rsidRDefault="00244B7D" w:rsidP="00244B7D">
      <w:pPr>
        <w:spacing w:line="360" w:lineRule="auto"/>
        <w:ind w:firstLine="708"/>
        <w:jc w:val="both"/>
        <w:rPr>
          <w:lang w:val="es-VE"/>
        </w:rPr>
      </w:pPr>
    </w:p>
    <w:p w:rsidR="00AB4D2D" w:rsidRDefault="00AB4D2D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" w:name="_Toc525222736"/>
      <w:r w:rsidRPr="00AB4D2D">
        <w:rPr>
          <w:rFonts w:ascii="Arial" w:hAnsi="Arial" w:cs="Arial"/>
          <w:color w:val="auto"/>
          <w:sz w:val="28"/>
          <w:lang w:val="es-VE"/>
        </w:rPr>
        <w:t>Planteamiento del Problema</w:t>
      </w:r>
      <w:bookmarkEnd w:id="1"/>
      <w:r w:rsidRPr="00AB4D2D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 xml:space="preserve">La unidad educativa Henri Pittier es una institución privada fundada en el 2003, cuenta con aproximadamente 18 empleados y 80 alumnos en edades comprendidas entre 1 y 6 años y se encuentra ubicada en la </w:t>
      </w:r>
      <w:r w:rsidRPr="005E17FA">
        <w:rPr>
          <w:lang w:val="es-VE"/>
        </w:rPr>
        <w:t xml:space="preserve">3ra avenida de Montalbán I entre calle 1 y 2 </w:t>
      </w:r>
      <w:r>
        <w:rPr>
          <w:lang w:val="es-VE"/>
        </w:rPr>
        <w:t xml:space="preserve">en la </w:t>
      </w:r>
      <w:r w:rsidRPr="005E17FA">
        <w:rPr>
          <w:lang w:val="es-VE"/>
        </w:rPr>
        <w:t>Q</w:t>
      </w:r>
      <w:r>
        <w:rPr>
          <w:lang w:val="es-VE"/>
        </w:rPr>
        <w:t>uin</w:t>
      </w:r>
      <w:r w:rsidRPr="005E17FA">
        <w:rPr>
          <w:lang w:val="es-VE"/>
        </w:rPr>
        <w:t>ta San Miguel</w:t>
      </w:r>
      <w:r>
        <w:rPr>
          <w:lang w:val="es-VE"/>
        </w:rPr>
        <w:t>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A pesar de tener 15 años de trayectoria, no cuentan con una herramienta capaz de facilitarles el trabajo de cálculos y documentos que realizan de manera manual en todos los períodos académicos.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Esta institución necesita automatizar el control de pago de nómina y de facturación correspondientes a los empleados para poder evaluar el esfuerzo y cantidad de horas trabajadas de cada empleado y de esta manera poder realizar de forma correcta el cálculo para el pago de las compensaciones, y a su vez, llevar un registro digital de los documentos y datos que se manejan para garantizar persistencia en ellos.</w:t>
      </w:r>
    </w:p>
    <w:p w:rsidR="00AB4D2D" w:rsidRDefault="00AB4D2D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Pr="00AB4D2D" w:rsidRDefault="00AB4D2D" w:rsidP="00AB4D2D">
      <w:pPr>
        <w:spacing w:after="240"/>
        <w:rPr>
          <w:u w:val="single"/>
          <w:lang w:val="es-VE"/>
        </w:rPr>
      </w:pP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2" w:name="_Toc525222737"/>
      <w:r w:rsidRPr="00AB4D2D">
        <w:rPr>
          <w:rFonts w:ascii="Arial" w:hAnsi="Arial" w:cs="Arial"/>
          <w:color w:val="auto"/>
          <w:sz w:val="28"/>
          <w:lang w:val="es-VE"/>
        </w:rPr>
        <w:t>Objetivo General</w:t>
      </w:r>
      <w:bookmarkEnd w:id="2"/>
    </w:p>
    <w:p w:rsidR="00AB4D2D" w:rsidRPr="008F2671" w:rsidRDefault="00AB4D2D" w:rsidP="00AB4D2D">
      <w:pPr>
        <w:spacing w:line="360" w:lineRule="auto"/>
        <w:ind w:firstLine="720"/>
        <w:jc w:val="both"/>
        <w:rPr>
          <w:lang w:val="es-VE"/>
        </w:rPr>
      </w:pPr>
      <w:r w:rsidRPr="008F2671">
        <w:rPr>
          <w:lang w:val="es-VE"/>
        </w:rPr>
        <w:t>Desarrollar una aplicación de escritorio para llevar el control de información y gestión de pagos de los representantes y alumnos pertenecientes a la institución U.E Henri Pittier.</w:t>
      </w:r>
    </w:p>
    <w:p w:rsidR="00AB4D2D" w:rsidRDefault="00AB4D2D" w:rsidP="00AB4D2D">
      <w:pPr>
        <w:spacing w:after="240" w:line="360" w:lineRule="auto"/>
        <w:rPr>
          <w:w w:val="99"/>
          <w:lang w:val="es-VE"/>
        </w:rPr>
      </w:pP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3" w:name="_Toc519787285"/>
      <w:bookmarkStart w:id="4" w:name="_Toc525222738"/>
      <w:r w:rsidRPr="00AB4D2D">
        <w:rPr>
          <w:rFonts w:ascii="Arial" w:hAnsi="Arial" w:cs="Arial"/>
          <w:color w:val="auto"/>
          <w:sz w:val="28"/>
          <w:lang w:val="es-VE"/>
        </w:rPr>
        <w:t>Objetivos Específicos</w:t>
      </w:r>
      <w:bookmarkEnd w:id="3"/>
      <w:bookmarkEnd w:id="4"/>
    </w:p>
    <w:p w:rsidR="00AB4D2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Diseñar e implementar una base de datos para almacenar la información del personal docente y administrativo.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>
        <w:rPr>
          <w:lang w:val="es-VE"/>
        </w:rPr>
        <w:t>Diseñar e implementar un módulo de inicio de sesión para garantizar que sólo el personal autorizado acceda al sistema.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de gestión de información del personal docente y administrativo pertenecientes a la institución.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Desarrollar un módulo de control de </w:t>
      </w:r>
      <w:r>
        <w:rPr>
          <w:lang w:val="es-VE"/>
        </w:rPr>
        <w:t>nómina cada empleado con sus respectivos sueldos y salarios.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capaz de generar los recibos de pago de los empleados.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que genere los comprobantes de egresos.</w:t>
      </w:r>
    </w:p>
    <w:p w:rsidR="00AB4D2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Asegurar el acoplamiento de los módulos desarrollados garantizando la unificación del sistema. </w:t>
      </w:r>
    </w:p>
    <w:p w:rsidR="00EA56DC" w:rsidRDefault="00EA56DC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Default="00AB4D2D" w:rsidP="00AB4D2D">
      <w:pPr>
        <w:rPr>
          <w:lang w:val="es-VE"/>
        </w:rPr>
      </w:pPr>
    </w:p>
    <w:p w:rsidR="00EA56DC" w:rsidRDefault="00EA56DC" w:rsidP="00AB4D2D">
      <w:pPr>
        <w:rPr>
          <w:lang w:val="es-VE"/>
        </w:rPr>
      </w:pPr>
    </w:p>
    <w:p w:rsidR="00EA56DC" w:rsidRDefault="00EA56DC" w:rsidP="00EA56DC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r w:rsidRPr="00EA56DC">
        <w:rPr>
          <w:rFonts w:ascii="Arial" w:hAnsi="Arial" w:cs="Arial"/>
          <w:color w:val="auto"/>
          <w:sz w:val="28"/>
          <w:lang w:val="es-VE"/>
        </w:rPr>
        <w:t>Metodología Empleada</w:t>
      </w:r>
    </w:p>
    <w:p w:rsidR="00EA56DC" w:rsidRDefault="00EA56DC" w:rsidP="002A2E7B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 w:rsidR="002A2E7B">
        <w:rPr>
          <w:lang w:val="es-VE"/>
        </w:rPr>
        <w:t xml:space="preserve">Se hizo uso de la metodología ágil XP o </w:t>
      </w:r>
      <w:proofErr w:type="spellStart"/>
      <w:r w:rsidR="002A2E7B">
        <w:rPr>
          <w:lang w:val="es-VE"/>
        </w:rPr>
        <w:t>eXtreme</w:t>
      </w:r>
      <w:proofErr w:type="spellEnd"/>
      <w:r w:rsidR="002A2E7B">
        <w:rPr>
          <w:lang w:val="es-VE"/>
        </w:rPr>
        <w:t xml:space="preserve"> </w:t>
      </w:r>
      <w:proofErr w:type="spellStart"/>
      <w:r w:rsidR="002A2E7B">
        <w:rPr>
          <w:lang w:val="es-VE"/>
        </w:rPr>
        <w:t>Programming</w:t>
      </w:r>
      <w:proofErr w:type="spellEnd"/>
      <w:r w:rsidR="002A2E7B">
        <w:rPr>
          <w:lang w:val="es-VE"/>
        </w:rPr>
        <w:t>, ya que es la que se adapta mejor al trabajo debido a su gran flexibilidad en cuanto a los cambios en los requisitos, ya que los considera algo común o más bien necesario en el desarrollo de un proyecto, por ello, XP es el mejor aliado para desarrollar un sistema cambiante y así obtener un mejor resultado y más aproximado a las necesidades del cliente.</w:t>
      </w:r>
    </w:p>
    <w:p w:rsidR="00D9493F" w:rsidRDefault="00D9493F" w:rsidP="00651B68">
      <w:pPr>
        <w:spacing w:line="360" w:lineRule="auto"/>
        <w:ind w:firstLine="567"/>
        <w:jc w:val="both"/>
        <w:rPr>
          <w:lang w:val="es-VE"/>
        </w:rPr>
      </w:pPr>
      <w:r>
        <w:rPr>
          <w:lang w:val="es-VE"/>
        </w:rPr>
        <w:t>La metodología XP tiene 4 fases, las cuales son:</w:t>
      </w:r>
    </w:p>
    <w:p w:rsidR="00D9493F" w:rsidRDefault="00651B68" w:rsidP="00651B68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lang w:val="es-VE"/>
        </w:rPr>
      </w:pPr>
      <w:r w:rsidRPr="00651B68">
        <w:rPr>
          <w:b/>
          <w:lang w:val="es-VE"/>
        </w:rPr>
        <w:t xml:space="preserve">1era Fase o Fase de </w:t>
      </w:r>
      <w:r w:rsidR="00D9493F" w:rsidRPr="00651B68">
        <w:rPr>
          <w:b/>
          <w:lang w:val="es-VE"/>
        </w:rPr>
        <w:t>Planificación del Proyecto:</w:t>
      </w:r>
      <w:r w:rsidR="00D9493F">
        <w:rPr>
          <w:lang w:val="es-VE"/>
        </w:rPr>
        <w:t xml:space="preserve"> es la primera fase en donde se definen las historias de usuario con el cliente, las mismas ayudan a describir de manera resumida las actividades que puede tener cada actor dentro de la aplicación, se realiza el </w:t>
      </w:r>
      <w:proofErr w:type="spellStart"/>
      <w:r w:rsidR="00D9493F" w:rsidRPr="00D9493F">
        <w:rPr>
          <w:i/>
          <w:lang w:val="es-VE"/>
        </w:rPr>
        <w:t>Release</w:t>
      </w:r>
      <w:proofErr w:type="spellEnd"/>
      <w:r w:rsidR="00D9493F" w:rsidRPr="00D9493F">
        <w:rPr>
          <w:i/>
          <w:lang w:val="es-VE"/>
        </w:rPr>
        <w:t xml:space="preserve"> </w:t>
      </w:r>
      <w:proofErr w:type="spellStart"/>
      <w:r w:rsidR="00D9493F" w:rsidRPr="00D9493F">
        <w:rPr>
          <w:i/>
          <w:lang w:val="es-VE"/>
        </w:rPr>
        <w:t>Planing</w:t>
      </w:r>
      <w:proofErr w:type="spellEnd"/>
      <w:r w:rsidR="00D9493F">
        <w:rPr>
          <w:lang w:val="es-VE"/>
        </w:rPr>
        <w:t>, estableciendo las fechas en las que se realizarán las historias de usuario y la prioridad de cada una de ellas, se estiman las iteraciones</w:t>
      </w:r>
      <w:r w:rsidR="00973765">
        <w:rPr>
          <w:lang w:val="es-VE"/>
        </w:rPr>
        <w:t xml:space="preserve"> que por lo general duran aproximadamente 3 semanas, para este proyecto en particular se realizaron iteraciones de 2 semanas (10 días)</w:t>
      </w:r>
      <w:r>
        <w:rPr>
          <w:lang w:val="es-VE"/>
        </w:rPr>
        <w:t>, también se realiza el cálculo de la velocidad del proyecto, que se basa en calcular cuantas historias de usuarios se pueden desarrollar en una iteración y por último se realizan las reuniones diarias en la cual se incluía al cliente para discutir los inconvenientes y determinar posibles soluciones.</w:t>
      </w:r>
    </w:p>
    <w:p w:rsidR="00651B68" w:rsidRPr="00651B68" w:rsidRDefault="00490A80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>
        <w:rPr>
          <w:b/>
          <w:lang w:val="es-VE"/>
        </w:rPr>
        <w:t xml:space="preserve">2da Fase o Fase de </w:t>
      </w:r>
      <w:r w:rsidR="00651B68" w:rsidRPr="00651B68">
        <w:rPr>
          <w:b/>
          <w:lang w:val="es-VE"/>
        </w:rPr>
        <w:t>Diseño:</w:t>
      </w:r>
      <w:r w:rsidR="00651B68">
        <w:rPr>
          <w:b/>
          <w:lang w:val="es-VE"/>
        </w:rPr>
        <w:t xml:space="preserve"> </w:t>
      </w:r>
      <w:r w:rsidR="00651B68" w:rsidRPr="00651B68">
        <w:rPr>
          <w:lang w:val="es-VE"/>
        </w:rPr>
        <w:t>en esta etapa se realizan los diseños del sistema</w:t>
      </w:r>
      <w:r w:rsidR="00651B68">
        <w:rPr>
          <w:lang w:val="es-VE"/>
        </w:rPr>
        <w:t xml:space="preserve">, se definen los estándares de diseños que serán utilizados tanto en la base de datos, como en la aplicación de escritorio, se establecen los riesgos que pudieran ocurrir y se hace una refactorización del sistema si se cree que se pueden limitar riesgos o funcionalidades extra que luego no serán utilizadas para que, de esta manera, el sistema cumpla de manera adecuada con lo que se pide. </w:t>
      </w:r>
    </w:p>
    <w:p w:rsidR="00651B68" w:rsidRPr="00651B68" w:rsidRDefault="00490A80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>
        <w:rPr>
          <w:b/>
          <w:lang w:val="es-VE"/>
        </w:rPr>
        <w:t xml:space="preserve">3era Fase o Fase de Codificación: </w:t>
      </w:r>
      <w:bookmarkStart w:id="5" w:name="_GoBack"/>
      <w:bookmarkEnd w:id="5"/>
    </w:p>
    <w:sectPr w:rsidR="00651B68" w:rsidRPr="00651B68" w:rsidSect="00016C8A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823" w:rsidRDefault="00A23823" w:rsidP="00016C8A">
      <w:r>
        <w:separator/>
      </w:r>
    </w:p>
  </w:endnote>
  <w:endnote w:type="continuationSeparator" w:id="0">
    <w:p w:rsidR="00A23823" w:rsidRDefault="00A23823" w:rsidP="0001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148766"/>
      <w:docPartObj>
        <w:docPartGallery w:val="Page Numbers (Bottom of Page)"/>
        <w:docPartUnique/>
      </w:docPartObj>
    </w:sdtPr>
    <w:sdtContent>
      <w:p w:rsidR="00016C8A" w:rsidRDefault="00016C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A80" w:rsidRPr="00490A80">
          <w:rPr>
            <w:noProof/>
            <w:lang w:val="es-ES"/>
          </w:rPr>
          <w:t>4</w:t>
        </w:r>
        <w:r>
          <w:fldChar w:fldCharType="end"/>
        </w:r>
      </w:p>
    </w:sdtContent>
  </w:sdt>
  <w:p w:rsidR="00016C8A" w:rsidRDefault="00016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823" w:rsidRDefault="00A23823" w:rsidP="00016C8A">
      <w:r>
        <w:separator/>
      </w:r>
    </w:p>
  </w:footnote>
  <w:footnote w:type="continuationSeparator" w:id="0">
    <w:p w:rsidR="00A23823" w:rsidRDefault="00A23823" w:rsidP="0001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mc:AlternateContent>
        <mc:Choice Requires="wps">
          <w:drawing>
            <wp:anchor distT="0" distB="0" distL="114300" distR="114300" simplePos="0" relativeHeight="251660288" behindDoc="0" locked="0" layoutInCell="1" allowOverlap="1" wp14:anchorId="67FF93CC" wp14:editId="52D5DFD6">
              <wp:simplePos x="0" y="0"/>
              <wp:positionH relativeFrom="column">
                <wp:posOffset>2929890</wp:posOffset>
              </wp:positionH>
              <wp:positionV relativeFrom="paragraph">
                <wp:posOffset>112395</wp:posOffset>
              </wp:positionV>
              <wp:extent cx="1790700" cy="43815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016C8A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016C8A">
                            <w:rPr>
                              <w:sz w:val="16"/>
                              <w:szCs w:val="20"/>
                            </w:rPr>
                            <w:t>___________________________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>Facultad de Ingeniería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>Escuela</w:t>
                          </w:r>
                          <w:proofErr w:type="spellEnd"/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>Ingeniería</w:t>
                          </w:r>
                          <w:proofErr w:type="spellEnd"/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16C8A">
                            <w:rPr>
                              <w:rFonts w:cs="Arial"/>
                              <w:sz w:val="16"/>
                              <w:szCs w:val="20"/>
                            </w:rPr>
                            <w:t>Informática</w:t>
                          </w:r>
                          <w:proofErr w:type="spellEnd"/>
                        </w:p>
                        <w:p w:rsidR="00016C8A" w:rsidRDefault="00016C8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F93C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0.7pt;margin-top:8.85pt;width:141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" filled="f" stroked="f">
              <v:textbox>
                <w:txbxContent>
                  <w:p w:rsidR="00016C8A" w:rsidRPr="00016C8A" w:rsidRDefault="00016C8A" w:rsidP="00016C8A">
                    <w:pPr>
                      <w:jc w:val="center"/>
                      <w:rPr>
                        <w:sz w:val="16"/>
                        <w:szCs w:val="20"/>
                      </w:rPr>
                    </w:pPr>
                    <w:r w:rsidRPr="00016C8A">
                      <w:rPr>
                        <w:sz w:val="16"/>
                        <w:szCs w:val="20"/>
                      </w:rPr>
                      <w:t>___________________________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</w:rPr>
                      <w:t>Facultad de Ingeniería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</w:rPr>
                    </w:pPr>
                    <w:proofErr w:type="spellStart"/>
                    <w:r w:rsidRPr="00016C8A">
                      <w:rPr>
                        <w:rFonts w:cs="Arial"/>
                        <w:sz w:val="16"/>
                        <w:szCs w:val="20"/>
                      </w:rPr>
                      <w:t>Escuela</w:t>
                    </w:r>
                    <w:proofErr w:type="spellEnd"/>
                    <w:r w:rsidRPr="00016C8A">
                      <w:rPr>
                        <w:rFonts w:cs="Arial"/>
                        <w:sz w:val="16"/>
                        <w:szCs w:val="20"/>
                      </w:rPr>
                      <w:t xml:space="preserve"> de </w:t>
                    </w:r>
                    <w:proofErr w:type="spellStart"/>
                    <w:r w:rsidRPr="00016C8A">
                      <w:rPr>
                        <w:rFonts w:cs="Arial"/>
                        <w:sz w:val="16"/>
                        <w:szCs w:val="20"/>
                      </w:rPr>
                      <w:t>Ingeniería</w:t>
                    </w:r>
                    <w:proofErr w:type="spellEnd"/>
                    <w:r w:rsidRPr="00016C8A">
                      <w:rPr>
                        <w:rFonts w:cs="Arial"/>
                        <w:sz w:val="16"/>
                        <w:szCs w:val="20"/>
                      </w:rPr>
                      <w:t xml:space="preserve"> </w:t>
                    </w:r>
                    <w:proofErr w:type="spellStart"/>
                    <w:r w:rsidRPr="00016C8A">
                      <w:rPr>
                        <w:rFonts w:cs="Arial"/>
                        <w:sz w:val="16"/>
                        <w:szCs w:val="20"/>
                      </w:rPr>
                      <w:t>Informática</w:t>
                    </w:r>
                    <w:proofErr w:type="spellEnd"/>
                  </w:p>
                  <w:p w:rsidR="00016C8A" w:rsidRDefault="00016C8A"/>
                </w:txbxContent>
              </v:textbox>
            </v:shape>
          </w:pict>
        </mc:Fallback>
      </mc:AlternateContent>
    </w:r>
    <w:r w:rsidRPr="00016C8A">
      <w:drawing>
        <wp:anchor distT="0" distB="0" distL="114300" distR="114300" simplePos="0" relativeHeight="251659264" behindDoc="0" locked="0" layoutInCell="1" allowOverlap="1" wp14:anchorId="4487266A" wp14:editId="0FD98794">
          <wp:simplePos x="0" y="0"/>
          <wp:positionH relativeFrom="margin">
            <wp:posOffset>1046597</wp:posOffset>
          </wp:positionH>
          <wp:positionV relativeFrom="paragraph">
            <wp:posOffset>-249555</wp:posOffset>
          </wp:positionV>
          <wp:extent cx="3557270" cy="694574"/>
          <wp:effectExtent l="0" t="0" r="508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w:drawing>
        <wp:anchor distT="0" distB="0" distL="114300" distR="114300" simplePos="0" relativeHeight="251662336" behindDoc="0" locked="0" layoutInCell="1" allowOverlap="1" wp14:anchorId="6C7329AE" wp14:editId="1912D8A5">
          <wp:simplePos x="0" y="0"/>
          <wp:positionH relativeFrom="margin">
            <wp:posOffset>971550</wp:posOffset>
          </wp:positionH>
          <wp:positionV relativeFrom="paragraph">
            <wp:posOffset>-267335</wp:posOffset>
          </wp:positionV>
          <wp:extent cx="3557270" cy="694055"/>
          <wp:effectExtent l="0" t="0" r="508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C8A">
      <mc:AlternateContent>
        <mc:Choice Requires="wps">
          <w:drawing>
            <wp:anchor distT="0" distB="0" distL="114300" distR="114300" simplePos="0" relativeHeight="251663360" behindDoc="0" locked="0" layoutInCell="1" allowOverlap="1" wp14:anchorId="4B995854" wp14:editId="54DE7997">
              <wp:simplePos x="0" y="0"/>
              <wp:positionH relativeFrom="column">
                <wp:posOffset>2854960</wp:posOffset>
              </wp:positionH>
              <wp:positionV relativeFrom="paragraph">
                <wp:posOffset>94615</wp:posOffset>
              </wp:positionV>
              <wp:extent cx="1790700" cy="43815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016C8A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sz w:val="16"/>
                              <w:szCs w:val="20"/>
                              <w:lang w:val="es-VE"/>
                            </w:rPr>
                            <w:t>___________________________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Facultad de Ingeniería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Escuela de Ingeniería Informática</w:t>
                          </w:r>
                        </w:p>
                        <w:p w:rsidR="00016C8A" w:rsidRPr="00016C8A" w:rsidRDefault="00016C8A" w:rsidP="00016C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958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4.8pt;margin-top:7.45pt;width:14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" filled="f" stroked="f">
              <v:textbox>
                <w:txbxContent>
                  <w:p w:rsidR="00016C8A" w:rsidRPr="00016C8A" w:rsidRDefault="00016C8A" w:rsidP="00016C8A">
                    <w:pPr>
                      <w:jc w:val="center"/>
                      <w:rPr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sz w:val="16"/>
                        <w:szCs w:val="20"/>
                        <w:lang w:val="es-VE"/>
                      </w:rPr>
                      <w:t>___________________________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Facultad de Ingeniería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Escuela de Ingeniería Informática</w:t>
                    </w:r>
                  </w:p>
                  <w:p w:rsidR="00016C8A" w:rsidRPr="00016C8A" w:rsidRDefault="00016C8A" w:rsidP="00016C8A">
                    <w:pPr>
                      <w:rPr>
                        <w:lang w:val="es-V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1A8"/>
    <w:multiLevelType w:val="hybridMultilevel"/>
    <w:tmpl w:val="E69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4CCF"/>
    <w:multiLevelType w:val="hybridMultilevel"/>
    <w:tmpl w:val="B374ED3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8A"/>
    <w:rsid w:val="00016C8A"/>
    <w:rsid w:val="00053FFF"/>
    <w:rsid w:val="00244B7D"/>
    <w:rsid w:val="002A2E7B"/>
    <w:rsid w:val="00490A80"/>
    <w:rsid w:val="00651B68"/>
    <w:rsid w:val="0079684F"/>
    <w:rsid w:val="00973765"/>
    <w:rsid w:val="00A23823"/>
    <w:rsid w:val="00AB4D2D"/>
    <w:rsid w:val="00CA1C8A"/>
    <w:rsid w:val="00D9493F"/>
    <w:rsid w:val="00EA56DC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6ED860"/>
  <w15:chartTrackingRefBased/>
  <w15:docId w15:val="{B3FE7AAE-A4FF-40AC-B5D2-ABA1AD6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6C8A"/>
    <w:pPr>
      <w:widowControl w:val="0"/>
      <w:autoSpaceDE w:val="0"/>
      <w:autoSpaceDN w:val="0"/>
      <w:spacing w:after="0" w:line="240" w:lineRule="auto"/>
    </w:pPr>
    <w:rPr>
      <w:rFonts w:ascii="Arial" w:eastAsia="Trebuchet MS" w:hAnsi="Arial" w:cs="Trebuchet MS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53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C8A"/>
  </w:style>
  <w:style w:type="paragraph" w:styleId="Piedepgina">
    <w:name w:val="footer"/>
    <w:basedOn w:val="Normal"/>
    <w:link w:val="Piedepgina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C8A"/>
  </w:style>
  <w:style w:type="character" w:customStyle="1" w:styleId="Ttulo1Car">
    <w:name w:val="Título 1 Car"/>
    <w:basedOn w:val="Fuentedeprrafopredeter"/>
    <w:link w:val="Ttulo1"/>
    <w:uiPriority w:val="9"/>
    <w:rsid w:val="00053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053FFF"/>
    <w:pPr>
      <w:widowControl/>
      <w:autoSpaceDE/>
      <w:autoSpaceDN/>
      <w:spacing w:line="259" w:lineRule="auto"/>
      <w:outlineLvl w:val="9"/>
    </w:pPr>
    <w:rPr>
      <w:lang w:val="es-VE"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AB4D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D2D"/>
    <w:rPr>
      <w:color w:val="0563C1" w:themeColor="hyperlink"/>
      <w:u w:val="single"/>
    </w:rPr>
  </w:style>
  <w:style w:type="paragraph" w:customStyle="1" w:styleId="Ttulo11">
    <w:name w:val="Título 11"/>
    <w:basedOn w:val="Normal"/>
    <w:uiPriority w:val="1"/>
    <w:qFormat/>
    <w:rsid w:val="00AB4D2D"/>
    <w:pPr>
      <w:spacing w:before="1"/>
      <w:jc w:val="center"/>
      <w:outlineLvl w:val="1"/>
    </w:pPr>
    <w:rPr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AB4D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4D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B4D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B331-6059-4D25-94DB-2B3507AC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Perez Gonzalez</dc:creator>
  <cp:keywords/>
  <dc:description/>
  <cp:lastModifiedBy>Luis Alejandro Perez Gonzalez</cp:lastModifiedBy>
  <cp:revision>4</cp:revision>
  <dcterms:created xsi:type="dcterms:W3CDTF">2018-09-20T19:21:00Z</dcterms:created>
  <dcterms:modified xsi:type="dcterms:W3CDTF">2018-09-21T04:31:00Z</dcterms:modified>
</cp:coreProperties>
</file>