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Выполнила: Малышева Марина, 286 группа.</w:t>
      </w:r>
    </w:p>
    <w:p w:rsidR="00000000" w:rsidDel="00000000" w:rsidP="00000000" w:rsidRDefault="00000000" w:rsidRPr="00000000" w14:paraId="00000002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учебной практике № 12</w:t>
      </w:r>
    </w:p>
    <w:p w:rsidR="00000000" w:rsidDel="00000000" w:rsidP="00000000" w:rsidRDefault="00000000" w:rsidRPr="00000000" w14:paraId="00000003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«Проектирование классов. Создание диаграммы классов»</w:t>
      </w:r>
    </w:p>
    <w:p w:rsidR="00000000" w:rsidDel="00000000" w:rsidP="00000000" w:rsidRDefault="00000000" w:rsidRPr="00000000" w14:paraId="00000004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практической работы: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составить диаграмму классов.</w:t>
      </w:r>
    </w:p>
    <w:p w:rsidR="00000000" w:rsidDel="00000000" w:rsidP="00000000" w:rsidRDefault="00000000" w:rsidRPr="00000000" w14:paraId="00000005">
      <w:pPr>
        <w:tabs>
          <w:tab w:val="left" w:pos="4101"/>
        </w:tabs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Решение задач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01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Реализована UML диаграмма классов. (Рис.1).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01"/>
        </w:tabs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01"/>
        </w:tabs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68178" cy="3778066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8178" cy="3778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1- Диаграмма класса</w:t>
      </w:r>
    </w:p>
    <w:p w:rsidR="00000000" w:rsidDel="00000000" w:rsidP="00000000" w:rsidRDefault="00000000" w:rsidRPr="00000000" w14:paraId="0000000A">
      <w:pPr>
        <w:tabs>
          <w:tab w:val="left" w:pos="4101"/>
        </w:tabs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Выводы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Выполнив задания из 12 практической работы, была создана UML диаграмма классов.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Times New Roman" w:cs="Times New Roman" w:eastAsia="Times New Roman" w:hAnsi="Times New Roman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05FB4"/>
  </w:style>
  <w:style w:type="paragraph" w:styleId="1">
    <w:name w:val="heading 1"/>
    <w:basedOn w:val="a"/>
    <w:next w:val="a"/>
    <w:link w:val="10"/>
    <w:uiPriority w:val="9"/>
    <w:qFormat w:val="1"/>
    <w:rsid w:val="00F05FB4"/>
    <w:pPr>
      <w:keepNext w:val="1"/>
      <w:keepLines w:val="1"/>
      <w:spacing w:after="0" w:before="480"/>
      <w:outlineLvl w:val="0"/>
    </w:pPr>
    <w:rPr>
      <w:rFonts w:ascii="Times New Roman" w:hAnsi="Times New Roman" w:cstheme="majorBidi" w:eastAsiaTheme="majorEastAsia"/>
      <w:b w:val="1"/>
      <w:bCs w:val="1"/>
      <w:color w:val="000000" w:themeColor="text1"/>
      <w:sz w:val="32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F05FB4"/>
    <w:rPr>
      <w:rFonts w:ascii="Times New Roman" w:hAnsi="Times New Roman" w:cstheme="majorBidi" w:eastAsiaTheme="majorEastAsia"/>
      <w:b w:val="1"/>
      <w:bCs w:val="1"/>
      <w:color w:val="000000" w:themeColor="text1"/>
      <w:sz w:val="32"/>
      <w:szCs w:val="28"/>
    </w:rPr>
  </w:style>
  <w:style w:type="paragraph" w:styleId="a3">
    <w:name w:val="List Paragraph"/>
    <w:basedOn w:val="a"/>
    <w:uiPriority w:val="34"/>
    <w:qFormat w:val="1"/>
    <w:rsid w:val="00F05FB4"/>
    <w:pPr>
      <w:ind w:left="720"/>
      <w:contextualSpacing w:val="1"/>
    </w:pPr>
  </w:style>
  <w:style w:type="paragraph" w:styleId="a4">
    <w:name w:val="caption"/>
    <w:basedOn w:val="a"/>
    <w:next w:val="a"/>
    <w:uiPriority w:val="35"/>
    <w:unhideWhenUsed w:val="1"/>
    <w:qFormat w:val="1"/>
    <w:rsid w:val="00696388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X6/iqb7TcoeAyYMNuYHGDJW1NQ==">AMUW2mWdEfmIWY266+bsF4wEVV4jW2RosLzY5NJFcGpWQXw2ctO+fEVsP5EDM3tFaoLHkhxU/Pu3XoLR1Hqqeh4uRoAt25GMMpZJMPDk8OXrfzD9TMb/3FE=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2020-06-10T14:33:00Z</dcterms:created>
  <dc:creator>Андрей Бережков</dc:creator>
</cp:coreProperties>
</file>