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9822.0" w:type="dxa"/>
        <w:jc w:val="left"/>
        <w:tblInd w:w="-20.0" w:type="dxa"/>
        <w:tblBorders>
          <w:bottom w:color="000000" w:space="0" w:sz="4" w:val="single"/>
        </w:tblBorders>
        <w:tblLayout w:type="fixed"/>
        <w:tblLook w:val="0000"/>
      </w:tblPr>
      <w:tblGrid>
        <w:gridCol w:w="1829"/>
        <w:gridCol w:w="7993"/>
        <w:tblGridChange w:id="0">
          <w:tblGrid>
            <w:gridCol w:w="1829"/>
            <w:gridCol w:w="7993"/>
          </w:tblGrid>
        </w:tblGridChange>
      </w:tblGrid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spacing w:line="240" w:lineRule="auto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</w:rPr>
              <w:drawing>
                <wp:inline distB="0" distT="0" distL="0" distR="0">
                  <wp:extent cx="841753" cy="569243"/>
                  <wp:effectExtent b="0" l="0" r="0" t="0"/>
                  <wp:docPr descr="RTK_LOGO.jpg" id="3" name="image1.jpg"/>
                  <a:graphic>
                    <a:graphicData uri="http://schemas.openxmlformats.org/drawingml/2006/picture">
                      <pic:pic>
                        <pic:nvPicPr>
                          <pic:cNvPr descr="RTK_LOGO.jpg"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53" cy="56924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3">
            <w:pPr>
              <w:spacing w:line="240" w:lineRule="auto"/>
              <w:ind w:firstLine="0"/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Санкт-Петербургское Государственное бюджетное профессиональное образовательное учреждение «Радиотехнический колледж»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ind w:firstLine="0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199155, Санкт-Петербург, наб. реки Смоленки, д.1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ind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Тел.:  (812)  405-85-59   факс  (812)  405-85-59   http://www.spb-rtk.ru,  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e-mail: info@spb-rtk.ru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spacing w:after="160" w:line="259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по учебной практике</w:t>
      </w:r>
    </w:p>
    <w:p w:rsidR="00000000" w:rsidDel="00000000" w:rsidP="00000000" w:rsidRDefault="00000000" w:rsidRPr="00000000" w14:paraId="0000000F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по профессиональному модулю ПМ.05</w:t>
      </w:r>
    </w:p>
    <w:p w:rsidR="00000000" w:rsidDel="00000000" w:rsidP="00000000" w:rsidRDefault="00000000" w:rsidRPr="00000000" w14:paraId="00000010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«Проектирование и разработка информационных систем»</w:t>
      </w:r>
    </w:p>
    <w:p w:rsidR="00000000" w:rsidDel="00000000" w:rsidP="00000000" w:rsidRDefault="00000000" w:rsidRPr="00000000" w14:paraId="0000001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по программе подготовки специалистов среднего звена, </w:t>
      </w:r>
    </w:p>
    <w:p w:rsidR="00000000" w:rsidDel="00000000" w:rsidP="00000000" w:rsidRDefault="00000000" w:rsidRPr="00000000" w14:paraId="0000001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09.02.07 «Информационные системы и программирование»</w:t>
      </w:r>
    </w:p>
    <w:p w:rsidR="00000000" w:rsidDel="00000000" w:rsidP="00000000" w:rsidRDefault="00000000" w:rsidRPr="00000000" w14:paraId="0000001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сроки прохождения практики</w:t>
      </w:r>
    </w:p>
    <w:p w:rsidR="00000000" w:rsidDel="00000000" w:rsidP="00000000" w:rsidRDefault="00000000" w:rsidRPr="00000000" w14:paraId="0000001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 с «18» мая 2020 г.  по «19» июня 2020 г.</w:t>
      </w:r>
    </w:p>
    <w:tbl>
      <w:tblPr>
        <w:tblStyle w:val="Table2"/>
        <w:tblW w:w="9911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4" w:val="single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911"/>
        <w:tblGridChange w:id="0">
          <w:tblGrid>
            <w:gridCol w:w="9911"/>
          </w:tblGrid>
        </w:tblGridChange>
      </w:tblGrid>
      <w:tr>
        <w:tc>
          <w:tcPr/>
          <w:p w:rsidR="00000000" w:rsidDel="00000000" w:rsidP="00000000" w:rsidRDefault="00000000" w:rsidRPr="00000000" w14:paraId="00000015">
            <w:pPr>
              <w:ind w:firstLine="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Малышева Марина  Викторовна</w:t>
            </w:r>
          </w:p>
        </w:tc>
      </w:tr>
    </w:tbl>
    <w:p w:rsidR="00000000" w:rsidDel="00000000" w:rsidP="00000000" w:rsidRDefault="00000000" w:rsidRPr="00000000" w14:paraId="00000016">
      <w:pPr>
        <w:tabs>
          <w:tab w:val="left" w:pos="3450"/>
        </w:tabs>
        <w:ind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(Ф.И.О.)</w:t>
      </w:r>
    </w:p>
    <w:p w:rsidR="00000000" w:rsidDel="00000000" w:rsidP="00000000" w:rsidRDefault="00000000" w:rsidRPr="00000000" w14:paraId="0000001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911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256"/>
        <w:gridCol w:w="6655"/>
        <w:tblGridChange w:id="0">
          <w:tblGrid>
            <w:gridCol w:w="3256"/>
            <w:gridCol w:w="6655"/>
          </w:tblGrid>
        </w:tblGridChange>
      </w:tblGrid>
      <w:tr>
        <w:tc>
          <w:tcPr>
            <w:vAlign w:val="bottom"/>
          </w:tcPr>
          <w:p w:rsidR="00000000" w:rsidDel="00000000" w:rsidP="00000000" w:rsidRDefault="00000000" w:rsidRPr="00000000" w14:paraId="00000019">
            <w:pPr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Руководитель практики: 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Бережков Андрей Вячеславович</w:t>
            </w:r>
          </w:p>
        </w:tc>
      </w:tr>
    </w:tbl>
    <w:p w:rsidR="00000000" w:rsidDel="00000000" w:rsidP="00000000" w:rsidRDefault="00000000" w:rsidRPr="00000000" w14:paraId="0000001B">
      <w:pPr>
        <w:tabs>
          <w:tab w:val="left" w:pos="3450"/>
        </w:tabs>
        <w:ind w:firstLine="0"/>
        <w:jc w:val="center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(Ф.И.О.)</w:t>
      </w:r>
    </w:p>
    <w:p w:rsidR="00000000" w:rsidDel="00000000" w:rsidP="00000000" w:rsidRDefault="00000000" w:rsidRPr="00000000" w14:paraId="0000001C">
      <w:pPr>
        <w:spacing w:after="160" w:line="259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11"/>
            </w:tabs>
            <w:spacing w:after="100" w:before="0" w:line="360" w:lineRule="auto"/>
            <w:ind w:left="0" w:right="0" w:firstLine="709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11"/>
            </w:tabs>
            <w:spacing w:after="100" w:before="0" w:line="360" w:lineRule="auto"/>
            <w:ind w:left="0" w:right="0" w:firstLine="709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УЧЕБНОЙ ПРАКТИКИ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11"/>
            </w:tabs>
            <w:spacing w:after="100" w:before="0" w:line="360" w:lineRule="auto"/>
            <w:ind w:left="0" w:right="0" w:firstLine="709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ВЫПОЛНЕННЫХ РАБОТ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911"/>
            </w:tabs>
            <w:spacing w:after="100" w:before="0" w:line="360" w:lineRule="auto"/>
            <w:ind w:left="0" w:right="0" w:firstLine="709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59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after="60" w:lineRule="auto"/>
        <w:ind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Я, </w:t>
      </w:r>
      <w:r w:rsidDel="00000000" w:rsidR="00000000" w:rsidRPr="00000000">
        <w:rPr>
          <w:rtl w:val="0"/>
        </w:rPr>
        <w:t xml:space="preserve">Малышева Марина Викторовна, студент второго курса Санкт-Петербургского государственного бюджетного профессионального образовательного учреждения «Радиотехнический колледж» специальности СПО 09.02.07 «Информационные системы и программирование» прошел учебную практику по профессиональному модулю ПМ.05 «Проектирование и разработка информационных систем» продолжительностью 180 часов с 18 мая 2020 г. по 19 июня 2020 года в СПБ ГБ ПОУ «Радиотехнический колледж».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Учебная практика является важной формой подготовки студентов и составной частью учебного процесса. Она имеет своей целью закрепление знаний и умений, полученных в процессе теоретического обучения, и подготовка к разработке выпускной квалификационной работы.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Задания на учебную практику соответствовали сопровождающим документам – заданию на учебную практику, аттестационному листу. В задании на учебную практику указаны компетенции для выполнения работ по профессиональному модулю ПМ.05 «Проектирование и разработка информационных систем».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Во время учебной практики моим заданием являлось получение практических навыков по данным компетенциям. Для этого был обеспечен всем необходимым оборудованием и программами для выполнения поставленных задач.</w:t>
      </w:r>
    </w:p>
    <w:p w:rsidR="00000000" w:rsidDel="00000000" w:rsidP="00000000" w:rsidRDefault="00000000" w:rsidRPr="00000000" w14:paraId="00000031">
      <w:pPr>
        <w:spacing w:after="160" w:line="259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after="60" w:lineRule="auto"/>
        <w:ind w:firstLine="0"/>
        <w:jc w:val="center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СОДЕРЖАНИЕ УЧЕБНОЙ ПРАКТИКИ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На учебной практике по профессиональному модулю ПМ.05 «Проектирование и разработка информационных систем», мною были отработаны следующие профессиональные компетенции:</w:t>
      </w:r>
    </w:p>
    <w:p w:rsidR="00000000" w:rsidDel="00000000" w:rsidP="00000000" w:rsidRDefault="00000000" w:rsidRPr="00000000" w14:paraId="0000003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ПК 5.1. Собирать исходные данные для разработки проектной документации на информационную систему.</w:t>
      </w:r>
    </w:p>
    <w:p w:rsidR="00000000" w:rsidDel="00000000" w:rsidP="00000000" w:rsidRDefault="00000000" w:rsidRPr="00000000" w14:paraId="0000003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ПК 5.2. Разрабатывать проектную документацию на разработку информационной системы в соответствии с требованиями заказчика.</w:t>
      </w:r>
    </w:p>
    <w:p w:rsidR="00000000" w:rsidDel="00000000" w:rsidP="00000000" w:rsidRDefault="00000000" w:rsidRPr="00000000" w14:paraId="0000003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ПК 5.3. Разрабатывать подсистемы безопасности информационной системы в соответствии с техническим заданием.</w:t>
      </w:r>
    </w:p>
    <w:p w:rsidR="00000000" w:rsidDel="00000000" w:rsidP="00000000" w:rsidRDefault="00000000" w:rsidRPr="00000000" w14:paraId="0000003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ПК 5.4. Производить разработку модулей информационной системы в соответствии с техническим заданием.</w:t>
      </w:r>
    </w:p>
    <w:p w:rsidR="00000000" w:rsidDel="00000000" w:rsidP="00000000" w:rsidRDefault="00000000" w:rsidRPr="00000000" w14:paraId="0000003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</w:r>
    </w:p>
    <w:p w:rsidR="00000000" w:rsidDel="00000000" w:rsidP="00000000" w:rsidRDefault="00000000" w:rsidRPr="00000000" w14:paraId="0000003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ПК 5.6. Разрабатывать техническую документацию на эксплуатацию информационной системы</w:t>
      </w:r>
    </w:p>
    <w:p w:rsidR="00000000" w:rsidDel="00000000" w:rsidP="00000000" w:rsidRDefault="00000000" w:rsidRPr="00000000" w14:paraId="0000003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ПК 5.7. Производить оценку информационной системы для выявления возможности ее модернизации.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Для отработки практических навыков, мною были выполнены 16 практических работ. Темы практических работ с осваиваемыми компетенциями представлены в таблице 1.</w:t>
      </w:r>
    </w:p>
    <w:p w:rsidR="00000000" w:rsidDel="00000000" w:rsidP="00000000" w:rsidRDefault="00000000" w:rsidRPr="00000000" w14:paraId="0000003C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1 – Темы практичсеких работ</w:t>
      </w:r>
    </w:p>
    <w:tbl>
      <w:tblPr>
        <w:tblStyle w:val="Table4"/>
        <w:tblW w:w="991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0"/>
        <w:gridCol w:w="5643"/>
        <w:gridCol w:w="1617"/>
        <w:gridCol w:w="2071"/>
        <w:tblGridChange w:id="0">
          <w:tblGrid>
            <w:gridCol w:w="580"/>
            <w:gridCol w:w="5643"/>
            <w:gridCol w:w="1617"/>
            <w:gridCol w:w="2071"/>
          </w:tblGrid>
        </w:tblGridChange>
      </w:tblGrid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№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Тема работы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Количество часов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Осваиваемые компетенции</w:t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Вводный инструктаж по технике безопасности, противопожарным мероприятиям.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ПК 5.1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 1. Создание репозитория на GitHub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К 5.2, ПК 5.3, ПК 5.6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 2. Изучение требований к отчетной документации и правилам оформления отчетов, критериями оценки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ПК 5.1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Продолжение таблицы 1</w:t>
      </w:r>
    </w:p>
    <w:tbl>
      <w:tblPr>
        <w:tblStyle w:val="Table5"/>
        <w:tblW w:w="991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0"/>
        <w:gridCol w:w="5643"/>
        <w:gridCol w:w="1617"/>
        <w:gridCol w:w="2071"/>
        <w:tblGridChange w:id="0">
          <w:tblGrid>
            <w:gridCol w:w="580"/>
            <w:gridCol w:w="5643"/>
            <w:gridCol w:w="1617"/>
            <w:gridCol w:w="2071"/>
          </w:tblGrid>
        </w:tblGridChange>
      </w:tblGrid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№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Тема работы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Количество часов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Осваиваемые компетенции</w:t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 3. Поиск аналогов, выбор прототипа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ПК 5.1, ПК 5.7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 4. Выбор средств реализации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ПК 5.1, ПК 5.4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 5. Формализация основных функций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ПК 5.2, ПК 5.7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5F">
            <w:pPr>
              <w:tabs>
                <w:tab w:val="left" w:pos="2175"/>
              </w:tabs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 6. Разработка карты или структуры сайта (Mind Map)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ПК 5.1, ПК 5.2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 7. Проектирование интерфейсов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ПК 5.1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 8. Определение групп пользователей. Создание Use-Case диаграммы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ПК 5.1, ПК 5.2, ПК 5.3, ПК 5.6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 9. Проектирование базы данных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ПК 5.2, ПК 5.3, ПК 5.6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 10. Проектирование классов. Создание диаграммы классов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ПК 5.2, ПК 5.5, ПК 5.6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 11. Реализация авторизации и регистрации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ПК 5.3, ПК 5.4, ПК 5.5.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 12. Реализации управления ролями и пользователями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ПК 5.3, ПК 5.4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7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 13. Создание панели администратора сайта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ПК 5.3, ПК 5.4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 14. Создание форм для создания, редактирования и удаления данных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ПК 5.3, ПК 5.4, ПК 5.5.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 15. Создание отображений фронтенда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line="240" w:lineRule="auto"/>
              <w:ind w:firstLine="0"/>
              <w:jc w:val="left"/>
              <w:rPr>
                <w:b w:val="1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ПК 5.4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 16. Оформление отчетной документации и презентации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ПК 5.1, ПК 5.2, ПК 5.6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" w:hRule="atLeast"/>
        </w:trPr>
        <w:tc>
          <w:tcPr>
            <w:vAlign w:val="center"/>
          </w:tcPr>
          <w:p w:rsidR="00000000" w:rsidDel="00000000" w:rsidP="00000000" w:rsidRDefault="00000000" w:rsidRPr="00000000" w14:paraId="0000008A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Дифференцированный зачет, защита работ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spacing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spacing w:line="240" w:lineRule="auto"/>
              <w:ind w:firstLine="0"/>
              <w:jc w:val="left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ПК 5.5, ПК 5.6, ПК 5.7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spacing w:after="160" w:line="259" w:lineRule="auto"/>
        <w:ind w:firstLine="0"/>
        <w:jc w:val="left"/>
        <w:rPr/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spacing w:after="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ОПИСАНИЕ ВЫПОЛНЕННЫХ РАБОТ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Тема работ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Интернет магазин азиатских товаров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Практическая работа № 1.</w:t>
      </w:r>
      <w:r w:rsidDel="00000000" w:rsidR="00000000" w:rsidRPr="00000000">
        <w:rPr>
          <w:rtl w:val="0"/>
        </w:rPr>
        <w:t xml:space="preserve"> Создание репозитория на GitHub.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b w:val="1"/>
          <w:rtl w:val="0"/>
        </w:rPr>
        <w:t xml:space="preserve">Цель работы: </w:t>
      </w:r>
      <w:r w:rsidDel="00000000" w:rsidR="00000000" w:rsidRPr="00000000">
        <w:rPr>
          <w:rtl w:val="0"/>
        </w:rPr>
        <w:t xml:space="preserve">создать репозиторий для загрузки отчетных материалов.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Пройдена регистрация на GitHub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Создан репозиторий по адресу: https://github.com/ron7321/rtk.git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В репозиторий загружены тестовые данные.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Составлен отчет.</w:t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i w:val="1"/>
          <w:rtl w:val="0"/>
        </w:rPr>
        <w:t xml:space="preserve">в ходе выполнения работы были получены практические навыки работы с системой контроля версий GIT. Так же были получены навыки создания веток и комитов.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Практическая работа № 2. </w:t>
      </w:r>
      <w:r w:rsidDel="00000000" w:rsidR="00000000" w:rsidRPr="00000000">
        <w:rPr>
          <w:rtl w:val="0"/>
        </w:rPr>
        <w:t xml:space="preserve">Изучение требований к отчетной документации и правилам оформления отчетов, критериями оценки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изучить требования к отчетной документации и правилам оформления отчетов, критериями оценки.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i w:val="1"/>
          <w:rtl w:val="0"/>
        </w:rPr>
        <w:t xml:space="preserve">В ходе работы была составлена таблица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55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65"/>
        <w:gridCol w:w="3195"/>
        <w:gridCol w:w="3195"/>
        <w:tblGridChange w:id="0">
          <w:tblGrid>
            <w:gridCol w:w="3165"/>
            <w:gridCol w:w="3195"/>
            <w:gridCol w:w="3195"/>
          </w:tblGrid>
        </w:tblGridChange>
      </w:tblGrid>
      <w:tr>
        <w:trPr>
          <w:trHeight w:val="52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Критерий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Допустимые значения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Комментарий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Цвет шрифта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Чёрный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Тип шрифта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Times New Roman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1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Начертание шрифта определений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Обычный/курсив, черный, Times New Roman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Допускается использование курсива для обозначения объектов и написания терминов и иных терминов на латыни.</w:t>
            </w:r>
          </w:p>
        </w:tc>
      </w:tr>
      <w:tr>
        <w:trPr>
          <w:trHeight w:val="134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Интервал для текста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Полуторный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Допускается одинарный при объеме отчета больше 500 страниц</w:t>
            </w:r>
          </w:p>
        </w:tc>
      </w:tr>
      <w:tr>
        <w:trPr>
          <w:trHeight w:val="13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Размеры полей документа (левое, правое, верхнее и нижнее)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Левое – 30 мм,</w:t>
            </w:r>
          </w:p>
          <w:p w:rsidR="00000000" w:rsidDel="00000000" w:rsidP="00000000" w:rsidRDefault="00000000" w:rsidRPr="00000000" w14:paraId="000000AF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Правое – 15 мм,</w:t>
            </w:r>
          </w:p>
          <w:p w:rsidR="00000000" w:rsidDel="00000000" w:rsidP="00000000" w:rsidRDefault="00000000" w:rsidRPr="00000000" w14:paraId="000000B0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Верхнее и нижнее – 20 мм.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9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Шрифт для заголовков структурных элементов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Полужирный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Без точки в конце, прописными буквами, не подчеркивая</w:t>
            </w:r>
          </w:p>
        </w:tc>
      </w:tr>
      <w:tr>
        <w:trPr>
          <w:trHeight w:val="9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Расположение заголовков структурных элементов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середине строки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1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Расположение нумерации страниц отчета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Номер страницы проставляется в центре нижней части страницы без точки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Приложения, которые приведены в отчете о НИР и имеющие собственную нумерацию, допускается не нумеровать.</w:t>
            </w:r>
          </w:p>
        </w:tc>
      </w:tr>
      <w:tr>
        <w:trPr>
          <w:trHeight w:val="13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Нужна ли нумерация титульного листа?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Нет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Номер страницы на титульном листе не проставляют, но титульный лист включают в общую нумерацию страниц отчета.</w:t>
            </w:r>
          </w:p>
        </w:tc>
      </w:tr>
      <w:tr>
        <w:trPr>
          <w:trHeight w:val="541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Нумерация разделов и подразделов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Разделы должны иметь порядковые номера в пределах всего отчета, обозначенные арабскими цифрами без точки и расположенные с абзацного отступа. Подразделы должны иметь нумерацию в пределах каждого раздела. Номер подраздела состоит из номеров раздела и подраздела, разделенных точкой.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конце номера подраздела точка не ставится. Разделы, как и подразделы, могут состоять из одного или нескольких пунктов.  Если отчет не имеет подразделов, то нумерация пунктов в нем должна быть в пределах каждого раздела и номер пункта должен состоять из номеров раздела и пункта, разделенных точкой. В конце номера пункта точка не ставится. Если отчет имеет подразделы, то нумерация пунктов должна быть в пределах подраздела и номер пункта должен состоять из номеров раздела, подраздела и пункта, разделенных точками.</w:t>
            </w:r>
          </w:p>
        </w:tc>
      </w:tr>
      <w:tr>
        <w:trPr>
          <w:trHeight w:val="8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Шрифт, положение и шаблон подписей к рисункам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46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Положение подписи к таблице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before="240"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Наименование таблицы, при ее наличии, должно отражать ее содержание, быть точным, кратким. Наименование следует помещать над таблицей слева, без абзацного отступа в следующем формате: Таблица Номер таблицы – Наименование таблицы.  Наименование таблицы приводят с прописной буквы без точки в конце. Если наименование таблицы занимает две строки и более, то его следует записывать через один межстрочный интервал.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56.8" w:lineRule="auto"/>
              <w:ind w:left="-40" w:right="-4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C7">
      <w:pPr>
        <w:spacing w:after="240" w:before="240" w:line="256.8" w:lineRule="auto"/>
        <w:ind w:firstLine="0"/>
        <w:rPr>
          <w:i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Таблица 1 – Основные требования к оформлению</w:t>
      </w:r>
    </w:p>
    <w:p w:rsidR="00000000" w:rsidDel="00000000" w:rsidP="00000000" w:rsidRDefault="00000000" w:rsidRPr="00000000" w14:paraId="000000C8">
      <w:pPr>
        <w:spacing w:after="240" w:before="240" w:line="256.8" w:lineRule="auto"/>
        <w:ind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Составлен отчет о выполненной работе и зафиксирован в репозитории.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Таблица облегчила поиск требований и служила мненекой подсказкой в оформлении отчета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b w:val="1"/>
          <w:rtl w:val="0"/>
        </w:rPr>
        <w:t xml:space="preserve">Практическая работа № 3.</w:t>
      </w:r>
      <w:r w:rsidDel="00000000" w:rsidR="00000000" w:rsidRPr="00000000">
        <w:rPr>
          <w:rtl w:val="0"/>
        </w:rPr>
        <w:t xml:space="preserve"> Поиск аналогов, выбор прототипа.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изучить аналоги по выбранной теме учебной практики.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Выбраны аналоги сайта:</w:t>
      </w:r>
    </w:p>
    <w:p w:rsidR="00000000" w:rsidDel="00000000" w:rsidP="00000000" w:rsidRDefault="00000000" w:rsidRPr="00000000" w14:paraId="000000CF">
      <w:pPr>
        <w:numPr>
          <w:ilvl w:val="1"/>
          <w:numId w:val="1"/>
        </w:numPr>
        <w:spacing w:after="240" w:before="24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https://exoshop.ru/</w:t>
      </w:r>
    </w:p>
    <w:p w:rsidR="00000000" w:rsidDel="00000000" w:rsidP="00000000" w:rsidRDefault="00000000" w:rsidRPr="00000000" w14:paraId="000000D0">
      <w:pPr>
        <w:numPr>
          <w:ilvl w:val="1"/>
          <w:numId w:val="1"/>
        </w:numPr>
        <w:spacing w:after="240" w:before="24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https://orientalproducts.ru/katalog/produkty/</w:t>
      </w:r>
    </w:p>
    <w:p w:rsidR="00000000" w:rsidDel="00000000" w:rsidP="00000000" w:rsidRDefault="00000000" w:rsidRPr="00000000" w14:paraId="000000D1">
      <w:pPr>
        <w:numPr>
          <w:ilvl w:val="1"/>
          <w:numId w:val="1"/>
        </w:numPr>
        <w:spacing w:after="240" w:before="240" w:lineRule="auto"/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https://www.endomondo.com/</w:t>
      </w:r>
    </w:p>
    <w:p w:rsidR="00000000" w:rsidDel="00000000" w:rsidP="00000000" w:rsidRDefault="00000000" w:rsidRPr="00000000" w14:paraId="000000D2">
      <w:pPr>
        <w:numPr>
          <w:ilvl w:val="1"/>
          <w:numId w:val="1"/>
        </w:numPr>
        <w:spacing w:before="140" w:lineRule="auto"/>
        <w:ind w:left="1440" w:right="5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https://reddragon-spb.ru/</w:t>
      </w:r>
    </w:p>
    <w:p w:rsidR="00000000" w:rsidDel="00000000" w:rsidP="00000000" w:rsidRDefault="00000000" w:rsidRPr="00000000" w14:paraId="000000D3">
      <w:pPr>
        <w:numPr>
          <w:ilvl w:val="1"/>
          <w:numId w:val="1"/>
        </w:numPr>
        <w:spacing w:before="140" w:lineRule="auto"/>
        <w:ind w:left="1440" w:right="5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https://sakura-market.ru/</w:t>
      </w:r>
    </w:p>
    <w:p w:rsidR="00000000" w:rsidDel="00000000" w:rsidP="00000000" w:rsidRDefault="00000000" w:rsidRPr="00000000" w14:paraId="000000D4">
      <w:pPr>
        <w:numPr>
          <w:ilvl w:val="1"/>
          <w:numId w:val="1"/>
        </w:numPr>
        <w:spacing w:before="140" w:lineRule="auto"/>
        <w:ind w:left="1440" w:right="5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https://goods-club.ru/suveniryi/tovaryi-iz-azii/</w:t>
      </w:r>
    </w:p>
    <w:p w:rsidR="00000000" w:rsidDel="00000000" w:rsidP="00000000" w:rsidRDefault="00000000" w:rsidRPr="00000000" w14:paraId="000000D5">
      <w:pPr>
        <w:numPr>
          <w:ilvl w:val="1"/>
          <w:numId w:val="1"/>
        </w:numPr>
        <w:spacing w:before="140" w:lineRule="auto"/>
        <w:ind w:left="1440" w:right="5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https://spb.tiu.ru/Tovary-iz-azii;wholesale.html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Определены ключевые критерии: критерий 1, критерий 2, …, критерий 20</w:t>
      </w:r>
    </w:p>
    <w:p w:rsidR="00000000" w:rsidDel="00000000" w:rsidP="00000000" w:rsidRDefault="00000000" w:rsidRPr="00000000" w14:paraId="000000D8">
      <w:pPr>
        <w:ind w:left="720" w:right="1220" w:firstLine="0"/>
        <w:rPr/>
      </w:pPr>
      <w:r w:rsidDel="00000000" w:rsidR="00000000" w:rsidRPr="00000000">
        <w:rPr>
          <w:rtl w:val="0"/>
        </w:rPr>
        <w:t xml:space="preserve">1.Содержание, или наполнение сайта полезной информацией.</w:t>
      </w:r>
    </w:p>
    <w:p w:rsidR="00000000" w:rsidDel="00000000" w:rsidP="00000000" w:rsidRDefault="00000000" w:rsidRPr="00000000" w14:paraId="000000D9">
      <w:pPr>
        <w:ind w:left="720" w:right="1220" w:firstLine="0"/>
        <w:rPr/>
      </w:pPr>
      <w:r w:rsidDel="00000000" w:rsidR="00000000" w:rsidRPr="00000000">
        <w:rPr>
          <w:rtl w:val="0"/>
        </w:rPr>
        <w:t xml:space="preserve">2. Структура, то есть удобное размещение информации на сайте. </w:t>
      </w:r>
    </w:p>
    <w:p w:rsidR="00000000" w:rsidDel="00000000" w:rsidP="00000000" w:rsidRDefault="00000000" w:rsidRPr="00000000" w14:paraId="000000DA">
      <w:pPr>
        <w:ind w:left="720" w:right="1220" w:firstLine="0"/>
        <w:rPr/>
      </w:pPr>
      <w:r w:rsidDel="00000000" w:rsidR="00000000" w:rsidRPr="00000000">
        <w:rPr>
          <w:rtl w:val="0"/>
        </w:rPr>
        <w:t xml:space="preserve">3. Оформление, или дизайн. </w:t>
      </w:r>
    </w:p>
    <w:p w:rsidR="00000000" w:rsidDel="00000000" w:rsidP="00000000" w:rsidRDefault="00000000" w:rsidRPr="00000000" w14:paraId="000000DB">
      <w:pPr>
        <w:ind w:left="720" w:right="1220" w:firstLine="0"/>
        <w:rPr/>
      </w:pPr>
      <w:r w:rsidDel="00000000" w:rsidR="00000000" w:rsidRPr="00000000">
        <w:rPr>
          <w:rtl w:val="0"/>
        </w:rPr>
        <w:t xml:space="preserve">4. Обновление контента.</w:t>
      </w:r>
    </w:p>
    <w:p w:rsidR="00000000" w:rsidDel="00000000" w:rsidP="00000000" w:rsidRDefault="00000000" w:rsidRPr="00000000" w14:paraId="000000DC">
      <w:pPr>
        <w:ind w:left="720" w:right="1220"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5. Адрес, или размещение в интернете. </w:t>
      </w: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DD">
      <w:pPr>
        <w:ind w:left="720" w:right="1220" w:firstLine="0"/>
        <w:rPr/>
      </w:pPr>
      <w:r w:rsidDel="00000000" w:rsidR="00000000" w:rsidRPr="00000000">
        <w:rPr>
          <w:rtl w:val="0"/>
        </w:rPr>
        <w:t xml:space="preserve">6. Скорость загрузки сайта</w:t>
      </w:r>
    </w:p>
    <w:p w:rsidR="00000000" w:rsidDel="00000000" w:rsidP="00000000" w:rsidRDefault="00000000" w:rsidRPr="00000000" w14:paraId="000000DE">
      <w:pPr>
        <w:ind w:left="720" w:right="1220" w:firstLine="0"/>
        <w:rPr/>
      </w:pPr>
      <w:r w:rsidDel="00000000" w:rsidR="00000000" w:rsidRPr="00000000">
        <w:rPr>
          <w:rtl w:val="0"/>
        </w:rPr>
        <w:t xml:space="preserve">7. Система обратной связи</w:t>
      </w:r>
    </w:p>
    <w:p w:rsidR="00000000" w:rsidDel="00000000" w:rsidP="00000000" w:rsidRDefault="00000000" w:rsidRPr="00000000" w14:paraId="000000DF">
      <w:pPr>
        <w:ind w:left="720" w:right="1220" w:firstLine="0"/>
        <w:rPr/>
      </w:pPr>
      <w:r w:rsidDel="00000000" w:rsidR="00000000" w:rsidRPr="00000000">
        <w:rPr>
          <w:rtl w:val="0"/>
        </w:rPr>
        <w:t xml:space="preserve">8.Индексация сайта</w:t>
      </w:r>
    </w:p>
    <w:p w:rsidR="00000000" w:rsidDel="00000000" w:rsidP="00000000" w:rsidRDefault="00000000" w:rsidRPr="00000000" w14:paraId="000000E0">
      <w:pPr>
        <w:ind w:left="720" w:right="1220" w:firstLine="0"/>
        <w:rPr/>
      </w:pPr>
      <w:r w:rsidDel="00000000" w:rsidR="00000000" w:rsidRPr="00000000">
        <w:rPr>
          <w:rtl w:val="0"/>
        </w:rPr>
        <w:t xml:space="preserve">9. Реклама</w:t>
      </w:r>
    </w:p>
    <w:p w:rsidR="00000000" w:rsidDel="00000000" w:rsidP="00000000" w:rsidRDefault="00000000" w:rsidRPr="00000000" w14:paraId="000000E1">
      <w:pPr>
        <w:ind w:left="720" w:right="1220" w:firstLine="0"/>
        <w:rPr/>
      </w:pPr>
      <w:r w:rsidDel="00000000" w:rsidR="00000000" w:rsidRPr="00000000">
        <w:rPr>
          <w:rtl w:val="0"/>
        </w:rPr>
        <w:t xml:space="preserve">10. Интеграция с социальными сетями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</w:pPr>
      <w:r w:rsidDel="00000000" w:rsidR="00000000" w:rsidRPr="00000000">
        <w:rPr>
          <w:rtl w:val="0"/>
        </w:rPr>
      </w:r>
    </w:p>
    <w:tbl>
      <w:tblPr>
        <w:tblStyle w:val="Table7"/>
        <w:tblW w:w="9925.894964155603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45"/>
        <w:gridCol w:w="705"/>
        <w:gridCol w:w="2190"/>
        <w:gridCol w:w="1103.1016864496419"/>
        <w:gridCol w:w="918.0175108708429"/>
        <w:gridCol w:w="547.849159713245"/>
        <w:gridCol w:w="1465.8666705840878"/>
        <w:gridCol w:w="1451.0599365377839"/>
        <w:tblGridChange w:id="0">
          <w:tblGrid>
            <w:gridCol w:w="1545"/>
            <w:gridCol w:w="705"/>
            <w:gridCol w:w="2190"/>
            <w:gridCol w:w="1103.1016864496419"/>
            <w:gridCol w:w="918.0175108708429"/>
            <w:gridCol w:w="547.849159713245"/>
            <w:gridCol w:w="1465.8666705840878"/>
            <w:gridCol w:w="1451.0599365377839"/>
          </w:tblGrid>
        </w:tblGridChange>
      </w:tblGrid>
      <w:tr>
        <w:trPr>
          <w:trHeight w:val="496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="273.6" w:lineRule="auto"/>
              <w:ind w:left="2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Критерий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="273.6" w:lineRule="auto"/>
              <w:ind w:left="2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https://exoshop.ru/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="273.6" w:lineRule="auto"/>
              <w:ind w:left="2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https://orientalproducts.ru/katalog/produkty/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="273.6" w:lineRule="auto"/>
              <w:ind w:left="2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https://reddragon-spb.ru/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="273.6" w:lineRule="auto"/>
              <w:ind w:left="2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https://sakura-market.ru/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="273.6" w:lineRule="auto"/>
              <w:ind w:left="2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sports-tracker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="273.6" w:lineRule="auto"/>
              <w:ind w:left="2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https://goods-club.ru/suveniryi/tovaryi-iz-azii/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="273.6" w:lineRule="auto"/>
              <w:ind w:left="22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https://spb.tiu.ru/Tovary-iz-azii;wholesale.html</w:t>
            </w:r>
          </w:p>
        </w:tc>
      </w:tr>
      <w:tr>
        <w:trPr>
          <w:trHeight w:val="17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="273.6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Содержание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="273.6" w:lineRule="auto"/>
              <w:ind w:left="2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ind w:left="220" w:firstLine="0"/>
              <w:rPr/>
            </w:pPr>
            <w:r w:rsidDel="00000000" w:rsidR="00000000" w:rsidRPr="00000000">
              <w:rPr>
                <w:rtl w:val="0"/>
              </w:rPr>
              <w:t xml:space="preserve">Структура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ind w:left="2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ind w:left="2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="273.6" w:lineRule="auto"/>
              <w:ind w:left="220" w:firstLine="0"/>
              <w:rPr/>
            </w:pPr>
            <w:r w:rsidDel="00000000" w:rsidR="00000000" w:rsidRPr="00000000">
              <w:rPr>
                <w:rtl w:val="0"/>
              </w:rPr>
              <w:t xml:space="preserve">Оформление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="273.6" w:lineRule="auto"/>
              <w:ind w:left="220" w:firstLine="0"/>
              <w:rPr/>
            </w:pPr>
            <w:r w:rsidDel="00000000" w:rsidR="00000000" w:rsidRPr="00000000">
              <w:rPr>
                <w:rtl w:val="0"/>
              </w:rPr>
              <w:t xml:space="preserve">Обновление контента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="273.6" w:lineRule="auto"/>
              <w:ind w:left="220" w:firstLine="0"/>
              <w:rPr/>
            </w:pPr>
            <w:r w:rsidDel="00000000" w:rsidR="00000000" w:rsidRPr="00000000">
              <w:rPr>
                <w:rtl w:val="0"/>
              </w:rPr>
              <w:t xml:space="preserve">Адрес   </w:t>
              <w:tab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101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="273.6" w:lineRule="auto"/>
              <w:ind w:left="220" w:firstLine="0"/>
              <w:rPr/>
            </w:pPr>
            <w:r w:rsidDel="00000000" w:rsidR="00000000" w:rsidRPr="00000000">
              <w:rPr>
                <w:rtl w:val="0"/>
              </w:rPr>
              <w:t xml:space="preserve">Скорость загрузки сайта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101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="273.6" w:lineRule="auto"/>
              <w:ind w:left="220" w:firstLine="0"/>
              <w:rPr/>
            </w:pPr>
            <w:r w:rsidDel="00000000" w:rsidR="00000000" w:rsidRPr="00000000">
              <w:rPr>
                <w:rtl w:val="0"/>
              </w:rPr>
              <w:t xml:space="preserve">Система обратной связи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="273.6" w:lineRule="auto"/>
              <w:ind w:left="220" w:firstLine="0"/>
              <w:rPr/>
            </w:pPr>
            <w:r w:rsidDel="00000000" w:rsidR="00000000" w:rsidRPr="00000000">
              <w:rPr>
                <w:rtl w:val="0"/>
              </w:rPr>
              <w:t xml:space="preserve">Индексация сайта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240" w:line="273.6" w:lineRule="auto"/>
              <w:ind w:left="220" w:firstLine="0"/>
              <w:rPr/>
            </w:pPr>
            <w:r w:rsidDel="00000000" w:rsidR="00000000" w:rsidRPr="00000000">
              <w:rPr>
                <w:rtl w:val="0"/>
              </w:rPr>
              <w:t xml:space="preserve">Реклама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101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="273.6" w:lineRule="auto"/>
              <w:ind w:left="220" w:firstLine="0"/>
              <w:rPr/>
            </w:pPr>
            <w:r w:rsidDel="00000000" w:rsidR="00000000" w:rsidRPr="00000000">
              <w:rPr>
                <w:rtl w:val="0"/>
              </w:rPr>
              <w:t xml:space="preserve">Интеграция с социальными сетями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6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="273.6" w:lineRule="auto"/>
              <w:ind w:left="220" w:firstLine="0"/>
              <w:rPr/>
            </w:pPr>
            <w:r w:rsidDel="00000000" w:rsidR="00000000" w:rsidRPr="00000000">
              <w:rPr>
                <w:rtl w:val="0"/>
              </w:rPr>
              <w:t xml:space="preserve">ИТОГО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ind w:left="120" w:firstLine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</w:tr>
    </w:tbl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hanging="10.999999999999943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Таблица 2 – Сравнение аналогов</w:t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hanging="10.999999999999943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hanging="10.999999999999943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Шкала оценки:</w:t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Выбран прототип: название прототипа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Составлен отчет о выполненной работе и зафиксирован в репозитории.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Поиск аналогов помог определиться с тем что  я хочу от своего сайта</w:t>
      </w:r>
    </w:p>
    <w:p w:rsidR="00000000" w:rsidDel="00000000" w:rsidP="00000000" w:rsidRDefault="00000000" w:rsidRPr="00000000" w14:paraId="000001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Практическая работа № 4. </w:t>
      </w:r>
      <w:r w:rsidDel="00000000" w:rsidR="00000000" w:rsidRPr="00000000">
        <w:rPr>
          <w:rtl w:val="0"/>
        </w:rPr>
        <w:t xml:space="preserve">Выбор средств реализации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выбрать средства реализации учебной практики</w:t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Произведен обзор инструментов для создания макетов сайтов </w:t>
      </w:r>
    </w:p>
    <w:p w:rsidR="00000000" w:rsidDel="00000000" w:rsidP="00000000" w:rsidRDefault="00000000" w:rsidRPr="00000000" w14:paraId="0000014E">
      <w:pPr>
        <w:spacing w:after="160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Таблица 3 – Сравнение средств создания макета сайта</w:t>
      </w:r>
    </w:p>
    <w:tbl>
      <w:tblPr>
        <w:tblStyle w:val="Table8"/>
        <w:tblW w:w="11199.0" w:type="dxa"/>
        <w:jc w:val="left"/>
        <w:tblInd w:w="-128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4"/>
        <w:gridCol w:w="2268"/>
        <w:gridCol w:w="1852"/>
        <w:gridCol w:w="1843"/>
        <w:gridCol w:w="1701"/>
        <w:gridCol w:w="1701"/>
        <w:tblGridChange w:id="0">
          <w:tblGrid>
            <w:gridCol w:w="1834"/>
            <w:gridCol w:w="2268"/>
            <w:gridCol w:w="1852"/>
            <w:gridCol w:w="1843"/>
            <w:gridCol w:w="1701"/>
            <w:gridCol w:w="1701"/>
          </w:tblGrid>
        </w:tblGridChange>
      </w:tblGrid>
      <w:tr>
        <w:tc>
          <w:tcPr/>
          <w:p w:rsidR="00000000" w:rsidDel="00000000" w:rsidP="00000000" w:rsidRDefault="00000000" w:rsidRPr="00000000" w14:paraId="0000014F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Критерий</w:t>
            </w:r>
          </w:p>
        </w:tc>
        <w:tc>
          <w:tcPr/>
          <w:p w:rsidR="00000000" w:rsidDel="00000000" w:rsidP="00000000" w:rsidRDefault="00000000" w:rsidRPr="00000000" w14:paraId="00000150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Скорость прототипирования страницы (высокая, средняя, низкая)</w:t>
            </w:r>
          </w:p>
        </w:tc>
        <w:tc>
          <w:tcPr/>
          <w:p w:rsidR="00000000" w:rsidDel="00000000" w:rsidP="00000000" w:rsidRDefault="00000000" w:rsidRPr="00000000" w14:paraId="00000151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Генерация html кода и стилей (CSS) (да, нет, частично)</w:t>
            </w:r>
          </w:p>
        </w:tc>
        <w:tc>
          <w:tcPr/>
          <w:p w:rsidR="00000000" w:rsidDel="00000000" w:rsidP="00000000" w:rsidRDefault="00000000" w:rsidRPr="00000000" w14:paraId="00000152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Необходимость знания HTML, CSS (да, нет, частично)</w:t>
            </w:r>
          </w:p>
        </w:tc>
        <w:tc>
          <w:tcPr/>
          <w:p w:rsidR="00000000" w:rsidDel="00000000" w:rsidP="00000000" w:rsidRDefault="00000000" w:rsidRPr="00000000" w14:paraId="00000153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Поддержка библиотек (указываются библиотеки, нет)</w:t>
            </w:r>
          </w:p>
        </w:tc>
        <w:tc>
          <w:tcPr/>
          <w:p w:rsidR="00000000" w:rsidDel="00000000" w:rsidP="00000000" w:rsidRDefault="00000000" w:rsidRPr="00000000" w14:paraId="00000154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Визуализация (только макет, макет и стили, полностью готовый код)</w:t>
            </w:r>
          </w:p>
        </w:tc>
      </w:tr>
      <w:tr>
        <w:trPr>
          <w:trHeight w:val="339" w:hRule="atLeast"/>
        </w:trPr>
        <w:tc>
          <w:tcPr/>
          <w:p w:rsidR="00000000" w:rsidDel="00000000" w:rsidP="00000000" w:rsidRDefault="00000000" w:rsidRPr="00000000" w14:paraId="00000155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NinjaMock</w:t>
            </w:r>
          </w:p>
        </w:tc>
        <w:tc>
          <w:tcPr/>
          <w:p w:rsidR="00000000" w:rsidDel="00000000" w:rsidP="00000000" w:rsidRDefault="00000000" w:rsidRPr="00000000" w14:paraId="00000156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/>
          <w:p w:rsidR="00000000" w:rsidDel="00000000" w:rsidP="00000000" w:rsidRDefault="00000000" w:rsidRPr="00000000" w14:paraId="00000157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158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159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15A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макет</w:t>
            </w:r>
          </w:p>
        </w:tc>
      </w:tr>
      <w:tr>
        <w:trPr>
          <w:trHeight w:val="422" w:hRule="atLeast"/>
        </w:trPr>
        <w:tc>
          <w:tcPr/>
          <w:p w:rsidR="00000000" w:rsidDel="00000000" w:rsidP="00000000" w:rsidRDefault="00000000" w:rsidRPr="00000000" w14:paraId="0000015B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Bootstrapstudio</w:t>
            </w:r>
          </w:p>
        </w:tc>
        <w:tc>
          <w:tcPr/>
          <w:p w:rsidR="00000000" w:rsidDel="00000000" w:rsidP="00000000" w:rsidRDefault="00000000" w:rsidRPr="00000000" w14:paraId="0000015C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высокая</w:t>
            </w:r>
          </w:p>
        </w:tc>
        <w:tc>
          <w:tcPr/>
          <w:p w:rsidR="00000000" w:rsidDel="00000000" w:rsidP="00000000" w:rsidRDefault="00000000" w:rsidRPr="00000000" w14:paraId="0000015D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да</w:t>
            </w:r>
          </w:p>
        </w:tc>
        <w:tc>
          <w:tcPr/>
          <w:p w:rsidR="00000000" w:rsidDel="00000000" w:rsidP="00000000" w:rsidRDefault="00000000" w:rsidRPr="00000000" w14:paraId="0000015E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частично</w:t>
            </w:r>
          </w:p>
        </w:tc>
        <w:tc>
          <w:tcPr/>
          <w:p w:rsidR="00000000" w:rsidDel="00000000" w:rsidP="00000000" w:rsidRDefault="00000000" w:rsidRPr="00000000" w14:paraId="0000015F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нет</w:t>
            </w:r>
          </w:p>
        </w:tc>
        <w:tc>
          <w:tcPr/>
          <w:p w:rsidR="00000000" w:rsidDel="00000000" w:rsidP="00000000" w:rsidRDefault="00000000" w:rsidRPr="00000000" w14:paraId="00000160">
            <w:pPr>
              <w:ind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полностью готовый код</w:t>
            </w:r>
          </w:p>
        </w:tc>
      </w:tr>
    </w:tbl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Выбор базы данных пал на MySQL, так как для меня она самая знакомая среди всех остальных и при затруднениях с работой мне будет легче найти человека, работающим с этим типом баз данных (на это повлияла популярность самого MySQL).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4)</w:t>
        <w:tab/>
        <w:t xml:space="preserve">Обоснование выбора языка реализации и фреймворка.</w:t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Для реализации бэкенда был выбран язык php потому что: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1.</w:t>
        <w:tab/>
        <w:t xml:space="preserve">Php много где используется, а значит при его изучении я смогу понимать принцип работы и других сайтов. </w:t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2.</w:t>
        <w:tab/>
        <w:t xml:space="preserve">PHP имеет свои функции, которые облегчают работу.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3.</w:t>
        <w:tab/>
        <w:t xml:space="preserve">PHP бесплатный.</w:t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4.</w:t>
        <w:tab/>
        <w:t xml:space="preserve">Для PHP сделано достаточно большое количество библиотек, справочников и просто уроков.</w:t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5.</w:t>
        <w:tab/>
        <w:t xml:space="preserve">PHP совместим  со многими современными серверами (в силу популярности и времени которое оно живет).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6.</w:t>
        <w:tab/>
        <w:t xml:space="preserve">PHP не будет обновляться каждый месяц, т.к. он не новый и не надо исправлять ошибки.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7.</w:t>
        <w:tab/>
        <w:t xml:space="preserve">PHP обладает простым синтаксисом.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8.</w:t>
        <w:tab/>
        <w:t xml:space="preserve">PHP я нахожу отличным началом для изучения программирования. </w:t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В качестве фреймворка я выбрал Yii2. Причины следующие:</w:t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1.</w:t>
        <w:tab/>
        <w:t xml:space="preserve">Есть большие возможности по расширению функционала — компоненты и поведения, модули и т.д </w:t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2.</w:t>
        <w:tab/>
        <w:t xml:space="preserve">Поддержка оформления</w:t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3.</w:t>
        <w:tab/>
        <w:t xml:space="preserve">Возможность подключения сторонних классов, библиотек.</w:t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4.</w:t>
        <w:tab/>
        <w:t xml:space="preserve">Простота в изучении. 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5.</w:t>
        <w:tab/>
        <w:t xml:space="preserve">Во фреймворк встроен bootstrap с которым я работаю. </w:t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6.</w:t>
        <w:tab/>
        <w:t xml:space="preserve">Автоматическое тестирование.</w:t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7.</w:t>
        <w:tab/>
        <w:t xml:space="preserve">Кэширование страниц и отдельных фрагментов</w:t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При выполнении задачи мной были выбраны средства реализации</w:t>
      </w:r>
    </w:p>
    <w:p w:rsidR="00000000" w:rsidDel="00000000" w:rsidP="00000000" w:rsidRDefault="00000000" w:rsidRPr="00000000" w14:paraId="000001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Практическая работа № 5. </w:t>
      </w:r>
      <w:r w:rsidDel="00000000" w:rsidR="00000000" w:rsidRPr="00000000">
        <w:rPr>
          <w:rtl w:val="0"/>
        </w:rPr>
        <w:t xml:space="preserve">Формализация основных функций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формализовать основные функции системы.</w:t>
      </w:r>
    </w:p>
    <w:p w:rsidR="00000000" w:rsidDel="00000000" w:rsidP="00000000" w:rsidRDefault="00000000" w:rsidRPr="00000000" w14:paraId="0000017B">
      <w:pPr>
        <w:spacing w:line="240" w:lineRule="auto"/>
        <w:rPr/>
      </w:pPr>
      <w:r w:rsidDel="00000000" w:rsidR="00000000" w:rsidRPr="00000000">
        <w:rPr>
          <w:b w:val="1"/>
          <w:rtl w:val="0"/>
        </w:rPr>
        <w:t xml:space="preserve">Ход работы:,  </w:t>
      </w:r>
      <w:r w:rsidDel="00000000" w:rsidR="00000000" w:rsidRPr="00000000">
        <w:rPr>
          <w:rtl w:val="0"/>
        </w:rPr>
        <w:t xml:space="preserve">я набросала примерный список функций</w:t>
      </w:r>
    </w:p>
    <w:p w:rsidR="00000000" w:rsidDel="00000000" w:rsidP="00000000" w:rsidRDefault="00000000" w:rsidRPr="00000000" w14:paraId="0000017C">
      <w:pPr>
        <w:spacing w:before="0"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 Описание товара : узнать его описание, цену, посмотреть фото товара и.т.п..</w:t>
      </w:r>
    </w:p>
    <w:p w:rsidR="00000000" w:rsidDel="00000000" w:rsidP="00000000" w:rsidRDefault="00000000" w:rsidRPr="00000000" w14:paraId="0000017D">
      <w:pPr>
        <w:spacing w:before="0"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2.Категории товара: каталоги, сортированные по стране, косметике/еде, товары для кухни, снеки.</w:t>
      </w:r>
    </w:p>
    <w:p w:rsidR="00000000" w:rsidDel="00000000" w:rsidP="00000000" w:rsidRDefault="00000000" w:rsidRPr="00000000" w14:paraId="0000017E">
      <w:pPr>
        <w:spacing w:before="0"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3. Слайдер: слайдер на главной страницы с различными товарами.</w:t>
      </w:r>
    </w:p>
    <w:p w:rsidR="00000000" w:rsidDel="00000000" w:rsidP="00000000" w:rsidRDefault="00000000" w:rsidRPr="00000000" w14:paraId="0000017F">
      <w:pPr>
        <w:spacing w:before="0"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4.Критерии фильтра: цена, страна, категория.</w:t>
      </w:r>
    </w:p>
    <w:p w:rsidR="00000000" w:rsidDel="00000000" w:rsidP="00000000" w:rsidRDefault="00000000" w:rsidRPr="00000000" w14:paraId="00000180">
      <w:pPr>
        <w:spacing w:before="0"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5. Обратная связь: Блок с телефоном и ссылкой на соцсети .</w:t>
      </w:r>
    </w:p>
    <w:p w:rsidR="00000000" w:rsidDel="00000000" w:rsidP="00000000" w:rsidRDefault="00000000" w:rsidRPr="00000000" w14:paraId="00000181">
      <w:pPr>
        <w:spacing w:before="0"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6. Оценка : отзывы на сайте.</w:t>
      </w:r>
    </w:p>
    <w:p w:rsidR="00000000" w:rsidDel="00000000" w:rsidP="00000000" w:rsidRDefault="00000000" w:rsidRPr="00000000" w14:paraId="00000182">
      <w:pPr>
        <w:spacing w:before="0"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7. Пункты самовывоза: Страница со списком пунктов самовывоза.</w:t>
      </w:r>
    </w:p>
    <w:p w:rsidR="00000000" w:rsidDel="00000000" w:rsidP="00000000" w:rsidRDefault="00000000" w:rsidRPr="00000000" w14:paraId="00000183">
      <w:pPr>
        <w:spacing w:before="0"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8. Регистрация : Опознание на сайте.</w:t>
      </w:r>
    </w:p>
    <w:p w:rsidR="00000000" w:rsidDel="00000000" w:rsidP="00000000" w:rsidRDefault="00000000" w:rsidRPr="00000000" w14:paraId="00000184">
      <w:pPr>
        <w:spacing w:before="0"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9.Добавление товаров :Для добавления товара необходимо заполнить поля: название, цена  и </w:t>
      </w:r>
    </w:p>
    <w:p w:rsidR="00000000" w:rsidDel="00000000" w:rsidP="00000000" w:rsidRDefault="00000000" w:rsidRPr="00000000" w14:paraId="00000185">
      <w:pPr>
        <w:spacing w:before="0"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выбрать категорию (категории хранятся в отдельной таблице).</w:t>
      </w:r>
    </w:p>
    <w:p w:rsidR="00000000" w:rsidDel="00000000" w:rsidP="00000000" w:rsidRDefault="00000000" w:rsidRPr="00000000" w14:paraId="00000186">
      <w:pPr>
        <w:spacing w:before="0" w:line="240" w:lineRule="auto"/>
        <w:ind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10. Оформление товара: При покупке товара он добавляется в корзину. </w:t>
      </w:r>
    </w:p>
    <w:p w:rsidR="00000000" w:rsidDel="00000000" w:rsidP="00000000" w:rsidRDefault="00000000" w:rsidRPr="00000000" w14:paraId="00000187">
      <w:pPr>
        <w:spacing w:before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получено представление о предстоящей работе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b w:val="1"/>
          <w:rtl w:val="0"/>
        </w:rPr>
        <w:t xml:space="preserve">Практическая работа № 6.</w:t>
      </w:r>
      <w:r w:rsidDel="00000000" w:rsidR="00000000" w:rsidRPr="00000000">
        <w:rPr>
          <w:rtl w:val="0"/>
        </w:rPr>
        <w:t xml:space="preserve"> Разработка карты или структуры сайта (Mind Map).</w:t>
      </w:r>
    </w:p>
    <w:p w:rsidR="00000000" w:rsidDel="00000000" w:rsidP="00000000" w:rsidRDefault="00000000" w:rsidRPr="00000000" w14:paraId="000001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работы: </w:t>
      </w:r>
      <w:r w:rsidDel="00000000" w:rsidR="00000000" w:rsidRPr="00000000">
        <w:rPr>
          <w:rtl w:val="0"/>
        </w:rPr>
        <w:t xml:space="preserve">формализовать основные функции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b w:val="1"/>
          <w:rtl w:val="0"/>
        </w:rPr>
        <w:t xml:space="preserve">Ход работы: </w:t>
      </w:r>
      <w:r w:rsidDel="00000000" w:rsidR="00000000" w:rsidRPr="00000000">
        <w:rPr>
          <w:rtl w:val="0"/>
        </w:rPr>
        <w:t xml:space="preserve">на гитхаб залита карта сайта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более четко видно что надо делать</w:t>
      </w:r>
    </w:p>
    <w:p w:rsidR="00000000" w:rsidDel="00000000" w:rsidP="00000000" w:rsidRDefault="00000000" w:rsidRPr="00000000" w14:paraId="000001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Практическая работа № 7. </w:t>
      </w:r>
      <w:r w:rsidDel="00000000" w:rsidR="00000000" w:rsidRPr="00000000">
        <w:rPr>
          <w:rtl w:val="0"/>
        </w:rPr>
        <w:t xml:space="preserve">Проектирование интерфейсов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1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работы: </w:t>
      </w:r>
      <w:r w:rsidDel="00000000" w:rsidR="00000000" w:rsidRPr="00000000">
        <w:rPr>
          <w:rtl w:val="0"/>
        </w:rPr>
        <w:t xml:space="preserve">cоздать макеты интерфейсов, согласно структуре сайта/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b w:val="1"/>
          <w:rtl w:val="0"/>
        </w:rPr>
        <w:t xml:space="preserve">Ход работы:</w:t>
      </w:r>
      <w:r w:rsidDel="00000000" w:rsidR="00000000" w:rsidRPr="00000000">
        <w:rPr>
          <w:rtl w:val="0"/>
        </w:rPr>
        <w:t xml:space="preserve"> разработан примерный макет сайта доступный по ссылке: https://github.com/ron7321/rtk/blob/master/Проектирование%20интерфейсов.zip</w:t>
      </w:r>
    </w:p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Вывод: </w:t>
      </w:r>
    </w:p>
    <w:p w:rsidR="00000000" w:rsidDel="00000000" w:rsidP="00000000" w:rsidRDefault="00000000" w:rsidRPr="00000000" w14:paraId="000001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Практическая работа № 8. </w:t>
      </w:r>
      <w:r w:rsidDel="00000000" w:rsidR="00000000" w:rsidRPr="00000000">
        <w:rPr>
          <w:rtl w:val="0"/>
        </w:rPr>
        <w:t xml:space="preserve">Верстка интерфейсов.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работы: </w:t>
      </w:r>
      <w:r w:rsidDel="00000000" w:rsidR="00000000" w:rsidRPr="00000000">
        <w:rPr>
          <w:rtl w:val="0"/>
        </w:rPr>
        <w:t xml:space="preserve">сверстать необходимые страницы по макету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 сделана верстка с помощью HTML, CSS и бутсрап 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получен практический навык верстки сайта и работы с бутсрап </w:t>
      </w:r>
    </w:p>
    <w:p w:rsidR="00000000" w:rsidDel="00000000" w:rsidP="00000000" w:rsidRDefault="00000000" w:rsidRPr="00000000" w14:paraId="000001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Практическая работа № 9. </w:t>
      </w:r>
      <w:r w:rsidDel="00000000" w:rsidR="00000000" w:rsidRPr="00000000">
        <w:rPr>
          <w:rtl w:val="0"/>
        </w:rPr>
        <w:t xml:space="preserve">Определение групп пользователей. Создание Use-Case диаграммы.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работы: </w:t>
      </w:r>
      <w:r w:rsidDel="00000000" w:rsidR="00000000" w:rsidRPr="00000000">
        <w:rPr>
          <w:rtl w:val="0"/>
        </w:rPr>
        <w:t xml:space="preserve">определить основные группы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1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476750" cy="7467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46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right"/>
        <w:rPr/>
      </w:pPr>
      <w:r w:rsidDel="00000000" w:rsidR="00000000" w:rsidRPr="00000000">
        <w:rPr>
          <w:rtl w:val="0"/>
        </w:rPr>
        <w:t xml:space="preserve">(рисунок 1)</w:t>
      </w:r>
    </w:p>
    <w:p w:rsidR="00000000" w:rsidDel="00000000" w:rsidP="00000000" w:rsidRDefault="00000000" w:rsidRPr="00000000" w14:paraId="0000019A">
      <w:pPr>
        <w:jc w:val="left"/>
        <w:rPr/>
      </w:pPr>
      <w:r w:rsidDel="00000000" w:rsidR="00000000" w:rsidRPr="00000000">
        <w:rPr>
          <w:rtl w:val="0"/>
        </w:rPr>
        <w:t xml:space="preserve">на рисунке изображено решение задачи</w:t>
      </w:r>
    </w:p>
    <w:p w:rsidR="00000000" w:rsidDel="00000000" w:rsidP="00000000" w:rsidRDefault="00000000" w:rsidRPr="00000000" w14:paraId="000001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наглядный пример возможностей пользователей </w:t>
      </w:r>
    </w:p>
    <w:p w:rsidR="00000000" w:rsidDel="00000000" w:rsidP="00000000" w:rsidRDefault="00000000" w:rsidRPr="00000000" w14:paraId="000001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Практическая работа № 10. </w:t>
      </w:r>
      <w:r w:rsidDel="00000000" w:rsidR="00000000" w:rsidRPr="00000000">
        <w:rPr>
          <w:rtl w:val="0"/>
        </w:rPr>
        <w:t xml:space="preserve">Проектирование базы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</w:t>
      </w:r>
      <w:r w:rsidDel="00000000" w:rsidR="00000000" w:rsidRPr="00000000">
        <w:rPr>
          <w:rtl w:val="0"/>
        </w:rPr>
        <w:t xml:space="preserve">: спроектировать базу данных для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1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634850" cy="96107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65667" l="16106" r="38626" t="17580"/>
                    <a:stretch>
                      <a:fillRect/>
                    </a:stretch>
                  </pic:blipFill>
                  <pic:spPr>
                    <a:xfrm>
                      <a:off x="0" y="0"/>
                      <a:ext cx="4634850" cy="961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right"/>
        <w:rPr/>
      </w:pPr>
      <w:r w:rsidDel="00000000" w:rsidR="00000000" w:rsidRPr="00000000">
        <w:rPr>
          <w:rtl w:val="0"/>
        </w:rPr>
        <w:t xml:space="preserve">(рисунок 2)</w:t>
      </w:r>
    </w:p>
    <w:p w:rsidR="00000000" w:rsidDel="00000000" w:rsidP="00000000" w:rsidRDefault="00000000" w:rsidRPr="00000000" w14:paraId="000001A2">
      <w:pPr>
        <w:jc w:val="left"/>
        <w:rPr/>
      </w:pPr>
      <w:r w:rsidDel="00000000" w:rsidR="00000000" w:rsidRPr="00000000">
        <w:rPr>
          <w:rtl w:val="0"/>
        </w:rPr>
        <w:t xml:space="preserve">скриншот создания базы данных прикреплен выше во 2 рисунке 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создана база данных для сайта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b w:val="1"/>
          <w:rtl w:val="0"/>
        </w:rPr>
        <w:t xml:space="preserve">Практическая работа № 11.</w:t>
      </w:r>
      <w:r w:rsidDel="00000000" w:rsidR="00000000" w:rsidRPr="00000000">
        <w:rPr>
          <w:rtl w:val="0"/>
        </w:rPr>
        <w:t xml:space="preserve"> Проектирование классов. Создание диаграммы классов</w:t>
      </w:r>
    </w:p>
    <w:p w:rsidR="00000000" w:rsidDel="00000000" w:rsidP="00000000" w:rsidRDefault="00000000" w:rsidRPr="00000000" w14:paraId="000001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работы: </w:t>
      </w:r>
      <w:r w:rsidDel="00000000" w:rsidR="00000000" w:rsidRPr="00000000">
        <w:rPr>
          <w:rtl w:val="0"/>
        </w:rPr>
        <w:t xml:space="preserve">составить диаграмму классов.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928" cy="371224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11970" l="39339" r="23983" t="31290"/>
                    <a:stretch>
                      <a:fillRect/>
                    </a:stretch>
                  </pic:blipFill>
                  <pic:spPr>
                    <a:xfrm>
                      <a:off x="0" y="0"/>
                      <a:ext cx="4250928" cy="3712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right"/>
        <w:rPr/>
      </w:pPr>
      <w:r w:rsidDel="00000000" w:rsidR="00000000" w:rsidRPr="00000000">
        <w:rPr>
          <w:rtl w:val="0"/>
        </w:rPr>
        <w:t xml:space="preserve">(рисунок 3)</w:t>
      </w:r>
    </w:p>
    <w:p w:rsidR="00000000" w:rsidDel="00000000" w:rsidP="00000000" w:rsidRDefault="00000000" w:rsidRPr="00000000" w14:paraId="000001A9">
      <w:pPr>
        <w:jc w:val="left"/>
        <w:rPr/>
      </w:pPr>
      <w:r w:rsidDel="00000000" w:rsidR="00000000" w:rsidRPr="00000000">
        <w:rPr>
          <w:rtl w:val="0"/>
        </w:rPr>
        <w:t xml:space="preserve">на 3 рисунке показана диаграмма классов 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графически показана диаграмма классов </w:t>
      </w:r>
    </w:p>
    <w:p w:rsidR="00000000" w:rsidDel="00000000" w:rsidP="00000000" w:rsidRDefault="00000000" w:rsidRPr="00000000" w14:paraId="000001A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Практическая работа № 12. </w:t>
      </w:r>
      <w:r w:rsidDel="00000000" w:rsidR="00000000" w:rsidRPr="00000000">
        <w:rPr>
          <w:rtl w:val="0"/>
        </w:rPr>
        <w:t xml:space="preserve">Реализация авторизации и регистрации.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</w:t>
      </w:r>
      <w:r w:rsidDel="00000000" w:rsidR="00000000" w:rsidRPr="00000000">
        <w:rPr>
          <w:rtl w:val="0"/>
        </w:rPr>
        <w:t xml:space="preserve">: реализовать авторизацию и регистрацию.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 регистрация была реализована через базу данных и php доступных по ссылкам: </w:t>
      </w:r>
      <w:hyperlink r:id="rId1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https://github.com/ron7321/rtk/blob/master/register.php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 </w:t>
      </w: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https://github.com/ron7321/rtk/blob/master/tovars%20итог.sql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получение нужного навыка сделать регистрацию </w:t>
      </w:r>
    </w:p>
    <w:p w:rsidR="00000000" w:rsidDel="00000000" w:rsidP="00000000" w:rsidRDefault="00000000" w:rsidRPr="00000000" w14:paraId="000001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Практическая работа № 13</w:t>
      </w:r>
      <w:r w:rsidDel="00000000" w:rsidR="00000000" w:rsidRPr="00000000">
        <w:rPr>
          <w:rtl w:val="0"/>
        </w:rPr>
        <w:t xml:space="preserve"> Реализации управления ролями и пользователями.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реализовать подсистему управление ролями пользователей.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299525" cy="1117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right"/>
        <w:rPr/>
      </w:pPr>
      <w:r w:rsidDel="00000000" w:rsidR="00000000" w:rsidRPr="00000000">
        <w:rPr>
          <w:rtl w:val="0"/>
        </w:rPr>
        <w:t xml:space="preserve">(рисунок 4)</w:t>
      </w:r>
    </w:p>
    <w:p w:rsidR="00000000" w:rsidDel="00000000" w:rsidP="00000000" w:rsidRDefault="00000000" w:rsidRPr="00000000" w14:paraId="000001B5">
      <w:pPr>
        <w:jc w:val="left"/>
        <w:rPr/>
      </w:pPr>
      <w:r w:rsidDel="00000000" w:rsidR="00000000" w:rsidRPr="00000000">
        <w:rPr>
          <w:rtl w:val="0"/>
        </w:rPr>
        <w:t xml:space="preserve">роли в системе определены статусом в базе данных. Роль админа сделана вручную и является единственной в своем роде. При регистрации все пользователи получают статус 0 как на рисунке 4, а админ изначально есть в системе с введенным вручную статусом 1.</w:t>
      </w:r>
    </w:p>
    <w:p w:rsidR="00000000" w:rsidDel="00000000" w:rsidP="00000000" w:rsidRDefault="00000000" w:rsidRPr="00000000" w14:paraId="000001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добавлен на сайт админ и возможность зарегистрироваться другим пользователям 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Практическая работа № 14</w:t>
      </w:r>
      <w:r w:rsidDel="00000000" w:rsidR="00000000" w:rsidRPr="00000000">
        <w:rPr>
          <w:rtl w:val="0"/>
        </w:rPr>
        <w:t xml:space="preserve"> Создание панели администратора сайта.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реализовать основные элементы панели администратора сайта.</w:t>
      </w:r>
    </w:p>
    <w:p w:rsidR="00000000" w:rsidDel="00000000" w:rsidP="00000000" w:rsidRDefault="00000000" w:rsidRPr="00000000" w14:paraId="000001B9">
      <w:pPr>
        <w:jc w:val="left"/>
        <w:rPr/>
      </w:pPr>
      <w:r w:rsidDel="00000000" w:rsidR="00000000" w:rsidRPr="00000000">
        <w:rPr>
          <w:b w:val="1"/>
          <w:rtl w:val="0"/>
        </w:rPr>
        <w:t xml:space="preserve">Ход работы: </w:t>
      </w:r>
      <w:r w:rsidDel="00000000" w:rsidR="00000000" w:rsidRPr="00000000">
        <w:rPr>
          <w:rtl w:val="0"/>
        </w:rPr>
        <w:t xml:space="preserve">панель создана, наглядный пример использования панели можно посмотреть по ссылке: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https://drive.google.com/file/d/1AtVE9ORxIJxyTh9XF4NaarKL8Uo9134L/view?usp=sharing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сделана панель для администратора 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b w:val="1"/>
          <w:rtl w:val="0"/>
        </w:rPr>
        <w:t xml:space="preserve">Практическая работа № 15</w:t>
      </w:r>
      <w:r w:rsidDel="00000000" w:rsidR="00000000" w:rsidRPr="00000000">
        <w:rPr>
          <w:rtl w:val="0"/>
        </w:rPr>
        <w:t xml:space="preserve"> Создание форм для создания, редактирования и удаления данных.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реализовать необходимые формы и логику работы для добавления, удаления и изменения данных.</w:t>
      </w:r>
    </w:p>
    <w:p w:rsidR="00000000" w:rsidDel="00000000" w:rsidP="00000000" w:rsidRDefault="00000000" w:rsidRPr="00000000" w14:paraId="000001BD">
      <w:pPr>
        <w:jc w:val="left"/>
        <w:rPr/>
      </w:pPr>
      <w:r w:rsidDel="00000000" w:rsidR="00000000" w:rsidRPr="00000000">
        <w:rPr>
          <w:b w:val="1"/>
          <w:rtl w:val="0"/>
        </w:rPr>
        <w:t xml:space="preserve">Ход работы:  </w:t>
      </w:r>
      <w:r w:rsidDel="00000000" w:rsidR="00000000" w:rsidRPr="00000000">
        <w:rPr>
          <w:rtl w:val="0"/>
        </w:rPr>
        <w:t xml:space="preserve">создана функция удаления товаров с сайта, пример можно посмотреть по ссылке: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https://drive.google.com/file/d/1zFBzJYtugO1DKSvL3lUiwWN6zh0yN70d/view?usp=sharing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добавление функции для админа по удалению товаров через интерфейс 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b w:val="1"/>
          <w:rtl w:val="0"/>
        </w:rPr>
        <w:t xml:space="preserve">Практическая работа № 16.</w:t>
      </w:r>
      <w:r w:rsidDel="00000000" w:rsidR="00000000" w:rsidRPr="00000000">
        <w:rPr>
          <w:rtl w:val="0"/>
        </w:rPr>
        <w:t xml:space="preserve"> Создание отображений фронтенда.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реализовать необходимые формы и логику работы для фронтентда.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b w:val="1"/>
          <w:rtl w:val="0"/>
        </w:rPr>
        <w:t xml:space="preserve">Ход работы: </w:t>
      </w:r>
      <w:r w:rsidDel="00000000" w:rsidR="00000000" w:rsidRPr="00000000">
        <w:rPr>
          <w:rtl w:val="0"/>
        </w:rPr>
        <w:t xml:space="preserve">совмещен фронтенд и бэкенд на сайте и протестирован. Работает все исправно. 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окончательный этап выполнения работы выполнен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4">
      <w:pPr>
        <w:spacing w:after="160" w:line="259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1"/>
        <w:spacing w:after="60" w:lineRule="auto"/>
        <w:ind w:firstLine="0"/>
        <w:jc w:val="center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Перед началом учебной практики прошел инструктаж по технике безопасности.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За время прохождения учебной практики мною были выполнены 16 практических работ. 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На практике удалось применить те знания, которые были получены в учебном процессе.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Получены знания, умения и навыки в проектировании баз данных, интерфейсов, классов, разработке программного кода.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Программа учебной практики выполнена полностью. 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right"/>
        <w:rPr/>
      </w:pPr>
      <w:r w:rsidDel="00000000" w:rsidR="00000000" w:rsidRPr="00000000">
        <w:rPr>
          <w:rtl w:val="0"/>
        </w:rPr>
        <w:t xml:space="preserve">«19» июня 2020 г.</w:t>
      </w:r>
    </w:p>
    <w:p w:rsidR="00000000" w:rsidDel="00000000" w:rsidP="00000000" w:rsidRDefault="00000000" w:rsidRPr="00000000" w14:paraId="000001CE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right"/>
        <w:rPr/>
      </w:pPr>
      <w:r w:rsidDel="00000000" w:rsidR="00000000" w:rsidRPr="00000000">
        <w:rPr>
          <w:rtl w:val="0"/>
        </w:rPr>
        <w:t xml:space="preserve">_________________ / _____________________ /</w:t>
      </w:r>
    </w:p>
    <w:sectPr>
      <w:footerReference r:id="rId16" w:type="default"/>
      <w:pgSz w:h="16838" w:w="11906"/>
      <w:pgMar w:bottom="1134" w:top="1134" w:left="1418" w:right="567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left"/>
    </w:pPr>
    <w:rPr/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B36EF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 w:val="1"/>
    <w:rsid w:val="00914D82"/>
    <w:pPr>
      <w:keepNext w:val="1"/>
      <w:keepLines w:val="1"/>
      <w:jc w:val="left"/>
      <w:outlineLvl w:val="0"/>
    </w:pPr>
    <w:rPr>
      <w:rFonts w:cstheme="majorBidi" w:eastAsiaTheme="majorEastAsia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uiPriority w:val="1"/>
    <w:qFormat w:val="1"/>
    <w:rsid w:val="002224BD"/>
    <w:pPr>
      <w:spacing w:after="0" w:line="240" w:lineRule="auto"/>
    </w:pPr>
  </w:style>
  <w:style w:type="character" w:styleId="10" w:customStyle="1">
    <w:name w:val="Заголовок 1 Знак"/>
    <w:basedOn w:val="a0"/>
    <w:link w:val="1"/>
    <w:uiPriority w:val="9"/>
    <w:rsid w:val="00914D82"/>
    <w:rPr>
      <w:rFonts w:ascii="Times New Roman" w:hAnsi="Times New Roman" w:cstheme="majorBidi" w:eastAsiaTheme="majorEastAsia"/>
      <w:sz w:val="28"/>
      <w:szCs w:val="32"/>
    </w:rPr>
  </w:style>
  <w:style w:type="paragraph" w:styleId="a4">
    <w:name w:val="TOC Heading"/>
    <w:basedOn w:val="1"/>
    <w:next w:val="a"/>
    <w:uiPriority w:val="39"/>
    <w:unhideWhenUsed w:val="1"/>
    <w:qFormat w:val="1"/>
    <w:rsid w:val="00914D82"/>
    <w:pPr>
      <w:spacing w:before="240" w:line="259" w:lineRule="auto"/>
      <w:ind w:firstLine="0"/>
      <w:outlineLvl w:val="9"/>
    </w:pPr>
    <w:rPr>
      <w:rFonts w:asciiTheme="majorHAnsi" w:hAnsiTheme="majorHAnsi"/>
      <w:color w:val="2e74b5" w:themeColor="accent1" w:themeShade="0000BF"/>
      <w:sz w:val="32"/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914D82"/>
    <w:pPr>
      <w:spacing w:after="100"/>
    </w:pPr>
  </w:style>
  <w:style w:type="character" w:styleId="a5">
    <w:name w:val="Hyperlink"/>
    <w:basedOn w:val="a0"/>
    <w:uiPriority w:val="99"/>
    <w:unhideWhenUsed w:val="1"/>
    <w:rsid w:val="00914D82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914D8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7">
    <w:name w:val="List Paragraph"/>
    <w:basedOn w:val="a"/>
    <w:uiPriority w:val="34"/>
    <w:qFormat w:val="1"/>
    <w:rsid w:val="00914D82"/>
    <w:pPr>
      <w:ind w:left="720"/>
      <w:contextualSpacing w:val="1"/>
    </w:pPr>
  </w:style>
  <w:style w:type="paragraph" w:styleId="a8">
    <w:name w:val="caption"/>
    <w:basedOn w:val="a"/>
    <w:next w:val="a"/>
    <w:uiPriority w:val="35"/>
    <w:unhideWhenUsed w:val="1"/>
    <w:qFormat w:val="1"/>
    <w:rsid w:val="006077A3"/>
    <w:pPr>
      <w:jc w:val="left"/>
    </w:pPr>
    <w:rPr>
      <w:iCs w:val="1"/>
      <w:szCs w:val="18"/>
    </w:rPr>
  </w:style>
  <w:style w:type="paragraph" w:styleId="a9">
    <w:name w:val="header"/>
    <w:basedOn w:val="a"/>
    <w:link w:val="aa"/>
    <w:uiPriority w:val="99"/>
    <w:unhideWhenUsed w:val="1"/>
    <w:rsid w:val="00712211"/>
    <w:pPr>
      <w:tabs>
        <w:tab w:val="center" w:pos="4677"/>
        <w:tab w:val="right" w:pos="9355"/>
      </w:tabs>
      <w:spacing w:line="240" w:lineRule="auto"/>
    </w:pPr>
  </w:style>
  <w:style w:type="character" w:styleId="aa" w:customStyle="1">
    <w:name w:val="Верхний колонтитул Знак"/>
    <w:basedOn w:val="a0"/>
    <w:link w:val="a9"/>
    <w:uiPriority w:val="99"/>
    <w:rsid w:val="00712211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 w:val="1"/>
    <w:rsid w:val="00712211"/>
    <w:pPr>
      <w:tabs>
        <w:tab w:val="center" w:pos="4677"/>
        <w:tab w:val="right" w:pos="9355"/>
      </w:tabs>
      <w:spacing w:line="240" w:lineRule="auto"/>
    </w:pPr>
  </w:style>
  <w:style w:type="character" w:styleId="ac" w:customStyle="1">
    <w:name w:val="Нижний колонтитул Знак"/>
    <w:basedOn w:val="a0"/>
    <w:link w:val="ab"/>
    <w:uiPriority w:val="99"/>
    <w:rsid w:val="00712211"/>
    <w:rPr>
      <w:rFonts w:ascii="Times New Roman" w:hAnsi="Times New Roman"/>
      <w:sz w:val="28"/>
    </w:rPr>
  </w:style>
  <w:style w:type="paragraph" w:styleId="ad">
    <w:name w:val="Balloon Text"/>
    <w:basedOn w:val="a"/>
    <w:link w:val="ae"/>
    <w:uiPriority w:val="99"/>
    <w:semiHidden w:val="1"/>
    <w:unhideWhenUsed w:val="1"/>
    <w:rsid w:val="00712211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ae" w:customStyle="1">
    <w:name w:val="Текст выноски Знак"/>
    <w:basedOn w:val="a0"/>
    <w:link w:val="ad"/>
    <w:uiPriority w:val="99"/>
    <w:semiHidden w:val="1"/>
    <w:rsid w:val="00712211"/>
    <w:rPr>
      <w:rFonts w:ascii="Segoe UI" w:cs="Segoe UI" w:hAnsi="Segoe UI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ron7321/rtk/blob/master/register.php" TargetMode="External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hyperlink" Target="https://github.com/ron7321/rtk/blob/master/tovars%20%D0%B8%D1%82%D0%BE%D0%B3.sq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drive.google.com/file/d/1zFBzJYtugO1DKSvL3lUiwWN6zh0yN70d/view?usp=sharing" TargetMode="External"/><Relationship Id="rId14" Type="http://schemas.openxmlformats.org/officeDocument/2006/relationships/hyperlink" Target="https://drive.google.com/file/d/1AtVE9ORxIJxyTh9XF4NaarKL8Uo9134L/view?usp=sharing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XnoD5l38xTlc+lIWjzO7TPDneA==">AMUW2mUgjnac12kVGcZWMmQoMNP+za7YyXFzdyUH0LkI5B3JUPjyAjOp4/vLXsVFJ0DvPx0PQBtWqsBdHbePR+yC2ckWEzsgFqYS+wZmyzAW5AMIlwZ5BxtFOHJVKQOLJow+9HwMPFWwDNOFfmdnmEL+qaj1S5R09b+pjetYe5qCJ+/aiCHJQi0=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2019-05-15T14:08:00Z</dcterms:created>
  <dc:creator>Пользователь Windows</dc:creator>
</cp:coreProperties>
</file>