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946C" w14:textId="77777777" w:rsidR="00784464" w:rsidRDefault="00784464" w:rsidP="00784464">
      <w:pPr>
        <w:tabs>
          <w:tab w:val="left" w:pos="3256"/>
          <w:tab w:val="center" w:pos="4320"/>
        </w:tabs>
        <w:bidi/>
        <w:jc w:val="center"/>
        <w:rPr>
          <w:lang w:val="en-GB"/>
        </w:rPr>
      </w:pPr>
      <w:r>
        <w:rPr>
          <w:rFonts w:hint="cs"/>
          <w:rtl/>
          <w:lang w:val="en-GB"/>
        </w:rPr>
        <w:t>קורס פיתוח תכנה מונחה עצמים</w:t>
      </w:r>
    </w:p>
    <w:p w14:paraId="7B0AC3C7" w14:textId="77777777" w:rsidR="00784464" w:rsidRDefault="00784464" w:rsidP="00784464">
      <w:pPr>
        <w:tabs>
          <w:tab w:val="left" w:pos="3256"/>
          <w:tab w:val="center" w:pos="4320"/>
        </w:tabs>
        <w:bidi/>
        <w:jc w:val="center"/>
        <w:rPr>
          <w:rtl/>
          <w:lang w:val="en-GB"/>
        </w:rPr>
      </w:pPr>
      <w:r>
        <w:rPr>
          <w:rFonts w:hint="cs"/>
          <w:rtl/>
          <w:lang w:val="en-GB"/>
        </w:rPr>
        <w:t xml:space="preserve">סמסטר א' </w:t>
      </w:r>
    </w:p>
    <w:p w14:paraId="6705B39C" w14:textId="77777777" w:rsidR="00784464" w:rsidRDefault="00784464" w:rsidP="00784464">
      <w:pPr>
        <w:tabs>
          <w:tab w:val="left" w:pos="3256"/>
          <w:tab w:val="center" w:pos="4320"/>
        </w:tabs>
        <w:bidi/>
        <w:rPr>
          <w:rtl/>
          <w:lang w:val="en-GB"/>
        </w:rPr>
      </w:pPr>
    </w:p>
    <w:p w14:paraId="60C84D7F" w14:textId="77777777" w:rsidR="00784464" w:rsidRDefault="00784464" w:rsidP="00784464">
      <w:pPr>
        <w:pStyle w:val="Heading1"/>
        <w:bidi/>
        <w:jc w:val="center"/>
        <w:rPr>
          <w:color w:val="2F5496"/>
          <w:u w:val="single"/>
          <w:rtl/>
        </w:rPr>
      </w:pPr>
      <w:r>
        <w:rPr>
          <w:color w:val="2F5496"/>
          <w:u w:val="single"/>
          <w:rtl/>
        </w:rPr>
        <w:t xml:space="preserve">תרגיל בית מס' </w:t>
      </w:r>
      <w:r>
        <w:rPr>
          <w:color w:val="2F5496"/>
          <w:u w:val="single"/>
        </w:rPr>
        <w:t>1</w:t>
      </w:r>
      <w:r>
        <w:rPr>
          <w:color w:val="2F5496"/>
          <w:u w:val="single"/>
          <w:rtl/>
        </w:rPr>
        <w:t>- הגשה ב-8.11.21 23:59</w:t>
      </w:r>
    </w:p>
    <w:p w14:paraId="7F51FB91" w14:textId="77777777" w:rsidR="00784464" w:rsidRDefault="00784464" w:rsidP="00784464">
      <w:pPr>
        <w:bidi/>
        <w:rPr>
          <w:b/>
          <w:bCs/>
          <w:u w:val="single"/>
          <w:rtl/>
        </w:rPr>
      </w:pPr>
    </w:p>
    <w:p w14:paraId="072CE23D" w14:textId="77777777" w:rsidR="00784464" w:rsidRDefault="00784464" w:rsidP="00784464">
      <w:pPr>
        <w:bidi/>
        <w:rPr>
          <w:rtl/>
        </w:rPr>
      </w:pPr>
      <w:r>
        <w:rPr>
          <w:rFonts w:hint="cs"/>
          <w:b/>
          <w:bCs/>
          <w:u w:val="single"/>
          <w:rtl/>
        </w:rPr>
        <w:t>מטרת התרגיל :</w:t>
      </w:r>
      <w:r>
        <w:rPr>
          <w:rFonts w:hint="cs"/>
          <w:rtl/>
        </w:rPr>
        <w:t xml:space="preserve"> תכנון </w:t>
      </w:r>
      <w:r>
        <w:t>Top Down</w:t>
      </w:r>
      <w:r>
        <w:rPr>
          <w:rFonts w:hint="cs"/>
          <w:rtl/>
        </w:rPr>
        <w:t>.</w:t>
      </w:r>
    </w:p>
    <w:p w14:paraId="5FEFFBAD" w14:textId="77777777" w:rsidR="00784464" w:rsidRDefault="00784464" w:rsidP="00784464">
      <w:pPr>
        <w:bidi/>
        <w:rPr>
          <w:rtl/>
        </w:rPr>
      </w:pPr>
    </w:p>
    <w:p w14:paraId="1496FA8F" w14:textId="35C8245F" w:rsidR="00784464" w:rsidRDefault="00784464" w:rsidP="00784464">
      <w:pPr>
        <w:bidi/>
        <w:rPr>
          <w:b/>
          <w:bCs/>
          <w:u w:val="single"/>
          <w:rtl/>
        </w:rPr>
      </w:pPr>
      <w:r>
        <w:rPr>
          <w:rFonts w:hint="cs"/>
          <w:noProof/>
          <w:rtl/>
        </w:rPr>
        <w:drawing>
          <wp:anchor distT="0" distB="0" distL="114300" distR="114300" simplePos="0" relativeHeight="251658240" behindDoc="1" locked="0" layoutInCell="1" allowOverlap="1" wp14:anchorId="1D941399" wp14:editId="45FA7E32">
            <wp:simplePos x="0" y="0"/>
            <wp:positionH relativeFrom="column">
              <wp:posOffset>635</wp:posOffset>
            </wp:positionH>
            <wp:positionV relativeFrom="paragraph">
              <wp:posOffset>68580</wp:posOffset>
            </wp:positionV>
            <wp:extent cx="1212850" cy="1212850"/>
            <wp:effectExtent l="0" t="0" r="6350" b="6350"/>
            <wp:wrapTight wrapText="bothSides">
              <wp:wrapPolygon edited="0">
                <wp:start x="0" y="0"/>
                <wp:lineTo x="0" y="21035"/>
                <wp:lineTo x="339" y="21374"/>
                <wp:lineTo x="21374" y="21374"/>
                <wp:lineTo x="21374" y="1018"/>
                <wp:lineTo x="210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1212850"/>
                    </a:xfrm>
                    <a:prstGeom prst="rect">
                      <a:avLst/>
                    </a:prstGeom>
                    <a:noFill/>
                  </pic:spPr>
                </pic:pic>
              </a:graphicData>
            </a:graphic>
            <wp14:sizeRelH relativeFrom="page">
              <wp14:pctWidth>0</wp14:pctWidth>
            </wp14:sizeRelH>
            <wp14:sizeRelV relativeFrom="page">
              <wp14:pctHeight>0</wp14:pctHeight>
            </wp14:sizeRelV>
          </wp:anchor>
        </w:drawing>
      </w:r>
      <w:r>
        <w:rPr>
          <w:rFonts w:hint="cs"/>
          <w:b/>
          <w:bCs/>
          <w:u w:val="single"/>
          <w:rtl/>
        </w:rPr>
        <w:t>הסבר על המשחק המקורי:</w:t>
      </w:r>
    </w:p>
    <w:p w14:paraId="7F170A33" w14:textId="77777777" w:rsidR="00784464" w:rsidRDefault="00784464" w:rsidP="00784464">
      <w:pPr>
        <w:bidi/>
        <w:rPr>
          <w:b/>
          <w:bCs/>
          <w:u w:val="single"/>
          <w:rtl/>
        </w:rPr>
      </w:pPr>
    </w:p>
    <w:p w14:paraId="31EF46F5" w14:textId="77777777" w:rsidR="00784464" w:rsidRDefault="00784464" w:rsidP="00784464">
      <w:pPr>
        <w:bidi/>
        <w:rPr>
          <w:rtl/>
          <w:lang w:val="en-GB"/>
        </w:rPr>
      </w:pPr>
      <w:r>
        <w:rPr>
          <w:rFonts w:hint="cs"/>
          <w:rtl/>
          <w:lang w:val="en-GB"/>
        </w:rPr>
        <w:t>חידת ה-15 היא חידה מכנית מסוף המאה ה-19 המורכבת מלוח בן 16 משבצות, שבתוכו 15 לוחיות הנושאות את המספרים 1-15 ומשבצת אחת נותרת ריקה. לפתרון החידה יש לצאת ממצב שבו הלוחיות מעורבבות על הלוח, לסדר אותן לפי הסדר, כאשר הפעולה החוקית היחידה המותרת היא הזזת לוחית הסמוכה למשבצת הריקה לתוכה (ועל ידי כך יצירת משבצת ריקה חדשה).</w:t>
      </w:r>
    </w:p>
    <w:p w14:paraId="4381E55E" w14:textId="77777777" w:rsidR="00784464" w:rsidRDefault="00784464" w:rsidP="00784464">
      <w:pPr>
        <w:bidi/>
        <w:ind w:left="360"/>
        <w:rPr>
          <w:rtl/>
          <w:lang w:val="en-GB"/>
        </w:rPr>
      </w:pPr>
    </w:p>
    <w:p w14:paraId="6949221C" w14:textId="77777777" w:rsidR="00784464" w:rsidRDefault="00784464" w:rsidP="00784464">
      <w:pPr>
        <w:bidi/>
        <w:rPr>
          <w:b/>
          <w:bCs/>
          <w:u w:val="single"/>
          <w:rtl/>
        </w:rPr>
      </w:pPr>
      <w:r>
        <w:rPr>
          <w:rFonts w:hint="cs"/>
          <w:b/>
          <w:bCs/>
          <w:u w:val="single"/>
          <w:rtl/>
        </w:rPr>
        <w:t>תיאור התוכנית</w:t>
      </w:r>
      <w:r>
        <w:rPr>
          <w:rFonts w:hint="cs"/>
          <w:rtl/>
        </w:rPr>
        <w:t>: (קלטי המשתמש מסומנים באדום)</w:t>
      </w:r>
    </w:p>
    <w:p w14:paraId="35AE79A5" w14:textId="77777777" w:rsidR="00784464" w:rsidRDefault="00784464" w:rsidP="00784464">
      <w:pPr>
        <w:bidi/>
        <w:rPr>
          <w:lang w:val="en-GB"/>
        </w:rPr>
      </w:pPr>
    </w:p>
    <w:p w14:paraId="017D70E2" w14:textId="77777777" w:rsidR="00784464" w:rsidRDefault="00784464" w:rsidP="00784464">
      <w:pPr>
        <w:bidi/>
        <w:rPr>
          <w:rtl/>
          <w:lang w:val="en-GB"/>
        </w:rPr>
      </w:pPr>
      <w:r>
        <w:rPr>
          <w:rFonts w:hint="cs"/>
          <w:rtl/>
          <w:lang w:val="en-GB"/>
        </w:rPr>
        <w:t xml:space="preserve">כתבו תוכנית המדמה את משחק חידת ה-15. במשחק שלנו גודל הלוח יקבע ע"י הקלט מהמשתמש. בתחילת התוכנית על יש לבקש קלט מהמשתמש, על המשתמש להכניס מספר הגדול או שווה ל- 2 וקטן או שווה ל- 8. יש לבדוק את הקלט, במקרה של קלט לא תקין יש להדפיס </w:t>
      </w:r>
      <w:r>
        <w:t>Invalid Size!</w:t>
      </w:r>
      <w:r>
        <w:rPr>
          <w:rFonts w:hint="cs"/>
          <w:rtl/>
        </w:rPr>
        <w:t xml:space="preserve"> ולבקש קלט חדש.</w:t>
      </w:r>
      <w:r>
        <w:rPr>
          <w:rFonts w:hint="cs"/>
          <w:rtl/>
          <w:lang w:val="en-GB"/>
        </w:rPr>
        <w:t xml:space="preserve"> </w:t>
      </w:r>
    </w:p>
    <w:p w14:paraId="44603B95" w14:textId="77777777" w:rsidR="00784464" w:rsidRDefault="00784464" w:rsidP="00784464">
      <w:pPr>
        <w:bidi/>
        <w:rPr>
          <w:rtl/>
          <w:lang w:val="en-GB"/>
        </w:rPr>
      </w:pPr>
    </w:p>
    <w:p w14:paraId="3ADAA6C9" w14:textId="77777777" w:rsidR="00784464" w:rsidRDefault="00784464" w:rsidP="00784464">
      <w:pPr>
        <w:bidi/>
        <w:rPr>
          <w:rtl/>
        </w:rPr>
      </w:pPr>
      <w:r>
        <w:rPr>
          <w:rFonts w:hint="cs"/>
          <w:rtl/>
          <w:lang w:val="en-GB"/>
        </w:rPr>
        <w:t>לדוגמא:</w:t>
      </w:r>
      <w:r>
        <w:rPr>
          <w:rFonts w:hint="cs"/>
          <w:lang w:val="en-GB"/>
        </w:rPr>
        <w:t xml:space="preserve"> </w:t>
      </w:r>
      <w:r>
        <w:rPr>
          <w:rFonts w:hint="cs"/>
        </w:rPr>
        <w:t xml:space="preserve"> </w:t>
      </w:r>
      <w:r>
        <w:rPr>
          <w:rFonts w:hint="cs"/>
          <w:rtl/>
        </w:rPr>
        <w:t xml:space="preserve"> במקרה של קלט 5 ניצור לוח בגודל 5 על 5 ובו 25 מקומות עם המספרים מ1 ועד 24 ותא אחד ריק.</w:t>
      </w:r>
    </w:p>
    <w:p w14:paraId="713D4249" w14:textId="77777777" w:rsidR="00784464" w:rsidRDefault="00784464" w:rsidP="00784464">
      <w:pPr>
        <w:ind w:left="1080"/>
        <w:rPr>
          <w:color w:val="FF0000"/>
          <w:rtl/>
        </w:rPr>
      </w:pPr>
      <w:r>
        <w:t>Board</w:t>
      </w:r>
      <w:r>
        <w:rPr>
          <w:rtl/>
        </w:rPr>
        <w:t xml:space="preserve"> </w:t>
      </w:r>
      <w:r>
        <w:t xml:space="preserve">Size: </w:t>
      </w:r>
      <w:r>
        <w:rPr>
          <w:rFonts w:hint="cs"/>
          <w:color w:val="FF0000"/>
          <w:rtl/>
        </w:rPr>
        <w:t>5</w:t>
      </w:r>
    </w:p>
    <w:p w14:paraId="5624DF7B" w14:textId="77777777" w:rsidR="00784464" w:rsidRDefault="00784464" w:rsidP="00784464">
      <w:pPr>
        <w:ind w:left="1080"/>
        <w:jc w:val="right"/>
        <w:rPr>
          <w:rtl/>
          <w:lang w:val="en-GB"/>
        </w:rPr>
      </w:pPr>
      <w:r>
        <w:rPr>
          <w:rFonts w:hint="cs"/>
          <w:rtl/>
          <w:lang w:val="en-GB"/>
        </w:rPr>
        <w:t>דוגמא נוספת:</w:t>
      </w:r>
    </w:p>
    <w:p w14:paraId="5F9E605A" w14:textId="77777777" w:rsidR="00784464" w:rsidRDefault="00784464" w:rsidP="00784464">
      <w:pPr>
        <w:ind w:left="1080"/>
        <w:rPr>
          <w:color w:val="FF0000"/>
          <w:rtl/>
        </w:rPr>
      </w:pPr>
      <w:r>
        <w:t>Board</w:t>
      </w:r>
      <w:r>
        <w:rPr>
          <w:rtl/>
        </w:rPr>
        <w:t xml:space="preserve"> </w:t>
      </w:r>
      <w:r>
        <w:t xml:space="preserve">Size: </w:t>
      </w:r>
      <w:r>
        <w:rPr>
          <w:rFonts w:hint="cs"/>
          <w:color w:val="FF0000"/>
          <w:rtl/>
        </w:rPr>
        <w:t>9</w:t>
      </w:r>
    </w:p>
    <w:p w14:paraId="59E34166" w14:textId="77777777" w:rsidR="00784464" w:rsidRDefault="00784464" w:rsidP="00784464">
      <w:pPr>
        <w:ind w:left="1080"/>
      </w:pPr>
      <w:r>
        <w:t>Invalid Size!</w:t>
      </w:r>
    </w:p>
    <w:p w14:paraId="7E50C4B0" w14:textId="77777777" w:rsidR="00784464" w:rsidRDefault="00784464" w:rsidP="00784464">
      <w:pPr>
        <w:bidi/>
        <w:rPr>
          <w:lang w:val="en-GB"/>
        </w:rPr>
      </w:pPr>
    </w:p>
    <w:p w14:paraId="7B967D95" w14:textId="77777777" w:rsidR="00784464" w:rsidRDefault="00784464" w:rsidP="00784464">
      <w:pPr>
        <w:bidi/>
      </w:pPr>
      <w:r>
        <w:rPr>
          <w:rFonts w:hint="cs"/>
          <w:rtl/>
        </w:rPr>
        <w:t>בתחילת המשחק יש לאתחל את המספרים על הלוח באופן רנדומלי (משתנה ממשחק למשחק), כאשר משבצת אחת נותרת ריקה.</w:t>
      </w:r>
    </w:p>
    <w:p w14:paraId="575CC1D3" w14:textId="5ED70834" w:rsidR="00784464" w:rsidRDefault="00784464" w:rsidP="00784464">
      <w:pPr>
        <w:bidi/>
        <w:rPr>
          <w:rtl/>
        </w:rPr>
      </w:pPr>
      <w:r>
        <w:rPr>
          <w:rFonts w:hint="cs"/>
          <w:rtl/>
        </w:rPr>
        <w:t>משום שלא כל הסידורים ההתחלתיים יכולים להוביל לפיתרון המבוקש (נקודה מעניינת: ב- 1880 לפני שהתפרסמה ההו</w:t>
      </w:r>
      <w:r w:rsidR="00192E51">
        <w:rPr>
          <w:rFonts w:hint="cs"/>
          <w:rtl/>
        </w:rPr>
        <w:t>כח</w:t>
      </w:r>
      <w:r>
        <w:rPr>
          <w:rFonts w:hint="cs"/>
          <w:rtl/>
        </w:rPr>
        <w:t>ה המתמטית לכך שלא כל הסידורים ההתחלתיים מאפשרים פיתרון, הציע  החידונאי סם לויד פרס כספי גדול למי שפותר את החידה כאשר במצב ההתחלתי המשבצות 14 ו-15 החליפו את מקומן. סם לויד יכול היה להיות בטוח שהפרס לא ייגבה, מכיוון שלחידה זאת אין פתרון)</w:t>
      </w:r>
    </w:p>
    <w:p w14:paraId="1C84AFDE" w14:textId="77777777" w:rsidR="00784464" w:rsidRDefault="00784464" w:rsidP="00784464">
      <w:pPr>
        <w:bidi/>
        <w:rPr>
          <w:rtl/>
        </w:rPr>
      </w:pPr>
      <w:r>
        <w:rPr>
          <w:rFonts w:hint="cs"/>
          <w:rtl/>
        </w:rPr>
        <w:t>נבקש מהמשתמש לפני כל משחק מספר הזזות מקסימלי אותו נבצע, דוגמא:</w:t>
      </w:r>
    </w:p>
    <w:p w14:paraId="295BA6ED" w14:textId="77777777" w:rsidR="00784464" w:rsidRDefault="00784464" w:rsidP="00784464">
      <w:pPr>
        <w:bidi/>
        <w:jc w:val="right"/>
        <w:rPr>
          <w:rtl/>
        </w:rPr>
      </w:pPr>
      <w:r>
        <w:t xml:space="preserve">Number Of Moves: </w:t>
      </w:r>
      <w:r>
        <w:rPr>
          <w:color w:val="FF0000"/>
        </w:rPr>
        <w:t>100</w:t>
      </w:r>
    </w:p>
    <w:p w14:paraId="3C1F8C51" w14:textId="77777777" w:rsidR="00784464" w:rsidRDefault="00784464" w:rsidP="00784464">
      <w:pPr>
        <w:bidi/>
      </w:pPr>
      <w:r>
        <w:rPr>
          <w:rFonts w:hint="cs"/>
          <w:rtl/>
        </w:rPr>
        <w:t>אם לאחר 100 הזזות לא נגיע לפיתרון -נכריז:</w:t>
      </w:r>
    </w:p>
    <w:p w14:paraId="2156DE70" w14:textId="77777777" w:rsidR="00784464" w:rsidRDefault="00784464" w:rsidP="00784464">
      <w:pPr>
        <w:bidi/>
        <w:rPr>
          <w:rtl/>
        </w:rPr>
      </w:pPr>
    </w:p>
    <w:p w14:paraId="1CA02E74" w14:textId="77777777" w:rsidR="00784464" w:rsidRDefault="00784464" w:rsidP="00784464">
      <w:pPr>
        <w:bidi/>
        <w:jc w:val="right"/>
        <w:rPr>
          <w:rtl/>
        </w:rPr>
      </w:pPr>
      <w:r>
        <w:t>I Give Up!</w:t>
      </w:r>
    </w:p>
    <w:p w14:paraId="4822E1B8" w14:textId="70EE5DA3" w:rsidR="00784464" w:rsidRPr="00666470" w:rsidRDefault="00784464" w:rsidP="00784464">
      <w:pPr>
        <w:bidi/>
      </w:pPr>
      <w:r>
        <w:rPr>
          <w:rFonts w:hint="cs"/>
          <w:rtl/>
        </w:rPr>
        <w:t>ונסיים את ההרצה.</w:t>
      </w:r>
      <w:r w:rsidR="00666470">
        <w:rPr>
          <w:rFonts w:hint="cs"/>
          <w:rtl/>
        </w:rPr>
        <w:t xml:space="preserve"> יש לוודא קלט גדול שווה ל-1.</w:t>
      </w:r>
    </w:p>
    <w:p w14:paraId="7D3A37EA" w14:textId="77777777" w:rsidR="00784464" w:rsidRDefault="00784464" w:rsidP="00784464">
      <w:pPr>
        <w:bidi/>
        <w:rPr>
          <w:rtl/>
          <w:lang w:val="en-GB"/>
        </w:rPr>
      </w:pPr>
    </w:p>
    <w:p w14:paraId="3D8017AD" w14:textId="77777777" w:rsidR="00784464" w:rsidRDefault="00784464" w:rsidP="00784464">
      <w:pPr>
        <w:bidi/>
        <w:rPr>
          <w:rtl/>
          <w:lang w:val="en-GB"/>
        </w:rPr>
      </w:pPr>
      <w:r>
        <w:rPr>
          <w:rFonts w:hint="cs"/>
          <w:rtl/>
          <w:lang w:val="en-GB"/>
        </w:rPr>
        <w:t xml:space="preserve">לאורך הוראות העבודה ניתן דוגמא למשחק בו הקלט  לגודל הלוח הוא 4. בדוגמא זו גודל הלוח יהיה 4 על 4 ועליו רשומים </w:t>
      </w:r>
      <w:r>
        <w:rPr>
          <w:rFonts w:hint="cs"/>
          <w:rtl/>
        </w:rPr>
        <w:t>15 מספרים</w:t>
      </w:r>
      <w:r>
        <w:rPr>
          <w:rFonts w:hint="cs"/>
          <w:rtl/>
          <w:lang w:val="en-GB"/>
        </w:rPr>
        <w:t xml:space="preserve"> מ-1 עד 15. המשבצת הנותרת נשארת ריקה. </w:t>
      </w:r>
    </w:p>
    <w:p w14:paraId="76191180" w14:textId="77777777" w:rsidR="00784464" w:rsidRDefault="00784464" w:rsidP="00784464">
      <w:pPr>
        <w:bidi/>
        <w:rPr>
          <w:rtl/>
        </w:rPr>
      </w:pPr>
    </w:p>
    <w:p w14:paraId="3AC14A8B" w14:textId="77777777" w:rsidR="00784464" w:rsidRDefault="00784464" w:rsidP="00784464">
      <w:pPr>
        <w:bidi/>
        <w:rPr>
          <w:b/>
          <w:bCs/>
          <w:rtl/>
        </w:rPr>
      </w:pPr>
    </w:p>
    <w:p w14:paraId="245597D4" w14:textId="77777777" w:rsidR="00784464" w:rsidRDefault="00784464" w:rsidP="00784464">
      <w:pPr>
        <w:bidi/>
        <w:rPr>
          <w:b/>
          <w:bCs/>
          <w:rtl/>
        </w:rPr>
      </w:pPr>
    </w:p>
    <w:p w14:paraId="02AE77FC" w14:textId="77777777" w:rsidR="00784464" w:rsidRDefault="00784464" w:rsidP="00784464">
      <w:pPr>
        <w:bidi/>
        <w:rPr>
          <w:b/>
          <w:bCs/>
          <w:rtl/>
        </w:rPr>
      </w:pPr>
    </w:p>
    <w:p w14:paraId="7A3DBB76" w14:textId="77777777" w:rsidR="00784464" w:rsidRDefault="00784464" w:rsidP="00784464">
      <w:pPr>
        <w:bidi/>
        <w:rPr>
          <w:b/>
          <w:bCs/>
          <w:rtl/>
        </w:rPr>
      </w:pPr>
    </w:p>
    <w:p w14:paraId="2D4D918F" w14:textId="77777777" w:rsidR="00784464" w:rsidRDefault="00784464" w:rsidP="00784464">
      <w:pPr>
        <w:bidi/>
        <w:rPr>
          <w:b/>
          <w:bCs/>
          <w:rtl/>
        </w:rPr>
      </w:pPr>
    </w:p>
    <w:p w14:paraId="13D5F6E4" w14:textId="77777777" w:rsidR="00784464" w:rsidRDefault="00784464" w:rsidP="00784464">
      <w:pPr>
        <w:bidi/>
        <w:rPr>
          <w:b/>
          <w:bCs/>
          <w:rtl/>
        </w:rPr>
      </w:pPr>
      <w:r>
        <w:rPr>
          <w:rFonts w:hint="cs"/>
          <w:b/>
          <w:bCs/>
          <w:rtl/>
        </w:rPr>
        <w:t>דוגמא למצב התחלה:</w:t>
      </w:r>
    </w:p>
    <w:p w14:paraId="126D3770" w14:textId="77777777" w:rsidR="00784464" w:rsidRDefault="00784464" w:rsidP="00784464">
      <w:pPr>
        <w:rPr>
          <w:rtl/>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
        <w:gridCol w:w="477"/>
        <w:gridCol w:w="477"/>
        <w:gridCol w:w="477"/>
      </w:tblGrid>
      <w:tr w:rsidR="00784464" w14:paraId="11458C99"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02F4766B" w14:textId="77777777" w:rsidR="00784464" w:rsidRDefault="00784464">
            <w:r>
              <w:rPr>
                <w:rFonts w:hint="cs"/>
                <w:rtl/>
              </w:rPr>
              <w:t>1</w:t>
            </w:r>
          </w:p>
        </w:tc>
        <w:tc>
          <w:tcPr>
            <w:tcW w:w="477" w:type="dxa"/>
            <w:tcBorders>
              <w:top w:val="single" w:sz="4" w:space="0" w:color="auto"/>
              <w:left w:val="single" w:sz="4" w:space="0" w:color="auto"/>
              <w:bottom w:val="single" w:sz="4" w:space="0" w:color="auto"/>
              <w:right w:val="single" w:sz="4" w:space="0" w:color="auto"/>
            </w:tcBorders>
            <w:hideMark/>
          </w:tcPr>
          <w:p w14:paraId="776F9938" w14:textId="77777777" w:rsidR="00784464" w:rsidRDefault="00784464">
            <w:r>
              <w:rPr>
                <w:rFonts w:hint="cs"/>
                <w:rtl/>
              </w:rPr>
              <w:t>2</w:t>
            </w:r>
          </w:p>
        </w:tc>
        <w:tc>
          <w:tcPr>
            <w:tcW w:w="477" w:type="dxa"/>
            <w:tcBorders>
              <w:top w:val="single" w:sz="4" w:space="0" w:color="auto"/>
              <w:left w:val="single" w:sz="4" w:space="0" w:color="auto"/>
              <w:bottom w:val="single" w:sz="4" w:space="0" w:color="auto"/>
              <w:right w:val="single" w:sz="4" w:space="0" w:color="auto"/>
            </w:tcBorders>
            <w:hideMark/>
          </w:tcPr>
          <w:p w14:paraId="0F55FBF3" w14:textId="77777777" w:rsidR="00784464" w:rsidRDefault="00784464">
            <w:r>
              <w:rPr>
                <w:rFonts w:hint="cs"/>
                <w:rtl/>
              </w:rPr>
              <w:t>3</w:t>
            </w:r>
          </w:p>
        </w:tc>
        <w:tc>
          <w:tcPr>
            <w:tcW w:w="477" w:type="dxa"/>
            <w:tcBorders>
              <w:top w:val="single" w:sz="4" w:space="0" w:color="auto"/>
              <w:left w:val="single" w:sz="4" w:space="0" w:color="auto"/>
              <w:bottom w:val="single" w:sz="4" w:space="0" w:color="auto"/>
              <w:right w:val="single" w:sz="4" w:space="0" w:color="auto"/>
            </w:tcBorders>
            <w:hideMark/>
          </w:tcPr>
          <w:p w14:paraId="70AF5465" w14:textId="77777777" w:rsidR="00784464" w:rsidRDefault="00784464">
            <w:r>
              <w:rPr>
                <w:rFonts w:hint="cs"/>
                <w:rtl/>
              </w:rPr>
              <w:t>4</w:t>
            </w:r>
          </w:p>
        </w:tc>
      </w:tr>
      <w:tr w:rsidR="00784464" w14:paraId="51D7E6D9"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342F7E42" w14:textId="77777777" w:rsidR="00784464" w:rsidRDefault="00784464">
            <w:r>
              <w:rPr>
                <w:rFonts w:hint="cs"/>
                <w:rtl/>
              </w:rPr>
              <w:t>5</w:t>
            </w:r>
          </w:p>
        </w:tc>
        <w:tc>
          <w:tcPr>
            <w:tcW w:w="477" w:type="dxa"/>
            <w:tcBorders>
              <w:top w:val="single" w:sz="4" w:space="0" w:color="auto"/>
              <w:left w:val="single" w:sz="4" w:space="0" w:color="auto"/>
              <w:bottom w:val="single" w:sz="4" w:space="0" w:color="auto"/>
              <w:right w:val="single" w:sz="4" w:space="0" w:color="auto"/>
            </w:tcBorders>
            <w:hideMark/>
          </w:tcPr>
          <w:p w14:paraId="1D0B780E" w14:textId="77777777" w:rsidR="00784464" w:rsidRDefault="00784464">
            <w:r>
              <w:rPr>
                <w:rFonts w:hint="cs"/>
                <w:rtl/>
              </w:rPr>
              <w:t>6</w:t>
            </w:r>
          </w:p>
        </w:tc>
        <w:tc>
          <w:tcPr>
            <w:tcW w:w="477" w:type="dxa"/>
            <w:tcBorders>
              <w:top w:val="single" w:sz="4" w:space="0" w:color="auto"/>
              <w:left w:val="single" w:sz="4" w:space="0" w:color="auto"/>
              <w:bottom w:val="single" w:sz="4" w:space="0" w:color="auto"/>
              <w:right w:val="single" w:sz="4" w:space="0" w:color="auto"/>
            </w:tcBorders>
            <w:hideMark/>
          </w:tcPr>
          <w:p w14:paraId="5C096EE7" w14:textId="77777777" w:rsidR="00784464" w:rsidRDefault="00784464">
            <w:r>
              <w:rPr>
                <w:rFonts w:hint="cs"/>
                <w:rtl/>
              </w:rPr>
              <w:t>12</w:t>
            </w:r>
          </w:p>
        </w:tc>
        <w:tc>
          <w:tcPr>
            <w:tcW w:w="477" w:type="dxa"/>
            <w:tcBorders>
              <w:top w:val="single" w:sz="4" w:space="0" w:color="auto"/>
              <w:left w:val="single" w:sz="4" w:space="0" w:color="auto"/>
              <w:bottom w:val="single" w:sz="4" w:space="0" w:color="auto"/>
              <w:right w:val="single" w:sz="4" w:space="0" w:color="auto"/>
            </w:tcBorders>
            <w:hideMark/>
          </w:tcPr>
          <w:p w14:paraId="70F06822" w14:textId="77777777" w:rsidR="00784464" w:rsidRDefault="00784464">
            <w:r>
              <w:rPr>
                <w:rFonts w:hint="cs"/>
                <w:rtl/>
              </w:rPr>
              <w:t>7</w:t>
            </w:r>
          </w:p>
        </w:tc>
      </w:tr>
      <w:tr w:rsidR="00784464" w14:paraId="21D4CBD9"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62BFEE78" w14:textId="77777777" w:rsidR="00784464" w:rsidRDefault="00784464">
            <w:r>
              <w:rPr>
                <w:rFonts w:hint="cs"/>
                <w:rtl/>
              </w:rPr>
              <w:t>9</w:t>
            </w:r>
          </w:p>
        </w:tc>
        <w:tc>
          <w:tcPr>
            <w:tcW w:w="477" w:type="dxa"/>
            <w:tcBorders>
              <w:top w:val="single" w:sz="4" w:space="0" w:color="auto"/>
              <w:left w:val="single" w:sz="4" w:space="0" w:color="auto"/>
              <w:bottom w:val="single" w:sz="4" w:space="0" w:color="auto"/>
              <w:right w:val="single" w:sz="4" w:space="0" w:color="auto"/>
            </w:tcBorders>
            <w:hideMark/>
          </w:tcPr>
          <w:p w14:paraId="782C510D" w14:textId="77777777" w:rsidR="00784464" w:rsidRDefault="00784464">
            <w:r>
              <w:rPr>
                <w:rFonts w:hint="cs"/>
                <w:rtl/>
              </w:rPr>
              <w:t>10</w:t>
            </w:r>
          </w:p>
        </w:tc>
        <w:tc>
          <w:tcPr>
            <w:tcW w:w="477" w:type="dxa"/>
            <w:tcBorders>
              <w:top w:val="single" w:sz="4" w:space="0" w:color="auto"/>
              <w:left w:val="single" w:sz="4" w:space="0" w:color="auto"/>
              <w:bottom w:val="single" w:sz="4" w:space="0" w:color="auto"/>
              <w:right w:val="single" w:sz="4" w:space="0" w:color="auto"/>
            </w:tcBorders>
          </w:tcPr>
          <w:p w14:paraId="572E494C" w14:textId="77777777" w:rsidR="00784464" w:rsidRDefault="00784464"/>
        </w:tc>
        <w:tc>
          <w:tcPr>
            <w:tcW w:w="477" w:type="dxa"/>
            <w:tcBorders>
              <w:top w:val="single" w:sz="4" w:space="0" w:color="auto"/>
              <w:left w:val="single" w:sz="4" w:space="0" w:color="auto"/>
              <w:bottom w:val="single" w:sz="4" w:space="0" w:color="auto"/>
              <w:right w:val="single" w:sz="4" w:space="0" w:color="auto"/>
            </w:tcBorders>
            <w:hideMark/>
          </w:tcPr>
          <w:p w14:paraId="25BEBFE7" w14:textId="77777777" w:rsidR="00784464" w:rsidRDefault="00784464">
            <w:r>
              <w:rPr>
                <w:rFonts w:hint="cs"/>
                <w:rtl/>
              </w:rPr>
              <w:t>8</w:t>
            </w:r>
          </w:p>
        </w:tc>
      </w:tr>
      <w:tr w:rsidR="00784464" w14:paraId="06FBC402"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7B9D0FE2" w14:textId="77777777" w:rsidR="00784464" w:rsidRDefault="00784464">
            <w:r>
              <w:rPr>
                <w:rFonts w:hint="cs"/>
                <w:rtl/>
              </w:rPr>
              <w:t>13</w:t>
            </w:r>
          </w:p>
        </w:tc>
        <w:tc>
          <w:tcPr>
            <w:tcW w:w="477" w:type="dxa"/>
            <w:tcBorders>
              <w:top w:val="single" w:sz="4" w:space="0" w:color="auto"/>
              <w:left w:val="single" w:sz="4" w:space="0" w:color="auto"/>
              <w:bottom w:val="single" w:sz="4" w:space="0" w:color="auto"/>
              <w:right w:val="single" w:sz="4" w:space="0" w:color="auto"/>
            </w:tcBorders>
            <w:hideMark/>
          </w:tcPr>
          <w:p w14:paraId="537738F4" w14:textId="77777777" w:rsidR="00784464" w:rsidRDefault="00784464">
            <w:r>
              <w:t>1</w:t>
            </w:r>
            <w:r>
              <w:rPr>
                <w:rFonts w:hint="cs"/>
                <w:rtl/>
              </w:rPr>
              <w:t>4</w:t>
            </w:r>
          </w:p>
        </w:tc>
        <w:tc>
          <w:tcPr>
            <w:tcW w:w="477" w:type="dxa"/>
            <w:tcBorders>
              <w:top w:val="single" w:sz="4" w:space="0" w:color="auto"/>
              <w:left w:val="single" w:sz="4" w:space="0" w:color="auto"/>
              <w:bottom w:val="single" w:sz="4" w:space="0" w:color="auto"/>
              <w:right w:val="single" w:sz="4" w:space="0" w:color="auto"/>
            </w:tcBorders>
            <w:hideMark/>
          </w:tcPr>
          <w:p w14:paraId="1FD0B931" w14:textId="77777777" w:rsidR="00784464" w:rsidRDefault="00784464">
            <w:r>
              <w:rPr>
                <w:rFonts w:hint="cs"/>
                <w:rtl/>
              </w:rPr>
              <w:t>11</w:t>
            </w:r>
          </w:p>
        </w:tc>
        <w:tc>
          <w:tcPr>
            <w:tcW w:w="477" w:type="dxa"/>
            <w:tcBorders>
              <w:top w:val="single" w:sz="4" w:space="0" w:color="auto"/>
              <w:left w:val="single" w:sz="4" w:space="0" w:color="auto"/>
              <w:bottom w:val="single" w:sz="4" w:space="0" w:color="auto"/>
              <w:right w:val="single" w:sz="4" w:space="0" w:color="auto"/>
            </w:tcBorders>
            <w:hideMark/>
          </w:tcPr>
          <w:p w14:paraId="255D4A65" w14:textId="77777777" w:rsidR="00784464" w:rsidRDefault="00784464">
            <w:r>
              <w:rPr>
                <w:rFonts w:hint="cs"/>
                <w:rtl/>
              </w:rPr>
              <w:t>15</w:t>
            </w:r>
          </w:p>
        </w:tc>
      </w:tr>
    </w:tbl>
    <w:p w14:paraId="039B46DD" w14:textId="77777777" w:rsidR="00784464" w:rsidRDefault="00784464" w:rsidP="00784464"/>
    <w:p w14:paraId="76FA405B" w14:textId="77777777" w:rsidR="00784464" w:rsidRDefault="00784464" w:rsidP="00784464">
      <w:pPr>
        <w:bidi/>
        <w:rPr>
          <w:rtl/>
        </w:rPr>
      </w:pPr>
      <w:r>
        <w:rPr>
          <w:rFonts w:hint="cs"/>
          <w:rtl/>
        </w:rPr>
        <w:t>בלוח הנ"ל אפשר לבצע ארבע הזזות :11 למעלה, 8 שמאלה, 12 למטה, 10 ימינה.</w:t>
      </w:r>
    </w:p>
    <w:p w14:paraId="7983EC79" w14:textId="77777777" w:rsidR="00784464" w:rsidRDefault="00784464" w:rsidP="00784464">
      <w:pPr>
        <w:bidi/>
        <w:rPr>
          <w:rtl/>
        </w:rPr>
      </w:pPr>
    </w:p>
    <w:p w14:paraId="5513E341" w14:textId="77777777" w:rsidR="00784464" w:rsidRDefault="00784464" w:rsidP="00784464">
      <w:pPr>
        <w:bidi/>
        <w:rPr>
          <w:rtl/>
        </w:rPr>
      </w:pPr>
      <w:r>
        <w:rPr>
          <w:rFonts w:hint="cs"/>
          <w:rtl/>
        </w:rPr>
        <w:t>המשחק מסתיים כאשר הלוח מסודר באופן הבא :</w:t>
      </w:r>
    </w:p>
    <w:p w14:paraId="770213D8" w14:textId="77777777" w:rsidR="00784464" w:rsidRDefault="00784464" w:rsidP="00784464">
      <w:pPr>
        <w:bidi/>
        <w:rPr>
          <w:rt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
        <w:gridCol w:w="477"/>
        <w:gridCol w:w="477"/>
        <w:gridCol w:w="477"/>
      </w:tblGrid>
      <w:tr w:rsidR="00784464" w14:paraId="3713F811"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25C04081" w14:textId="77777777" w:rsidR="00784464" w:rsidRDefault="00784464">
            <w:pPr>
              <w:rPr>
                <w:rtl/>
              </w:rPr>
            </w:pPr>
            <w:r>
              <w:t>1</w:t>
            </w:r>
          </w:p>
        </w:tc>
        <w:tc>
          <w:tcPr>
            <w:tcW w:w="477" w:type="dxa"/>
            <w:tcBorders>
              <w:top w:val="single" w:sz="4" w:space="0" w:color="auto"/>
              <w:left w:val="single" w:sz="4" w:space="0" w:color="auto"/>
              <w:bottom w:val="single" w:sz="4" w:space="0" w:color="auto"/>
              <w:right w:val="single" w:sz="4" w:space="0" w:color="auto"/>
            </w:tcBorders>
            <w:hideMark/>
          </w:tcPr>
          <w:p w14:paraId="5B77523A" w14:textId="77777777" w:rsidR="00784464" w:rsidRDefault="00784464">
            <w:r>
              <w:t>2</w:t>
            </w:r>
          </w:p>
        </w:tc>
        <w:tc>
          <w:tcPr>
            <w:tcW w:w="477" w:type="dxa"/>
            <w:tcBorders>
              <w:top w:val="single" w:sz="4" w:space="0" w:color="auto"/>
              <w:left w:val="single" w:sz="4" w:space="0" w:color="auto"/>
              <w:bottom w:val="single" w:sz="4" w:space="0" w:color="auto"/>
              <w:right w:val="single" w:sz="4" w:space="0" w:color="auto"/>
            </w:tcBorders>
            <w:hideMark/>
          </w:tcPr>
          <w:p w14:paraId="0B9A7236" w14:textId="77777777" w:rsidR="00784464" w:rsidRDefault="00784464">
            <w:r>
              <w:t>3</w:t>
            </w:r>
          </w:p>
        </w:tc>
        <w:tc>
          <w:tcPr>
            <w:tcW w:w="477" w:type="dxa"/>
            <w:tcBorders>
              <w:top w:val="single" w:sz="4" w:space="0" w:color="auto"/>
              <w:left w:val="single" w:sz="4" w:space="0" w:color="auto"/>
              <w:bottom w:val="single" w:sz="4" w:space="0" w:color="auto"/>
              <w:right w:val="single" w:sz="4" w:space="0" w:color="auto"/>
            </w:tcBorders>
            <w:hideMark/>
          </w:tcPr>
          <w:p w14:paraId="3F1C2DC0" w14:textId="77777777" w:rsidR="00784464" w:rsidRDefault="00784464">
            <w:r>
              <w:t>4</w:t>
            </w:r>
          </w:p>
        </w:tc>
      </w:tr>
      <w:tr w:rsidR="00784464" w14:paraId="583E2874"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14206B70" w14:textId="77777777" w:rsidR="00784464" w:rsidRDefault="00784464">
            <w:r>
              <w:t>5</w:t>
            </w:r>
          </w:p>
        </w:tc>
        <w:tc>
          <w:tcPr>
            <w:tcW w:w="477" w:type="dxa"/>
            <w:tcBorders>
              <w:top w:val="single" w:sz="4" w:space="0" w:color="auto"/>
              <w:left w:val="single" w:sz="4" w:space="0" w:color="auto"/>
              <w:bottom w:val="single" w:sz="4" w:space="0" w:color="auto"/>
              <w:right w:val="single" w:sz="4" w:space="0" w:color="auto"/>
            </w:tcBorders>
            <w:hideMark/>
          </w:tcPr>
          <w:p w14:paraId="3AC65133" w14:textId="77777777" w:rsidR="00784464" w:rsidRDefault="00784464">
            <w:r>
              <w:t>6</w:t>
            </w:r>
          </w:p>
        </w:tc>
        <w:tc>
          <w:tcPr>
            <w:tcW w:w="477" w:type="dxa"/>
            <w:tcBorders>
              <w:top w:val="single" w:sz="4" w:space="0" w:color="auto"/>
              <w:left w:val="single" w:sz="4" w:space="0" w:color="auto"/>
              <w:bottom w:val="single" w:sz="4" w:space="0" w:color="auto"/>
              <w:right w:val="single" w:sz="4" w:space="0" w:color="auto"/>
            </w:tcBorders>
            <w:hideMark/>
          </w:tcPr>
          <w:p w14:paraId="6525DD21" w14:textId="77777777" w:rsidR="00784464" w:rsidRDefault="00784464">
            <w:r>
              <w:t>7</w:t>
            </w:r>
          </w:p>
        </w:tc>
        <w:tc>
          <w:tcPr>
            <w:tcW w:w="477" w:type="dxa"/>
            <w:tcBorders>
              <w:top w:val="single" w:sz="4" w:space="0" w:color="auto"/>
              <w:left w:val="single" w:sz="4" w:space="0" w:color="auto"/>
              <w:bottom w:val="single" w:sz="4" w:space="0" w:color="auto"/>
              <w:right w:val="single" w:sz="4" w:space="0" w:color="auto"/>
            </w:tcBorders>
            <w:hideMark/>
          </w:tcPr>
          <w:p w14:paraId="78A11F64" w14:textId="77777777" w:rsidR="00784464" w:rsidRDefault="00784464">
            <w:r>
              <w:t>8</w:t>
            </w:r>
          </w:p>
        </w:tc>
      </w:tr>
      <w:tr w:rsidR="00784464" w14:paraId="67AFDDF7"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63A2BDFC" w14:textId="77777777" w:rsidR="00784464" w:rsidRDefault="00784464">
            <w:r>
              <w:t>9</w:t>
            </w:r>
          </w:p>
        </w:tc>
        <w:tc>
          <w:tcPr>
            <w:tcW w:w="477" w:type="dxa"/>
            <w:tcBorders>
              <w:top w:val="single" w:sz="4" w:space="0" w:color="auto"/>
              <w:left w:val="single" w:sz="4" w:space="0" w:color="auto"/>
              <w:bottom w:val="single" w:sz="4" w:space="0" w:color="auto"/>
              <w:right w:val="single" w:sz="4" w:space="0" w:color="auto"/>
            </w:tcBorders>
            <w:hideMark/>
          </w:tcPr>
          <w:p w14:paraId="755F5033" w14:textId="77777777" w:rsidR="00784464" w:rsidRDefault="00784464">
            <w:r>
              <w:t>10</w:t>
            </w:r>
          </w:p>
        </w:tc>
        <w:tc>
          <w:tcPr>
            <w:tcW w:w="477" w:type="dxa"/>
            <w:tcBorders>
              <w:top w:val="single" w:sz="4" w:space="0" w:color="auto"/>
              <w:left w:val="single" w:sz="4" w:space="0" w:color="auto"/>
              <w:bottom w:val="single" w:sz="4" w:space="0" w:color="auto"/>
              <w:right w:val="single" w:sz="4" w:space="0" w:color="auto"/>
            </w:tcBorders>
            <w:hideMark/>
          </w:tcPr>
          <w:p w14:paraId="6494A4B1" w14:textId="77777777" w:rsidR="00784464" w:rsidRDefault="00784464">
            <w:r>
              <w:t>11</w:t>
            </w:r>
          </w:p>
        </w:tc>
        <w:tc>
          <w:tcPr>
            <w:tcW w:w="477" w:type="dxa"/>
            <w:tcBorders>
              <w:top w:val="single" w:sz="4" w:space="0" w:color="auto"/>
              <w:left w:val="single" w:sz="4" w:space="0" w:color="auto"/>
              <w:bottom w:val="single" w:sz="4" w:space="0" w:color="auto"/>
              <w:right w:val="single" w:sz="4" w:space="0" w:color="auto"/>
            </w:tcBorders>
            <w:hideMark/>
          </w:tcPr>
          <w:p w14:paraId="357F175B" w14:textId="77777777" w:rsidR="00784464" w:rsidRDefault="00784464">
            <w:r>
              <w:t>12</w:t>
            </w:r>
          </w:p>
        </w:tc>
      </w:tr>
      <w:tr w:rsidR="00784464" w14:paraId="0A62E85D" w14:textId="77777777" w:rsidTr="00784464">
        <w:tc>
          <w:tcPr>
            <w:tcW w:w="477" w:type="dxa"/>
            <w:tcBorders>
              <w:top w:val="single" w:sz="4" w:space="0" w:color="auto"/>
              <w:left w:val="single" w:sz="4" w:space="0" w:color="auto"/>
              <w:bottom w:val="single" w:sz="4" w:space="0" w:color="auto"/>
              <w:right w:val="single" w:sz="4" w:space="0" w:color="auto"/>
            </w:tcBorders>
            <w:hideMark/>
          </w:tcPr>
          <w:p w14:paraId="60E339C0" w14:textId="77777777" w:rsidR="00784464" w:rsidRDefault="00784464">
            <w:r>
              <w:t>13</w:t>
            </w:r>
          </w:p>
        </w:tc>
        <w:tc>
          <w:tcPr>
            <w:tcW w:w="477" w:type="dxa"/>
            <w:tcBorders>
              <w:top w:val="single" w:sz="4" w:space="0" w:color="auto"/>
              <w:left w:val="single" w:sz="4" w:space="0" w:color="auto"/>
              <w:bottom w:val="single" w:sz="4" w:space="0" w:color="auto"/>
              <w:right w:val="single" w:sz="4" w:space="0" w:color="auto"/>
            </w:tcBorders>
            <w:hideMark/>
          </w:tcPr>
          <w:p w14:paraId="082B5F9B" w14:textId="77777777" w:rsidR="00784464" w:rsidRDefault="00784464">
            <w:r>
              <w:t>14</w:t>
            </w:r>
          </w:p>
        </w:tc>
        <w:tc>
          <w:tcPr>
            <w:tcW w:w="477" w:type="dxa"/>
            <w:tcBorders>
              <w:top w:val="single" w:sz="4" w:space="0" w:color="auto"/>
              <w:left w:val="single" w:sz="4" w:space="0" w:color="auto"/>
              <w:bottom w:val="single" w:sz="4" w:space="0" w:color="auto"/>
              <w:right w:val="single" w:sz="4" w:space="0" w:color="auto"/>
            </w:tcBorders>
            <w:hideMark/>
          </w:tcPr>
          <w:p w14:paraId="02FF8385" w14:textId="77777777" w:rsidR="00784464" w:rsidRDefault="00784464">
            <w:r>
              <w:t>15</w:t>
            </w:r>
          </w:p>
        </w:tc>
        <w:tc>
          <w:tcPr>
            <w:tcW w:w="477" w:type="dxa"/>
            <w:tcBorders>
              <w:top w:val="single" w:sz="4" w:space="0" w:color="auto"/>
              <w:left w:val="single" w:sz="4" w:space="0" w:color="auto"/>
              <w:bottom w:val="single" w:sz="4" w:space="0" w:color="auto"/>
              <w:right w:val="single" w:sz="4" w:space="0" w:color="auto"/>
            </w:tcBorders>
          </w:tcPr>
          <w:p w14:paraId="1F65405D" w14:textId="77777777" w:rsidR="00784464" w:rsidRDefault="00784464"/>
        </w:tc>
      </w:tr>
    </w:tbl>
    <w:p w14:paraId="0F78E139" w14:textId="77777777" w:rsidR="00784464" w:rsidRDefault="00784464" w:rsidP="00784464">
      <w:pPr>
        <w:bidi/>
      </w:pPr>
    </w:p>
    <w:p w14:paraId="2B650C58" w14:textId="77777777" w:rsidR="00784464" w:rsidRDefault="00784464" w:rsidP="00784464">
      <w:pPr>
        <w:bidi/>
        <w:rPr>
          <w:rtl/>
        </w:rPr>
      </w:pPr>
      <w:r>
        <w:rPr>
          <w:rFonts w:hint="cs"/>
          <w:rtl/>
        </w:rPr>
        <w:t>בכל שלב במשחק יש לבדוק האם הלוח מסודר במצב הסיום, אם כן יש להדפיס הודעה:</w:t>
      </w:r>
    </w:p>
    <w:p w14:paraId="5E974E21" w14:textId="77777777" w:rsidR="00784464" w:rsidRDefault="00784464" w:rsidP="00784464">
      <w:pPr>
        <w:bidi/>
        <w:jc w:val="right"/>
        <w:rPr>
          <w:rtl/>
        </w:rPr>
      </w:pPr>
      <w:r>
        <w:rPr>
          <w:rFonts w:hint="cs"/>
          <w:rtl/>
        </w:rPr>
        <w:t xml:space="preserve"> </w:t>
      </w:r>
      <w:r>
        <w:t>Puzzle Ordered!</w:t>
      </w:r>
      <w:r>
        <w:rPr>
          <w:rtl/>
        </w:rPr>
        <w:t xml:space="preserve"> </w:t>
      </w:r>
    </w:p>
    <w:p w14:paraId="6D9D30BC" w14:textId="77777777" w:rsidR="00784464" w:rsidRDefault="00784464" w:rsidP="00784464">
      <w:pPr>
        <w:bidi/>
        <w:rPr>
          <w:rtl/>
        </w:rPr>
      </w:pPr>
      <w:r>
        <w:rPr>
          <w:rFonts w:hint="cs"/>
          <w:rtl/>
        </w:rPr>
        <w:t xml:space="preserve">ולצאת מהתוכנית. בכל שלב בריצת התוכנית יש לשאול את המשתמש איזה מספר ברצונו להזיז למשבצת הריקה באמצעות ההודעה </w:t>
      </w:r>
      <w:r>
        <w:t>Your move:</w:t>
      </w:r>
      <w:r>
        <w:rPr>
          <w:rFonts w:hint="cs"/>
          <w:rtl/>
        </w:rPr>
        <w:t xml:space="preserve">. אם המשתמש הדפיס מספר לא חוקי (מספר שלא סמוך למשבצת הריקה או מספר מחוץ לתחום) יש להדפיס הודעת שגיאה </w:t>
      </w:r>
      <w:r>
        <w:t>Invalid move!</w:t>
      </w:r>
      <w:r>
        <w:rPr>
          <w:rFonts w:hint="cs"/>
          <w:rtl/>
        </w:rPr>
        <w:t xml:space="preserve"> ולקבל שוב קלט מהמשתמש.</w:t>
      </w:r>
    </w:p>
    <w:p w14:paraId="426399F4" w14:textId="77777777" w:rsidR="00784464" w:rsidRDefault="00784464" w:rsidP="00784464">
      <w:pPr>
        <w:bidi/>
        <w:rPr>
          <w:rtl/>
        </w:rPr>
      </w:pPr>
      <w:r>
        <w:rPr>
          <w:rFonts w:hint="cs"/>
          <w:rtl/>
        </w:rPr>
        <w:t>יש להדפיס את הלוח לאחד כל הזזה.</w:t>
      </w:r>
    </w:p>
    <w:p w14:paraId="0215F0A6" w14:textId="77777777" w:rsidR="00784464" w:rsidRDefault="00784464" w:rsidP="00784464">
      <w:pPr>
        <w:bidi/>
        <w:rPr>
          <w:b/>
          <w:bCs/>
          <w:u w:val="single"/>
          <w:rtl/>
        </w:rPr>
      </w:pPr>
    </w:p>
    <w:p w14:paraId="1EBDBCF7" w14:textId="77777777" w:rsidR="00784464" w:rsidRDefault="00784464" w:rsidP="00784464">
      <w:pPr>
        <w:bidi/>
        <w:rPr>
          <w:b/>
          <w:bCs/>
          <w:u w:val="single"/>
          <w:rtl/>
        </w:rPr>
      </w:pPr>
      <w:r>
        <w:rPr>
          <w:rFonts w:hint="cs"/>
          <w:b/>
          <w:bCs/>
          <w:u w:val="single"/>
          <w:rtl/>
        </w:rPr>
        <w:t>דוגמא:</w:t>
      </w:r>
      <w:r>
        <w:rPr>
          <w:rFonts w:hint="cs"/>
          <w:rtl/>
        </w:rPr>
        <w:t xml:space="preserve"> </w:t>
      </w:r>
    </w:p>
    <w:p w14:paraId="70070D19" w14:textId="77777777" w:rsidR="00784464" w:rsidRDefault="00784464" w:rsidP="00784464">
      <w:pPr>
        <w:numPr>
          <w:ilvl w:val="1"/>
          <w:numId w:val="1"/>
        </w:numPr>
        <w:rPr>
          <w:rtl/>
        </w:rPr>
      </w:pPr>
      <w:r>
        <w:t xml:space="preserve"> 4   8    9</w:t>
      </w:r>
    </w:p>
    <w:p w14:paraId="598E5FDB" w14:textId="77777777" w:rsidR="00784464" w:rsidRDefault="00784464" w:rsidP="00784464">
      <w:pPr>
        <w:numPr>
          <w:ilvl w:val="0"/>
          <w:numId w:val="2"/>
        </w:numPr>
      </w:pPr>
      <w:r>
        <w:t xml:space="preserve"> 7   1    5</w:t>
      </w:r>
    </w:p>
    <w:p w14:paraId="4600446D" w14:textId="77777777" w:rsidR="00784464" w:rsidRDefault="00784464" w:rsidP="00784464">
      <w:pPr>
        <w:numPr>
          <w:ilvl w:val="0"/>
          <w:numId w:val="3"/>
        </w:numPr>
      </w:pPr>
      <w:r>
        <w:t xml:space="preserve"> 2   10  12</w:t>
      </w:r>
    </w:p>
    <w:p w14:paraId="134DEAB5" w14:textId="77777777" w:rsidR="00784464" w:rsidRDefault="00784464" w:rsidP="00784464">
      <w:pPr>
        <w:numPr>
          <w:ilvl w:val="0"/>
          <w:numId w:val="4"/>
        </w:numPr>
      </w:pPr>
      <w:r>
        <w:t>15  14</w:t>
      </w:r>
      <w:r>
        <w:br/>
      </w:r>
    </w:p>
    <w:p w14:paraId="2F31E4D1" w14:textId="77777777" w:rsidR="00784464" w:rsidRDefault="00784464" w:rsidP="00784464">
      <w:pPr>
        <w:ind w:left="1080"/>
      </w:pPr>
      <w:r>
        <w:t xml:space="preserve">Your move: </w:t>
      </w:r>
      <w:r>
        <w:rPr>
          <w:color w:val="FF0000"/>
        </w:rPr>
        <w:t>10</w:t>
      </w:r>
    </w:p>
    <w:p w14:paraId="2823EF35" w14:textId="77777777" w:rsidR="00784464" w:rsidRDefault="00784464" w:rsidP="00784464">
      <w:pPr>
        <w:ind w:left="1080"/>
      </w:pPr>
      <w:r>
        <w:t>Invalid move!</w:t>
      </w:r>
    </w:p>
    <w:p w14:paraId="059C9076" w14:textId="77777777" w:rsidR="00784464" w:rsidRDefault="00784464" w:rsidP="00784464">
      <w:pPr>
        <w:ind w:left="1080"/>
      </w:pPr>
      <w:r>
        <w:t xml:space="preserve">Your move: </w:t>
      </w:r>
      <w:r>
        <w:rPr>
          <w:color w:val="FF0000"/>
        </w:rPr>
        <w:t>12</w:t>
      </w:r>
      <w:r>
        <w:br/>
      </w:r>
    </w:p>
    <w:p w14:paraId="625EA7ED" w14:textId="77777777" w:rsidR="00784464" w:rsidRDefault="00784464" w:rsidP="00784464">
      <w:pPr>
        <w:ind w:left="1080"/>
      </w:pPr>
      <w:r>
        <w:t>13   4   8    9</w:t>
      </w:r>
    </w:p>
    <w:p w14:paraId="645D1D9D" w14:textId="77777777" w:rsidR="00784464" w:rsidRDefault="00784464" w:rsidP="00784464">
      <w:pPr>
        <w:ind w:left="1080"/>
      </w:pPr>
      <w:r>
        <w:t>11   7   1    5</w:t>
      </w:r>
    </w:p>
    <w:p w14:paraId="63460D2A" w14:textId="77777777" w:rsidR="00784464" w:rsidRDefault="00784464" w:rsidP="00784464">
      <w:pPr>
        <w:ind w:left="1080"/>
      </w:pPr>
      <w:r>
        <w:t xml:space="preserve">6     2   10  </w:t>
      </w:r>
    </w:p>
    <w:p w14:paraId="1173EB23" w14:textId="77777777" w:rsidR="00784464" w:rsidRDefault="00784464" w:rsidP="00784464">
      <w:pPr>
        <w:ind w:left="1080"/>
      </w:pPr>
      <w:r>
        <w:t>3    15  14  12</w:t>
      </w:r>
      <w:r>
        <w:br/>
      </w:r>
    </w:p>
    <w:p w14:paraId="27106041" w14:textId="77777777" w:rsidR="00784464" w:rsidRDefault="00784464" w:rsidP="00784464">
      <w:pPr>
        <w:ind w:left="1080"/>
      </w:pPr>
      <w:r>
        <w:t xml:space="preserve">Your move: </w:t>
      </w:r>
      <w:r>
        <w:rPr>
          <w:color w:val="FF0000"/>
        </w:rPr>
        <w:t>5</w:t>
      </w:r>
    </w:p>
    <w:p w14:paraId="3A495C7B" w14:textId="77777777" w:rsidR="00784464" w:rsidRDefault="00784464" w:rsidP="00784464">
      <w:pPr>
        <w:ind w:left="360"/>
        <w:rPr>
          <w:b/>
          <w:bCs/>
        </w:rPr>
      </w:pPr>
      <w:r>
        <w:rPr>
          <w:b/>
          <w:bCs/>
        </w:rPr>
        <w:t xml:space="preserve"> </w:t>
      </w:r>
    </w:p>
    <w:p w14:paraId="2B6D9D5F" w14:textId="77777777" w:rsidR="00784464" w:rsidRDefault="00784464" w:rsidP="00784464">
      <w:pPr>
        <w:pStyle w:val="Heading2"/>
        <w:bidi/>
        <w:rPr>
          <w:color w:val="2F5496"/>
          <w:sz w:val="26"/>
          <w:szCs w:val="26"/>
          <w:rtl/>
        </w:rPr>
      </w:pPr>
      <w:r>
        <w:rPr>
          <w:color w:val="2F5496"/>
          <w:rtl/>
        </w:rPr>
        <w:t>הערות:</w:t>
      </w:r>
    </w:p>
    <w:p w14:paraId="273B1251" w14:textId="77777777" w:rsidR="00784464" w:rsidRDefault="00784464" w:rsidP="00784464">
      <w:pPr>
        <w:numPr>
          <w:ilvl w:val="0"/>
          <w:numId w:val="5"/>
        </w:numPr>
        <w:bidi/>
        <w:rPr>
          <w:rFonts w:ascii="Arial" w:hAnsi="Arial"/>
        </w:rPr>
      </w:pPr>
      <w:r>
        <w:rPr>
          <w:rFonts w:ascii="Arial" w:hAnsi="Arial" w:hint="cs"/>
          <w:rtl/>
        </w:rPr>
        <w:t>יש להציג את הפלט באופן מסודר וברור.</w:t>
      </w:r>
    </w:p>
    <w:p w14:paraId="203A67DF" w14:textId="3F05542C" w:rsidR="00784464" w:rsidRDefault="00784464" w:rsidP="00784464">
      <w:pPr>
        <w:numPr>
          <w:ilvl w:val="0"/>
          <w:numId w:val="5"/>
        </w:numPr>
        <w:bidi/>
        <w:rPr>
          <w:rFonts w:ascii="Arial" w:hAnsi="Arial"/>
        </w:rPr>
      </w:pPr>
      <w:r>
        <w:rPr>
          <w:rFonts w:ascii="Arial" w:hAnsi="Arial" w:hint="cs"/>
          <w:rtl/>
        </w:rPr>
        <w:t>הקפידו על כתיבה קריאה וברורה -שמות ברורים למשתנים, אינדנטציות וכו'.</w:t>
      </w:r>
    </w:p>
    <w:p w14:paraId="4A7AED35" w14:textId="48DEBDDD" w:rsidR="00C74A45" w:rsidRPr="00C74A45" w:rsidRDefault="00C74A45" w:rsidP="00C74A45">
      <w:pPr>
        <w:numPr>
          <w:ilvl w:val="0"/>
          <w:numId w:val="5"/>
        </w:numPr>
        <w:bidi/>
        <w:spacing w:line="360" w:lineRule="auto"/>
        <w:jc w:val="both"/>
        <w:rPr>
          <w:rFonts w:ascii="Arial" w:hAnsi="Arial"/>
        </w:rPr>
      </w:pPr>
      <w:r w:rsidRPr="00C74A45">
        <w:rPr>
          <w:rFonts w:ascii="Arial" w:hAnsi="Arial"/>
          <w:rtl/>
        </w:rPr>
        <w:t xml:space="preserve">מקרי קצה שלא פורטו – יש לטפל כרעות עיניכם כל עוד לא סתרתם אף הנחיה של העבודה. </w:t>
      </w:r>
    </w:p>
    <w:p w14:paraId="7BAFA38F" w14:textId="77777777" w:rsidR="00784464" w:rsidRDefault="00784464" w:rsidP="00784464">
      <w:pPr>
        <w:numPr>
          <w:ilvl w:val="0"/>
          <w:numId w:val="5"/>
        </w:numPr>
        <w:bidi/>
        <w:rPr>
          <w:rFonts w:ascii="Arial" w:hAnsi="Arial"/>
        </w:rPr>
      </w:pPr>
      <w:r>
        <w:rPr>
          <w:rFonts w:ascii="Arial" w:hAnsi="Arial" w:hint="cs"/>
          <w:rtl/>
        </w:rPr>
        <w:lastRenderedPageBreak/>
        <w:t>יש להקפיד על רישום הערות, בפרט בתחילת כל פונקציה (מומלץ באנגלית). חוסר בהערות יגרור הורדת נקודות.</w:t>
      </w:r>
    </w:p>
    <w:p w14:paraId="1C22A514" w14:textId="77777777" w:rsidR="00784464" w:rsidRDefault="00784464" w:rsidP="00784464">
      <w:pPr>
        <w:numPr>
          <w:ilvl w:val="0"/>
          <w:numId w:val="5"/>
        </w:numPr>
        <w:bidi/>
        <w:rPr>
          <w:rFonts w:ascii="Arial" w:hAnsi="Arial"/>
        </w:rPr>
      </w:pPr>
      <w:r>
        <w:rPr>
          <w:rFonts w:ascii="Arial" w:hAnsi="Arial" w:hint="cs"/>
          <w:rtl/>
        </w:rPr>
        <w:t>יש לוודא שהעבודה כתובה לפי עקרונות ה-</w:t>
      </w:r>
      <w:r>
        <w:rPr>
          <w:rFonts w:ascii="Arial" w:hAnsi="Arial"/>
        </w:rPr>
        <w:t>Top-down</w:t>
      </w:r>
      <w:r>
        <w:rPr>
          <w:rFonts w:ascii="Arial" w:hAnsi="Arial" w:hint="cs"/>
          <w:rtl/>
        </w:rPr>
        <w:t>. לעבודות שלא ייכתבו לפי עקרונות אלה יורדו נקודות.</w:t>
      </w:r>
    </w:p>
    <w:p w14:paraId="7823BB1E" w14:textId="3DB092AF" w:rsidR="00784464" w:rsidRDefault="00784464" w:rsidP="00784464">
      <w:pPr>
        <w:numPr>
          <w:ilvl w:val="0"/>
          <w:numId w:val="5"/>
        </w:numPr>
        <w:bidi/>
        <w:rPr>
          <w:rFonts w:ascii="Arial" w:hAnsi="Arial"/>
        </w:rPr>
      </w:pPr>
      <w:r>
        <w:rPr>
          <w:rFonts w:ascii="Arial" w:hAnsi="Arial" w:hint="cs"/>
          <w:rtl/>
        </w:rPr>
        <w:t>מתרגלת אחראית על התרגיל: ליאור בלכר.</w:t>
      </w:r>
      <w:r w:rsidR="00C74A45">
        <w:rPr>
          <w:rFonts w:ascii="Arial" w:hAnsi="Arial" w:hint="cs"/>
          <w:rtl/>
        </w:rPr>
        <w:t xml:space="preserve"> בודקי תרגילים: הדר מרמור, עפרי סרוסי.</w:t>
      </w:r>
    </w:p>
    <w:p w14:paraId="0DCE5959" w14:textId="77777777" w:rsidR="00784464" w:rsidRDefault="00784464" w:rsidP="00784464">
      <w:pPr>
        <w:bidi/>
        <w:ind w:left="1080"/>
        <w:rPr>
          <w:rFonts w:ascii="Arial" w:hAnsi="Arial"/>
        </w:rPr>
      </w:pPr>
    </w:p>
    <w:p w14:paraId="40467117" w14:textId="77777777" w:rsidR="00784464" w:rsidRDefault="00784464" w:rsidP="00784464">
      <w:pPr>
        <w:bidi/>
        <w:jc w:val="both"/>
        <w:rPr>
          <w:b/>
          <w:bCs/>
          <w:u w:val="single"/>
        </w:rPr>
      </w:pPr>
      <w:r>
        <w:rPr>
          <w:rFonts w:hint="cs"/>
          <w:b/>
          <w:bCs/>
          <w:u w:val="single"/>
          <w:rtl/>
        </w:rPr>
        <w:t xml:space="preserve">מסמך תכנון </w:t>
      </w:r>
      <w:r>
        <w:rPr>
          <w:b/>
          <w:bCs/>
          <w:u w:val="single"/>
        </w:rPr>
        <w:t>Top Down</w:t>
      </w:r>
    </w:p>
    <w:p w14:paraId="696D5D50" w14:textId="77777777" w:rsidR="00784464" w:rsidRDefault="00784464" w:rsidP="00784464">
      <w:pPr>
        <w:pStyle w:val="ListParagraph"/>
        <w:rPr>
          <w:rFonts w:ascii="Times New Roman" w:hAnsi="Times New Roman" w:cs="Times New Roman"/>
          <w:b/>
          <w:bCs/>
        </w:rPr>
      </w:pPr>
      <w:r>
        <w:rPr>
          <w:rFonts w:ascii="Times New Roman" w:hAnsi="Times New Roman" w:cs="Times New Roman"/>
          <w:b/>
          <w:bCs/>
          <w:rtl/>
        </w:rPr>
        <w:t xml:space="preserve">בנוסף לקובץ הקוד אותו תגישו עליכם להגיש מסמך המתעד את תכנון התוכנית לפי עקרונות </w:t>
      </w:r>
      <w:r>
        <w:rPr>
          <w:rFonts w:ascii="Times New Roman" w:hAnsi="Times New Roman" w:cs="Times New Roman"/>
          <w:b/>
          <w:bCs/>
        </w:rPr>
        <w:t>Top Down</w:t>
      </w:r>
      <w:r>
        <w:rPr>
          <w:rFonts w:ascii="Times New Roman" w:hAnsi="Times New Roman" w:cs="Times New Roman"/>
          <w:b/>
          <w:bCs/>
          <w:rtl/>
        </w:rPr>
        <w:t xml:space="preserve"> כפי שנלמדו בכיתה. בתכנון עליכם לבצע שימוש באחד מהכלים לייצוג תהליכים אשר נלמדו בתרגול או בשילוב של שניהם (או </w:t>
      </w:r>
      <w:r>
        <w:rPr>
          <w:rFonts w:ascii="Times New Roman" w:hAnsi="Times New Roman" w:cs="Times New Roman"/>
          <w:b/>
          <w:bCs/>
        </w:rPr>
        <w:t>ACTIVITY DIAGRAM</w:t>
      </w:r>
      <w:r>
        <w:rPr>
          <w:rFonts w:ascii="Times New Roman" w:hAnsi="Times New Roman" w:cs="Times New Roman"/>
          <w:b/>
          <w:bCs/>
          <w:rtl/>
        </w:rPr>
        <w:t xml:space="preserve"> או פסאודו קוד או שניהם).</w:t>
      </w:r>
    </w:p>
    <w:p w14:paraId="23A1BDBA" w14:textId="77777777" w:rsidR="00784464" w:rsidRDefault="00784464" w:rsidP="00784464">
      <w:pPr>
        <w:pStyle w:val="ListParagraph"/>
        <w:rPr>
          <w:rFonts w:ascii="Times New Roman" w:hAnsi="Times New Roman" w:cs="Times New Roman"/>
          <w:b/>
          <w:bCs/>
          <w:rtl/>
        </w:rPr>
      </w:pPr>
      <w:r>
        <w:rPr>
          <w:rFonts w:ascii="Times New Roman" w:hAnsi="Times New Roman" w:cs="Times New Roman"/>
          <w:b/>
          <w:bCs/>
          <w:rtl/>
          <w:lang w:val="en-GB"/>
        </w:rPr>
        <w:t>במסמך התכנון אין</w:t>
      </w:r>
      <w:r>
        <w:rPr>
          <w:rFonts w:ascii="Times New Roman" w:hAnsi="Times New Roman" w:cs="Times New Roman"/>
          <w:b/>
          <w:bCs/>
          <w:rtl/>
        </w:rPr>
        <w:t xml:space="preserve"> לרדת לרמת פירוט של יותר מ-3 תתי פונקציות (משמע פונקציה ראשית(</w:t>
      </w:r>
      <w:r>
        <w:rPr>
          <w:rFonts w:ascii="Times New Roman" w:hAnsi="Times New Roman" w:cs="Times New Roman"/>
          <w:b/>
          <w:bCs/>
        </w:rPr>
        <w:t>main/game</w:t>
      </w:r>
      <w:r>
        <w:rPr>
          <w:rFonts w:ascii="Times New Roman" w:hAnsi="Times New Roman" w:cs="Times New Roman"/>
          <w:b/>
          <w:bCs/>
          <w:rtl/>
        </w:rPr>
        <w:t>), תתי פונקציות, תת-תתי פונקציות). אנא שמרו על סדר בכתיבה.</w:t>
      </w:r>
    </w:p>
    <w:p w14:paraId="0EF83F1F" w14:textId="3F723201" w:rsidR="00784464" w:rsidRDefault="00784464" w:rsidP="00784464">
      <w:pPr>
        <w:pStyle w:val="ListParagraph"/>
        <w:rPr>
          <w:rFonts w:ascii="David" w:hAnsi="David" w:cs="David"/>
          <w:rtl/>
        </w:rPr>
      </w:pPr>
      <w:r>
        <w:rPr>
          <w:rFonts w:ascii="Times New Roman" w:hAnsi="Times New Roman" w:cs="Times New Roman"/>
          <w:b/>
          <w:bCs/>
          <w:rtl/>
        </w:rPr>
        <w:t>יורדו נקודות על מסמכים מבולגנים/לא ברורים.</w:t>
      </w:r>
      <w:r w:rsidR="00C74A45">
        <w:rPr>
          <w:rFonts w:ascii="Times New Roman" w:hAnsi="Times New Roman" w:cs="Times New Roman" w:hint="cs"/>
          <w:b/>
          <w:bCs/>
          <w:rtl/>
        </w:rPr>
        <w:t xml:space="preserve"> המסמך יוגש בקובץ </w:t>
      </w:r>
      <w:r w:rsidR="00C74A45">
        <w:rPr>
          <w:rFonts w:ascii="Times New Roman" w:hAnsi="Times New Roman" w:cs="Times New Roman" w:hint="cs"/>
          <w:b/>
          <w:bCs/>
        </w:rPr>
        <w:t>PDF</w:t>
      </w:r>
      <w:r w:rsidR="00C74A45">
        <w:rPr>
          <w:rFonts w:ascii="Times New Roman" w:hAnsi="Times New Roman" w:cs="Times New Roman" w:hint="cs"/>
          <w:b/>
          <w:bCs/>
          <w:rtl/>
        </w:rPr>
        <w:t xml:space="preserve"> ולא בכתב יד.</w:t>
      </w:r>
    </w:p>
    <w:p w14:paraId="649A44BA" w14:textId="77777777" w:rsidR="00784464" w:rsidRDefault="00784464" w:rsidP="00784464">
      <w:pPr>
        <w:pStyle w:val="Heading2"/>
        <w:bidi/>
        <w:rPr>
          <w:color w:val="2F5496"/>
        </w:rPr>
      </w:pPr>
      <w:r>
        <w:rPr>
          <w:color w:val="2F5496"/>
          <w:rtl/>
        </w:rPr>
        <w:t>הוראות הגשה:</w:t>
      </w:r>
    </w:p>
    <w:p w14:paraId="0D4B83D1" w14:textId="77777777" w:rsidR="00784464" w:rsidRDefault="00784464" w:rsidP="00784464">
      <w:pPr>
        <w:numPr>
          <w:ilvl w:val="0"/>
          <w:numId w:val="5"/>
        </w:numPr>
        <w:tabs>
          <w:tab w:val="num" w:pos="368"/>
        </w:tabs>
        <w:bidi/>
        <w:ind w:hanging="996"/>
        <w:jc w:val="both"/>
        <w:rPr>
          <w:rFonts w:ascii="Arial" w:hAnsi="Arial"/>
        </w:rPr>
      </w:pPr>
      <w:r>
        <w:rPr>
          <w:rFonts w:ascii="Arial" w:hAnsi="Arial" w:hint="cs"/>
          <w:rtl/>
        </w:rPr>
        <w:t>תאריך הגשה של התרגיל: 8.11.2021 ב23:59.</w:t>
      </w:r>
    </w:p>
    <w:p w14:paraId="250CA026" w14:textId="77777777" w:rsidR="00784464" w:rsidRDefault="00784464" w:rsidP="00784464">
      <w:pPr>
        <w:numPr>
          <w:ilvl w:val="0"/>
          <w:numId w:val="5"/>
        </w:numPr>
        <w:tabs>
          <w:tab w:val="num" w:pos="368"/>
        </w:tabs>
        <w:bidi/>
        <w:ind w:left="368" w:hanging="284"/>
        <w:jc w:val="both"/>
        <w:rPr>
          <w:rFonts w:ascii="Arial" w:hAnsi="Arial"/>
          <w:rtl/>
        </w:rPr>
      </w:pPr>
      <w:r>
        <w:rPr>
          <w:rFonts w:ascii="Arial" w:hAnsi="Arial" w:hint="cs"/>
          <w:rtl/>
        </w:rPr>
        <w:t>הגשה בזוגות.</w:t>
      </w:r>
    </w:p>
    <w:p w14:paraId="7068A69F" w14:textId="77777777" w:rsidR="00784464" w:rsidRDefault="00784464" w:rsidP="00784464">
      <w:pPr>
        <w:numPr>
          <w:ilvl w:val="0"/>
          <w:numId w:val="5"/>
        </w:numPr>
        <w:tabs>
          <w:tab w:val="num" w:pos="368"/>
        </w:tabs>
        <w:bidi/>
        <w:ind w:left="368" w:hanging="284"/>
        <w:jc w:val="both"/>
        <w:rPr>
          <w:rFonts w:ascii="Arial" w:hAnsi="Arial"/>
        </w:rPr>
      </w:pPr>
      <w:r>
        <w:rPr>
          <w:rFonts w:ascii="Arial" w:hAnsi="Arial" w:hint="cs"/>
          <w:rtl/>
        </w:rPr>
        <w:t xml:space="preserve">יש להגיש את כל תיקיית הפרויקט יחד עם מסמך התכנון, כקובץ </w:t>
      </w:r>
      <w:r>
        <w:rPr>
          <w:rFonts w:ascii="Arial" w:hAnsi="Arial"/>
        </w:rPr>
        <w:t>zip</w:t>
      </w:r>
      <w:r>
        <w:rPr>
          <w:rFonts w:ascii="Arial" w:hAnsi="Arial" w:hint="cs"/>
          <w:rtl/>
        </w:rPr>
        <w:t>.</w:t>
      </w:r>
    </w:p>
    <w:p w14:paraId="79CD1346" w14:textId="77777777" w:rsidR="00784464" w:rsidRDefault="00784464" w:rsidP="00784464">
      <w:pPr>
        <w:numPr>
          <w:ilvl w:val="0"/>
          <w:numId w:val="5"/>
        </w:numPr>
        <w:tabs>
          <w:tab w:val="num" w:pos="368"/>
        </w:tabs>
        <w:bidi/>
        <w:ind w:left="368" w:hanging="284"/>
        <w:jc w:val="both"/>
        <w:rPr>
          <w:rFonts w:ascii="Arial" w:hAnsi="Arial"/>
        </w:rPr>
      </w:pPr>
      <w:r>
        <w:rPr>
          <w:rFonts w:ascii="Arial" w:hAnsi="Arial" w:hint="cs"/>
          <w:rtl/>
        </w:rPr>
        <w:t xml:space="preserve">יש להגיש את תיקיית הפרויקט כאשר שם התיקייה יהיה מספרי תעודת הזהות. לדוגמא: 111111111_222222222 </w:t>
      </w:r>
    </w:p>
    <w:p w14:paraId="4B696BD3" w14:textId="77777777" w:rsidR="00784464" w:rsidRDefault="00784464" w:rsidP="00784464">
      <w:pPr>
        <w:numPr>
          <w:ilvl w:val="0"/>
          <w:numId w:val="5"/>
        </w:numPr>
        <w:tabs>
          <w:tab w:val="num" w:pos="368"/>
        </w:tabs>
        <w:bidi/>
        <w:ind w:left="368" w:hanging="284"/>
        <w:rPr>
          <w:rFonts w:ascii="Arial" w:hAnsi="Arial"/>
        </w:rPr>
      </w:pPr>
      <w:r>
        <w:rPr>
          <w:rFonts w:ascii="Arial" w:hAnsi="Arial" w:hint="cs"/>
          <w:rtl/>
        </w:rPr>
        <w:t xml:space="preserve">שאלות על התרגיל </w:t>
      </w:r>
      <w:r>
        <w:rPr>
          <w:rFonts w:ascii="Arial" w:hAnsi="Arial" w:hint="cs"/>
          <w:color w:val="FF0000"/>
          <w:rtl/>
        </w:rPr>
        <w:t xml:space="preserve">דרך הפורום או בשעת הקבלה בלבד, </w:t>
      </w:r>
      <w:r>
        <w:rPr>
          <w:rFonts w:ascii="Arial" w:hAnsi="Arial" w:hint="cs"/>
          <w:rtl/>
        </w:rPr>
        <w:t>שאלות שיישאלו במייל לא יזכו למענה.</w:t>
      </w:r>
    </w:p>
    <w:p w14:paraId="265A602F" w14:textId="77777777" w:rsidR="00784464" w:rsidRDefault="00784464" w:rsidP="00784464">
      <w:pPr>
        <w:numPr>
          <w:ilvl w:val="0"/>
          <w:numId w:val="5"/>
        </w:numPr>
        <w:tabs>
          <w:tab w:val="num" w:pos="368"/>
        </w:tabs>
        <w:bidi/>
        <w:ind w:left="368" w:hanging="284"/>
        <w:rPr>
          <w:rFonts w:ascii="Arial" w:hAnsi="Arial"/>
        </w:rPr>
      </w:pPr>
      <w:r>
        <w:rPr>
          <w:rFonts w:ascii="Arial" w:hAnsi="Arial" w:hint="cs"/>
          <w:rtl/>
        </w:rPr>
        <w:t>ניתן לשאול בפורום אך ורק שאלות והבהרות על הנחיות התרגיל ולא על דרכי מימוש אפשריות!</w:t>
      </w:r>
    </w:p>
    <w:p w14:paraId="7428BF71" w14:textId="77777777" w:rsidR="00784464" w:rsidRDefault="00784464" w:rsidP="00784464">
      <w:pPr>
        <w:numPr>
          <w:ilvl w:val="0"/>
          <w:numId w:val="5"/>
        </w:numPr>
        <w:tabs>
          <w:tab w:val="num" w:pos="368"/>
        </w:tabs>
        <w:bidi/>
        <w:ind w:left="368" w:hanging="284"/>
        <w:jc w:val="both"/>
        <w:rPr>
          <w:rFonts w:ascii="Arial" w:hAnsi="Arial"/>
        </w:rPr>
      </w:pPr>
      <w:r>
        <w:rPr>
          <w:rFonts w:ascii="Arial" w:hAnsi="Arial" w:hint="cs"/>
          <w:b/>
          <w:bCs/>
          <w:u w:val="single"/>
          <w:rtl/>
        </w:rPr>
        <w:t>שימו לב</w:t>
      </w:r>
      <w:r>
        <w:rPr>
          <w:rFonts w:ascii="Arial" w:hAnsi="Arial" w:hint="cs"/>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ייצא מייל בנושא.</w:t>
      </w:r>
    </w:p>
    <w:p w14:paraId="5A45401F" w14:textId="77777777" w:rsidR="00784464" w:rsidRDefault="00784464" w:rsidP="00784464">
      <w:pPr>
        <w:numPr>
          <w:ilvl w:val="0"/>
          <w:numId w:val="5"/>
        </w:numPr>
        <w:tabs>
          <w:tab w:val="num" w:pos="368"/>
        </w:tabs>
        <w:bidi/>
        <w:ind w:left="368" w:hanging="284"/>
        <w:jc w:val="both"/>
        <w:rPr>
          <w:rFonts w:ascii="Arial" w:hAnsi="Arial"/>
        </w:rPr>
      </w:pPr>
      <w:r>
        <w:rPr>
          <w:rFonts w:ascii="Arial" w:hAnsi="Arial" w:hint="cs"/>
          <w:rtl/>
        </w:rPr>
        <w:t>דחיות להגשת העבודה יינתנו ע"י אחראי הקורס, רועי זיוון בלבד.</w:t>
      </w:r>
    </w:p>
    <w:p w14:paraId="2DB9B8A9" w14:textId="77777777" w:rsidR="00784464" w:rsidRDefault="00784464" w:rsidP="00784464">
      <w:pPr>
        <w:numPr>
          <w:ilvl w:val="0"/>
          <w:numId w:val="5"/>
        </w:numPr>
        <w:tabs>
          <w:tab w:val="num" w:pos="368"/>
        </w:tabs>
        <w:bidi/>
        <w:ind w:left="368" w:hanging="284"/>
        <w:jc w:val="both"/>
        <w:rPr>
          <w:rFonts w:ascii="Arial" w:hAnsi="Arial"/>
        </w:rPr>
      </w:pPr>
      <w:r>
        <w:rPr>
          <w:rFonts w:ascii="Arial" w:hAnsi="Arial" w:hint="cs"/>
          <w:rtl/>
        </w:rPr>
        <w:t>כל יום איחור גורר הורדה של 5 נקודות.</w:t>
      </w:r>
    </w:p>
    <w:p w14:paraId="39B356EA" w14:textId="77777777" w:rsidR="00367B5E" w:rsidRDefault="00367B5E" w:rsidP="00784464">
      <w:pPr>
        <w:bidi/>
        <w:jc w:val="center"/>
        <w:rPr>
          <w:rFonts w:ascii="David" w:hAnsi="David" w:cs="David"/>
          <w:sz w:val="56"/>
          <w:szCs w:val="56"/>
        </w:rPr>
      </w:pPr>
    </w:p>
    <w:p w14:paraId="48EDE53D" w14:textId="0DDEDC3A" w:rsidR="00784464" w:rsidRDefault="00784464" w:rsidP="00367B5E">
      <w:pPr>
        <w:bidi/>
        <w:jc w:val="center"/>
        <w:rPr>
          <w:rFonts w:ascii="David" w:hAnsi="David" w:cs="David"/>
          <w:b/>
          <w:bCs/>
          <w:sz w:val="72"/>
          <w:szCs w:val="72"/>
          <w:u w:val="single"/>
        </w:rPr>
      </w:pPr>
      <w:r>
        <w:rPr>
          <w:rFonts w:ascii="David" w:hAnsi="David" w:cs="David"/>
          <w:sz w:val="56"/>
          <w:szCs w:val="56"/>
          <w:rtl/>
        </w:rPr>
        <w:t>בהצלחה!</w:t>
      </w:r>
    </w:p>
    <w:p w14:paraId="1289366E" w14:textId="77777777" w:rsidR="00C65D8F" w:rsidRPr="00784464" w:rsidRDefault="00C74A45" w:rsidP="00784464"/>
    <w:sectPr w:rsidR="00C65D8F" w:rsidRPr="007844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65F"/>
    <w:multiLevelType w:val="hybridMultilevel"/>
    <w:tmpl w:val="4F9A335C"/>
    <w:lvl w:ilvl="0" w:tplc="F07A1FE8">
      <w:start w:val="3"/>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012FC0"/>
    <w:multiLevelType w:val="hybridMultilevel"/>
    <w:tmpl w:val="45CAB2C0"/>
    <w:lvl w:ilvl="0" w:tplc="2536D68C">
      <w:start w:val="6"/>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 w15:restartNumberingAfterBreak="0">
    <w:nsid w:val="40537EA6"/>
    <w:multiLevelType w:val="hybridMultilevel"/>
    <w:tmpl w:val="42FC414E"/>
    <w:lvl w:ilvl="0" w:tplc="0409000F">
      <w:start w:val="1"/>
      <w:numFmt w:val="decimal"/>
      <w:lvlText w:val="%1."/>
      <w:lvlJc w:val="left"/>
      <w:pPr>
        <w:tabs>
          <w:tab w:val="num" w:pos="720"/>
        </w:tabs>
        <w:ind w:left="720" w:hanging="360"/>
      </w:pPr>
    </w:lvl>
    <w:lvl w:ilvl="1" w:tplc="AD0071A2">
      <w:start w:val="13"/>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DB02555"/>
    <w:multiLevelType w:val="hybridMultilevel"/>
    <w:tmpl w:val="89F60216"/>
    <w:lvl w:ilvl="0" w:tplc="4E5C879A">
      <w:start w:val="1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64"/>
    <w:rsid w:val="00192E51"/>
    <w:rsid w:val="00367B5E"/>
    <w:rsid w:val="00666470"/>
    <w:rsid w:val="00784464"/>
    <w:rsid w:val="009547C7"/>
    <w:rsid w:val="00AF7293"/>
    <w:rsid w:val="00C74A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4301"/>
  <w15:chartTrackingRefBased/>
  <w15:docId w15:val="{9720A847-7103-432E-9319-ECB1C73A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46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446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784464"/>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464"/>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784464"/>
    <w:rPr>
      <w:rFonts w:ascii="Calibri Light" w:eastAsia="Times New Roman" w:hAnsi="Calibri Light" w:cs="Times New Roman"/>
      <w:b/>
      <w:bCs/>
      <w:i/>
      <w:iCs/>
      <w:sz w:val="28"/>
      <w:szCs w:val="28"/>
      <w:lang w:val="en-US"/>
    </w:rPr>
  </w:style>
  <w:style w:type="paragraph" w:styleId="ListParagraph">
    <w:name w:val="List Paragraph"/>
    <w:basedOn w:val="Normal"/>
    <w:uiPriority w:val="34"/>
    <w:qFormat/>
    <w:rsid w:val="00784464"/>
    <w:pPr>
      <w:bidi/>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45138">
      <w:bodyDiv w:val="1"/>
      <w:marLeft w:val="0"/>
      <w:marRight w:val="0"/>
      <w:marTop w:val="0"/>
      <w:marBottom w:val="0"/>
      <w:divBdr>
        <w:top w:val="none" w:sz="0" w:space="0" w:color="auto"/>
        <w:left w:val="none" w:sz="0" w:space="0" w:color="auto"/>
        <w:bottom w:val="none" w:sz="0" w:space="0" w:color="auto"/>
        <w:right w:val="none" w:sz="0" w:space="0" w:color="auto"/>
      </w:divBdr>
    </w:div>
    <w:div w:id="19282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5</cp:revision>
  <dcterms:created xsi:type="dcterms:W3CDTF">2021-10-24T12:42:00Z</dcterms:created>
  <dcterms:modified xsi:type="dcterms:W3CDTF">2021-10-24T16:17:00Z</dcterms:modified>
</cp:coreProperties>
</file>