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标准企业AI落地解决方案</w:t>
      </w:r>
    </w:p>
    <w:p>
      <w:pPr>
        <w:pStyle w:val="Heading3"/>
      </w:pPr>
      <w:r>
        <w:t>—— 你能从任何一个点开始 ——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机密文件 | 仅供售前使用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一、你的企业可能正在"出血"</w:t>
      </w:r>
    </w:p>
    <w:p>
      <w:pPr>
        <w:spacing w:after="120"/>
      </w:pPr>
      <w:r>
        <w:rPr>
          <w:sz w:val="21"/>
        </w:rPr>
        <w:t>老板们都在问同一个问题：</w:t>
      </w:r>
      <w:r>
        <w:rPr>
          <w:b/>
          <w:sz w:val="21"/>
        </w:rPr>
        <w:t>AI这么火，我的企业该用什么、怎么用、值不值得做？</w:t>
      </w:r>
    </w:p>
    <w:p>
      <w:pPr>
        <w:spacing w:after="120"/>
      </w:pPr>
      <w:r>
        <w:rPr>
          <w:sz w:val="21"/>
        </w:rPr>
        <w:t>但在回答之前，先看看你的企业是否存在以下情况：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出血点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每年隐性损失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信息流失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客户资料散落在员工微信、Excel里，人走数据走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客户流失、重复获客成本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流程断裂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同一份合同要走5个签字，全靠纸质流转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审批周期长、业务卡壳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经验断层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老员工的经验在脑子里，新人来了从头学起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培训成本高、出错率高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决策盲区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老板拍脑袋决策，缺乏数据支撑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决策失误、机会错过</w:t>
            </w:r>
          </w:p>
        </w:tc>
      </w:tr>
    </w:tbl>
    <w:p/>
    <w:p>
      <w:pPr>
        <w:spacing w:after="120"/>
      </w:pPr>
      <w:r>
        <w:rPr>
          <w:b/>
          <w:sz w:val="21"/>
        </w:rPr>
        <w:t>每一项都在持续吞噬你的利润。</w:t>
      </w:r>
      <w:r>
        <w:rPr>
          <w:sz w:val="21"/>
        </w:rPr>
        <w:t xml:space="preserve"> AI不是万能药，但它是目前成本最低的止血工具——前提是用对方法。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二、我们做什么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不是卖工具，是做解决方案——帮企业组织持续进化。</w:t>
      </w:r>
    </w:p>
    <w:p>
      <w:pPr>
        <w:pStyle w:val="Heading3"/>
      </w:pPr>
      <w:r>
        <w:t>工具 vs 解决方案 vs 持续进化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标准工具（市面上的AI应用）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定制化解决方案（手段）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持续进化服务（我们的目的）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交付物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一个系统/平台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问题被解决 + 能力留下来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组织在持续变好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结束标志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系统上线验收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验收通过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没有"结束"——进化是持续的事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你买了之后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自己用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有人在帮你落地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有人在持续优化、陪伴成长</w:t>
            </w:r>
          </w:p>
        </w:tc>
      </w:tr>
    </w:tbl>
    <w:p/>
    <w:p>
      <w:pPr>
        <w:spacing w:after="120"/>
      </w:pPr>
      <w:r>
        <w:rPr>
          <w:sz w:val="21"/>
        </w:rPr>
        <w:t>市面上的AI应用是标准工具——SaaS、Agent平台到处都有，买完自己用。我们做的是定制化解决方案，但</w:t>
      </w:r>
      <w:r>
        <w:rPr>
          <w:b/>
          <w:sz w:val="21"/>
        </w:rPr>
        <w:t>目的不是卖个性化产品，是卖持续进化服务。</w:t>
      </w:r>
      <w:r>
        <w:rPr>
          <w:sz w:val="21"/>
        </w:rPr>
        <w:t xml:space="preserve"> 企业用AI的本质不是买几个系统，是让组织变强——流程更高效、经验能沉淀、决策有依据、人能成长。这件事没有终点。</w:t>
      </w:r>
      <w:r>
        <w:rPr>
          <w:b/>
          <w:sz w:val="21"/>
        </w:rPr>
        <w:t>这也是陪跑存在的根本原因。</w:t>
      </w:r>
    </w:p>
    <w:p>
      <w:pPr>
        <w:pStyle w:val="Heading3"/>
      </w:pPr>
      <w:r>
        <w:t>我们能覆盖什么</w:t>
      </w:r>
    </w:p>
    <w:p>
      <w:pPr>
        <w:spacing w:after="120"/>
      </w:pPr>
      <w:r>
        <w:rPr>
          <w:b/>
          <w:sz w:val="21"/>
        </w:rPr>
        <w:t>各种类型的企业、价值链各个环节。</w:t>
      </w:r>
      <w:r>
        <w:rPr>
          <w:sz w:val="21"/>
        </w:rPr>
        <w:t xml:space="preserve"> 只要有痛点和预算，我们都能做。你告诉我们哪里在"出血"，我们判断能不能用AI解决、怎么解决、花多少钱。做不到的直说，帮你链接外部资源。</w:t>
      </w:r>
    </w:p>
    <w:p>
      <w:pPr>
        <w:pStyle w:val="Heading3"/>
      </w:pPr>
      <w:r>
        <w:t>案例</w:t>
      </w:r>
    </w:p>
    <w:p>
      <w:pPr>
        <w:spacing w:after="120"/>
      </w:pPr>
      <w:r>
        <w:rPr>
          <w:sz w:val="21"/>
        </w:rPr>
        <w:t>不同行业、不同场景的实践案例，按需提供。每个案例你会看到：</w:t>
      </w:r>
    </w:p>
    <w:p>
      <w:pPr>
        <w:pStyle w:val="ListBullet"/>
        <w:ind w:left="425"/>
      </w:pPr>
      <w:r>
        <w:rPr>
          <w:b/>
          <w:sz w:val="20"/>
        </w:rPr>
        <w:t>客户是谁</w:t>
      </w:r>
      <w:r>
        <w:rPr>
          <w:sz w:val="20"/>
        </w:rPr>
        <w:t xml:space="preserve"> — 什么行业、什么规模</w:t>
      </w:r>
    </w:p>
    <w:p>
      <w:pPr>
        <w:pStyle w:val="ListBullet"/>
        <w:ind w:left="425"/>
      </w:pPr>
      <w:r>
        <w:rPr>
          <w:b/>
          <w:sz w:val="20"/>
        </w:rPr>
        <w:t>预算多少</w:t>
      </w:r>
      <w:r>
        <w:rPr>
          <w:sz w:val="20"/>
        </w:rPr>
        <w:t xml:space="preserve"> — 真实投入，透明可比</w:t>
      </w:r>
    </w:p>
    <w:p>
      <w:pPr>
        <w:pStyle w:val="ListBullet"/>
        <w:ind w:left="425"/>
      </w:pPr>
      <w:r>
        <w:rPr>
          <w:b/>
          <w:sz w:val="20"/>
        </w:rPr>
        <w:t>做了哪些场景</w:t>
      </w:r>
      <w:r>
        <w:rPr>
          <w:sz w:val="20"/>
        </w:rPr>
        <w:t xml:space="preserve"> — 涉及哪些业务环节</w:t>
      </w:r>
    </w:p>
    <w:p>
      <w:pPr>
        <w:pStyle w:val="ListBullet"/>
        <w:ind w:left="425"/>
      </w:pPr>
      <w:r>
        <w:rPr>
          <w:b/>
          <w:sz w:val="20"/>
        </w:rPr>
        <w:t>用了哪些能力</w:t>
      </w:r>
      <w:r>
        <w:rPr>
          <w:sz w:val="20"/>
        </w:rPr>
        <w:t xml:space="preserve"> — AI怎么解决的</w:t>
      </w:r>
    </w:p>
    <w:p>
      <w:pPr>
        <w:pStyle w:val="ListBullet"/>
        <w:ind w:left="425"/>
      </w:pPr>
      <w:r>
        <w:rPr>
          <w:b/>
          <w:sz w:val="20"/>
        </w:rPr>
        <w:t>解决了什么问题</w:t>
      </w:r>
      <w:r>
        <w:rPr>
          <w:sz w:val="20"/>
        </w:rPr>
        <w:t xml:space="preserve"> — 效果和收益</w:t>
      </w:r>
    </w:p>
    <w:p>
      <w:pPr>
        <w:pStyle w:val="ListBullet"/>
        <w:ind w:left="425"/>
      </w:pPr>
      <w:r>
        <w:rPr>
          <w:b/>
          <w:sz w:val="20"/>
        </w:rPr>
        <w:t>后续计划</w:t>
      </w:r>
      <w:r>
        <w:rPr>
          <w:sz w:val="20"/>
        </w:rPr>
        <w:t xml:space="preserve"> — 组织进化的下一步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案例按场合选讲，不在标准方案中固定。我们做过的远比这里写的多。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三、技术方案：不神秘，很务实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这一节用大白话讲技术。可以跳过，但如果你想确认我们"不是PPT公司"，可以看看。</w:t>
      </w:r>
    </w:p>
    <w:p>
      <w:pPr>
        <w:pStyle w:val="Heading3"/>
      </w:pPr>
      <w:r>
        <w:t>部署方式：私有化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你的服务器（内网）</w:t>
        <w:br/>
        <w:t>┌─────────────────────────────┐</w:t>
        <w:br/>
        <w:t>│  业务平台 + AI引擎 + 知识库   │</w:t>
        <w:br/>
        <w:t>│  数据100%在你的机房里          │</w:t>
        <w:br/>
        <w:t>│  我们远程维护，碰不到你的数据   │</w:t>
        <w:br/>
        <w:t>└─────────────────────────────┘</w:t>
      </w:r>
    </w:p>
    <w:p>
      <w:pPr>
        <w:spacing w:after="120"/>
      </w:pPr>
      <w:r>
        <w:rPr>
          <w:b/>
          <w:sz w:val="21"/>
        </w:rPr>
        <w:t>为什么不是SaaS（公有云）？</w:t>
      </w:r>
      <w:r>
        <w:rPr>
          <w:sz w:val="21"/>
        </w:rPr>
        <w:t xml:space="preserve"> 因为你的合同、客户名单、财务数据上了公网就收不回来。这是不可逆的合规风险。</w:t>
      </w:r>
    </w:p>
    <w:p>
      <w:pPr>
        <w:pStyle w:val="Heading3"/>
      </w:pPr>
      <w:r>
        <w:t>技术架构："1+2+3"模型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1个底座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业务中台（低代码APaaS平台，承载所有业务数据与应用）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先有业务底座，再叠加AI——不是空中楼阁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2个引擎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规则引擎（确定性）+ AI引擎（概率性）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规则引擎做"对就是对"的事，AI引擎做"大概率对"的事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3层防护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数据分级（L1-L4）+ 分级路由（公私混调）+ 人工复核（强制节点）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数据安全→成本优化→人机协同</w:t>
            </w:r>
          </w:p>
        </w:tc>
      </w:tr>
    </w:tbl>
    <w:p/>
    <w:p>
      <w:pPr>
        <w:spacing w:after="120"/>
      </w:pPr>
      <w:r>
        <w:rPr>
          <w:b/>
          <w:sz w:val="21"/>
        </w:rPr>
        <w:t>关键设计哲学</w:t>
      </w:r>
      <w:r>
        <w:rPr>
          <w:sz w:val="21"/>
        </w:rPr>
        <w:t>：不追求100%无人化。AI承担机械重复劳动，人类把控质量和风险。"AI干活+人把关"是最容易被传统企业决策者接受的模式。</w:t>
      </w:r>
    </w:p>
    <w:p>
      <w:pPr>
        <w:pStyle w:val="Heading3"/>
      </w:pPr>
      <w:r>
        <w:t>AI怎么工作：人机协同四步闭环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第一步：规则引擎预审</w:t>
        <w:br/>
        <w:t xml:space="preserve">  → 必填校验、格式检查、数值范围 → 过滤低级错误</w:t>
        <w:br/>
        <w:t xml:space="preserve">        ↓</w:t>
        <w:br/>
        <w:t>第二步：AI引擎 + 知识库</w:t>
        <w:br/>
        <w:t xml:space="preserve">  → 语义分析、法规比对、风险标记 → 输出结构化结果（风险点+置信度）</w:t>
        <w:br/>
        <w:t xml:space="preserve">        ↓</w:t>
        <w:br/>
        <w:t>第三步：业务人员终审（强制，不可跳过）</w:t>
        <w:br/>
        <w:t xml:space="preserve">  → 查看原文 + AI标记 + 引用来源 → 确认或驳回</w:t>
        <w:br/>
        <w:t xml:space="preserve">        ↓</w:t>
        <w:br/>
        <w:t>第四步：系统自动学习</w:t>
        <w:br/>
        <w:t xml:space="preserve">  → 人工修正版本更新至知识库 → AI下次更准</w:t>
      </w:r>
    </w:p>
    <w:p>
      <w:pPr>
        <w:spacing w:after="120"/>
      </w:pPr>
      <w:r>
        <w:rPr>
          <w:b/>
          <w:sz w:val="21"/>
        </w:rPr>
        <w:t>AI是参谋不是裁判。</w:t>
      </w:r>
      <w:r>
        <w:rPr>
          <w:sz w:val="21"/>
        </w:rPr>
        <w:t xml:space="preserve"> AI干80%的活，人做20%的关键决策。</w:t>
      </w:r>
    </w:p>
    <w:p>
      <w:pPr>
        <w:pStyle w:val="Heading3"/>
      </w:pPr>
      <w:r>
        <w:t>数据安全：四级分级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什么数据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怎么处理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用什么模型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L1 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宣传资料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可公开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任意模型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L2 内部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周报、通知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内部流转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私有模型（建议）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L3 敏感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合同、客户信息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脱敏处理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私有模型（强制）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L4 核心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财报、商业机密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物理隔离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私有模型（内网隔离）</w:t>
            </w:r>
          </w:p>
        </w:tc>
      </w:tr>
    </w:tbl>
    <w:p/>
    <w:p>
      <w:pPr>
        <w:spacing w:after="120"/>
      </w:pPr>
      <w:r>
        <w:rPr>
          <w:b/>
          <w:sz w:val="21"/>
        </w:rPr>
        <w:t>你的数据不会出现在任何公网上。</w:t>
      </w:r>
    </w:p>
    <w:p>
      <w:pPr>
        <w:pStyle w:val="Heading3"/>
      </w:pPr>
      <w:r>
        <w:t>平台选择：不绑定</w:t>
      </w:r>
    </w:p>
    <w:p>
      <w:pPr>
        <w:spacing w:after="120"/>
      </w:pPr>
      <w:r>
        <w:rPr>
          <w:sz w:val="21"/>
        </w:rPr>
        <w:t>我们不是某一家平台的代理商。根据你的情况选最合适的：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你的情况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推荐方案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年费参考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50-300人，需快速搭建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低代码APaaS平台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6,000-20,000元/年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已有钉钉/企微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在现有平台扩展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已有成本内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有特殊需求、预算充足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轻量定制开发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按需</w:t>
            </w:r>
          </w:p>
        </w:tc>
      </w:tr>
    </w:tbl>
    <w:p/>
    <w:p>
      <w:pPr>
        <w:spacing w:after="120"/>
      </w:pPr>
      <w:r>
        <w:rPr>
          <w:b/>
          <w:sz w:val="21"/>
        </w:rPr>
        <w:t>平台是你的资产，AI能力是我们的服务。我们不靠卖平台赚差价。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四、项目评估：不是拍脑袋报价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在报价前，我们用"8要素模型"科学评估项目复杂度。这也是向客户证明"我们的报价是有依据的"。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低成本/短周期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高成本/长周期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1. 数字化基础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流程相对清晰，有专人负责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依赖Excel/微信，职责混乱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2. 历史数据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GB级，文档规范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TB级，大量扫描件/非结构化数据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3. 私密性要求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内部数据，接受轻度脱敏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核心机密，必须物理隔离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4. 应用场景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纯文本处理（报告/合同）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图文/音视频多模态处理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5. 决策链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老板直接拍板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多部门博弈，需求反复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6. 用户心态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拥抱变化，愿意尝试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恐惧AI，抵触新系统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7. IT能力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有兼职IT，能配合环境准备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无IT人员，环境需全托管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8. 合规要求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一般商业记录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强监管，需全量日志审计</w:t>
            </w:r>
          </w:p>
        </w:tc>
      </w:tr>
    </w:tbl>
    <w:p/>
    <w:p>
      <w:pPr>
        <w:spacing w:after="120"/>
      </w:pPr>
      <w:r>
        <w:rPr>
          <w:b/>
          <w:sz w:val="21"/>
        </w:rPr>
        <w:t>使用方式</w:t>
      </w:r>
      <w:r>
        <w:rPr>
          <w:sz w:val="21"/>
        </w:rPr>
        <w:t>：逐项打分（低=1分，高=3分），8-12分属于标准项目，13-18分属于复杂项目，19-24分属于重度定制项目。评分结果直接对应报价区间。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五、投入多少：透明报价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报价原则</w:t>
      </w:r>
      <w:r>
        <w:rPr>
          <w:i/>
          <w:color w:val="666666"/>
          <w:sz w:val="20"/>
        </w:rPr>
        <w:t>：成本透明，不赚差价。每一样多少钱都写清楚。不推套餐，你需要什么买什么。</w:t>
      </w:r>
    </w:p>
    <w:p>
      <w:pPr>
        <w:pStyle w:val="Heading3"/>
      </w:pPr>
      <w:r>
        <w:t>诊断服务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AI落地诊断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2-3万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1-2周，出诊断报告+路线图。如后续签约实施，诊断费可抵扣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诊断完觉得不值得做？报告你留着，我们不纠缠。</w:t>
      </w:r>
    </w:p>
    <w:p>
      <w:pPr>
        <w:pStyle w:val="Heading3"/>
      </w:pPr>
      <w:r>
        <w:t>实施服务（按需，不捆绑）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单个能力点落地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10-15天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3-5万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比如：文档工厂 或 知识中枢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多能力点组合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20-35天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5-8万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比如：文档工厂+知识中枢+运营助手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深度定制+多系统对接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40天+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8-15万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复杂业务流程、定制AI能力开发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不是非要选"多能力点组合"才能做。</w:t>
      </w:r>
      <w:r>
        <w:rPr>
          <w:i/>
          <w:color w:val="666666"/>
          <w:sz w:val="20"/>
        </w:rPr>
        <w:t xml:space="preserve"> 有一个痛点，先解决一个，3万就能跑起来。</w:t>
      </w:r>
    </w:p>
    <w:p>
      <w:pPr>
        <w:pStyle w:val="Heading3"/>
      </w:pPr>
      <w:r>
        <w:t>陪跑服务（可选，按月/按年）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费用/年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基础护航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8,000-12,000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监控、备份、升级、故障响应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AI运营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10,000-20,000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知识库更新、Prompt调优、效果跟踪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VIP专享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20,000+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专属经理、季度复盘、优先增项</w:t>
            </w:r>
          </w:p>
        </w:tc>
      </w:tr>
    </w:tbl>
    <w:p/>
    <w:p>
      <w:pPr>
        <w:pStyle w:val="Heading3"/>
      </w:pPr>
      <w:r>
        <w:t>培训服务（可选，按场）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标准培训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8,000-15,000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全员认知+操作，2天+手册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进阶培训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15,000-25,000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+AI素养+管理员，4天+1个月答疑</w:t>
            </w:r>
          </w:p>
        </w:tc>
      </w:tr>
    </w:tbl>
    <w:p/>
    <w:p>
      <w:pPr>
        <w:pStyle w:val="Heading3"/>
      </w:pPr>
      <w:r>
        <w:t>第三方刚性成本（你自付或我们代采）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平台许可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6,000-20,000元/年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年付，你的资产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服务器硬件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8,000-12,000元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一次性，你的资产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此部分价格透明，我们不赚取差价，旨在降低客户入局门槛。</w:t>
      </w:r>
    </w:p>
    <w:p>
      <w:pPr>
        <w:pStyle w:val="Heading3"/>
      </w:pPr>
      <w:r>
        <w:t>参考测算：50人贸易公司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平台许可（年）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实施费（2个能力点）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50,000元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首年运维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首期总投入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约78,000元</w:t>
            </w:r>
          </w:p>
        </w:tc>
      </w:tr>
    </w:tbl>
    <w:p/>
    <w:p>
      <w:pPr>
        <w:spacing w:after="120"/>
      </w:pPr>
      <w:r>
        <w:rPr>
          <w:b/>
          <w:sz w:val="21"/>
        </w:rPr>
        <w:t>也可以更少</w:t>
      </w:r>
      <w:r>
        <w:rPr>
          <w:sz w:val="21"/>
        </w:rPr>
        <w:t>——只做一个能力点，3万实施费+6千平台+1万服务器，5万以内跑起来。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六、为什么选我们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你可能遇到的选择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他们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我们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传统软件公司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报价30-50万起，交付3-6个月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从3万开始，4-16周交付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SaaS平台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数据在公网，你只是租户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私有化部署，数据是你的资产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AI工具商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卖完工具就走了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卖完才刚开始——年度运维+知识沉淀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培训公司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只讲理论不落地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先诊断再实施，有系统有运维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自己搭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看似免费，数据泄露风险不可逆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专业实施+合规保障+持续运营</w:t>
            </w:r>
          </w:p>
        </w:tc>
      </w:tr>
    </w:tbl>
    <w:p/>
    <w:p>
      <w:pPr>
        <w:spacing w:after="120"/>
      </w:pPr>
      <w:r>
        <w:rPr>
          <w:b/>
          <w:sz w:val="21"/>
        </w:rPr>
        <w:t>核心差异：我们不卖工具，我们卖"AI变成生产力"的能力。</w:t>
      </w:r>
    </w:p>
    <w:p>
      <w:pPr>
        <w:pStyle w:val="Heading3"/>
      </w:pPr>
      <w:r>
        <w:t>六个关键优势</w:t>
      </w:r>
    </w:p>
    <w:p>
      <w:pPr>
        <w:pStyle w:val="ListNumber"/>
      </w:pPr>
      <w:r>
        <w:rPr>
          <w:b/>
        </w:rPr>
        <w:t>成本可控</w:t>
      </w:r>
      <w:r>
        <w:t>：从3万开始，不是非30万套餐。成本结构完全透明，不赚差价</w:t>
      </w:r>
    </w:p>
    <w:p>
      <w:pPr>
        <w:pStyle w:val="ListNumber"/>
      </w:pPr>
      <w:r>
        <w:rPr>
          <w:b/>
        </w:rPr>
        <w:t>数据安全</w:t>
      </w:r>
      <w:r>
        <w:t>：私有化部署，数据不出你的内网</w:t>
      </w:r>
    </w:p>
    <w:p>
      <w:pPr>
        <w:pStyle w:val="ListNumber"/>
      </w:pPr>
      <w:r>
        <w:rPr>
          <w:b/>
        </w:rPr>
        <w:t>人机协同</w:t>
      </w:r>
      <w:r>
        <w:t>：AI干活人把关——最容易被老板接受的模式，AI是参谋不是裁判</w:t>
      </w:r>
    </w:p>
    <w:p>
      <w:pPr>
        <w:pStyle w:val="ListNumber"/>
      </w:pPr>
      <w:r>
        <w:rPr>
          <w:b/>
        </w:rPr>
        <w:t>持续进化</w:t>
      </w:r>
      <w:r>
        <w:t>：系统越用越聪明，经验自动沉淀，人走知识留</w:t>
      </w:r>
    </w:p>
    <w:p>
      <w:pPr>
        <w:pStyle w:val="ListNumber"/>
      </w:pPr>
      <w:r>
        <w:rPr>
          <w:b/>
        </w:rPr>
        <w:t>懂业务</w:t>
      </w:r>
      <w:r>
        <w:t>：产品经理出身，用业务语言不是技术术语，先懂你的生意再谈AI</w:t>
      </w:r>
    </w:p>
    <w:p>
      <w:pPr>
        <w:pStyle w:val="ListNumber"/>
      </w:pPr>
      <w:r>
        <w:rPr>
          <w:b/>
        </w:rPr>
        <w:t>全托管</w:t>
      </w:r>
      <w:r>
        <w:t>：不用养IT团队，年度运维帮你管到底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七、合作方式：灵活，不绑死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你可以从任何一个点开始，做完就走。不需要走完整流程。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方式一：从诊断开始（推荐）</w:t>
        <w:br/>
        <w:t xml:space="preserve">  诊断（2-3万）→ 看清棋盘 → 你决定做不做 → 做就实施，不做报告你留着</w:t>
        <w:br/>
        <w:t xml:space="preserve">              </w:t>
        <w:br/>
        <w:t>方式二：直接实施</w:t>
        <w:br/>
        <w:t xml:space="preserve">  你知道自己要什么 → 直接谈实施 → 3万起跑起来</w:t>
        <w:br/>
        <w:br/>
        <w:t>方式三：只要培训</w:t>
        <w:br/>
        <w:t xml:space="preserve">  你有系统了，缺认知 → 我们来培训 → 按场付费</w:t>
        <w:br/>
        <w:br/>
        <w:t>方式四：长期陪跑</w:t>
        <w:br/>
        <w:t xml:space="preserve">  你有系统了，缺人管 → 我们来运维 → 按年签约</w:t>
      </w:r>
    </w:p>
    <w:p>
      <w:pPr>
        <w:spacing w:after="120"/>
      </w:pPr>
      <w:r>
        <w:rPr>
          <w:b/>
          <w:sz w:val="21"/>
        </w:rPr>
        <w:t>你随时可以停。</w:t>
      </w:r>
      <w:r>
        <w:rPr>
          <w:sz w:val="21"/>
        </w:rPr>
        <w:t xml:space="preserve"> 买了诊断可以不买实施，买了实施可以不买运维，做完就走，不绑死。</w:t>
      </w:r>
    </w:p>
    <w:p>
      <w:pPr>
        <w:spacing w:after="120"/>
      </w:pPr>
      <w:r>
        <w:rPr>
          <w:b/>
          <w:sz w:val="21"/>
        </w:rPr>
        <w:t>不确定从哪开始？</w:t>
      </w:r>
      <w:r>
        <w:rPr>
          <w:sz w:val="21"/>
        </w:rPr>
        <w:t xml:space="preserve"> 建议先做诊断（2-3万，1-2周），帮你把棋盘看清楚——你的出血点在哪、哪个环节该先做、花多少钱能回本。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八、风险控制：我们承诺什么，不承诺什么</w:t>
      </w:r>
    </w:p>
    <w:p>
      <w:pPr>
        <w:pStyle w:val="Heading3"/>
      </w:pPr>
      <w:r>
        <w:t>我们承诺的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承诺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100%私有化部署，数据物理隔离在内网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交付标准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每个能力点UAT验收，客户签字确认才算交付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质量保障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交付后30天免费缺陷修复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成本透明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所有费用明码标价，不赚平台/硬件差价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需求冻结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签约后冻结需求范围，变更走增项流程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持续服务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年度运维可选，不交付完就走</w:t>
            </w:r>
          </w:p>
        </w:tc>
      </w:tr>
    </w:tbl>
    <w:p/>
    <w:p>
      <w:pPr>
        <w:pStyle w:val="Heading3"/>
      </w:pPr>
      <w:r>
        <w:t>我们不承诺的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不承诺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 100%准确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任何承诺100%的都是骗子——我们用人机协同兜底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一周速成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好的系统需要时间打磨，我们不赶工出次品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全自动无人化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AI是参谋不是裁判，关键决策必须有人参与</w:t>
            </w:r>
          </w:p>
        </w:tc>
      </w:tr>
    </w:tbl>
    <w:p/>
    <w:p>
      <w:pPr>
        <w:spacing w:after="120"/>
      </w:pPr>
      <w:r>
        <w:rPr>
          <w:b/>
          <w:sz w:val="21"/>
        </w:rPr>
        <w:t>诚实是最好的销售策略。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九、常见问题</w:t>
      </w:r>
    </w:p>
    <w:p>
      <w:pPr>
        <w:spacing w:after="120"/>
      </w:pPr>
      <w:r>
        <w:rPr>
          <w:b/>
          <w:sz w:val="21"/>
        </w:rPr>
        <w:t>Q：我们连OA都没有，能用AI吗？</w:t>
      </w:r>
    </w:p>
    <w:p>
      <w:pPr>
        <w:spacing w:after="120"/>
      </w:pPr>
      <w:r>
        <w:rPr>
          <w:sz w:val="21"/>
        </w:rPr>
        <w:t>A：恰恰最需要。我们先帮你把业务数据理顺、流程跑通（建底座），再叠加AI能力。不是空中楼阁。</w:t>
      </w:r>
    </w:p>
    <w:p>
      <w:pPr>
        <w:spacing w:after="120"/>
      </w:pPr>
      <w:r>
        <w:rPr>
          <w:b/>
          <w:sz w:val="21"/>
        </w:rPr>
        <w:t>Q：预算紧，能不能先少花点试试？</w:t>
      </w:r>
    </w:p>
    <w:p>
      <w:pPr>
        <w:spacing w:after="120"/>
      </w:pPr>
      <w:r>
        <w:rPr>
          <w:sz w:val="21"/>
        </w:rPr>
        <w:t>A：可以。最低3万跑起一个能力点。平台年费6千，服务器1万以内。先解决一个最痛的点，觉得靠谱再扩大。</w:t>
      </w:r>
    </w:p>
    <w:p>
      <w:pPr>
        <w:spacing w:after="120"/>
      </w:pPr>
      <w:r>
        <w:rPr>
          <w:b/>
          <w:sz w:val="21"/>
        </w:rPr>
        <w:t>Q：AI会不会取代我们的人？</w:t>
      </w:r>
    </w:p>
    <w:p>
      <w:pPr>
        <w:spacing w:after="120"/>
      </w:pPr>
      <w:r>
        <w:rPr>
          <w:sz w:val="21"/>
        </w:rPr>
        <w:t>A：不会。AI干机械重复的活（写初稿、查格式、找风险），人做关键决策。AI让你的团队从体力活中解放出来。</w:t>
      </w:r>
    </w:p>
    <w:p>
      <w:pPr>
        <w:spacing w:after="120"/>
      </w:pPr>
      <w:r>
        <w:rPr>
          <w:b/>
          <w:sz w:val="21"/>
        </w:rPr>
        <w:t>Q：我自己用Coze/Agent搭不行吗？</w:t>
      </w:r>
    </w:p>
    <w:p>
      <w:pPr>
        <w:spacing w:after="120"/>
      </w:pPr>
      <w:r>
        <w:rPr>
          <w:sz w:val="21"/>
        </w:rPr>
        <w:t>A：个人用没问题。但企业级要解决三件事：数据安全（自己搭数据上公网）、业务贴合（通用AI不懂你的业务）、持续运营（人走了Agent就没了）。我们解决的就是这三件事。</w:t>
      </w:r>
    </w:p>
    <w:p>
      <w:pPr>
        <w:spacing w:after="120"/>
      </w:pPr>
      <w:r>
        <w:rPr>
          <w:b/>
          <w:sz w:val="21"/>
        </w:rPr>
        <w:t>Q：系统上线后谁管？</w:t>
      </w:r>
    </w:p>
    <w:p>
      <w:pPr>
        <w:spacing w:after="120"/>
      </w:pPr>
      <w:r>
        <w:rPr>
          <w:sz w:val="21"/>
        </w:rPr>
        <w:t>A：我们提供年度运维。不用招IT，不用担心系统没人管。知识库我们帮你更新，Prompt我们帮你调优。也可以自己管，我们不绑死。</w:t>
      </w:r>
    </w:p>
    <w:p>
      <w:pPr>
        <w:spacing w:after="120"/>
      </w:pPr>
      <w:r>
        <w:rPr>
          <w:b/>
          <w:sz w:val="21"/>
        </w:rPr>
        <w:t>Q：我们行业比较特殊，你们做过吗？</w:t>
      </w:r>
    </w:p>
    <w:p>
      <w:pPr>
        <w:spacing w:after="120"/>
      </w:pPr>
      <w:r>
        <w:rPr>
          <w:sz w:val="21"/>
        </w:rPr>
        <w:t>A：AI的底层能力是通用的——不管什么行业，企业都有信息处理、知识应用、流程优化、决策支持的需求。不同行业的差异在于业务场景适配。我们做过的不一定覆盖你的行业，但方法论和标准打法可以快速适配。实在做不了的，我们直说，帮你链接合适的外部资源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关于我们</w:t>
      </w:r>
    </w:p>
    <w:p>
      <w:pPr>
        <w:spacing w:after="120"/>
      </w:pPr>
      <w:r>
        <w:rPr>
          <w:sz w:val="21"/>
        </w:rPr>
        <w:t>我们是一家专注于</w:t>
      </w:r>
      <w:r>
        <w:rPr>
          <w:b/>
          <w:sz w:val="21"/>
        </w:rPr>
        <w:t>企业AI落地</w:t>
      </w:r>
      <w:r>
        <w:rPr>
          <w:sz w:val="21"/>
        </w:rPr>
        <w:t>的科技服务公司。</w:t>
      </w:r>
    </w:p>
    <w:p>
      <w:pPr>
        <w:spacing w:after="120"/>
      </w:pPr>
      <w:r>
        <w:rPr>
          <w:b/>
          <w:sz w:val="21"/>
        </w:rPr>
        <w:t>创始团队的核心能力——"四懂"</w:t>
      </w:r>
      <w:r>
        <w:rPr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懂业务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产品经理出身，做过BD、咨询和数字化，用业务语言不是技术术语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懂精益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精益管理经验，能从流程和效率角度看问题，不是"为了AI而AI"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懂数据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数据化运营经验，知道企业数据长什么样、怎么理、怎么用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懂AI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AI工具深度实践者——自己的知识体系就是用AI构建和运营的，是最好的实践案例</w:t>
            </w:r>
          </w:p>
        </w:tc>
      </w:tr>
    </w:tbl>
    <w:p/>
    <w:p>
      <w:pPr>
        <w:spacing w:after="120"/>
      </w:pPr>
      <w:r>
        <w:rPr>
          <w:b/>
          <w:sz w:val="21"/>
        </w:rPr>
        <w:t>为什么是我们</w:t>
      </w:r>
      <w:r>
        <w:rPr>
          <w:sz w:val="21"/>
        </w:rPr>
        <w:t>：</w:t>
      </w:r>
    </w:p>
    <w:p>
      <w:pPr>
        <w:spacing w:after="120"/>
      </w:pPr>
      <w:r>
        <w:rPr>
          <w:sz w:val="21"/>
        </w:rPr>
        <w:t>市面上做AI的有两类人：一类是技术公司，懂技术但不懂业务，做的系统"好看不好用"；一类是咨询公司，懂业务但不懂落地，给的方案"好听做不了"。</w:t>
      </w:r>
    </w:p>
    <w:p>
      <w:pPr>
        <w:spacing w:after="120"/>
      </w:pPr>
      <w:r>
        <w:rPr>
          <w:sz w:val="21"/>
        </w:rPr>
        <w:t>我们不一样。我们懂业务、懂精益、懂数据、懂AI——四懂合一，能把AI从概念变成你企业里真正跑起来的生产力。</w:t>
      </w:r>
    </w:p>
    <w:p>
      <w:pPr>
        <w:spacing w:after="120"/>
      </w:pPr>
      <w:r>
        <w:rPr>
          <w:b/>
          <w:sz w:val="21"/>
        </w:rPr>
        <w:t>不是卖工具，是帮老板把AI变成生产力。</w:t>
      </w:r>
    </w:p>
    <w:p>
      <w:pPr>
        <w:spacing w:after="120"/>
      </w:pPr>
      <w:r>
        <w:rPr>
          <w:b/>
          <w:sz w:val="21"/>
        </w:rPr>
        <w:t>联系方式</w:t>
      </w:r>
      <w:r>
        <w:rPr>
          <w:sz w:val="21"/>
        </w:rPr>
        <w:t>：（根据实际填写）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不确定从哪开始？先诊断</w:t>
      </w:r>
    </w:p>
    <w:p>
      <w:pPr>
        <w:spacing w:after="120"/>
      </w:pPr>
      <w:r>
        <w:rPr>
          <w:sz w:val="21"/>
        </w:rPr>
        <w:t>这份方案是让你看到</w:t>
      </w:r>
      <w:r>
        <w:rPr>
          <w:b/>
          <w:sz w:val="21"/>
        </w:rPr>
        <w:t>我们能做什么、怎么做、花多少钱</w:t>
      </w:r>
      <w:r>
        <w:rPr>
          <w:sz w:val="21"/>
        </w:rPr>
        <w:t>。</w:t>
      </w:r>
    </w:p>
    <w:p>
      <w:pPr>
        <w:spacing w:after="120"/>
      </w:pPr>
      <w:r>
        <w:rPr>
          <w:sz w:val="21"/>
        </w:rPr>
        <w:t>但每个企业的情况不一样：你的出血点在哪、哪个环节该先做、花多少钱能回本——这些需要诊断才能说清楚。</w:t>
      </w:r>
    </w:p>
    <w:p>
      <w:pPr>
        <w:spacing w:after="120"/>
      </w:pPr>
      <w:r>
        <w:rPr>
          <w:b/>
          <w:sz w:val="21"/>
        </w:rPr>
        <w:t>建议</w:t>
      </w:r>
      <w:r>
        <w:rPr>
          <w:sz w:val="21"/>
        </w:rPr>
        <w:t>：花2-3万做一个AI诊断（1-2周），我们帮你：</w:t>
      </w:r>
    </w:p>
    <w:p>
      <w:pPr>
        <w:pStyle w:val="ListBullet"/>
        <w:ind w:left="425"/>
      </w:pPr>
      <w:r>
        <w:rPr>
          <w:sz w:val="20"/>
        </w:rPr>
        <w:t>找出你企业4类出血点的具体位置和严重程度</w:t>
      </w:r>
    </w:p>
    <w:p>
      <w:pPr>
        <w:pStyle w:val="ListBullet"/>
        <w:ind w:left="425"/>
      </w:pPr>
      <w:r>
        <w:rPr>
          <w:sz w:val="20"/>
        </w:rPr>
        <w:t>评估哪些适合用AI解决，哪些需要先补数字化基础</w:t>
      </w:r>
    </w:p>
    <w:p>
      <w:pPr>
        <w:pStyle w:val="ListBullet"/>
        <w:ind w:left="425"/>
      </w:pPr>
      <w:r>
        <w:rPr>
          <w:sz w:val="20"/>
        </w:rPr>
        <w:t>测算投入产出，帮你做投资决策</w:t>
      </w:r>
    </w:p>
    <w:p>
      <w:pPr>
        <w:pStyle w:val="ListBullet"/>
        <w:ind w:left="425"/>
      </w:pPr>
      <w:r>
        <w:rPr>
          <w:sz w:val="20"/>
        </w:rPr>
        <w:t>出分阶段落地路线图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诊断费可抵扣后续实施费。诊断完你觉得不值得做，报告你留着，我们不纠缠。</w:t>
      </w:r>
    </w:p>
    <w:p>
      <w:pPr>
        <w:spacing w:after="120"/>
      </w:pPr>
      <w:r>
        <w:rPr>
          <w:b/>
          <w:sz w:val="21"/>
        </w:rPr>
        <w:t>联系我们，预约一次免费初步沟通。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附录：实战话术参考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以下话术供内部销售参考，帮助你应对客户常见的三种场景。</w:t>
      </w:r>
    </w:p>
    <w:p>
      <w:pPr>
        <w:pStyle w:val="Heading3"/>
      </w:pPr>
      <w:r>
        <w:t>场景一：面对"AI焦虑"的客户</w:t>
      </w:r>
    </w:p>
    <w:p>
      <w:pPr>
        <w:spacing w:after="120"/>
      </w:pPr>
      <w:r>
        <w:rPr>
          <w:sz w:val="21"/>
        </w:rPr>
        <w:t>"王总，我知道您最近肯定关注AI，也想用，但可能有两个顾虑：一是怕数据不安全，二是怕买了没用，成了摆设。"</w:t>
      </w:r>
    </w:p>
    <w:p>
      <w:pPr>
        <w:spacing w:after="120"/>
      </w:pPr>
      <w:r>
        <w:rPr>
          <w:sz w:val="21"/>
        </w:rPr>
        <w:t>"现在的AI市场确实挺乱的，贵的离谱，而且很多都是给大企业做的，不适合咱们这种还在夯实数字化基础的阶段。"</w:t>
      </w:r>
    </w:p>
    <w:p>
      <w:pPr>
        <w:spacing w:after="120"/>
      </w:pPr>
      <w:r>
        <w:rPr>
          <w:sz w:val="21"/>
        </w:rPr>
        <w:t>"所以我今天带来的不是一套昂贵的代码，而是整套'私有化AI落地方案'。我们先帮您把数据管好，然后在您的内网里跑AI，数据不出门；同时我们坚持'AI干活，您来把关'，绝不搞黑盒决策。这样既能让您享受到AI的效率，又不用担心安全和失控的问题。"</w:t>
      </w:r>
    </w:p>
    <w:p>
      <w:pPr>
        <w:spacing w:after="120"/>
      </w:pPr>
      <w:r>
        <w:rPr>
          <w:sz w:val="21"/>
        </w:rPr>
        <w:t>"最关键的是，不用一上来就几十万，您可以从一个点开始，三五万先试，觉得靠谱再扩大。"</w:t>
      </w:r>
    </w:p>
    <w:p>
      <w:pPr>
        <w:pStyle w:val="Heading3"/>
      </w:pPr>
      <w:r>
        <w:t>场景二：面对"Agent/Coze自己也能搭"的客户</w:t>
      </w:r>
    </w:p>
    <w:p>
      <w:pPr>
        <w:spacing w:after="120"/>
      </w:pPr>
      <w:r>
        <w:rPr>
          <w:sz w:val="21"/>
        </w:rPr>
        <w:t>"王总，您提到的Agent和Coze确实很火，它们就像现在的'美图秀秀'，个人玩玩很厉害。但企业用的是'Photoshop'，还得是装在公司内网的。"</w:t>
      </w:r>
    </w:p>
    <w:p>
      <w:pPr>
        <w:spacing w:after="120"/>
      </w:pPr>
      <w:r>
        <w:rPr>
          <w:sz w:val="21"/>
        </w:rPr>
        <w:t>"让员工自己去学、去搭，最大的风险是两个：一是数据保不住，万一他把咱们的标底价传到公网的Agent上，这就泄密了；二是不成体系，他今天写个脚本，明天离职了，这东西就废了。"</w:t>
      </w:r>
    </w:p>
    <w:p>
      <w:pPr>
        <w:spacing w:after="120"/>
      </w:pPr>
      <w:r>
        <w:rPr>
          <w:sz w:val="21"/>
        </w:rPr>
        <w:t>"我们的价值不是帮您'用'工具，而是帮您把工具'锁'在企业里。核心是给您搭了一个有权限、有流程、有记忆、且数据不出门的业务系统。这钱不是花在工具上，是花在'不出事'和'可持续'上的。"</w:t>
      </w:r>
    </w:p>
    <w:p>
      <w:pPr>
        <w:pStyle w:val="Heading3"/>
      </w:pPr>
      <w:r>
        <w:t>场景三：面对"预算紧"的客户</w:t>
      </w:r>
    </w:p>
    <w:p>
      <w:pPr>
        <w:spacing w:after="120"/>
      </w:pPr>
      <w:r>
        <w:rPr>
          <w:sz w:val="21"/>
        </w:rPr>
        <w:t>"王总，现在用AI真的不贵。"</w:t>
      </w:r>
    </w:p>
    <w:p>
      <w:pPr>
        <w:spacing w:after="120"/>
      </w:pPr>
      <w:r>
        <w:rPr>
          <w:sz w:val="21"/>
        </w:rPr>
        <w:t>"平台私有化50人一年才六千，服务器一万块以内就能搞定，这两样都是您的固定资产，数据完全捏在自己手里。"</w:t>
      </w:r>
    </w:p>
    <w:p>
      <w:pPr>
        <w:spacing w:after="120"/>
      </w:pPr>
      <w:r>
        <w:rPr>
          <w:sz w:val="21"/>
        </w:rPr>
        <w:t>"我们主要收的是帮您把业务跑通的实施费，从三万起。您不用一上来就买一整套，先解决一个最痛的点，觉得靠谱再加。"</w:t>
      </w:r>
    </w:p>
    <w:p>
      <w:pPr>
        <w:spacing w:after="120"/>
      </w:pPr>
      <w:r>
        <w:rPr>
          <w:sz w:val="21"/>
        </w:rPr>
        <w:t>"最关键的是，我们提供年度运维，您不用招专门的IT，也不用担心系统没人管。相当于花小钱，您不仅买了一套系统，还请了一个长期的AI管家。"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版本说明</w:t>
      </w:r>
      <w:r>
        <w:rPr>
          <w:i/>
          <w:color w:val="666666"/>
          <w:sz w:val="20"/>
        </w:rPr>
        <w:t>：本方案为标准方案v3.0。定位为"客户需求不明确时出示的标准方案"——让客户看到能力、了解价格、产生兴趣，然后引入诊断。</w:t>
      </w:r>
    </w:p>
    <w:p>
      <w:pPr>
        <w:spacing w:after="120"/>
      </w:pPr>
      <w:r>
        <w:rPr>
          <w:sz w:val="21"/>
        </w:rPr>
        <w:t>&gt;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使用方式</w:t>
      </w:r>
      <w:r>
        <w:rPr>
          <w:i/>
          <w:color w:val="666666"/>
          <w:sz w:val="20"/>
        </w:rPr>
        <w:t>：不知道客户要什么时，拿出这份。看完觉得靠谱，约诊断。诊断出方案后，按方案实施。</w:t>
      </w:r>
    </w:p>
    <w:p>
      <w:pPr>
        <w:spacing w:after="120"/>
      </w:pPr>
      <w:r>
        <w:rPr>
          <w:sz w:val="21"/>
        </w:rPr>
        <w:t>&gt;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案例部分</w:t>
      </w:r>
      <w:r>
        <w:rPr>
          <w:i/>
          <w:color w:val="666666"/>
          <w:sz w:val="20"/>
        </w:rPr>
        <w:t>：不同行业、不同场景的实践案例按需提供，不在标准方案中固定。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