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23" w:type="dxa"/>
        <w:tblLook w:val="04A0" w:firstRow="1" w:lastRow="0" w:firstColumn="1" w:lastColumn="0" w:noHBand="0" w:noVBand="1"/>
      </w:tblPr>
      <w:tblGrid>
        <w:gridCol w:w="1763"/>
        <w:gridCol w:w="7660"/>
      </w:tblGrid>
      <w:tr w:rsidR="00032851" w14:paraId="40044558" w14:textId="77777777" w:rsidTr="009146E6">
        <w:trPr>
          <w:trHeight w:val="622"/>
        </w:trPr>
        <w:tc>
          <w:tcPr>
            <w:tcW w:w="1705" w:type="dxa"/>
          </w:tcPr>
          <w:p w14:paraId="413DBFE3" w14:textId="60908D8C" w:rsidR="00032851" w:rsidRPr="00485E50" w:rsidRDefault="00032851">
            <w:pPr>
              <w:rPr>
                <w:rFonts w:ascii="Calibri" w:hAnsi="Calibri" w:cs="Calibri"/>
                <w:b/>
                <w:bCs/>
              </w:rPr>
            </w:pPr>
            <w:proofErr w:type="spellStart"/>
            <w:r w:rsidRPr="00485E50">
              <w:rPr>
                <w:rFonts w:ascii="Calibri" w:hAnsi="Calibri" w:cs="Calibri"/>
                <w:b/>
                <w:bCs/>
              </w:rPr>
              <w:t>Metodo</w:t>
            </w:r>
            <w:proofErr w:type="spellEnd"/>
          </w:p>
        </w:tc>
        <w:tc>
          <w:tcPr>
            <w:tcW w:w="7718" w:type="dxa"/>
          </w:tcPr>
          <w:p w14:paraId="78F73DA1" w14:textId="7FE9A344" w:rsidR="00032851" w:rsidRPr="00485E50" w:rsidRDefault="00032851">
            <w:pPr>
              <w:rPr>
                <w:rFonts w:ascii="Calibri" w:hAnsi="Calibri" w:cs="Calibri"/>
                <w:b/>
                <w:bCs/>
              </w:rPr>
            </w:pPr>
            <w:proofErr w:type="spellStart"/>
            <w:r w:rsidRPr="00485E50">
              <w:rPr>
                <w:rFonts w:ascii="Calibri" w:hAnsi="Calibri" w:cs="Calibri"/>
                <w:b/>
                <w:bCs/>
              </w:rPr>
              <w:t>Descripcion</w:t>
            </w:r>
            <w:proofErr w:type="spellEnd"/>
          </w:p>
        </w:tc>
      </w:tr>
      <w:tr w:rsidR="00032851" w14:paraId="27B43230" w14:textId="77777777" w:rsidTr="009146E6">
        <w:trPr>
          <w:trHeight w:val="622"/>
        </w:trPr>
        <w:tc>
          <w:tcPr>
            <w:tcW w:w="1705" w:type="dxa"/>
          </w:tcPr>
          <w:p w14:paraId="7EE5248C" w14:textId="59DFAF3B" w:rsidR="00032851" w:rsidRPr="005D3163" w:rsidRDefault="00032851">
            <w:pPr>
              <w:rPr>
                <w:rFonts w:ascii="Cascadia Code ExtraLight" w:hAnsi="Cascadia Code ExtraLight"/>
              </w:rPr>
            </w:pPr>
            <w:proofErr w:type="spellStart"/>
            <w:proofErr w:type="gramStart"/>
            <w:r w:rsidRPr="005D3163">
              <w:rPr>
                <w:rFonts w:ascii="Cascadia Code ExtraLight" w:hAnsi="Cascadia Code ExtraLight"/>
              </w:rPr>
              <w:t>Close</w:t>
            </w:r>
            <w:proofErr w:type="spellEnd"/>
            <w:r w:rsidRPr="005D3163">
              <w:rPr>
                <w:rFonts w:ascii="Cascadia Code ExtraLight" w:hAnsi="Cascadia Code ExtraLight"/>
              </w:rPr>
              <w:t>(</w:t>
            </w:r>
            <w:proofErr w:type="gramEnd"/>
            <w:r w:rsidRPr="005D3163">
              <w:rPr>
                <w:rFonts w:ascii="Cascadia Code ExtraLight" w:hAnsi="Cascadia Code ExtraLight"/>
              </w:rPr>
              <w:t>)</w:t>
            </w:r>
          </w:p>
        </w:tc>
        <w:tc>
          <w:tcPr>
            <w:tcW w:w="7718" w:type="dxa"/>
          </w:tcPr>
          <w:p w14:paraId="37B7F80F" w14:textId="7703A4D1" w:rsidR="00032851" w:rsidRPr="00485E50" w:rsidRDefault="00032851">
            <w:pPr>
              <w:rPr>
                <w:rFonts w:ascii="Calibri Light" w:hAnsi="Calibri Light" w:cs="Calibri Light"/>
              </w:rPr>
            </w:pPr>
            <w:r w:rsidRPr="00485E50">
              <w:rPr>
                <w:rFonts w:ascii="Calibri Light" w:hAnsi="Calibri Light" w:cs="Calibri Light"/>
              </w:rPr>
              <w:t>Cierra el archivo</w:t>
            </w:r>
          </w:p>
        </w:tc>
      </w:tr>
      <w:tr w:rsidR="00032851" w14:paraId="22C5C47B" w14:textId="77777777" w:rsidTr="009146E6">
        <w:trPr>
          <w:trHeight w:val="651"/>
        </w:trPr>
        <w:tc>
          <w:tcPr>
            <w:tcW w:w="1705" w:type="dxa"/>
          </w:tcPr>
          <w:p w14:paraId="46F63401" w14:textId="6EE300FF" w:rsidR="00032851" w:rsidRPr="005D3163" w:rsidRDefault="00D4664B">
            <w:pPr>
              <w:rPr>
                <w:rFonts w:ascii="Cascadia Code ExtraLight" w:hAnsi="Cascadia Code ExtraLight"/>
              </w:rPr>
            </w:pPr>
            <w:proofErr w:type="spellStart"/>
            <w:proofErr w:type="gramStart"/>
            <w:r w:rsidRPr="005D3163">
              <w:rPr>
                <w:rFonts w:ascii="Cascadia Code ExtraLight" w:hAnsi="Cascadia Code ExtraLight"/>
              </w:rPr>
              <w:t>Detach</w:t>
            </w:r>
            <w:proofErr w:type="spellEnd"/>
            <w:r w:rsidRPr="005D3163">
              <w:rPr>
                <w:rFonts w:ascii="Cascadia Code ExtraLight" w:hAnsi="Cascadia Code ExtraLight"/>
              </w:rPr>
              <w:t>(</w:t>
            </w:r>
            <w:proofErr w:type="gramEnd"/>
            <w:r w:rsidRPr="005D3163">
              <w:rPr>
                <w:rFonts w:ascii="Cascadia Code ExtraLight" w:hAnsi="Cascadia Code ExtraLight"/>
              </w:rPr>
              <w:t>)</w:t>
            </w:r>
          </w:p>
        </w:tc>
        <w:tc>
          <w:tcPr>
            <w:tcW w:w="7718" w:type="dxa"/>
          </w:tcPr>
          <w:p w14:paraId="6E35D8A9" w14:textId="3A9B6995" w:rsidR="00032851" w:rsidRPr="00485E50" w:rsidRDefault="00D4664B">
            <w:pPr>
              <w:rPr>
                <w:rFonts w:ascii="Calibri Light" w:hAnsi="Calibri Light" w:cs="Calibri Light"/>
              </w:rPr>
            </w:pPr>
            <w:r w:rsidRPr="00485E50">
              <w:rPr>
                <w:rFonts w:ascii="Calibri Light" w:hAnsi="Calibri Light" w:cs="Calibri Light"/>
              </w:rPr>
              <w:t xml:space="preserve">Convierte el archivo original en bytes (Devuelve capa interna. Capa externa deja de ser utilizable). Utilizado para cambiar texto a binario, cambiar </w:t>
            </w:r>
            <w:proofErr w:type="spellStart"/>
            <w:r w:rsidRPr="00485E50">
              <w:rPr>
                <w:rFonts w:ascii="Calibri Light" w:hAnsi="Calibri Light" w:cs="Calibri Light"/>
              </w:rPr>
              <w:t>encoding</w:t>
            </w:r>
            <w:proofErr w:type="spellEnd"/>
            <w:r w:rsidRPr="00485E50">
              <w:rPr>
                <w:rFonts w:ascii="Calibri Light" w:hAnsi="Calibri Light" w:cs="Calibri Light"/>
              </w:rPr>
              <w:t xml:space="preserve"> de archivo ya abierto, etc. </w:t>
            </w:r>
          </w:p>
        </w:tc>
      </w:tr>
      <w:tr w:rsidR="00032851" w14:paraId="4CE2FA53" w14:textId="77777777" w:rsidTr="009146E6">
        <w:trPr>
          <w:trHeight w:val="622"/>
        </w:trPr>
        <w:tc>
          <w:tcPr>
            <w:tcW w:w="1705" w:type="dxa"/>
          </w:tcPr>
          <w:p w14:paraId="180F6A8B" w14:textId="10F157F3" w:rsidR="00032851" w:rsidRPr="005D3163" w:rsidRDefault="007949B5">
            <w:pPr>
              <w:rPr>
                <w:rFonts w:ascii="Cascadia Code ExtraLight" w:hAnsi="Cascadia Code ExtraLight"/>
              </w:rPr>
            </w:pPr>
            <w:proofErr w:type="gramStart"/>
            <w:r w:rsidRPr="005D3163">
              <w:rPr>
                <w:rFonts w:ascii="Cascadia Code ExtraLight" w:hAnsi="Cascadia Code ExtraLight"/>
              </w:rPr>
              <w:t>Fileno(</w:t>
            </w:r>
            <w:proofErr w:type="gramEnd"/>
            <w:r w:rsidRPr="005D3163">
              <w:rPr>
                <w:rFonts w:ascii="Cascadia Code ExtraLight" w:hAnsi="Cascadia Code ExtraLight"/>
              </w:rPr>
              <w:t>)</w:t>
            </w:r>
          </w:p>
        </w:tc>
        <w:tc>
          <w:tcPr>
            <w:tcW w:w="7718" w:type="dxa"/>
          </w:tcPr>
          <w:p w14:paraId="22771164" w14:textId="1E1B3583" w:rsidR="00032851" w:rsidRPr="00485E50" w:rsidRDefault="007949B5">
            <w:pPr>
              <w:rPr>
                <w:rFonts w:ascii="Calibri Light" w:hAnsi="Calibri Light" w:cs="Calibri Light"/>
              </w:rPr>
            </w:pPr>
            <w:r w:rsidRPr="00485E50">
              <w:rPr>
                <w:rFonts w:ascii="Calibri Light" w:hAnsi="Calibri Light" w:cs="Calibri Light"/>
              </w:rPr>
              <w:t xml:space="preserve">Devuelve el numero con el que el SO identifica el archivo abierto. Utilizado en funciones de bajo nivel. </w:t>
            </w:r>
          </w:p>
        </w:tc>
      </w:tr>
      <w:tr w:rsidR="00032851" w14:paraId="4C59EB83" w14:textId="77777777" w:rsidTr="009146E6">
        <w:trPr>
          <w:trHeight w:val="622"/>
        </w:trPr>
        <w:tc>
          <w:tcPr>
            <w:tcW w:w="1705" w:type="dxa"/>
          </w:tcPr>
          <w:p w14:paraId="3AAA298E" w14:textId="487E0CEF" w:rsidR="00032851" w:rsidRPr="005D3163" w:rsidRDefault="00055A74">
            <w:pPr>
              <w:rPr>
                <w:rFonts w:ascii="Cascadia Code ExtraLight" w:hAnsi="Cascadia Code ExtraLight"/>
              </w:rPr>
            </w:pPr>
            <w:proofErr w:type="spellStart"/>
            <w:proofErr w:type="gramStart"/>
            <w:r w:rsidRPr="005D3163">
              <w:rPr>
                <w:rFonts w:ascii="Cascadia Code ExtraLight" w:hAnsi="Cascadia Code ExtraLight"/>
              </w:rPr>
              <w:t>F</w:t>
            </w:r>
            <w:r w:rsidR="007949B5" w:rsidRPr="005D3163">
              <w:rPr>
                <w:rFonts w:ascii="Cascadia Code ExtraLight" w:hAnsi="Cascadia Code ExtraLight"/>
              </w:rPr>
              <w:t>lus</w:t>
            </w:r>
            <w:r w:rsidRPr="005D3163">
              <w:rPr>
                <w:rFonts w:ascii="Cascadia Code ExtraLight" w:hAnsi="Cascadia Code ExtraLight"/>
              </w:rPr>
              <w:t>h</w:t>
            </w:r>
            <w:proofErr w:type="spellEnd"/>
            <w:r w:rsidRPr="005D3163">
              <w:rPr>
                <w:rFonts w:ascii="Cascadia Code ExtraLight" w:hAnsi="Cascadia Code ExtraLight"/>
              </w:rPr>
              <w:t>(</w:t>
            </w:r>
            <w:proofErr w:type="gramEnd"/>
            <w:r w:rsidRPr="005D3163">
              <w:rPr>
                <w:rFonts w:ascii="Cascadia Code ExtraLight" w:hAnsi="Cascadia Code ExtraLight"/>
              </w:rPr>
              <w:t>)</w:t>
            </w:r>
          </w:p>
        </w:tc>
        <w:tc>
          <w:tcPr>
            <w:tcW w:w="7718" w:type="dxa"/>
          </w:tcPr>
          <w:p w14:paraId="2D08F98A" w14:textId="00924216" w:rsidR="00032851" w:rsidRPr="00485E50" w:rsidRDefault="00055A74">
            <w:pPr>
              <w:rPr>
                <w:rFonts w:ascii="Calibri Light" w:hAnsi="Calibri Light" w:cs="Calibri Light"/>
              </w:rPr>
            </w:pPr>
            <w:proofErr w:type="spellStart"/>
            <w:r w:rsidRPr="00485E50">
              <w:rPr>
                <w:rFonts w:ascii="Calibri Light" w:hAnsi="Calibri Light" w:cs="Calibri Light"/>
              </w:rPr>
              <w:t>Vacia</w:t>
            </w:r>
            <w:proofErr w:type="spellEnd"/>
            <w:r w:rsidRPr="00485E50">
              <w:rPr>
                <w:rFonts w:ascii="Calibri Light" w:hAnsi="Calibri Light" w:cs="Calibri Light"/>
              </w:rPr>
              <w:t xml:space="preserve"> el </w:t>
            </w:r>
            <w:proofErr w:type="spellStart"/>
            <w:r w:rsidRPr="00485E50">
              <w:rPr>
                <w:rFonts w:ascii="Calibri Light" w:hAnsi="Calibri Light" w:cs="Calibri Light"/>
              </w:rPr>
              <w:t>bufer</w:t>
            </w:r>
            <w:proofErr w:type="spellEnd"/>
            <w:r w:rsidRPr="00485E50">
              <w:rPr>
                <w:rFonts w:ascii="Calibri Light" w:hAnsi="Calibri Light" w:cs="Calibri Light"/>
              </w:rPr>
              <w:t xml:space="preserve"> y </w:t>
            </w:r>
            <w:proofErr w:type="spellStart"/>
            <w:r w:rsidRPr="00485E50">
              <w:rPr>
                <w:rFonts w:ascii="Calibri Light" w:hAnsi="Calibri Light" w:cs="Calibri Light"/>
              </w:rPr>
              <w:t>envia</w:t>
            </w:r>
            <w:proofErr w:type="spellEnd"/>
            <w:r w:rsidRPr="00485E50">
              <w:rPr>
                <w:rFonts w:ascii="Calibri Light" w:hAnsi="Calibri Light" w:cs="Calibri Light"/>
              </w:rPr>
              <w:t xml:space="preserve"> datos al SO. Es llamado automáticamente cuando se usa “</w:t>
            </w:r>
            <w:proofErr w:type="spellStart"/>
            <w:r w:rsidRPr="00485E50">
              <w:rPr>
                <w:rFonts w:ascii="Calibri Light" w:hAnsi="Calibri Light" w:cs="Calibri Light"/>
              </w:rPr>
              <w:t>with</w:t>
            </w:r>
            <w:proofErr w:type="spellEnd"/>
            <w:r w:rsidRPr="00485E50">
              <w:rPr>
                <w:rFonts w:ascii="Calibri Light" w:hAnsi="Calibri Light" w:cs="Calibri Light"/>
              </w:rPr>
              <w:t>” al salir del bloque o cuando cierras el archivo “</w:t>
            </w:r>
            <w:proofErr w:type="spellStart"/>
            <w:proofErr w:type="gramStart"/>
            <w:r w:rsidRPr="00485E50">
              <w:rPr>
                <w:rFonts w:ascii="Calibri Light" w:hAnsi="Calibri Light" w:cs="Calibri Light"/>
              </w:rPr>
              <w:t>close</w:t>
            </w:r>
            <w:proofErr w:type="spellEnd"/>
            <w:r w:rsidRPr="00485E50">
              <w:rPr>
                <w:rFonts w:ascii="Calibri Light" w:hAnsi="Calibri Light" w:cs="Calibri Light"/>
              </w:rPr>
              <w:t>(</w:t>
            </w:r>
            <w:proofErr w:type="gramEnd"/>
            <w:r w:rsidRPr="00485E50">
              <w:rPr>
                <w:rFonts w:ascii="Calibri Light" w:hAnsi="Calibri Light" w:cs="Calibri Light"/>
              </w:rPr>
              <w:t xml:space="preserve">)”. </w:t>
            </w:r>
          </w:p>
        </w:tc>
      </w:tr>
      <w:tr w:rsidR="00032851" w14:paraId="4E57B538" w14:textId="77777777" w:rsidTr="009146E6">
        <w:trPr>
          <w:trHeight w:val="622"/>
        </w:trPr>
        <w:tc>
          <w:tcPr>
            <w:tcW w:w="1705" w:type="dxa"/>
          </w:tcPr>
          <w:p w14:paraId="30ACEC43" w14:textId="07F23AB4" w:rsidR="00032851" w:rsidRPr="005D3163" w:rsidRDefault="006F4D00">
            <w:pPr>
              <w:rPr>
                <w:rFonts w:ascii="Cascadia Code ExtraLight" w:hAnsi="Cascadia Code ExtraLight"/>
              </w:rPr>
            </w:pPr>
            <w:proofErr w:type="spellStart"/>
            <w:proofErr w:type="gramStart"/>
            <w:r w:rsidRPr="005D3163">
              <w:rPr>
                <w:rFonts w:ascii="Cascadia Code ExtraLight" w:hAnsi="Cascadia Code ExtraLight"/>
              </w:rPr>
              <w:t>Isatty</w:t>
            </w:r>
            <w:proofErr w:type="spellEnd"/>
            <w:r w:rsidRPr="005D3163">
              <w:rPr>
                <w:rFonts w:ascii="Cascadia Code ExtraLight" w:hAnsi="Cascadia Code ExtraLight"/>
              </w:rPr>
              <w:t>(</w:t>
            </w:r>
            <w:proofErr w:type="gramEnd"/>
            <w:r w:rsidRPr="005D3163">
              <w:rPr>
                <w:rFonts w:ascii="Cascadia Code ExtraLight" w:hAnsi="Cascadia Code ExtraLight"/>
              </w:rPr>
              <w:t>)</w:t>
            </w:r>
          </w:p>
        </w:tc>
        <w:tc>
          <w:tcPr>
            <w:tcW w:w="7718" w:type="dxa"/>
          </w:tcPr>
          <w:p w14:paraId="74F0A0DA" w14:textId="633BECBE" w:rsidR="00032851" w:rsidRPr="00485E50" w:rsidRDefault="006F4D00">
            <w:pPr>
              <w:rPr>
                <w:rFonts w:ascii="Calibri Light" w:hAnsi="Calibri Light" w:cs="Calibri Light"/>
              </w:rPr>
            </w:pPr>
            <w:r w:rsidRPr="00485E50">
              <w:rPr>
                <w:rFonts w:ascii="Calibri Light" w:hAnsi="Calibri Light" w:cs="Calibri Light"/>
              </w:rPr>
              <w:t>Devuelve “True” si el archivo es abierto desde una terminal interactiva (TTY). Leer y escribir el archivo en vivo. Mayormente abrir con “</w:t>
            </w:r>
            <w:proofErr w:type="spellStart"/>
            <w:r w:rsidRPr="00485E50">
              <w:rPr>
                <w:rFonts w:ascii="Calibri Light" w:hAnsi="Calibri Light" w:cs="Calibri Light"/>
              </w:rPr>
              <w:t>with</w:t>
            </w:r>
            <w:proofErr w:type="spellEnd"/>
            <w:r w:rsidRPr="00485E50">
              <w:rPr>
                <w:rFonts w:ascii="Calibri Light" w:hAnsi="Calibri Light" w:cs="Calibri Light"/>
              </w:rPr>
              <w:t>” devuelve “False”.</w:t>
            </w:r>
          </w:p>
        </w:tc>
      </w:tr>
      <w:tr w:rsidR="00032851" w14:paraId="7FE79276" w14:textId="77777777" w:rsidTr="009146E6">
        <w:trPr>
          <w:trHeight w:val="651"/>
        </w:trPr>
        <w:tc>
          <w:tcPr>
            <w:tcW w:w="1705" w:type="dxa"/>
          </w:tcPr>
          <w:p w14:paraId="15D00016" w14:textId="3E364929" w:rsidR="00032851" w:rsidRPr="005D3163" w:rsidRDefault="006F4D00">
            <w:pPr>
              <w:rPr>
                <w:rFonts w:ascii="Cascadia Code ExtraLight" w:hAnsi="Cascadia Code ExtraLight"/>
              </w:rPr>
            </w:pPr>
            <w:proofErr w:type="spellStart"/>
            <w:proofErr w:type="gramStart"/>
            <w:r w:rsidRPr="005D3163">
              <w:rPr>
                <w:rFonts w:ascii="Cascadia Code ExtraLight" w:hAnsi="Cascadia Code ExtraLight"/>
              </w:rPr>
              <w:t>Read</w:t>
            </w:r>
            <w:proofErr w:type="spellEnd"/>
            <w:r w:rsidRPr="005D3163">
              <w:rPr>
                <w:rFonts w:ascii="Cascadia Code ExtraLight" w:hAnsi="Cascadia Code ExtraLight"/>
              </w:rPr>
              <w:t>(</w:t>
            </w:r>
            <w:proofErr w:type="gramEnd"/>
            <w:r w:rsidRPr="005D3163">
              <w:rPr>
                <w:rFonts w:ascii="Cascadia Code ExtraLight" w:hAnsi="Cascadia Code ExtraLight"/>
              </w:rPr>
              <w:t>)</w:t>
            </w:r>
          </w:p>
        </w:tc>
        <w:tc>
          <w:tcPr>
            <w:tcW w:w="7718" w:type="dxa"/>
          </w:tcPr>
          <w:p w14:paraId="679FFE31" w14:textId="5DD9B1B8" w:rsidR="00032851" w:rsidRPr="00485E50" w:rsidRDefault="006F4D00">
            <w:pPr>
              <w:rPr>
                <w:rFonts w:ascii="Calibri Light" w:hAnsi="Calibri Light" w:cs="Calibri Light"/>
              </w:rPr>
            </w:pPr>
            <w:r w:rsidRPr="00485E50">
              <w:rPr>
                <w:rFonts w:ascii="Calibri Light" w:hAnsi="Calibri Light" w:cs="Calibri Light"/>
              </w:rPr>
              <w:t>Lee el archivo</w:t>
            </w:r>
          </w:p>
        </w:tc>
      </w:tr>
      <w:tr w:rsidR="00032851" w14:paraId="140EDA79" w14:textId="77777777" w:rsidTr="009146E6">
        <w:trPr>
          <w:trHeight w:val="622"/>
        </w:trPr>
        <w:tc>
          <w:tcPr>
            <w:tcW w:w="1705" w:type="dxa"/>
          </w:tcPr>
          <w:p w14:paraId="71EAB1F3" w14:textId="22FF0851" w:rsidR="00032851" w:rsidRPr="005D3163" w:rsidRDefault="006F4D00">
            <w:pPr>
              <w:rPr>
                <w:rFonts w:ascii="Cascadia Code ExtraLight" w:hAnsi="Cascadia Code ExtraLight"/>
              </w:rPr>
            </w:pPr>
            <w:proofErr w:type="spellStart"/>
            <w:proofErr w:type="gramStart"/>
            <w:r w:rsidRPr="005D3163">
              <w:rPr>
                <w:rFonts w:ascii="Cascadia Code ExtraLight" w:hAnsi="Cascadia Code ExtraLight"/>
              </w:rPr>
              <w:t>Readable</w:t>
            </w:r>
            <w:proofErr w:type="spellEnd"/>
            <w:r w:rsidRPr="005D3163">
              <w:rPr>
                <w:rFonts w:ascii="Cascadia Code ExtraLight" w:hAnsi="Cascadia Code ExtraLight"/>
              </w:rPr>
              <w:t>(</w:t>
            </w:r>
            <w:proofErr w:type="gramEnd"/>
            <w:r w:rsidRPr="005D3163">
              <w:rPr>
                <w:rFonts w:ascii="Cascadia Code ExtraLight" w:hAnsi="Cascadia Code ExtraLight"/>
              </w:rPr>
              <w:t>)</w:t>
            </w:r>
          </w:p>
        </w:tc>
        <w:tc>
          <w:tcPr>
            <w:tcW w:w="7718" w:type="dxa"/>
          </w:tcPr>
          <w:p w14:paraId="53B9A57F" w14:textId="26C82F5E" w:rsidR="00032851" w:rsidRPr="00485E50" w:rsidRDefault="006F4D00">
            <w:pPr>
              <w:rPr>
                <w:rFonts w:ascii="Calibri Light" w:hAnsi="Calibri Light" w:cs="Calibri Light"/>
              </w:rPr>
            </w:pPr>
            <w:r w:rsidRPr="00485E50">
              <w:rPr>
                <w:rFonts w:ascii="Calibri Light" w:hAnsi="Calibri Light" w:cs="Calibri Light"/>
              </w:rPr>
              <w:t>Booleano que retorna si el archivo se puede leer o no.</w:t>
            </w:r>
          </w:p>
        </w:tc>
      </w:tr>
      <w:tr w:rsidR="00032851" w14:paraId="3A1593A8" w14:textId="77777777" w:rsidTr="009146E6">
        <w:trPr>
          <w:trHeight w:val="622"/>
        </w:trPr>
        <w:tc>
          <w:tcPr>
            <w:tcW w:w="1705" w:type="dxa"/>
          </w:tcPr>
          <w:p w14:paraId="6F4D7A91" w14:textId="458068FF" w:rsidR="00032851" w:rsidRPr="005D3163" w:rsidRDefault="006F4D00">
            <w:pPr>
              <w:rPr>
                <w:rFonts w:ascii="Cascadia Code ExtraLight" w:hAnsi="Cascadia Code ExtraLight"/>
              </w:rPr>
            </w:pPr>
            <w:proofErr w:type="spellStart"/>
            <w:proofErr w:type="gramStart"/>
            <w:r w:rsidRPr="005D3163">
              <w:rPr>
                <w:rFonts w:ascii="Cascadia Code ExtraLight" w:hAnsi="Cascadia Code ExtraLight"/>
              </w:rPr>
              <w:t>Seek</w:t>
            </w:r>
            <w:proofErr w:type="spellEnd"/>
            <w:r w:rsidRPr="005D3163">
              <w:rPr>
                <w:rFonts w:ascii="Cascadia Code ExtraLight" w:hAnsi="Cascadia Code ExtraLight"/>
              </w:rPr>
              <w:t>(</w:t>
            </w:r>
            <w:proofErr w:type="gramEnd"/>
            <w:r w:rsidRPr="005D3163">
              <w:rPr>
                <w:rFonts w:ascii="Cascadia Code ExtraLight" w:hAnsi="Cascadia Code ExtraLight"/>
              </w:rPr>
              <w:t>)</w:t>
            </w:r>
          </w:p>
        </w:tc>
        <w:tc>
          <w:tcPr>
            <w:tcW w:w="7718" w:type="dxa"/>
          </w:tcPr>
          <w:p w14:paraId="0A6404B7" w14:textId="1ACA937C" w:rsidR="00032851" w:rsidRPr="00485E50" w:rsidRDefault="005D3163">
            <w:pPr>
              <w:rPr>
                <w:rFonts w:ascii="Calibri Light" w:hAnsi="Calibri Light" w:cs="Calibri Light"/>
              </w:rPr>
            </w:pPr>
            <w:r w:rsidRPr="00485E50">
              <w:rPr>
                <w:rFonts w:ascii="Calibri Light" w:hAnsi="Calibri Light" w:cs="Calibri Light"/>
              </w:rPr>
              <w:t xml:space="preserve">Mueve cursor dentro de un archivo. </w:t>
            </w:r>
          </w:p>
        </w:tc>
      </w:tr>
      <w:tr w:rsidR="00032851" w14:paraId="35EE4693" w14:textId="77777777" w:rsidTr="009146E6">
        <w:trPr>
          <w:trHeight w:val="622"/>
        </w:trPr>
        <w:tc>
          <w:tcPr>
            <w:tcW w:w="1705" w:type="dxa"/>
          </w:tcPr>
          <w:p w14:paraId="68CE7031" w14:textId="7CDB4C86" w:rsidR="00032851" w:rsidRPr="005D3163" w:rsidRDefault="005D3163">
            <w:pPr>
              <w:rPr>
                <w:rFonts w:ascii="Cascadia Code ExtraLight" w:hAnsi="Cascadia Code ExtraLight"/>
              </w:rPr>
            </w:pPr>
            <w:proofErr w:type="spellStart"/>
            <w:proofErr w:type="gramStart"/>
            <w:r w:rsidRPr="005D3163">
              <w:rPr>
                <w:rFonts w:ascii="Cascadia Code ExtraLight" w:hAnsi="Cascadia Code ExtraLight"/>
              </w:rPr>
              <w:t>Seekable</w:t>
            </w:r>
            <w:proofErr w:type="spellEnd"/>
            <w:r w:rsidRPr="005D3163">
              <w:rPr>
                <w:rFonts w:ascii="Cascadia Code ExtraLight" w:hAnsi="Cascadia Code ExtraLight"/>
              </w:rPr>
              <w:t>(</w:t>
            </w:r>
            <w:proofErr w:type="gramEnd"/>
            <w:r w:rsidRPr="005D3163">
              <w:rPr>
                <w:rFonts w:ascii="Cascadia Code ExtraLight" w:hAnsi="Cascadia Code ExtraLight"/>
              </w:rPr>
              <w:t>)</w:t>
            </w:r>
          </w:p>
        </w:tc>
        <w:tc>
          <w:tcPr>
            <w:tcW w:w="7718" w:type="dxa"/>
          </w:tcPr>
          <w:p w14:paraId="52B2F1AC" w14:textId="1C4BBAC1" w:rsidR="00032851" w:rsidRPr="00485E50" w:rsidRDefault="005D3163">
            <w:pPr>
              <w:rPr>
                <w:rFonts w:ascii="Calibri Light" w:hAnsi="Calibri Light" w:cs="Calibri Light"/>
              </w:rPr>
            </w:pPr>
            <w:r w:rsidRPr="00485E50">
              <w:rPr>
                <w:rFonts w:ascii="Calibri Light" w:hAnsi="Calibri Light" w:cs="Calibri Light"/>
              </w:rPr>
              <w:t>Booleano que retorna si el archivo permite cambiar posición del cursor.</w:t>
            </w:r>
          </w:p>
        </w:tc>
      </w:tr>
      <w:tr w:rsidR="00032851" w14:paraId="0E1B8A8F" w14:textId="77777777" w:rsidTr="009146E6">
        <w:trPr>
          <w:trHeight w:val="622"/>
        </w:trPr>
        <w:tc>
          <w:tcPr>
            <w:tcW w:w="1705" w:type="dxa"/>
          </w:tcPr>
          <w:p w14:paraId="11164F3F" w14:textId="0BB329A2" w:rsidR="00032851" w:rsidRPr="005D3163" w:rsidRDefault="005D3163">
            <w:pPr>
              <w:rPr>
                <w:rFonts w:ascii="Cascadia Code ExtraLight" w:hAnsi="Cascadia Code ExtraLight"/>
              </w:rPr>
            </w:pPr>
            <w:proofErr w:type="gramStart"/>
            <w:r w:rsidRPr="005D3163">
              <w:rPr>
                <w:rFonts w:ascii="Cascadia Code ExtraLight" w:hAnsi="Cascadia Code ExtraLight"/>
              </w:rPr>
              <w:t>Tell(</w:t>
            </w:r>
            <w:proofErr w:type="gramEnd"/>
            <w:r w:rsidRPr="005D3163">
              <w:rPr>
                <w:rFonts w:ascii="Cascadia Code ExtraLight" w:hAnsi="Cascadia Code ExtraLight"/>
              </w:rPr>
              <w:t>)</w:t>
            </w:r>
          </w:p>
        </w:tc>
        <w:tc>
          <w:tcPr>
            <w:tcW w:w="7718" w:type="dxa"/>
          </w:tcPr>
          <w:p w14:paraId="1FEACF33" w14:textId="3EBE9F93" w:rsidR="00032851" w:rsidRPr="00485E50" w:rsidRDefault="005D3163">
            <w:pPr>
              <w:rPr>
                <w:rFonts w:ascii="Calibri Light" w:hAnsi="Calibri Light" w:cs="Calibri Light"/>
              </w:rPr>
            </w:pPr>
            <w:r w:rsidRPr="00485E50">
              <w:rPr>
                <w:rFonts w:ascii="Calibri Light" w:hAnsi="Calibri Light" w:cs="Calibri Light"/>
              </w:rPr>
              <w:t>Usando con “</w:t>
            </w:r>
            <w:proofErr w:type="spellStart"/>
            <w:proofErr w:type="gramStart"/>
            <w:r w:rsidRPr="00485E50">
              <w:rPr>
                <w:rFonts w:ascii="Calibri Light" w:hAnsi="Calibri Light" w:cs="Calibri Light"/>
              </w:rPr>
              <w:t>seek</w:t>
            </w:r>
            <w:proofErr w:type="spellEnd"/>
            <w:r w:rsidRPr="00485E50">
              <w:rPr>
                <w:rFonts w:ascii="Calibri Light" w:hAnsi="Calibri Light" w:cs="Calibri Light"/>
              </w:rPr>
              <w:t>(</w:t>
            </w:r>
            <w:proofErr w:type="gramEnd"/>
            <w:r w:rsidRPr="00485E50">
              <w:rPr>
                <w:rFonts w:ascii="Calibri Light" w:hAnsi="Calibri Light" w:cs="Calibri Light"/>
              </w:rPr>
              <w:t>)”, retorna la posición actual del cursor.</w:t>
            </w:r>
          </w:p>
        </w:tc>
      </w:tr>
      <w:tr w:rsidR="00032851" w14:paraId="2B58D968" w14:textId="77777777" w:rsidTr="009146E6">
        <w:trPr>
          <w:trHeight w:val="622"/>
        </w:trPr>
        <w:tc>
          <w:tcPr>
            <w:tcW w:w="1705" w:type="dxa"/>
          </w:tcPr>
          <w:p w14:paraId="519F37CF" w14:textId="55BB8BCB" w:rsidR="00032851" w:rsidRPr="002E039D" w:rsidRDefault="006F1981">
            <w:pPr>
              <w:rPr>
                <w:rFonts w:ascii="Cascadia Code ExtraLight" w:hAnsi="Cascadia Code ExtraLight"/>
              </w:rPr>
            </w:pPr>
            <w:proofErr w:type="spellStart"/>
            <w:proofErr w:type="gramStart"/>
            <w:r w:rsidRPr="002E039D">
              <w:rPr>
                <w:rFonts w:ascii="Cascadia Code ExtraLight" w:hAnsi="Cascadia Code ExtraLight"/>
              </w:rPr>
              <w:t>Truncate</w:t>
            </w:r>
            <w:proofErr w:type="spellEnd"/>
            <w:r w:rsidRPr="002E039D">
              <w:rPr>
                <w:rFonts w:ascii="Cascadia Code ExtraLight" w:hAnsi="Cascadia Code ExtraLight"/>
              </w:rPr>
              <w:t>(</w:t>
            </w:r>
            <w:proofErr w:type="gramEnd"/>
            <w:r w:rsidRPr="002E039D">
              <w:rPr>
                <w:rFonts w:ascii="Cascadia Code ExtraLight" w:hAnsi="Cascadia Code ExtraLight"/>
              </w:rPr>
              <w:t>)</w:t>
            </w:r>
          </w:p>
        </w:tc>
        <w:tc>
          <w:tcPr>
            <w:tcW w:w="7718" w:type="dxa"/>
          </w:tcPr>
          <w:p w14:paraId="642CF250" w14:textId="2E1D001D" w:rsidR="00032851" w:rsidRPr="00485E50" w:rsidRDefault="009D6463">
            <w:pPr>
              <w:rPr>
                <w:rFonts w:ascii="Calibri Light" w:hAnsi="Calibri Light" w:cs="Calibri Light"/>
              </w:rPr>
            </w:pPr>
            <w:r w:rsidRPr="00485E50">
              <w:rPr>
                <w:rFonts w:ascii="Calibri Light" w:hAnsi="Calibri Light" w:cs="Calibri Light"/>
              </w:rPr>
              <w:t xml:space="preserve">Recorta el archivo en un tamaño determinado. </w:t>
            </w:r>
            <w:r w:rsidR="00153FA5" w:rsidRPr="00485E50">
              <w:rPr>
                <w:rFonts w:ascii="Calibri Light" w:hAnsi="Calibri Light" w:cs="Calibri Light"/>
              </w:rPr>
              <w:t xml:space="preserve">Se puede agrandar el tamaño con bytes nulos. </w:t>
            </w:r>
          </w:p>
        </w:tc>
      </w:tr>
      <w:tr w:rsidR="00032851" w14:paraId="0E7CEA6B" w14:textId="77777777" w:rsidTr="009146E6">
        <w:trPr>
          <w:trHeight w:val="622"/>
        </w:trPr>
        <w:tc>
          <w:tcPr>
            <w:tcW w:w="1705" w:type="dxa"/>
          </w:tcPr>
          <w:p w14:paraId="0A99254E" w14:textId="70A39FAA" w:rsidR="00032851" w:rsidRPr="002E039D" w:rsidRDefault="0070234B">
            <w:pPr>
              <w:rPr>
                <w:rFonts w:ascii="Cascadia Code ExtraLight" w:hAnsi="Cascadia Code ExtraLight"/>
              </w:rPr>
            </w:pPr>
            <w:proofErr w:type="spellStart"/>
            <w:proofErr w:type="gramStart"/>
            <w:r w:rsidRPr="002E039D">
              <w:rPr>
                <w:rFonts w:ascii="Cascadia Code ExtraLight" w:hAnsi="Cascadia Code ExtraLight"/>
              </w:rPr>
              <w:t>Writable</w:t>
            </w:r>
            <w:proofErr w:type="spellEnd"/>
            <w:r w:rsidRPr="002E039D">
              <w:rPr>
                <w:rFonts w:ascii="Cascadia Code ExtraLight" w:hAnsi="Cascadia Code ExtraLight"/>
              </w:rPr>
              <w:t>(</w:t>
            </w:r>
            <w:proofErr w:type="gramEnd"/>
            <w:r w:rsidRPr="002E039D">
              <w:rPr>
                <w:rFonts w:ascii="Cascadia Code ExtraLight" w:hAnsi="Cascadia Code ExtraLight"/>
              </w:rPr>
              <w:t>)</w:t>
            </w:r>
          </w:p>
        </w:tc>
        <w:tc>
          <w:tcPr>
            <w:tcW w:w="7718" w:type="dxa"/>
          </w:tcPr>
          <w:p w14:paraId="3038CF7E" w14:textId="722D8147" w:rsidR="00032851" w:rsidRPr="00485E50" w:rsidRDefault="00330BEE">
            <w:pPr>
              <w:rPr>
                <w:rFonts w:ascii="Calibri Light" w:hAnsi="Calibri Light" w:cs="Calibri Light"/>
              </w:rPr>
            </w:pPr>
            <w:r w:rsidRPr="00485E50">
              <w:rPr>
                <w:rFonts w:ascii="Calibri Light" w:hAnsi="Calibri Light" w:cs="Calibri Light"/>
              </w:rPr>
              <w:t>Booleano que retorno si un archivo se puede escribir o no.</w:t>
            </w:r>
          </w:p>
        </w:tc>
      </w:tr>
      <w:tr w:rsidR="00032851" w14:paraId="07BE0151" w14:textId="77777777" w:rsidTr="009146E6">
        <w:trPr>
          <w:trHeight w:val="622"/>
        </w:trPr>
        <w:tc>
          <w:tcPr>
            <w:tcW w:w="1705" w:type="dxa"/>
          </w:tcPr>
          <w:p w14:paraId="6939D5F2" w14:textId="0991446F" w:rsidR="00032851" w:rsidRPr="002E039D" w:rsidRDefault="00CA2A69">
            <w:pPr>
              <w:rPr>
                <w:rFonts w:ascii="Cascadia Code ExtraLight" w:hAnsi="Cascadia Code ExtraLight"/>
              </w:rPr>
            </w:pPr>
            <w:proofErr w:type="spellStart"/>
            <w:proofErr w:type="gramStart"/>
            <w:r w:rsidRPr="002E039D">
              <w:rPr>
                <w:rFonts w:ascii="Cascadia Code ExtraLight" w:hAnsi="Cascadia Code ExtraLight"/>
              </w:rPr>
              <w:t>Write</w:t>
            </w:r>
            <w:proofErr w:type="spellEnd"/>
            <w:r w:rsidRPr="002E039D">
              <w:rPr>
                <w:rFonts w:ascii="Cascadia Code ExtraLight" w:hAnsi="Cascadia Code ExtraLight"/>
              </w:rPr>
              <w:t>(</w:t>
            </w:r>
            <w:proofErr w:type="gramEnd"/>
            <w:r w:rsidRPr="002E039D">
              <w:rPr>
                <w:rFonts w:ascii="Cascadia Code ExtraLight" w:hAnsi="Cascadia Code ExtraLight"/>
              </w:rPr>
              <w:t>)</w:t>
            </w:r>
          </w:p>
        </w:tc>
        <w:tc>
          <w:tcPr>
            <w:tcW w:w="7718" w:type="dxa"/>
          </w:tcPr>
          <w:p w14:paraId="6AD1A544" w14:textId="1FC76A01" w:rsidR="00032851" w:rsidRPr="00485E50" w:rsidRDefault="00CA2A69">
            <w:pPr>
              <w:rPr>
                <w:rFonts w:ascii="Calibri Light" w:hAnsi="Calibri Light" w:cs="Calibri Light"/>
              </w:rPr>
            </w:pPr>
            <w:r w:rsidRPr="00485E50">
              <w:rPr>
                <w:rFonts w:ascii="Calibri Light" w:hAnsi="Calibri Light" w:cs="Calibri Light"/>
              </w:rPr>
              <w:t xml:space="preserve">Escribe una línea de texto </w:t>
            </w:r>
            <w:r w:rsidR="004B5DD9" w:rsidRPr="00485E50">
              <w:rPr>
                <w:rFonts w:ascii="Calibri Light" w:hAnsi="Calibri Light" w:cs="Calibri Light"/>
              </w:rPr>
              <w:t xml:space="preserve">en el archivo. </w:t>
            </w:r>
          </w:p>
        </w:tc>
      </w:tr>
      <w:tr w:rsidR="00032851" w14:paraId="3EECDCEE" w14:textId="77777777" w:rsidTr="009146E6">
        <w:trPr>
          <w:trHeight w:val="622"/>
        </w:trPr>
        <w:tc>
          <w:tcPr>
            <w:tcW w:w="1705" w:type="dxa"/>
          </w:tcPr>
          <w:p w14:paraId="1F452B36" w14:textId="65D5F5CF" w:rsidR="00032851" w:rsidRPr="002E039D" w:rsidRDefault="004B5DD9">
            <w:pPr>
              <w:rPr>
                <w:rFonts w:ascii="Cascadia Code ExtraLight" w:hAnsi="Cascadia Code ExtraLight"/>
              </w:rPr>
            </w:pPr>
            <w:proofErr w:type="spellStart"/>
            <w:proofErr w:type="gramStart"/>
            <w:r w:rsidRPr="002E039D">
              <w:rPr>
                <w:rFonts w:ascii="Cascadia Code ExtraLight" w:hAnsi="Cascadia Code ExtraLight"/>
              </w:rPr>
              <w:t>Writelines</w:t>
            </w:r>
            <w:proofErr w:type="spellEnd"/>
            <w:r w:rsidRPr="002E039D">
              <w:rPr>
                <w:rFonts w:ascii="Cascadia Code ExtraLight" w:hAnsi="Cascadia Code ExtraLight"/>
              </w:rPr>
              <w:t>(</w:t>
            </w:r>
            <w:proofErr w:type="gramEnd"/>
            <w:r w:rsidRPr="002E039D">
              <w:rPr>
                <w:rFonts w:ascii="Cascadia Code ExtraLight" w:hAnsi="Cascadia Code ExtraLight"/>
              </w:rPr>
              <w:t>)</w:t>
            </w:r>
          </w:p>
        </w:tc>
        <w:tc>
          <w:tcPr>
            <w:tcW w:w="7718" w:type="dxa"/>
          </w:tcPr>
          <w:p w14:paraId="3B978598" w14:textId="5AC3B755" w:rsidR="00032851" w:rsidRPr="00485E50" w:rsidRDefault="004B5DD9">
            <w:pPr>
              <w:rPr>
                <w:rFonts w:ascii="Calibri Light" w:hAnsi="Calibri Light" w:cs="Calibri Light"/>
              </w:rPr>
            </w:pPr>
            <w:r w:rsidRPr="00485E50">
              <w:rPr>
                <w:rFonts w:ascii="Calibri Light" w:hAnsi="Calibri Light" w:cs="Calibri Light"/>
              </w:rPr>
              <w:t xml:space="preserve">Escribe una lista de </w:t>
            </w:r>
            <w:r w:rsidR="002B249B" w:rsidRPr="00485E50">
              <w:rPr>
                <w:rFonts w:ascii="Calibri Light" w:hAnsi="Calibri Light" w:cs="Calibri Light"/>
              </w:rPr>
              <w:t>líneas de texto en el archivo.</w:t>
            </w:r>
          </w:p>
        </w:tc>
      </w:tr>
      <w:tr w:rsidR="00032851" w14:paraId="423654B7" w14:textId="77777777" w:rsidTr="009146E6">
        <w:trPr>
          <w:trHeight w:val="622"/>
        </w:trPr>
        <w:tc>
          <w:tcPr>
            <w:tcW w:w="1705" w:type="dxa"/>
          </w:tcPr>
          <w:p w14:paraId="1FE45F98" w14:textId="77777777" w:rsidR="00032851" w:rsidRDefault="00032851"/>
        </w:tc>
        <w:tc>
          <w:tcPr>
            <w:tcW w:w="7718" w:type="dxa"/>
          </w:tcPr>
          <w:p w14:paraId="1734087D" w14:textId="77777777" w:rsidR="00032851" w:rsidRDefault="00032851"/>
        </w:tc>
      </w:tr>
    </w:tbl>
    <w:p w14:paraId="7A3AFC56" w14:textId="77777777" w:rsidR="00612320" w:rsidRDefault="00612320"/>
    <w:sectPr w:rsidR="00612320" w:rsidSect="00941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Code ExtraLight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851"/>
    <w:rsid w:val="00032851"/>
    <w:rsid w:val="00055A74"/>
    <w:rsid w:val="00153FA5"/>
    <w:rsid w:val="002B249B"/>
    <w:rsid w:val="002D0B24"/>
    <w:rsid w:val="002E039D"/>
    <w:rsid w:val="00330BEE"/>
    <w:rsid w:val="00485E50"/>
    <w:rsid w:val="004B5DD9"/>
    <w:rsid w:val="005D3163"/>
    <w:rsid w:val="00612320"/>
    <w:rsid w:val="006F1981"/>
    <w:rsid w:val="006F4D00"/>
    <w:rsid w:val="0070234B"/>
    <w:rsid w:val="007949B5"/>
    <w:rsid w:val="007D3C9C"/>
    <w:rsid w:val="009146E6"/>
    <w:rsid w:val="00941D07"/>
    <w:rsid w:val="009679B0"/>
    <w:rsid w:val="009D6463"/>
    <w:rsid w:val="00C204D6"/>
    <w:rsid w:val="00CA2A69"/>
    <w:rsid w:val="00D4664B"/>
    <w:rsid w:val="00DD66D8"/>
    <w:rsid w:val="00FB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BC94B"/>
  <w15:chartTrackingRefBased/>
  <w15:docId w15:val="{2B703593-615A-4F62-B0C8-B546B4D5B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2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</Pages>
  <Words>194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Alfaro</dc:creator>
  <cp:keywords/>
  <dc:description/>
  <cp:lastModifiedBy>Ronald Alfaro</cp:lastModifiedBy>
  <cp:revision>12</cp:revision>
  <dcterms:created xsi:type="dcterms:W3CDTF">2026-10-11T18:58:00Z</dcterms:created>
  <dcterms:modified xsi:type="dcterms:W3CDTF">2026-10-12T01:58:00Z</dcterms:modified>
</cp:coreProperties>
</file>